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&#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r>
              <w:rPr>
                <w:rFonts w:cs="Verdana"/>
                <w:color w:val="FFFFFF"/>
                <w:sz w:val="20"/>
                <w:szCs w:val="20"/>
              </w:rPr>
              <w:t>avalon_</w:t>
            </w:r>
            <w:r w:rsidR="00331332" w:rsidRPr="00734C7D">
              <w:rPr>
                <w:rFonts w:cs="Verdana"/>
                <w:color w:val="FFFFFF"/>
                <w:sz w:val="20"/>
                <w:szCs w:val="20"/>
              </w:rPr>
              <w:t>st_transmit</w:t>
            </w:r>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 xml:space="preserve">[channel_value], </w:t>
            </w:r>
            <w:r w:rsidR="00BF6A82" w:rsidRPr="00734C7D">
              <w:rPr>
                <w:rFonts w:cs="Verdana"/>
                <w:color w:val="FFFFFF"/>
                <w:sz w:val="16"/>
                <w:szCs w:val="16"/>
              </w:rPr>
              <w:t xml:space="preserve">data_array, msg, clk, </w:t>
            </w:r>
            <w:r>
              <w:rPr>
                <w:rFonts w:cs="Verdana"/>
                <w:color w:val="FFFFFF"/>
                <w:sz w:val="16"/>
                <w:szCs w:val="16"/>
              </w:rPr>
              <w:t>avalon_st</w:t>
            </w:r>
            <w:r w:rsidR="00BF6A82" w:rsidRPr="00734C7D">
              <w:rPr>
                <w:rFonts w:cs="Verdana"/>
                <w:color w:val="FFFFFF"/>
                <w:sz w:val="16"/>
                <w:szCs w:val="16"/>
              </w:rPr>
              <w:t>_if, [scope, [msg_id_panel,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r w:rsidR="00FF1A27" w:rsidRPr="00EF0221">
              <w:rPr>
                <w:rFonts w:cs="Verdana"/>
                <w:b w:val="0"/>
                <w:sz w:val="15"/>
                <w:szCs w:val="15"/>
              </w:rPr>
              <w:t>avalon_st</w:t>
            </w:r>
            <w:r w:rsidRPr="00EF0221">
              <w:rPr>
                <w:rFonts w:cs="Verdana"/>
                <w:b w:val="0"/>
                <w:sz w:val="15"/>
                <w:szCs w:val="15"/>
              </w:rPr>
              <w:t>_transmit(</w:t>
            </w:r>
            <w:r w:rsidR="00FF1A27" w:rsidRPr="00EF0221">
              <w:rPr>
                <w:rFonts w:cs="Verdana"/>
                <w:b w:val="0"/>
                <w:sz w:val="15"/>
                <w:szCs w:val="15"/>
              </w:rPr>
              <w:t xml:space="preserve">v_channel, </w:t>
            </w:r>
            <w:r w:rsidRPr="00EF0221">
              <w:rPr>
                <w:rFonts w:cs="Verdana"/>
                <w:b w:val="0"/>
                <w:sz w:val="15"/>
                <w:szCs w:val="15"/>
              </w:rPr>
              <w:t xml:space="preserve">v_data_array(0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r w:rsidR="0023480B" w:rsidRPr="00EF0221">
              <w:rPr>
                <w:rFonts w:cs="Verdana"/>
                <w:b w:val="0"/>
                <w:sz w:val="15"/>
                <w:szCs w:val="15"/>
              </w:rPr>
              <w:t xml:space="preserve">v_numBytes </w:t>
            </w:r>
            <w:r w:rsidRPr="00EF0221">
              <w:rPr>
                <w:rFonts w:cs="Verdana"/>
                <w:b w:val="0"/>
                <w:sz w:val="15"/>
                <w:szCs w:val="15"/>
              </w:rPr>
              <w:t>bytes</w:t>
            </w:r>
            <w:r w:rsidR="0018331F" w:rsidRPr="00EF0221">
              <w:rPr>
                <w:rFonts w:cs="Verdana"/>
                <w:b w:val="0"/>
                <w:sz w:val="15"/>
                <w:szCs w:val="15"/>
              </w:rPr>
              <w:t xml:space="preserve"> on v_channel</w:t>
            </w:r>
            <w:r w:rsidRPr="00EF0221">
              <w:rPr>
                <w:rFonts w:cs="Verdana"/>
                <w:b w:val="0"/>
                <w:sz w:val="15"/>
                <w:szCs w:val="15"/>
              </w:rPr>
              <w:t xml:space="preserve">", clk, </w:t>
            </w:r>
            <w:r w:rsidR="00FF1A27" w:rsidRPr="00EF0221">
              <w:rPr>
                <w:rFonts w:cs="Verdana"/>
                <w:b w:val="0"/>
                <w:sz w:val="15"/>
                <w:szCs w:val="15"/>
              </w:rPr>
              <w:t>avalon_st</w:t>
            </w:r>
            <w:r w:rsidRPr="00EF0221">
              <w:rPr>
                <w:rFonts w:cs="Verdana"/>
                <w:b w:val="0"/>
                <w:sz w:val="15"/>
                <w:szCs w:val="15"/>
              </w:rPr>
              <w:t xml:space="preserve">_if, C_SCOPE, shared_msg_id_panel, </w:t>
            </w:r>
            <w:r w:rsidR="00FF1A27" w:rsidRPr="00EF0221">
              <w:rPr>
                <w:rFonts w:cs="Verdana"/>
                <w:b w:val="0"/>
                <w:sz w:val="15"/>
                <w:szCs w:val="15"/>
              </w:rPr>
              <w:t>avalon_st</w:t>
            </w:r>
            <w:r w:rsidRPr="00EF0221">
              <w:rPr>
                <w:rFonts w:cs="Verdana"/>
                <w:b w:val="0"/>
                <w:sz w:val="15"/>
                <w:szCs w:val="15"/>
              </w:rPr>
              <w:t>_bfm_config);</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avalon_st_transmit(v_data_array(0 to v_num</w:t>
            </w:r>
            <w:r w:rsidR="0018331F" w:rsidRPr="00EF0221">
              <w:rPr>
                <w:rFonts w:cs="Verdana"/>
                <w:b w:val="0"/>
                <w:sz w:val="15"/>
                <w:szCs w:val="15"/>
              </w:rPr>
              <w:t>Words</w:t>
            </w:r>
            <w:r w:rsidR="00FF1A27" w:rsidRPr="00EF0221">
              <w:rPr>
                <w:rFonts w:cs="Verdana"/>
                <w:b w:val="0"/>
                <w:sz w:val="15"/>
                <w:szCs w:val="15"/>
              </w:rPr>
              <w:t>-1),                  "Send v_num</w:t>
            </w:r>
            <w:r w:rsidR="0018331F" w:rsidRPr="00EF0221">
              <w:rPr>
                <w:rFonts w:cs="Verdana"/>
                <w:b w:val="0"/>
                <w:sz w:val="15"/>
                <w:szCs w:val="15"/>
              </w:rPr>
              <w:t>Words</w:t>
            </w:r>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clk, </w:t>
            </w:r>
            <w:r w:rsidR="00C71F21" w:rsidRPr="00EF0221">
              <w:rPr>
                <w:rFonts w:cs="Verdana"/>
                <w:b w:val="0"/>
                <w:sz w:val="15"/>
                <w:szCs w:val="15"/>
              </w:rPr>
              <w:t>avalon_st_if</w:t>
            </w:r>
            <w:r w:rsidR="00FF1A27" w:rsidRPr="00EF0221">
              <w:rPr>
                <w:rFonts w:cs="Verdana"/>
                <w:b w:val="0"/>
                <w:sz w:val="15"/>
                <w:szCs w:val="15"/>
              </w:rPr>
              <w:t xml:space="preserve">, C_SCOPE, shared_msg_id_panel, </w:t>
            </w:r>
            <w:r w:rsidR="00C71F21" w:rsidRPr="00EF0221">
              <w:rPr>
                <w:rFonts w:cs="Verdana"/>
                <w:b w:val="0"/>
                <w:sz w:val="15"/>
                <w:szCs w:val="15"/>
              </w:rPr>
              <w:t>avalon_st_bfm_config</w:t>
            </w:r>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a</w:t>
            </w:r>
            <w:r w:rsidR="00FF1A27" w:rsidRPr="00EF0221">
              <w:rPr>
                <w:rFonts w:cs="Verdana"/>
                <w:b w:val="0"/>
                <w:sz w:val="15"/>
                <w:szCs w:val="15"/>
              </w:rPr>
              <w:t>valon_st</w:t>
            </w:r>
            <w:r w:rsidRPr="00EF0221">
              <w:rPr>
                <w:rFonts w:cs="Verdana"/>
                <w:b w:val="0"/>
                <w:sz w:val="15"/>
                <w:szCs w:val="15"/>
              </w:rPr>
              <w:t>_transmit(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clk, </w:t>
            </w:r>
            <w:r w:rsidR="00C71F21" w:rsidRPr="00EF0221">
              <w:rPr>
                <w:rFonts w:cs="Verdana"/>
                <w:b w:val="0"/>
                <w:sz w:val="15"/>
                <w:szCs w:val="15"/>
              </w:rPr>
              <w:t>avalon_st_if</w:t>
            </w:r>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r w:rsidRPr="00D65680">
              <w:rPr>
                <w:rFonts w:cs="Verdana"/>
                <w:color w:val="FFFFFF"/>
                <w:sz w:val="16"/>
                <w:szCs w:val="28"/>
                <w:lang w:val="en-US"/>
              </w:rPr>
              <w:t xml:space="preserve"> (is_master, </w:t>
            </w:r>
            <w:r w:rsidR="00D65680">
              <w:rPr>
                <w:rFonts w:cs="Verdana"/>
                <w:color w:val="FFFFFF"/>
                <w:sz w:val="16"/>
                <w:szCs w:val="28"/>
                <w:lang w:val="en-US"/>
              </w:rPr>
              <w:t>channel</w:t>
            </w:r>
            <w:r w:rsidRPr="00D65680">
              <w:rPr>
                <w:rFonts w:cs="Verdana"/>
                <w:color w:val="FFFFFF"/>
                <w:sz w:val="16"/>
                <w:szCs w:val="28"/>
                <w:lang w:val="en-US"/>
              </w:rPr>
              <w:t xml:space="preserve">_width, </w:t>
            </w:r>
            <w:r w:rsidR="00D65680">
              <w:rPr>
                <w:rFonts w:cs="Verdana"/>
                <w:color w:val="FFFFFF"/>
                <w:sz w:val="16"/>
                <w:szCs w:val="28"/>
                <w:lang w:val="en-US"/>
              </w:rPr>
              <w:t>data</w:t>
            </w:r>
            <w:r w:rsidRPr="00D65680">
              <w:rPr>
                <w:rFonts w:cs="Verdana"/>
                <w:color w:val="FFFFFF"/>
                <w:sz w:val="16"/>
                <w:szCs w:val="28"/>
                <w:lang w:val="en-US"/>
              </w:rPr>
              <w:t xml:space="preserve">_width, </w:t>
            </w:r>
            <w:r w:rsidR="00D65680">
              <w:rPr>
                <w:rFonts w:cs="Verdana"/>
                <w:color w:val="FFFFFF"/>
                <w:sz w:val="16"/>
                <w:szCs w:val="28"/>
                <w:lang w:val="en-US"/>
              </w:rPr>
              <w:t>data_error</w:t>
            </w:r>
            <w:r w:rsidRPr="00D65680">
              <w:rPr>
                <w:rFonts w:cs="Verdana"/>
                <w:color w:val="FFFFFF"/>
                <w:sz w:val="16"/>
                <w:szCs w:val="28"/>
                <w:lang w:val="en-US"/>
              </w:rPr>
              <w:t xml:space="preserve">_width, </w:t>
            </w:r>
            <w:r w:rsidR="00D65680">
              <w:rPr>
                <w:rFonts w:cs="Verdana"/>
                <w:color w:val="FFFFFF"/>
                <w:sz w:val="16"/>
                <w:szCs w:val="28"/>
                <w:lang w:val="en-US"/>
              </w:rPr>
              <w:t>empty</w:t>
            </w:r>
            <w:r w:rsidRPr="00D65680">
              <w:rPr>
                <w:rFonts w:cs="Verdana"/>
                <w:color w:val="FFFFFF"/>
                <w:sz w:val="16"/>
                <w:szCs w:val="28"/>
                <w:lang w:val="en-US"/>
              </w:rPr>
              <w:t>_width)</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D65680">
              <w:rPr>
                <w:rFonts w:cs="Verdana"/>
                <w:b w:val="0"/>
                <w:bCs w:val="0"/>
                <w:sz w:val="15"/>
                <w:szCs w:val="28"/>
              </w:rPr>
              <w:t>valon_st</w:t>
            </w:r>
            <w:r w:rsidRPr="00B15375">
              <w:rPr>
                <w:rFonts w:cs="Verdana"/>
                <w:b w:val="0"/>
                <w:bCs w:val="0"/>
                <w:sz w:val="15"/>
                <w:szCs w:val="28"/>
              </w:rPr>
              <w:t>_if &lt;= init_a</w:t>
            </w:r>
            <w:r w:rsidR="00D65680">
              <w:rPr>
                <w:rFonts w:cs="Verdana"/>
                <w:b w:val="0"/>
                <w:bCs w:val="0"/>
                <w:sz w:val="15"/>
                <w:szCs w:val="28"/>
              </w:rPr>
              <w:t>valon_st_</w:t>
            </w:r>
            <w:r w:rsidRPr="00B15375">
              <w:rPr>
                <w:rFonts w:cs="Verdana"/>
                <w:b w:val="0"/>
                <w:bCs w:val="0"/>
                <w:sz w:val="15"/>
                <w:szCs w:val="28"/>
              </w:rPr>
              <w:t>if_signals(true</w:t>
            </w:r>
            <w:r>
              <w:rPr>
                <w:rFonts w:cs="Verdana"/>
                <w:b w:val="0"/>
                <w:bCs w:val="0"/>
                <w:sz w:val="15"/>
                <w:szCs w:val="28"/>
              </w:rPr>
              <w:t xml:space="preserve">, </w:t>
            </w:r>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 xml:space="preserve">'length,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r>
              <w:rPr>
                <w:rFonts w:cs="Verdana"/>
                <w:b w:val="0"/>
                <w:bCs w:val="0"/>
                <w:sz w:val="15"/>
                <w:szCs w:val="28"/>
              </w:rPr>
              <w:t>,</w:t>
            </w:r>
            <w:r w:rsidR="00D65680" w:rsidRPr="00B15375">
              <w:rPr>
                <w:rFonts w:cs="Verdana"/>
                <w:b w:val="0"/>
                <w:bCs w:val="0"/>
                <w:sz w:val="15"/>
                <w:szCs w:val="28"/>
              </w:rPr>
              <w:t xml:space="preserve"> 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r>
              <w:rPr>
                <w:rFonts w:cs="Verdana"/>
                <w:b w:val="0"/>
                <w:bCs w:val="0"/>
                <w:sz w:val="15"/>
                <w:szCs w:val="28"/>
              </w:rPr>
              <w:t xml:space="preserve">,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 xml:space="preserve">[channel_value], </w:t>
            </w:r>
            <w:r w:rsidRPr="00734C7D">
              <w:rPr>
                <w:rFonts w:cs="Verdana"/>
                <w:color w:val="FFFFFF"/>
                <w:sz w:val="16"/>
                <w:szCs w:val="16"/>
              </w:rPr>
              <w:t>data_array, msg, clk, a</w:t>
            </w:r>
            <w:r w:rsidR="00EF0221">
              <w:rPr>
                <w:rFonts w:cs="Verdana"/>
                <w:color w:val="FFFFFF"/>
                <w:sz w:val="16"/>
                <w:szCs w:val="16"/>
              </w:rPr>
              <w:t>valon_st</w:t>
            </w:r>
            <w:r w:rsidRPr="00734C7D">
              <w:rPr>
                <w:rFonts w:cs="Verdana"/>
                <w:color w:val="FFFFFF"/>
                <w:sz w:val="16"/>
                <w:szCs w:val="16"/>
              </w:rPr>
              <w:t>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00EF0221">
              <w:rPr>
                <w:rFonts w:cs="Verdana"/>
                <w:color w:val="FFFFFF"/>
                <w:sz w:val="16"/>
                <w:szCs w:val="16"/>
              </w:rPr>
              <w:t>ext_proc_call</w:t>
            </w:r>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sidR="00EF0221">
              <w:rPr>
                <w:rFonts w:cs="Verdana"/>
                <w:b w:val="0"/>
                <w:sz w:val="15"/>
                <w:szCs w:val="13"/>
              </w:rPr>
              <w:t>valon_st</w:t>
            </w:r>
            <w:r>
              <w:rPr>
                <w:rFonts w:cs="Verdana"/>
                <w:b w:val="0"/>
                <w:sz w:val="15"/>
                <w:szCs w:val="13"/>
              </w:rPr>
              <w:t>_receive</w:t>
            </w:r>
            <w:r w:rsidRPr="00DC5A49">
              <w:rPr>
                <w:rFonts w:cs="Verdana"/>
                <w:b w:val="0"/>
                <w:sz w:val="15"/>
                <w:szCs w:val="13"/>
              </w:rPr>
              <w:t>(</w:t>
            </w:r>
            <w:r w:rsidR="00EF0221">
              <w:rPr>
                <w:rFonts w:cs="Verdana"/>
                <w:b w:val="0"/>
                <w:sz w:val="15"/>
                <w:szCs w:val="13"/>
              </w:rPr>
              <w:t xml:space="preserve">v_channel, </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xml:space="preserve">, clk, </w:t>
            </w:r>
            <w:r w:rsidR="00EF0221" w:rsidRPr="00EF0221">
              <w:rPr>
                <w:rFonts w:cs="Verdana"/>
                <w:b w:val="0"/>
                <w:sz w:val="15"/>
                <w:szCs w:val="15"/>
              </w:rPr>
              <w:t>avalon_st_if, C_SCOPE, shared_msg_id_panel, avalon_st_bfm_config</w:t>
            </w:r>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Pr>
                <w:rFonts w:cs="Verdana"/>
                <w:b w:val="0"/>
                <w:sz w:val="15"/>
                <w:szCs w:val="13"/>
              </w:rPr>
              <w:t>valon_st_receive</w:t>
            </w:r>
            <w:r w:rsidRPr="00DC5A49">
              <w:rPr>
                <w:rFonts w:cs="Verdana"/>
                <w:b w:val="0"/>
                <w:sz w:val="15"/>
                <w:szCs w:val="13"/>
              </w:rPr>
              <w:t>(</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clk, a</w:t>
            </w:r>
            <w:r>
              <w:rPr>
                <w:rFonts w:cs="Verdana"/>
                <w:b w:val="0"/>
                <w:sz w:val="15"/>
                <w:szCs w:val="13"/>
              </w:rPr>
              <w:t>valon_st</w:t>
            </w:r>
            <w:r w:rsidRPr="00DC5A49">
              <w:rPr>
                <w:rFonts w:cs="Verdana"/>
                <w:b w:val="0"/>
                <w:sz w:val="15"/>
                <w:szCs w:val="13"/>
              </w:rPr>
              <w:t>_if);</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 xml:space="preserve">[channel_exp], </w:t>
            </w:r>
            <w:r w:rsidRPr="00734C7D">
              <w:rPr>
                <w:rFonts w:cs="Verdana"/>
                <w:color w:val="FFFFFF"/>
                <w:sz w:val="16"/>
                <w:szCs w:val="16"/>
              </w:rPr>
              <w:t>data_</w:t>
            </w:r>
            <w:r w:rsidR="00C22262">
              <w:rPr>
                <w:rFonts w:cs="Verdana"/>
                <w:color w:val="FFFFFF"/>
                <w:sz w:val="16"/>
                <w:szCs w:val="16"/>
              </w:rPr>
              <w:t>exp</w:t>
            </w:r>
            <w:r w:rsidRPr="00734C7D">
              <w:rPr>
                <w:rFonts w:cs="Verdana"/>
                <w:color w:val="FFFFFF"/>
                <w:sz w:val="16"/>
                <w:szCs w:val="16"/>
              </w:rPr>
              <w:t>, msg, clk, a</w:t>
            </w:r>
            <w:r w:rsidR="00C22262">
              <w:rPr>
                <w:rFonts w:cs="Verdana"/>
                <w:color w:val="FFFFFF"/>
                <w:sz w:val="16"/>
                <w:szCs w:val="16"/>
              </w:rPr>
              <w:t>valon_st</w:t>
            </w:r>
            <w:r w:rsidRPr="00734C7D">
              <w:rPr>
                <w:rFonts w:cs="Verdana"/>
                <w:color w:val="FFFFFF"/>
                <w:sz w:val="16"/>
                <w:szCs w:val="16"/>
              </w:rPr>
              <w:t>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avalon_st_expect(v_channel, v_data_array(0 to v_numBytes-1), "Expect v_numBytes bytes on v_channel", clk, avalon_st_if, ERROR, C_SCOPE, shared_msg_id_panel, avalon_st_bfm_config);</w:t>
            </w:r>
            <w:r w:rsidRPr="00EF0221">
              <w:rPr>
                <w:rFonts w:cs="Verdana"/>
                <w:b w:val="0"/>
                <w:sz w:val="15"/>
                <w:szCs w:val="15"/>
              </w:rPr>
              <w:br/>
            </w:r>
            <w:r w:rsidRPr="008A3FC5">
              <w:rPr>
                <w:rFonts w:cs="Verdana"/>
                <w:sz w:val="14"/>
                <w:szCs w:val="14"/>
              </w:rPr>
              <w:t>Example</w:t>
            </w:r>
            <w:r w:rsidRPr="008A3FC5">
              <w:rPr>
                <w:rFonts w:cs="Verdana"/>
                <w:b w:val="0"/>
                <w:sz w:val="14"/>
                <w:szCs w:val="14"/>
              </w:rPr>
              <w:t>: avalon_st_expect(v_data_array(0 to v_numWords-1),                  "Expect v_numWords words", clk, avalon_st_if, ERROR, C_SCOPE, shared_msg_id_panel, avalon_st_bfm_config);</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avalon_st_</w:t>
            </w:r>
            <w:r w:rsidR="00094ED1">
              <w:rPr>
                <w:rFonts w:cs="Verdana"/>
                <w:b w:val="0"/>
                <w:sz w:val="14"/>
                <w:szCs w:val="14"/>
              </w:rPr>
              <w:t>expect</w:t>
            </w:r>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clk, avalon_st_if)</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r w:rsidRPr="00EF0221">
              <w:rPr>
                <w:rFonts w:cs="Verdana"/>
                <w:color w:val="FFFFFF"/>
                <w:sz w:val="16"/>
                <w:szCs w:val="28"/>
                <w:lang w:val="en-US"/>
              </w:rPr>
              <w:t xml:space="preserve"> (is_master, </w:t>
            </w:r>
            <w:r w:rsidR="006E2764">
              <w:rPr>
                <w:rFonts w:cs="Verdana"/>
                <w:color w:val="FFFFFF"/>
                <w:sz w:val="16"/>
                <w:szCs w:val="28"/>
                <w:lang w:val="en-US"/>
              </w:rPr>
              <w:t xml:space="preserve">channel_width, </w:t>
            </w:r>
            <w:r w:rsidRPr="00EF0221">
              <w:rPr>
                <w:rFonts w:cs="Verdana"/>
                <w:color w:val="FFFFFF"/>
                <w:sz w:val="16"/>
                <w:szCs w:val="28"/>
                <w:lang w:val="en-US"/>
              </w:rPr>
              <w:t xml:space="preserve">data_width, </w:t>
            </w:r>
            <w:r w:rsidR="006E2764">
              <w:rPr>
                <w:rFonts w:cs="Verdana"/>
                <w:color w:val="FFFFFF"/>
                <w:sz w:val="16"/>
                <w:szCs w:val="28"/>
                <w:lang w:val="en-US"/>
              </w:rPr>
              <w:t>data_error</w:t>
            </w:r>
            <w:r w:rsidRPr="00EF0221">
              <w:rPr>
                <w:rFonts w:cs="Verdana"/>
                <w:color w:val="FFFFFF"/>
                <w:sz w:val="16"/>
                <w:szCs w:val="28"/>
                <w:lang w:val="en-US"/>
              </w:rPr>
              <w:t xml:space="preserve">_width, </w:t>
            </w:r>
            <w:r w:rsidR="006E2764">
              <w:rPr>
                <w:rFonts w:cs="Verdana"/>
                <w:color w:val="FFFFFF"/>
                <w:sz w:val="16"/>
                <w:szCs w:val="28"/>
                <w:lang w:val="en-US"/>
              </w:rPr>
              <w:t>empty</w:t>
            </w:r>
            <w:r w:rsidRPr="00EF0221">
              <w:rPr>
                <w:rFonts w:cs="Verdana"/>
                <w:color w:val="FFFFFF"/>
                <w:sz w:val="16"/>
                <w:szCs w:val="28"/>
                <w:lang w:val="en-US"/>
              </w:rPr>
              <w:t>_width)</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6E2764">
              <w:rPr>
                <w:rFonts w:cs="Verdana"/>
                <w:b w:val="0"/>
                <w:bCs w:val="0"/>
                <w:sz w:val="15"/>
                <w:szCs w:val="28"/>
              </w:rPr>
              <w:t>valon_st</w:t>
            </w:r>
            <w:r w:rsidRPr="00B15375">
              <w:rPr>
                <w:rFonts w:cs="Verdana"/>
                <w:b w:val="0"/>
                <w:bCs w:val="0"/>
                <w:sz w:val="15"/>
                <w:szCs w:val="28"/>
              </w:rPr>
              <w:t>_if &lt;</w:t>
            </w:r>
            <w:r>
              <w:rPr>
                <w:rFonts w:cs="Verdana"/>
                <w:b w:val="0"/>
                <w:bCs w:val="0"/>
                <w:sz w:val="15"/>
                <w:szCs w:val="28"/>
              </w:rPr>
              <w:t>= init_a</w:t>
            </w:r>
            <w:r w:rsidR="006E2764">
              <w:rPr>
                <w:rFonts w:cs="Verdana"/>
                <w:b w:val="0"/>
                <w:bCs w:val="0"/>
                <w:sz w:val="15"/>
                <w:szCs w:val="28"/>
              </w:rPr>
              <w:t>valon_st</w:t>
            </w:r>
            <w:r>
              <w:rPr>
                <w:rFonts w:cs="Verdana"/>
                <w:b w:val="0"/>
                <w:bCs w:val="0"/>
                <w:sz w:val="15"/>
                <w:szCs w:val="28"/>
              </w:rPr>
              <w:t>_if_signals(false,</w:t>
            </w:r>
            <w:r w:rsidR="006E2764">
              <w:rPr>
                <w:rFonts w:cs="Verdana"/>
                <w:b w:val="0"/>
                <w:bCs w:val="0"/>
                <w:sz w:val="15"/>
                <w:szCs w:val="28"/>
              </w:rPr>
              <w:t xml:space="preserve"> </w:t>
            </w:r>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 xml:space="preserve">'length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8Z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UzcO/VxBsac2&#10;e2g3IDi5KKkXdyLgo/A08tQ+WmN8oEMbqHMOHcXZBvyvv/GjPk0iSTmraYVyHn5uhVecma+WZvR6&#10;MBrFnUuP0dXHIT38uWR1LrHbag7UlQF9GE4mMuqjOZDaQ/VM2z6LUUkkrKTYOccDOcd2sem3kGo2&#10;S0q0ZU7gnV06GV1HlOOkPTXPwrtuHJEG+R4OyybGF1PZ6kZLC7Mtgi7TyEacW1Q7/GlD0yR3v0n8&#10;As7fSev0501fAA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B0ObxljAgAAOwUAAA4AAAAAAAAAAAAAAAAALgIAAGRycy9l&#10;Mm9Eb2MueG1sUEsBAi0AFAAGAAgAAAAhAIy1YizeAAAACQEAAA8AAAAAAAAAAAAAAAAAvQQAAGRy&#10;cy9kb3ducmV2LnhtbFBLBQYAAAAABAAEAPMAAADIBQAA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data_error</w:t>
            </w:r>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r>
              <w:t>std_logic</w:t>
            </w:r>
            <w:r w:rsidR="00D75D72">
              <w:t>_vector</w:t>
            </w:r>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r>
              <w:rPr>
                <w:sz w:val="15"/>
              </w:rPr>
              <w:t>end_of_packet</w:t>
            </w:r>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r>
              <w:t>std_logic</w:t>
            </w:r>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r>
              <w:rPr>
                <w:sz w:val="15"/>
              </w:rPr>
              <w:t>start_of_packet</w:t>
            </w:r>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r>
              <w:t>std_logic</w:t>
            </w:r>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t_a</w:t>
      </w:r>
      <w:r w:rsidR="00384D0B">
        <w:rPr>
          <w:b/>
          <w:szCs w:val="16"/>
        </w:rPr>
        <w:t>valon_st</w:t>
      </w:r>
      <w:r w:rsidRPr="0042320D">
        <w:rPr>
          <w:b/>
          <w:szCs w:val="16"/>
        </w:rPr>
        <w:t>_bfm_config</w:t>
      </w:r>
      <w:r w:rsidR="00FD0332">
        <w:rPr>
          <w:b/>
          <w:szCs w:val="16"/>
        </w:rPr>
        <w:t xml:space="preserve">’                                                                                                                </w:t>
      </w:r>
      <w:r w:rsidR="00FD0332" w:rsidRPr="00FD0332">
        <w:rPr>
          <w:bCs/>
          <w:szCs w:val="16"/>
        </w:rPr>
        <w:t xml:space="preserve">Signal record </w:t>
      </w:r>
      <w:r w:rsidR="00FD0332">
        <w:rPr>
          <w:b/>
          <w:szCs w:val="16"/>
        </w:rPr>
        <w:t>‘t_avalon_st_if’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8359E3" w:rsidRPr="0042320D" w14:paraId="5817FEFF" w14:textId="77777777" w:rsidTr="008359E3">
        <w:trPr>
          <w:trHeight w:val="29"/>
        </w:trPr>
        <w:tc>
          <w:tcPr>
            <w:tcW w:w="2957" w:type="dxa"/>
          </w:tcPr>
          <w:p w14:paraId="3BC1AEAD" w14:textId="5128E14B" w:rsidR="008359E3" w:rsidRDefault="008359E3"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1056F9FE" w14:textId="77EA96CA" w:rsidR="008359E3" w:rsidRDefault="008359E3"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0" w:type="dxa"/>
          </w:tcPr>
          <w:p w14:paraId="73C14243" w14:textId="34D2CA3F" w:rsidR="008359E3" w:rsidRDefault="008359E3"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8359E3">
        <w:trPr>
          <w:trHeight w:val="20"/>
        </w:trPr>
        <w:tc>
          <w:tcPr>
            <w:tcW w:w="2957" w:type="dxa"/>
            <w:shd w:val="clear" w:color="auto" w:fill="E7E6E6" w:themeFill="background2"/>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symbol_width</w:t>
            </w:r>
          </w:p>
        </w:tc>
        <w:tc>
          <w:tcPr>
            <w:tcW w:w="1843" w:type="dxa"/>
            <w:shd w:val="clear" w:color="auto" w:fill="E7E6E6" w:themeFill="background2"/>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8359E3">
        <w:trPr>
          <w:trHeight w:val="20"/>
        </w:trPr>
        <w:tc>
          <w:tcPr>
            <w:tcW w:w="2957" w:type="dxa"/>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first_symbol_in_msb</w:t>
            </w:r>
            <w:r w:rsidR="00190917" w:rsidRPr="00817479">
              <w:rPr>
                <w:rFonts w:cs="Helvetica"/>
                <w:bCs/>
                <w:sz w:val="15"/>
              </w:rPr>
              <w:t xml:space="preserve">          </w:t>
            </w:r>
            <w:r w:rsidR="00190917">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8359E3">
        <w:trPr>
          <w:trHeight w:val="20"/>
        </w:trPr>
        <w:tc>
          <w:tcPr>
            <w:tcW w:w="2957" w:type="dxa"/>
            <w:shd w:val="clear" w:color="auto" w:fill="E7E6E6" w:themeFill="background2"/>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max_channel</w:t>
            </w:r>
            <w:r w:rsidR="00190917" w:rsidRPr="00817479">
              <w:rPr>
                <w:rFonts w:cs="Helvetica"/>
                <w:bCs/>
                <w:sz w:val="15"/>
              </w:rPr>
              <w:t xml:space="preserve"> </w:t>
            </w:r>
          </w:p>
        </w:tc>
        <w:tc>
          <w:tcPr>
            <w:tcW w:w="1843" w:type="dxa"/>
            <w:shd w:val="clear" w:color="auto" w:fill="E7E6E6" w:themeFill="background2"/>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8359E3">
        <w:trPr>
          <w:trHeight w:val="20"/>
        </w:trPr>
        <w:tc>
          <w:tcPr>
            <w:tcW w:w="2957" w:type="dxa"/>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use_packet_transfer</w:t>
            </w:r>
          </w:p>
        </w:tc>
        <w:tc>
          <w:tcPr>
            <w:tcW w:w="1843" w:type="dxa"/>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260" w:type="dxa"/>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8359E3">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286F85E3"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r>
              <w:rPr>
                <w:color w:val="000000" w:themeColor="text1"/>
                <w:sz w:val="15"/>
              </w:rPr>
              <w:t>a</w:t>
            </w:r>
            <w:r w:rsidR="00264253">
              <w:rPr>
                <w:color w:val="000000" w:themeColor="text1"/>
                <w:sz w:val="15"/>
              </w:rPr>
              <w:t>valon_st</w:t>
            </w:r>
            <w:r>
              <w:rPr>
                <w:color w:val="000000" w:themeColor="text1"/>
                <w:sz w:val="15"/>
              </w:rPr>
              <w:t>_if</w:t>
            </w:r>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r>
              <w:rPr>
                <w:sz w:val="15"/>
              </w:rPr>
              <w:t>t_a</w:t>
            </w:r>
            <w:r w:rsidR="00264253">
              <w:rPr>
                <w:sz w:val="15"/>
              </w:rPr>
              <w:t>valon_st</w:t>
            </w:r>
            <w:r>
              <w:rPr>
                <w:sz w:val="15"/>
              </w:rPr>
              <w:t>_if</w:t>
            </w:r>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‘t_a</w:t>
            </w:r>
            <w:r w:rsidR="00FD0332">
              <w:rPr>
                <w:sz w:val="15"/>
              </w:rPr>
              <w:t>valon_st</w:t>
            </w:r>
            <w:r>
              <w:rPr>
                <w:sz w:val="15"/>
              </w:rPr>
              <w:t xml:space="preserve">_if’”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r w:rsidR="00821802">
              <w:rPr>
                <w:rFonts w:ascii="Courier New" w:hAnsi="Courier New" w:cs="Courier New"/>
                <w:sz w:val="15"/>
              </w:rPr>
              <w:t>data_error</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r>
              <w:rPr>
                <w:color w:val="000000" w:themeColor="text1"/>
                <w:sz w:val="15"/>
              </w:rPr>
              <w:t>channel_value</w:t>
            </w:r>
          </w:p>
          <w:p w14:paraId="64C9F5B6" w14:textId="49A30C01" w:rsidR="000E7BF7" w:rsidRPr="002405F3" w:rsidRDefault="00A5475A" w:rsidP="00EA4F8A">
            <w:pPr>
              <w:tabs>
                <w:tab w:val="left" w:pos="4820"/>
              </w:tabs>
              <w:spacing w:line="276" w:lineRule="auto"/>
              <w:rPr>
                <w:color w:val="000000" w:themeColor="text1"/>
                <w:sz w:val="15"/>
              </w:rPr>
            </w:pPr>
            <w:r>
              <w:rPr>
                <w:color w:val="000000" w:themeColor="text1"/>
                <w:sz w:val="15"/>
              </w:rPr>
              <w:t>channel_exp</w:t>
            </w:r>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The value is limited by max_channel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65F85970" w:rsidR="00A5475A" w:rsidRDefault="00A5475A" w:rsidP="00367500">
            <w:pPr>
              <w:tabs>
                <w:tab w:val="left" w:pos="4820"/>
              </w:tabs>
              <w:spacing w:line="276" w:lineRule="auto"/>
              <w:rPr>
                <w:color w:val="000000" w:themeColor="text1"/>
                <w:sz w:val="15"/>
              </w:rPr>
            </w:pPr>
            <w:r>
              <w:rPr>
                <w:color w:val="000000" w:themeColor="text1"/>
                <w:sz w:val="15"/>
              </w:rPr>
              <w:t>data_exp</w:t>
            </w:r>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r>
              <w:rPr>
                <w:sz w:val="15"/>
              </w:rPr>
              <w:t>t_slv_array</w:t>
            </w:r>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r>
              <w:rPr>
                <w:sz w:val="15"/>
                <w:szCs w:val="15"/>
              </w:rPr>
              <w:t>data_array(0) is sent/received first, while data_array(data_array’high) is sent/received 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C_MAX_WORDS-1)(C_MAX_WORD_LENGTH-1 downto 0);</w:t>
            </w:r>
          </w:p>
          <w:p w14:paraId="31C8F727" w14:textId="3D990708" w:rsidR="003A2807" w:rsidRDefault="003A2807" w:rsidP="00367500">
            <w:pPr>
              <w:tabs>
                <w:tab w:val="left" w:pos="4820"/>
              </w:tabs>
              <w:spacing w:line="276" w:lineRule="auto"/>
              <w:rPr>
                <w:sz w:val="15"/>
              </w:rPr>
            </w:pPr>
            <w:r>
              <w:rPr>
                <w:sz w:val="15"/>
              </w:rPr>
              <w:t xml:space="preserve">For simplicity, the word_length can only be the size of the configured </w:t>
            </w:r>
            <w:r w:rsidR="00A748B2">
              <w:rPr>
                <w:sz w:val="15"/>
              </w:rPr>
              <w:t xml:space="preserve">symbol (usually with packet-based transfers) </w:t>
            </w:r>
            <w:r>
              <w:rPr>
                <w:sz w:val="15"/>
              </w:rPr>
              <w:t>or the size of the data bus</w:t>
            </w:r>
            <w:r w:rsidR="00A748B2">
              <w:rPr>
                <w:sz w:val="15"/>
              </w:rPr>
              <w:t xml:space="preserve"> (usually with data-based transfers)</w:t>
            </w:r>
            <w:r>
              <w:rPr>
                <w:sz w:val="15"/>
              </w:rPr>
              <w:t>.</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C_MAX_WORDS-1)(C_DATA_BUS_LENGTH-1 downto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r w:rsidRPr="002405F3">
              <w:rPr>
                <w:sz w:val="15"/>
              </w:rPr>
              <w:t>t_a</w:t>
            </w:r>
            <w:r w:rsidR="00475DFF">
              <w:rPr>
                <w:sz w:val="15"/>
              </w:rPr>
              <w:t>valon_st_</w:t>
            </w:r>
            <w:r w:rsidRPr="002405F3">
              <w:rPr>
                <w:sz w:val="15"/>
              </w:rPr>
              <w:t>bfm_config</w:t>
            </w:r>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68C6239"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815427">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Undertittel"/>
        <w:keepNext/>
        <w:tabs>
          <w:tab w:val="left" w:pos="2660"/>
        </w:tabs>
        <w:rPr>
          <w:rFonts w:ascii="Helvetica Light" w:hAnsi="Helvetica Light"/>
        </w:rPr>
      </w:pPr>
      <w:r>
        <w:rPr>
          <w:rFonts w:ascii="Helvetica Light" w:hAnsi="Helvetica Light"/>
        </w:rPr>
        <w:br/>
      </w:r>
      <w:r w:rsidR="002405F3"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associatedClock</w:t>
            </w:r>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r w:rsidR="00F518E7">
              <w:rPr>
                <w:rFonts w:cs="Helvetica"/>
                <w:color w:val="7F7F7F" w:themeColor="text1" w:themeTint="80"/>
                <w:sz w:val="15"/>
                <w:szCs w:val="15"/>
              </w:rPr>
              <w:t>associatedReset</w:t>
            </w:r>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The error_descriptor in the BFM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Number of symbols that are empty during the end_of_packet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(symbols_per_cycle)].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r w:rsidR="000F5676">
              <w:rPr>
                <w:rFonts w:cs="Helvetica"/>
                <w:sz w:val="15"/>
                <w:szCs w:val="15"/>
              </w:rPr>
              <w:t>end_of_packet</w:t>
            </w:r>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r>
              <w:rPr>
                <w:rFonts w:cs="Helvetica"/>
                <w:sz w:val="15"/>
                <w:szCs w:val="15"/>
              </w:rPr>
              <w:t>start_of_packet</w:t>
            </w:r>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r w:rsidRPr="001950EC">
              <w:rPr>
                <w:rFonts w:cs="Courier New"/>
                <w:b/>
                <w:szCs w:val="18"/>
              </w:rPr>
              <w:t>a</w:t>
            </w:r>
            <w:r w:rsidR="00335D48" w:rsidRPr="001950EC">
              <w:rPr>
                <w:rFonts w:cs="Courier New"/>
                <w:b/>
                <w:szCs w:val="18"/>
              </w:rPr>
              <w:t>valon_st</w:t>
            </w:r>
            <w:r w:rsidRPr="001950EC">
              <w:rPr>
                <w:rFonts w:cs="Courier New"/>
                <w:b/>
                <w:szCs w:val="18"/>
              </w:rPr>
              <w:t>_transmit</w:t>
            </w:r>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r>
              <w:rPr>
                <w:rFonts w:cs="Courier New"/>
                <w:b/>
                <w:sz w:val="16"/>
                <w:szCs w:val="16"/>
              </w:rPr>
              <w:t>a</w:t>
            </w:r>
            <w:r w:rsidR="00335D48">
              <w:rPr>
                <w:rFonts w:cs="Courier New"/>
                <w:b/>
                <w:sz w:val="16"/>
                <w:szCs w:val="16"/>
              </w:rPr>
              <w:t>valon_st</w:t>
            </w:r>
            <w:r>
              <w:rPr>
                <w:rFonts w:cs="Courier New"/>
                <w:b/>
                <w:sz w:val="16"/>
                <w:szCs w:val="16"/>
              </w:rPr>
              <w:t>_transmit</w:t>
            </w:r>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 xml:space="preserve">[channel_value], </w:t>
            </w:r>
            <w:r w:rsidR="00F47C13" w:rsidRPr="00204EA1">
              <w:rPr>
                <w:rFonts w:cs="Courier New"/>
                <w:b/>
                <w:sz w:val="16"/>
                <w:szCs w:val="16"/>
              </w:rPr>
              <w:t>data</w:t>
            </w:r>
            <w:r>
              <w:rPr>
                <w:rFonts w:cs="Courier New"/>
                <w:b/>
                <w:sz w:val="16"/>
                <w:szCs w:val="16"/>
              </w:rPr>
              <w:t xml:space="preserve">_array, </w:t>
            </w:r>
            <w:r w:rsidR="00F47C13" w:rsidRPr="00204EA1">
              <w:rPr>
                <w:rFonts w:cs="Courier New"/>
                <w:b/>
                <w:sz w:val="16"/>
                <w:szCs w:val="16"/>
              </w:rPr>
              <w:t>msg, clk, a</w:t>
            </w:r>
            <w:r w:rsidR="00335D48">
              <w:rPr>
                <w:rFonts w:cs="Courier New"/>
                <w:b/>
                <w:sz w:val="16"/>
                <w:szCs w:val="16"/>
              </w:rPr>
              <w:t>valon_st</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w:t>
            </w:r>
            <w:r w:rsidR="00341786">
              <w:rPr>
                <w:sz w:val="15"/>
                <w:szCs w:val="15"/>
              </w:rPr>
              <w:t>valon_st_</w:t>
            </w:r>
            <w:r w:rsidR="00331332">
              <w:rPr>
                <w:sz w:val="15"/>
                <w:szCs w:val="15"/>
              </w:rPr>
              <w:t>transmit</w:t>
            </w:r>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t_slv_array</w:t>
            </w:r>
            <w:r w:rsidR="009315FB">
              <w:rPr>
                <w:sz w:val="15"/>
                <w:szCs w:val="15"/>
              </w:rPr>
              <w:t>.</w:t>
            </w:r>
          </w:p>
          <w:p w14:paraId="50941163" w14:textId="335EE45B"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use_packet_transfer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start_of_packet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r w:rsidR="001D0BDD">
              <w:rPr>
                <w:sz w:val="15"/>
                <w:szCs w:val="15"/>
              </w:rPr>
              <w:t>end_of_packet</w:t>
            </w:r>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r>
              <w:rPr>
                <w:b/>
                <w:szCs w:val="18"/>
              </w:rPr>
              <w:t>a</w:t>
            </w:r>
            <w:r w:rsidR="001950EC">
              <w:rPr>
                <w:b/>
                <w:szCs w:val="18"/>
              </w:rPr>
              <w:t>valon_st</w:t>
            </w:r>
            <w:r>
              <w:rPr>
                <w:b/>
                <w:szCs w:val="18"/>
              </w:rPr>
              <w:t>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r>
              <w:rPr>
                <w:rFonts w:cs="Courier New"/>
                <w:b/>
                <w:sz w:val="16"/>
                <w:szCs w:val="16"/>
              </w:rPr>
              <w:t>a</w:t>
            </w:r>
            <w:r w:rsidR="001950EC">
              <w:rPr>
                <w:rFonts w:cs="Courier New"/>
                <w:b/>
                <w:sz w:val="16"/>
                <w:szCs w:val="16"/>
              </w:rPr>
              <w:t>valon_st</w:t>
            </w:r>
            <w:r>
              <w:rPr>
                <w:rFonts w:cs="Courier New"/>
                <w:b/>
                <w:sz w:val="16"/>
                <w:szCs w:val="16"/>
              </w:rPr>
              <w:t>_receive</w:t>
            </w:r>
            <w:r w:rsidR="004B118C">
              <w:rPr>
                <w:rFonts w:cs="Courier New"/>
                <w:b/>
                <w:sz w:val="16"/>
                <w:szCs w:val="16"/>
              </w:rPr>
              <w:t xml:space="preserve"> </w:t>
            </w:r>
            <w:r>
              <w:rPr>
                <w:rFonts w:cs="Courier New"/>
                <w:b/>
                <w:sz w:val="16"/>
                <w:szCs w:val="16"/>
              </w:rPr>
              <w:t>(</w:t>
            </w:r>
            <w:r w:rsidR="001950EC">
              <w:rPr>
                <w:rFonts w:cs="Courier New"/>
                <w:b/>
                <w:sz w:val="16"/>
                <w:szCs w:val="16"/>
              </w:rPr>
              <w:t xml:space="preserve">[channel_value], </w:t>
            </w:r>
            <w:r>
              <w:rPr>
                <w:rFonts w:cs="Courier New"/>
                <w:b/>
                <w:sz w:val="16"/>
                <w:szCs w:val="16"/>
              </w:rPr>
              <w:t>data_a</w:t>
            </w:r>
            <w:r w:rsidRPr="00204EA1">
              <w:rPr>
                <w:rFonts w:cs="Courier New"/>
                <w:b/>
                <w:sz w:val="16"/>
                <w:szCs w:val="16"/>
              </w:rPr>
              <w:t>rray, msg, clk, a</w:t>
            </w:r>
            <w:r w:rsidR="001950EC">
              <w:rPr>
                <w:rFonts w:cs="Courier New"/>
                <w:b/>
                <w:sz w:val="16"/>
                <w:szCs w:val="16"/>
              </w:rPr>
              <w:t>valon_st</w:t>
            </w:r>
            <w:r w:rsidRPr="00204EA1">
              <w:rPr>
                <w:rFonts w:cs="Courier New"/>
                <w:b/>
                <w:sz w:val="16"/>
                <w:szCs w:val="16"/>
              </w:rPr>
              <w:t>_if, [scope, [msg_id_panel, [config</w:t>
            </w:r>
            <w:r w:rsidR="001950EC">
              <w:rPr>
                <w:rFonts w:cs="Courier New"/>
                <w:b/>
                <w:sz w:val="16"/>
                <w:szCs w:val="16"/>
              </w:rPr>
              <w:t>, [ext_proc_call]</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r>
              <w:rPr>
                <w:sz w:val="15"/>
                <w:szCs w:val="15"/>
              </w:rPr>
              <w:t>avalon_st_receive(</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t_slv_</w:t>
            </w:r>
            <w:r>
              <w:rPr>
                <w:sz w:val="15"/>
                <w:szCs w:val="15"/>
              </w:rPr>
              <w:t>array.</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When the config use_packet_transfer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start_of_packet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end_of_packet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r>
              <w:rPr>
                <w:b/>
                <w:szCs w:val="14"/>
              </w:rPr>
              <w:t>a</w:t>
            </w:r>
            <w:r w:rsidR="00BE353E">
              <w:rPr>
                <w:b/>
                <w:szCs w:val="14"/>
              </w:rPr>
              <w:t>valon_st</w:t>
            </w:r>
            <w:r>
              <w:rPr>
                <w:b/>
                <w:szCs w:val="14"/>
              </w:rPr>
              <w:t>_expect</w:t>
            </w:r>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r w:rsidR="006E2764">
              <w:rPr>
                <w:rFonts w:cs="Courier New"/>
                <w:b/>
                <w:sz w:val="16"/>
                <w:szCs w:val="16"/>
              </w:rPr>
              <w:t xml:space="preserve"> </w:t>
            </w:r>
            <w:r w:rsidRPr="00204EA1">
              <w:rPr>
                <w:rFonts w:cs="Courier New"/>
                <w:b/>
                <w:sz w:val="16"/>
                <w:szCs w:val="16"/>
              </w:rPr>
              <w:t>(</w:t>
            </w:r>
            <w:r w:rsidR="006E2764">
              <w:rPr>
                <w:rFonts w:cs="Courier New"/>
                <w:b/>
                <w:sz w:val="16"/>
                <w:szCs w:val="16"/>
              </w:rPr>
              <w:t xml:space="preserve">[channel_exp], </w:t>
            </w:r>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r w:rsidRPr="00204EA1">
              <w:rPr>
                <w:rFonts w:cs="Courier New"/>
                <w:b/>
                <w:sz w:val="16"/>
                <w:szCs w:val="16"/>
              </w:rPr>
              <w:t>, msg, clk, a</w:t>
            </w:r>
            <w:r w:rsidR="006E2764">
              <w:rPr>
                <w:rFonts w:cs="Courier New"/>
                <w:b/>
                <w:sz w:val="16"/>
                <w:szCs w:val="16"/>
              </w:rPr>
              <w:t>valon_st</w:t>
            </w:r>
            <w:r w:rsidRPr="00204EA1">
              <w:rPr>
                <w:rFonts w:cs="Courier New"/>
                <w:b/>
                <w:sz w:val="16"/>
                <w:szCs w:val="16"/>
              </w:rPr>
              <w:t>_if</w:t>
            </w:r>
            <w:r w:rsidR="009C78C6">
              <w:rPr>
                <w:rFonts w:cs="Courier New"/>
                <w:b/>
                <w:sz w:val="16"/>
                <w:szCs w:val="16"/>
              </w:rPr>
              <w:t>, [alert_level</w:t>
            </w:r>
            <w:r w:rsidRPr="00204EA1">
              <w:rPr>
                <w:rFonts w:cs="Courier New"/>
                <w:b/>
                <w:sz w:val="16"/>
                <w:szCs w:val="16"/>
              </w:rPr>
              <w:t>, [scope,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Calls the a</w:t>
            </w:r>
            <w:r w:rsidR="006E2764">
              <w:rPr>
                <w:sz w:val="15"/>
                <w:szCs w:val="15"/>
              </w:rPr>
              <w:t>valon_st</w:t>
            </w:r>
            <w:r>
              <w:rPr>
                <w:sz w:val="15"/>
                <w:szCs w:val="15"/>
              </w:rPr>
              <w:t xml:space="preserve">_receive()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 and the optional channel with channel_exp.</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r w:rsidRPr="00A31804">
              <w:rPr>
                <w:b/>
                <w:szCs w:val="14"/>
              </w:rPr>
              <w:t>init_a</w:t>
            </w:r>
            <w:r w:rsidR="006E2764">
              <w:rPr>
                <w:b/>
                <w:szCs w:val="14"/>
              </w:rPr>
              <w:t>valon_st_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r>
              <w:rPr>
                <w:b/>
                <w:sz w:val="16"/>
                <w:szCs w:val="14"/>
              </w:rPr>
              <w:t>init_a</w:t>
            </w:r>
            <w:r w:rsidR="0072297C">
              <w:rPr>
                <w:b/>
                <w:sz w:val="16"/>
                <w:szCs w:val="14"/>
              </w:rPr>
              <w:t>valon_st</w:t>
            </w:r>
            <w:r>
              <w:rPr>
                <w:b/>
                <w:sz w:val="16"/>
                <w:szCs w:val="14"/>
              </w:rPr>
              <w:t>_if</w:t>
            </w:r>
            <w:r w:rsidRPr="00675E2F">
              <w:rPr>
                <w:b/>
                <w:sz w:val="16"/>
                <w:szCs w:val="14"/>
              </w:rPr>
              <w:t>_signals</w:t>
            </w:r>
            <w:r w:rsidRPr="007D0F67">
              <w:rPr>
                <w:b/>
                <w:sz w:val="16"/>
                <w:szCs w:val="14"/>
              </w:rPr>
              <w:t xml:space="preserve">(is_master, </w:t>
            </w:r>
            <w:r w:rsidR="0072297C">
              <w:rPr>
                <w:b/>
                <w:sz w:val="16"/>
                <w:szCs w:val="14"/>
              </w:rPr>
              <w:t xml:space="preserve">channel_width, </w:t>
            </w:r>
            <w:r w:rsidRPr="007D0F67">
              <w:rPr>
                <w:b/>
                <w:sz w:val="16"/>
                <w:szCs w:val="14"/>
              </w:rPr>
              <w:t xml:space="preserve">data_width, </w:t>
            </w:r>
            <w:r w:rsidR="0072297C">
              <w:rPr>
                <w:b/>
                <w:sz w:val="16"/>
                <w:szCs w:val="14"/>
              </w:rPr>
              <w:t>data_error</w:t>
            </w:r>
            <w:r w:rsidRPr="007D0F67">
              <w:rPr>
                <w:b/>
                <w:sz w:val="16"/>
                <w:szCs w:val="14"/>
              </w:rPr>
              <w:t>_width</w:t>
            </w:r>
            <w:r w:rsidR="004E5D42">
              <w:rPr>
                <w:b/>
                <w:sz w:val="16"/>
                <w:szCs w:val="14"/>
              </w:rPr>
              <w:t xml:space="preserve">, </w:t>
            </w:r>
            <w:r w:rsidR="0072297C">
              <w:rPr>
                <w:b/>
                <w:sz w:val="16"/>
                <w:szCs w:val="14"/>
              </w:rPr>
              <w:t>empty</w:t>
            </w:r>
            <w:r w:rsidR="004E5D42" w:rsidRPr="007D0F67">
              <w:rPr>
                <w:b/>
                <w:sz w:val="16"/>
                <w:szCs w:val="14"/>
              </w:rPr>
              <w:t>_width</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Overskrift1"/>
        <w:numPr>
          <w:ilvl w:val="0"/>
          <w:numId w:val="0"/>
        </w:numPr>
        <w:ind w:left="432" w:hanging="432"/>
        <w:rPr>
          <w:rFonts w:ascii="Helvetica" w:hAnsi="Helvetica"/>
        </w:rPr>
      </w:pPr>
      <w:bookmarkStart w:id="1"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Overskrift1"/>
        <w:rPr>
          <w:rFonts w:ascii="Helvetica" w:hAnsi="Helvetica"/>
        </w:rPr>
      </w:pPr>
      <w:r>
        <w:rPr>
          <w:rFonts w:ascii="Helvetica" w:hAnsi="Helvetica"/>
        </w:rPr>
        <w:lastRenderedPageBreak/>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3C798D04" w:rsidR="00D9524C" w:rsidRPr="0042320D" w:rsidRDefault="00E036C7" w:rsidP="002405F3">
      <w:r>
        <w:t>Type name: t_a</w:t>
      </w:r>
      <w:r w:rsidR="00105142">
        <w:t>valon_st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828"/>
        <w:gridCol w:w="7224"/>
      </w:tblGrid>
      <w:tr w:rsidR="00304956" w:rsidRPr="0042320D" w14:paraId="18237F1E" w14:textId="77777777" w:rsidTr="00DD05A6">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489"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8"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D05A6">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489"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828"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7224"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DD05A6">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489"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828"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D05A6">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489"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8"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DD05A6">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1489"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7224"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Input clock period margin to specified clock_period</w:t>
            </w:r>
            <w:r w:rsidR="000C4744">
              <w:t>.</w:t>
            </w:r>
          </w:p>
        </w:tc>
      </w:tr>
      <w:tr w:rsidR="003211D9" w:rsidRPr="0042320D" w14:paraId="78B8F023" w14:textId="77777777" w:rsidTr="00DD05A6">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1489"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828"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7224"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DD05A6">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1489"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DD05A6">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1489"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7224"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555BCD" w:rsidRPr="0042320D" w14:paraId="57D91949" w14:textId="77777777" w:rsidTr="00DD05A6">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r>
              <w:rPr>
                <w:szCs w:val="18"/>
              </w:rPr>
              <w:t>bfm_sync</w:t>
            </w:r>
          </w:p>
        </w:tc>
        <w:tc>
          <w:tcPr>
            <w:tcW w:w="1489" w:type="dxa"/>
            <w:tcBorders>
              <w:left w:val="nil"/>
              <w:right w:val="nil"/>
            </w:tcBorders>
            <w:shd w:val="clear" w:color="auto" w:fill="auto"/>
            <w:vAlign w:val="center"/>
          </w:tcPr>
          <w:p w14:paraId="7A53C2F4" w14:textId="265146CD" w:rsidR="00555BCD" w:rsidRDefault="00555BCD" w:rsidP="00CA36E8">
            <w:pPr>
              <w:spacing w:line="276" w:lineRule="auto"/>
              <w:rPr>
                <w:szCs w:val="18"/>
              </w:rPr>
            </w:pPr>
            <w:r>
              <w:rPr>
                <w:szCs w:val="18"/>
              </w:rPr>
              <w:t>t_bfm_sync</w:t>
            </w:r>
          </w:p>
        </w:tc>
        <w:tc>
          <w:tcPr>
            <w:tcW w:w="3828"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7224" w:type="dxa"/>
            <w:tcBorders>
              <w:left w:val="nil"/>
              <w:right w:val="nil"/>
            </w:tcBorders>
            <w:shd w:val="clear" w:color="auto" w:fill="auto"/>
          </w:tcPr>
          <w:p w14:paraId="7774D33F" w14:textId="2D08FDAC" w:rsidR="00555BCD" w:rsidRDefault="00DD05A6" w:rsidP="00CA36E8">
            <w:pPr>
              <w:tabs>
                <w:tab w:val="left" w:pos="4820"/>
              </w:tabs>
              <w:spacing w:line="276" w:lineRule="auto"/>
            </w:pPr>
            <w:r>
              <w:t xml:space="preserve">When set to SYNC_ON_CLOCK_ONLY the BFM will enter on the first </w:t>
            </w:r>
            <w:r w:rsidR="00273536">
              <w:t>falling</w:t>
            </w:r>
            <w:r>
              <w:t xml:space="preserve">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8359E3" w:rsidRPr="0042320D" w14:paraId="38B9D687" w14:textId="77777777" w:rsidTr="00DD05A6">
        <w:tc>
          <w:tcPr>
            <w:tcW w:w="2588" w:type="dxa"/>
            <w:tcBorders>
              <w:left w:val="nil"/>
              <w:right w:val="nil"/>
            </w:tcBorders>
            <w:shd w:val="clear" w:color="auto" w:fill="auto"/>
            <w:vAlign w:val="center"/>
          </w:tcPr>
          <w:p w14:paraId="11798F34" w14:textId="08A952C7" w:rsidR="008359E3" w:rsidRDefault="008359E3" w:rsidP="00CA36E8">
            <w:pPr>
              <w:spacing w:line="276" w:lineRule="auto"/>
              <w:rPr>
                <w:szCs w:val="18"/>
              </w:rPr>
            </w:pPr>
            <w:r w:rsidRPr="008359E3">
              <w:rPr>
                <w:bCs/>
                <w:szCs w:val="18"/>
              </w:rPr>
              <w:t>match_strictness</w:t>
            </w:r>
          </w:p>
        </w:tc>
        <w:tc>
          <w:tcPr>
            <w:tcW w:w="1489" w:type="dxa"/>
            <w:tcBorders>
              <w:left w:val="nil"/>
              <w:right w:val="nil"/>
            </w:tcBorders>
            <w:shd w:val="clear" w:color="auto" w:fill="auto"/>
            <w:vAlign w:val="center"/>
          </w:tcPr>
          <w:p w14:paraId="7F776719" w14:textId="69F269C3" w:rsidR="008359E3" w:rsidRDefault="008359E3" w:rsidP="00CA36E8">
            <w:pPr>
              <w:spacing w:line="276" w:lineRule="auto"/>
              <w:rPr>
                <w:szCs w:val="18"/>
              </w:rPr>
            </w:pPr>
            <w:r>
              <w:rPr>
                <w:szCs w:val="18"/>
              </w:rPr>
              <w:t>t_</w:t>
            </w:r>
            <w:r w:rsidRPr="008359E3">
              <w:rPr>
                <w:bCs/>
                <w:szCs w:val="18"/>
              </w:rPr>
              <w:t>match_strictness</w:t>
            </w:r>
          </w:p>
        </w:tc>
        <w:tc>
          <w:tcPr>
            <w:tcW w:w="3828" w:type="dxa"/>
            <w:tcBorders>
              <w:left w:val="nil"/>
              <w:right w:val="nil"/>
            </w:tcBorders>
            <w:shd w:val="clear" w:color="auto" w:fill="auto"/>
            <w:vAlign w:val="center"/>
          </w:tcPr>
          <w:p w14:paraId="22BB268A" w14:textId="78BCD2B6" w:rsidR="008359E3" w:rsidRDefault="008359E3" w:rsidP="00CA36E8">
            <w:pPr>
              <w:spacing w:line="276" w:lineRule="auto"/>
              <w:rPr>
                <w:szCs w:val="18"/>
              </w:rPr>
            </w:pPr>
            <w:r>
              <w:rPr>
                <w:szCs w:val="18"/>
              </w:rPr>
              <w:t>MATCH_EXACT</w:t>
            </w:r>
          </w:p>
        </w:tc>
        <w:tc>
          <w:tcPr>
            <w:tcW w:w="7224" w:type="dxa"/>
            <w:tcBorders>
              <w:left w:val="nil"/>
              <w:right w:val="nil"/>
            </w:tcBorders>
            <w:shd w:val="clear" w:color="auto" w:fill="auto"/>
          </w:tcPr>
          <w:p w14:paraId="3A747F31" w14:textId="77777777" w:rsidR="008359E3" w:rsidRPr="008359E3" w:rsidRDefault="008359E3" w:rsidP="008359E3">
            <w:pPr>
              <w:tabs>
                <w:tab w:val="left" w:pos="4820"/>
              </w:tabs>
              <w:spacing w:line="276" w:lineRule="auto"/>
              <w:rPr>
                <w:lang w:val="en-US"/>
              </w:rPr>
            </w:pPr>
            <w:r w:rsidRPr="008359E3">
              <w:rPr>
                <w:lang w:val="en-US"/>
              </w:rPr>
              <w:t>Matching strictness for std_logic values in check procedures.</w:t>
            </w:r>
          </w:p>
          <w:p w14:paraId="22404AD4" w14:textId="77777777" w:rsidR="008359E3" w:rsidRPr="008359E3" w:rsidRDefault="008359E3" w:rsidP="008359E3">
            <w:pPr>
              <w:tabs>
                <w:tab w:val="left" w:pos="4820"/>
              </w:tabs>
              <w:spacing w:line="276" w:lineRule="auto"/>
              <w:rPr>
                <w:lang w:val="en-US"/>
              </w:rPr>
            </w:pPr>
            <w:r w:rsidRPr="008359E3">
              <w:rPr>
                <w:lang w:val="en-US"/>
              </w:rPr>
              <w:t>MATCH_EXACT requires both values to be the same. Note that the expected value</w:t>
            </w:r>
          </w:p>
          <w:p w14:paraId="17835A32" w14:textId="77777777" w:rsidR="008359E3" w:rsidRPr="008359E3" w:rsidRDefault="008359E3" w:rsidP="008359E3">
            <w:pPr>
              <w:tabs>
                <w:tab w:val="left" w:pos="4820"/>
              </w:tabs>
              <w:spacing w:line="276" w:lineRule="auto"/>
              <w:rPr>
                <w:lang w:val="en-US"/>
              </w:rPr>
            </w:pPr>
            <w:r w:rsidRPr="008359E3">
              <w:rPr>
                <w:lang w:val="en-US"/>
              </w:rPr>
              <w:t>can contain the don’t care operator ‘-‘.</w:t>
            </w:r>
          </w:p>
          <w:p w14:paraId="00C24ABD" w14:textId="2527E5F7" w:rsidR="008359E3" w:rsidRPr="008359E3" w:rsidRDefault="008359E3" w:rsidP="008359E3">
            <w:pPr>
              <w:tabs>
                <w:tab w:val="left" w:pos="4820"/>
              </w:tabs>
              <w:spacing w:line="276" w:lineRule="auto"/>
              <w:rPr>
                <w:lang w:val="en-US"/>
              </w:rPr>
            </w:pPr>
            <w:r w:rsidRPr="008359E3">
              <w:rPr>
                <w:lang w:val="en-US"/>
              </w:rPr>
              <w:t>MATCH_STD allows comparisons between ‘H’ and ‘1’, ‘L’ and ‘0’ and ‘-‘ in both values.</w:t>
            </w:r>
          </w:p>
        </w:tc>
      </w:tr>
      <w:tr w:rsidR="000E3151" w:rsidRPr="0042320D" w14:paraId="52E8FAA9" w14:textId="77777777" w:rsidTr="00DD05A6">
        <w:tc>
          <w:tcPr>
            <w:tcW w:w="2588" w:type="dxa"/>
            <w:tcBorders>
              <w:left w:val="nil"/>
              <w:right w:val="nil"/>
            </w:tcBorders>
            <w:shd w:val="clear" w:color="auto" w:fill="auto"/>
            <w:vAlign w:val="center"/>
          </w:tcPr>
          <w:p w14:paraId="03064543" w14:textId="03F6F6B3" w:rsidR="000E3151" w:rsidRDefault="000C4744" w:rsidP="00DA3558">
            <w:pPr>
              <w:spacing w:line="276" w:lineRule="auto"/>
            </w:pPr>
            <w:r>
              <w:t>symbol_width</w:t>
            </w:r>
          </w:p>
        </w:tc>
        <w:tc>
          <w:tcPr>
            <w:tcW w:w="1489"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828"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7224"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DD05A6">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r>
              <w:t>first_symbol_in_msb</w:t>
            </w:r>
            <w:r w:rsidR="00E036C7">
              <w:t xml:space="preserve">        </w:t>
            </w:r>
          </w:p>
        </w:tc>
        <w:tc>
          <w:tcPr>
            <w:tcW w:w="1489"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828"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DD05A6">
        <w:tc>
          <w:tcPr>
            <w:tcW w:w="2588" w:type="dxa"/>
            <w:tcBorders>
              <w:left w:val="nil"/>
              <w:right w:val="nil"/>
            </w:tcBorders>
            <w:shd w:val="clear" w:color="auto" w:fill="auto"/>
            <w:vAlign w:val="center"/>
          </w:tcPr>
          <w:p w14:paraId="01B8B7D1" w14:textId="4F55E279" w:rsidR="00B705FE" w:rsidRDefault="000C4744" w:rsidP="00CA36E8">
            <w:pPr>
              <w:spacing w:line="276" w:lineRule="auto"/>
            </w:pPr>
            <w:r>
              <w:t>max_channel</w:t>
            </w:r>
          </w:p>
        </w:tc>
        <w:tc>
          <w:tcPr>
            <w:tcW w:w="1489"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828"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7224"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DD05A6">
        <w:tc>
          <w:tcPr>
            <w:tcW w:w="2588" w:type="dxa"/>
            <w:tcBorders>
              <w:left w:val="nil"/>
              <w:right w:val="nil"/>
            </w:tcBorders>
            <w:shd w:val="clear" w:color="auto" w:fill="auto"/>
            <w:vAlign w:val="center"/>
          </w:tcPr>
          <w:p w14:paraId="7F68D0AF" w14:textId="2918866B" w:rsidR="003F1D09" w:rsidRDefault="000C4744" w:rsidP="00CA36E8">
            <w:pPr>
              <w:spacing w:line="276" w:lineRule="auto"/>
            </w:pPr>
            <w:r>
              <w:t>use_packet_transfer</w:t>
            </w:r>
          </w:p>
        </w:tc>
        <w:tc>
          <w:tcPr>
            <w:tcW w:w="1489" w:type="dxa"/>
            <w:tcBorders>
              <w:left w:val="nil"/>
              <w:right w:val="nil"/>
            </w:tcBorders>
            <w:shd w:val="clear" w:color="auto" w:fill="auto"/>
            <w:vAlign w:val="center"/>
          </w:tcPr>
          <w:p w14:paraId="731AC7FA" w14:textId="4BB63C8F" w:rsidR="003F1D09" w:rsidRDefault="000C4744" w:rsidP="00CA36E8">
            <w:pPr>
              <w:spacing w:line="276" w:lineRule="auto"/>
            </w:pPr>
            <w:r>
              <w:t>boolean</w:t>
            </w:r>
          </w:p>
        </w:tc>
        <w:tc>
          <w:tcPr>
            <w:tcW w:w="3828"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When true, packet signals are enabled: start_of_packet, end_of_packet &amp; empty.</w:t>
            </w:r>
          </w:p>
        </w:tc>
      </w:tr>
      <w:tr w:rsidR="00B705FE" w:rsidRPr="0042320D" w14:paraId="272CE80C" w14:textId="77777777" w:rsidTr="00DD05A6">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489"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828"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59F75D5" w14:textId="3C737753" w:rsidR="00DD05A6"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w:t>
      </w:r>
      <w:r w:rsidR="00612C5D">
        <w:t>valon_st</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See UVVM Essential Mechanisms located in uvvm_vvc_framework/doc for information about compile scripts.</w:t>
      </w:r>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lastRenderedPageBreak/>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 xml:space="preserve">_transmit(v_data_array(0 to 1), </w:t>
      </w:r>
      <w:r>
        <w:rPr>
          <w:rFonts w:ascii="Courier New" w:hAnsi="Courier New" w:cs="Courier New"/>
        </w:rPr>
        <w:t>"msg"</w:t>
      </w:r>
      <w:r w:rsidR="00046887" w:rsidRPr="00C3564A">
        <w:rPr>
          <w:rFonts w:ascii="Courier New" w:hAnsi="Courier New" w:cs="Courier New"/>
        </w:rPr>
        <w:t>, clk, a</w:t>
      </w:r>
      <w:r w:rsidR="00A30067">
        <w:rPr>
          <w:rFonts w:ascii="Courier New" w:hAnsi="Courier New" w:cs="Courier New"/>
        </w:rPr>
        <w:t>valon_st</w:t>
      </w:r>
      <w:r w:rsidR="00046887" w:rsidRPr="00C3564A">
        <w:rPr>
          <w:rFonts w:ascii="Courier New" w:hAnsi="Courier New" w:cs="Courier New"/>
        </w:rPr>
        <w:t>_if, C_SCOPE, shared_msg_id_panel, a</w:t>
      </w:r>
      <w:r w:rsidR="00A30067">
        <w:rPr>
          <w:rFonts w:ascii="Courier New" w:hAnsi="Courier New" w:cs="Courier New"/>
        </w:rPr>
        <w:t>valon_st</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A30067">
        <w:rPr>
          <w:rFonts w:ascii="Courier" w:hAnsi="Courier" w:cs="Courier New"/>
        </w:rPr>
        <w:t>slv</w:t>
      </w:r>
      <w:r w:rsidR="00046887">
        <w:rPr>
          <w:rFonts w:ascii="Courier" w:hAnsi="Courier" w:cs="Courier New"/>
        </w:rPr>
        <w:t>_array</w:t>
      </w:r>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003CE6">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FC4BF" w14:textId="77777777" w:rsidR="00003CE6" w:rsidRPr="009F58C4" w:rsidRDefault="00003CE6">
      <w:pPr>
        <w:rPr>
          <w:rFonts w:ascii="Arial" w:hAnsi="Arial" w:cs="Arial"/>
          <w:lang w:val="sq-AL"/>
        </w:rPr>
      </w:pPr>
      <w:r w:rsidRPr="009F58C4">
        <w:rPr>
          <w:rFonts w:ascii="Arial" w:hAnsi="Arial" w:cs="Arial"/>
          <w:lang w:val="sq-AL"/>
        </w:rPr>
        <w:separator/>
      </w:r>
    </w:p>
  </w:endnote>
  <w:endnote w:type="continuationSeparator" w:id="0">
    <w:p w14:paraId="0C92354C" w14:textId="77777777" w:rsidR="00003CE6" w:rsidRPr="009F58C4" w:rsidRDefault="00003CE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A51F05" w14:paraId="35168E3E" w14:textId="77777777" w:rsidTr="00E61652">
      <w:trPr>
        <w:trHeight w:val="284"/>
        <w:jc w:val="center"/>
      </w:trPr>
      <w:tc>
        <w:tcPr>
          <w:tcW w:w="3918" w:type="dxa"/>
          <w:vAlign w:val="center"/>
        </w:tcPr>
        <w:p w14:paraId="78424532" w14:textId="6CA724CC" w:rsidR="006E2764" w:rsidRPr="00DA1B07" w:rsidRDefault="006E276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89A8CE8"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A51F05">
            <w:rPr>
              <w:rFonts w:ascii="Helvetica" w:hAnsi="Helvetica" w:cs="Arial"/>
              <w:b/>
              <w:color w:val="1381C4"/>
              <w:sz w:val="14"/>
              <w:lang w:val="sq-AL"/>
            </w:rPr>
            <w:t>2</w:t>
          </w:r>
          <w:r>
            <w:rPr>
              <w:rFonts w:ascii="Helvetica" w:hAnsi="Helvetica" w:cs="Arial"/>
              <w:b/>
              <w:color w:val="1381C4"/>
              <w:sz w:val="14"/>
              <w:lang w:val="sq-AL"/>
            </w:rPr>
            <w:t>.</w:t>
          </w:r>
          <w:r w:rsidR="00A51F05">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15427">
            <w:rPr>
              <w:rFonts w:ascii="Helvetica" w:hAnsi="Helvetica" w:cs="Arial"/>
              <w:noProof/>
              <w:color w:val="1381C4"/>
              <w:sz w:val="14"/>
              <w:lang w:val="en-US"/>
            </w:rPr>
            <w:t>2024-03-08</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146894D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8359E3">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BB512" w14:textId="77777777" w:rsidR="00003CE6" w:rsidRPr="009F58C4" w:rsidRDefault="00003CE6">
      <w:pPr>
        <w:rPr>
          <w:rFonts w:ascii="Arial" w:hAnsi="Arial" w:cs="Arial"/>
          <w:lang w:val="sq-AL"/>
        </w:rPr>
      </w:pPr>
      <w:r w:rsidRPr="009F58C4">
        <w:rPr>
          <w:rFonts w:ascii="Arial" w:hAnsi="Arial" w:cs="Arial"/>
          <w:lang w:val="sq-AL"/>
        </w:rPr>
        <w:separator/>
      </w:r>
    </w:p>
  </w:footnote>
  <w:footnote w:type="continuationSeparator" w:id="0">
    <w:p w14:paraId="28BEBC77" w14:textId="77777777" w:rsidR="00003CE6" w:rsidRPr="009F58C4" w:rsidRDefault="00003CE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6E2764" w:rsidRDefault="006E276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6E2764" w:rsidRDefault="006E276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017999066">
    <w:abstractNumId w:val="10"/>
  </w:num>
  <w:num w:numId="2" w16cid:durableId="1732927126">
    <w:abstractNumId w:val="0"/>
  </w:num>
  <w:num w:numId="3" w16cid:durableId="1901555138">
    <w:abstractNumId w:val="11"/>
  </w:num>
  <w:num w:numId="4" w16cid:durableId="540553163">
    <w:abstractNumId w:val="6"/>
  </w:num>
  <w:num w:numId="5" w16cid:durableId="1025865777">
    <w:abstractNumId w:val="5"/>
  </w:num>
  <w:num w:numId="6" w16cid:durableId="407773650">
    <w:abstractNumId w:val="7"/>
  </w:num>
  <w:num w:numId="7" w16cid:durableId="231931952">
    <w:abstractNumId w:val="3"/>
  </w:num>
  <w:num w:numId="8" w16cid:durableId="1252928258">
    <w:abstractNumId w:val="8"/>
  </w:num>
  <w:num w:numId="9" w16cid:durableId="508714442">
    <w:abstractNumId w:val="9"/>
  </w:num>
  <w:num w:numId="10" w16cid:durableId="592203269">
    <w:abstractNumId w:val="2"/>
  </w:num>
  <w:num w:numId="11" w16cid:durableId="381443500">
    <w:abstractNumId w:val="12"/>
  </w:num>
  <w:num w:numId="12" w16cid:durableId="1797216587">
    <w:abstractNumId w:val="1"/>
  </w:num>
  <w:num w:numId="13" w16cid:durableId="76010071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3CE6"/>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398"/>
    <w:rsid w:val="002658D3"/>
    <w:rsid w:val="00265CCD"/>
    <w:rsid w:val="0027157B"/>
    <w:rsid w:val="00272A5B"/>
    <w:rsid w:val="002731D5"/>
    <w:rsid w:val="00273536"/>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0327"/>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19F"/>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46CC"/>
    <w:rsid w:val="007A6D7D"/>
    <w:rsid w:val="007A7D84"/>
    <w:rsid w:val="007B054A"/>
    <w:rsid w:val="007B0E23"/>
    <w:rsid w:val="007B1097"/>
    <w:rsid w:val="007B5C72"/>
    <w:rsid w:val="007B6B6C"/>
    <w:rsid w:val="007C28B2"/>
    <w:rsid w:val="007C3BE5"/>
    <w:rsid w:val="007C74C4"/>
    <w:rsid w:val="007C7E21"/>
    <w:rsid w:val="007D009A"/>
    <w:rsid w:val="007D0158"/>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15427"/>
    <w:rsid w:val="00821021"/>
    <w:rsid w:val="008214CC"/>
    <w:rsid w:val="00821802"/>
    <w:rsid w:val="00824F58"/>
    <w:rsid w:val="00826E82"/>
    <w:rsid w:val="00827C64"/>
    <w:rsid w:val="0083060D"/>
    <w:rsid w:val="00830F1B"/>
    <w:rsid w:val="0083266C"/>
    <w:rsid w:val="00832E99"/>
    <w:rsid w:val="00834E97"/>
    <w:rsid w:val="008359E3"/>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C6CAB"/>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03E"/>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1F05"/>
    <w:rsid w:val="00A5248E"/>
    <w:rsid w:val="00A5475A"/>
    <w:rsid w:val="00A54CFF"/>
    <w:rsid w:val="00A563C4"/>
    <w:rsid w:val="00A57DFA"/>
    <w:rsid w:val="00A6009C"/>
    <w:rsid w:val="00A62411"/>
    <w:rsid w:val="00A62CB3"/>
    <w:rsid w:val="00A638AD"/>
    <w:rsid w:val="00A6685B"/>
    <w:rsid w:val="00A70C4C"/>
    <w:rsid w:val="00A74377"/>
    <w:rsid w:val="00A744DF"/>
    <w:rsid w:val="00A748B2"/>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5624"/>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5A6"/>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57CC9"/>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51C"/>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26F1"/>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7CAB8-2B94-4E3A-8874-E1F7EA90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2133</Words>
  <Characters>11311</Characters>
  <Application>Microsoft Office Word</Application>
  <DocSecurity>0</DocSecurity>
  <Lines>94</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13418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2024-03-08T11:05:00Z</dcterms:created>
  <dcterms:modified xsi:type="dcterms:W3CDTF">2024-03-08T11:05:00Z</dcterms:modified>
</cp:coreProperties>
</file>