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A867AE" w:rsidRPr="0042320D" w14:paraId="6CED0223" w14:textId="77777777" w:rsidTr="00A867AE">
        <w:trPr>
          <w:trHeight w:val="26"/>
        </w:trPr>
        <w:tc>
          <w:tcPr>
            <w:tcW w:w="4562" w:type="dxa"/>
            <w:tcBorders>
              <w:left w:val="nil"/>
              <w:right w:val="nil"/>
            </w:tcBorders>
            <w:shd w:val="clear" w:color="auto" w:fill="FFFFFF" w:themeFill="background1"/>
            <w:vAlign w:val="bottom"/>
          </w:tcPr>
          <w:p w14:paraId="1983DAC6" w14:textId="74DBC875" w:rsidR="00A867AE" w:rsidRDefault="00A867AE" w:rsidP="00A867AE">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726C9AB2"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4B77846B" w14:textId="57AA694F" w:rsidR="00A867AE" w:rsidRDefault="008A560E" w:rsidP="00A867AE">
            <w:pPr>
              <w:widowControl w:val="0"/>
              <w:tabs>
                <w:tab w:val="left" w:pos="851"/>
              </w:tabs>
              <w:autoSpaceDE w:val="0"/>
              <w:autoSpaceDN w:val="0"/>
              <w:adjustRightInd w:val="0"/>
              <w:spacing w:line="276" w:lineRule="auto"/>
              <w:ind w:left="122"/>
              <w:rPr>
                <w:sz w:val="15"/>
              </w:rPr>
            </w:pPr>
            <w:r>
              <w:rPr>
                <w:sz w:val="15"/>
                <w:szCs w:val="15"/>
              </w:rPr>
              <w:t>unwanted_activity_severity</w:t>
            </w:r>
          </w:p>
        </w:tc>
        <w:tc>
          <w:tcPr>
            <w:tcW w:w="191" w:type="dxa"/>
            <w:tcBorders>
              <w:left w:val="nil"/>
              <w:right w:val="nil"/>
            </w:tcBorders>
            <w:shd w:val="clear" w:color="auto" w:fill="FFFFFF" w:themeFill="background1"/>
          </w:tcPr>
          <w:p w14:paraId="431FCA1F"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599EB84"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37C6C26" w14:textId="77777777" w:rsidTr="00A867AE">
        <w:trPr>
          <w:trHeight w:val="26"/>
        </w:trPr>
        <w:tc>
          <w:tcPr>
            <w:tcW w:w="4562" w:type="dxa"/>
            <w:tcBorders>
              <w:left w:val="nil"/>
              <w:right w:val="nil"/>
            </w:tcBorders>
            <w:shd w:val="clear" w:color="auto" w:fill="E7E6E6" w:themeFill="background2"/>
            <w:vAlign w:val="bottom"/>
          </w:tcPr>
          <w:p w14:paraId="74B50B8E" w14:textId="2EA639A0" w:rsidR="00A867AE" w:rsidRDefault="00A867AE" w:rsidP="00A867AE">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60894BF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A867AE" w:rsidRDefault="00A867AE" w:rsidP="00A867AE">
            <w:pPr>
              <w:widowControl w:val="0"/>
              <w:tabs>
                <w:tab w:val="left" w:pos="851"/>
              </w:tabs>
              <w:autoSpaceDE w:val="0"/>
              <w:autoSpaceDN w:val="0"/>
              <w:adjustRightInd w:val="0"/>
              <w:spacing w:line="276" w:lineRule="auto"/>
              <w:ind w:left="122"/>
              <w:rPr>
                <w:sz w:val="15"/>
              </w:rPr>
            </w:pPr>
          </w:p>
        </w:tc>
      </w:tr>
      <w:tr w:rsidR="00A867AE" w:rsidRPr="0042320D" w14:paraId="2E91895C" w14:textId="77777777" w:rsidTr="00A867AE">
        <w:trPr>
          <w:trHeight w:val="26"/>
        </w:trPr>
        <w:tc>
          <w:tcPr>
            <w:tcW w:w="4562" w:type="dxa"/>
            <w:tcBorders>
              <w:left w:val="nil"/>
              <w:right w:val="nil"/>
            </w:tcBorders>
            <w:shd w:val="clear" w:color="auto" w:fill="FFFFFF" w:themeFill="background1"/>
            <w:vAlign w:val="bottom"/>
          </w:tcPr>
          <w:p w14:paraId="774DBE6D" w14:textId="39FD7230" w:rsidR="00A867AE" w:rsidRDefault="00A867AE" w:rsidP="00A867AE">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7C8F4684"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A867AE" w:rsidRDefault="00A867AE" w:rsidP="00A867AE">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A867AE" w:rsidRDefault="00A867AE" w:rsidP="00A867AE">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A867AE" w:rsidRDefault="00A867AE" w:rsidP="00A867AE">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18B5B0D9" w14:textId="77777777" w:rsidR="00574582" w:rsidRDefault="00574582" w:rsidP="00A50977">
      <w:pPr>
        <w:pStyle w:val="Undertittel"/>
        <w:spacing w:after="40"/>
      </w:pPr>
      <w:bookmarkStart w:id="0" w:name="_Ref424297123"/>
    </w:p>
    <w:p w14:paraId="094DBD4F" w14:textId="77777777" w:rsidR="00574582" w:rsidRDefault="00574582" w:rsidP="00A50977">
      <w:pPr>
        <w:pStyle w:val="Undertittel"/>
        <w:spacing w:after="40"/>
      </w:pPr>
    </w:p>
    <w:p w14:paraId="0ECA53BC" w14:textId="0D4E20D2"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5043F2">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5043F2">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2972"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5043F2">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5043F2">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2972"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752"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5043F2">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2972"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752"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5043F2">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5043F2">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54DBCF5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5043F2">
              <w:rPr>
                <w:rFonts w:cs="Helvetica"/>
                <w:sz w:val="15"/>
                <w:szCs w:val="18"/>
              </w:rPr>
              <w:t>G</w:t>
            </w:r>
            <w:r w:rsidRPr="00662DF1">
              <w:rPr>
                <w:rFonts w:cs="Helvetica"/>
                <w:sz w:val="15"/>
                <w:szCs w:val="18"/>
              </w:rPr>
              <w:t>C_CMD_QUEUE_COUNT_MAX.</w:t>
            </w:r>
          </w:p>
        </w:tc>
      </w:tr>
      <w:tr w:rsidR="00984625" w:rsidRPr="00A96D85" w14:paraId="483B886F" w14:textId="77777777" w:rsidTr="005043F2">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972"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5043F2">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752"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5043F2">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972"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752"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5043F2">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972"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752"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r w:rsidRPr="00347219">
              <w:rPr>
                <w:rFonts w:cs="Helvetica"/>
                <w:sz w:val="15"/>
              </w:rPr>
              <w:lastRenderedPageBreak/>
              <w:t>result_queue_count_threshold</w:t>
            </w:r>
          </w:p>
        </w:tc>
      </w:tr>
    </w:tbl>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8A560E">
        <w:trPr>
          <w:gridAfter w:val="1"/>
          <w:wAfter w:w="405" w:type="dxa"/>
        </w:trPr>
        <w:tc>
          <w:tcPr>
            <w:tcW w:w="3085"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r w:rsidR="008A560E" w:rsidRPr="00A96D85" w14:paraId="6977C31B" w14:textId="77777777" w:rsidTr="00E76332">
        <w:trPr>
          <w:gridAfter w:val="1"/>
          <w:wAfter w:w="405" w:type="dxa"/>
        </w:trPr>
        <w:tc>
          <w:tcPr>
            <w:tcW w:w="3085" w:type="dxa"/>
            <w:tcBorders>
              <w:left w:val="nil"/>
              <w:bottom w:val="nil"/>
              <w:right w:val="nil"/>
            </w:tcBorders>
            <w:shd w:val="clear" w:color="auto" w:fill="auto"/>
          </w:tcPr>
          <w:p w14:paraId="7FDD256F" w14:textId="6F35BEA4" w:rsidR="008A560E" w:rsidRPr="009C4146" w:rsidRDefault="008A560E" w:rsidP="008A560E">
            <w:pPr>
              <w:spacing w:line="276" w:lineRule="auto"/>
              <w:rPr>
                <w:rFonts w:cs="Helvetica"/>
                <w:sz w:val="15"/>
                <w:szCs w:val="18"/>
              </w:rPr>
            </w:pPr>
            <w:r>
              <w:rPr>
                <w:sz w:val="15"/>
                <w:szCs w:val="15"/>
              </w:rPr>
              <w:t>unwanted_activity_severity</w:t>
            </w:r>
          </w:p>
        </w:tc>
        <w:tc>
          <w:tcPr>
            <w:tcW w:w="1701" w:type="dxa"/>
            <w:tcBorders>
              <w:left w:val="nil"/>
              <w:bottom w:val="nil"/>
              <w:right w:val="nil"/>
            </w:tcBorders>
            <w:shd w:val="clear" w:color="auto" w:fill="auto"/>
          </w:tcPr>
          <w:p w14:paraId="61F1FD59" w14:textId="7BDF925C" w:rsidR="008A560E" w:rsidRPr="009C4146" w:rsidRDefault="008A560E" w:rsidP="008A560E">
            <w:pPr>
              <w:spacing w:line="276" w:lineRule="auto"/>
              <w:rPr>
                <w:rFonts w:cs="Helvetica"/>
                <w:sz w:val="15"/>
                <w:szCs w:val="18"/>
              </w:rPr>
            </w:pPr>
            <w:r>
              <w:rPr>
                <w:rFonts w:cs="Helvetica"/>
                <w:sz w:val="15"/>
                <w:szCs w:val="18"/>
              </w:rPr>
              <w:t>t_alert_level</w:t>
            </w:r>
          </w:p>
        </w:tc>
        <w:tc>
          <w:tcPr>
            <w:tcW w:w="4253" w:type="dxa"/>
            <w:tcBorders>
              <w:left w:val="nil"/>
              <w:bottom w:val="nil"/>
              <w:right w:val="nil"/>
            </w:tcBorders>
            <w:shd w:val="clear" w:color="auto" w:fill="auto"/>
          </w:tcPr>
          <w:p w14:paraId="1B911A13" w14:textId="4CB77BE5" w:rsidR="008A560E" w:rsidRPr="009C4146" w:rsidRDefault="002E1B8A" w:rsidP="008A560E">
            <w:pPr>
              <w:spacing w:line="276" w:lineRule="auto"/>
              <w:rPr>
                <w:rFonts w:cs="Helvetica"/>
                <w:sz w:val="15"/>
                <w:szCs w:val="18"/>
              </w:rPr>
            </w:pPr>
            <w:r>
              <w:rPr>
                <w:rFonts w:cs="Helvetica"/>
                <w:sz w:val="15"/>
                <w:szCs w:val="18"/>
              </w:rPr>
              <w:t>NO_ALERT</w:t>
            </w:r>
          </w:p>
        </w:tc>
        <w:tc>
          <w:tcPr>
            <w:tcW w:w="6090" w:type="dxa"/>
            <w:tcBorders>
              <w:left w:val="nil"/>
              <w:bottom w:val="nil"/>
              <w:right w:val="nil"/>
            </w:tcBorders>
            <w:shd w:val="clear" w:color="auto" w:fill="auto"/>
          </w:tcPr>
          <w:p w14:paraId="0F1BDF5B" w14:textId="77777777" w:rsidR="002E1B8A" w:rsidRDefault="008A560E" w:rsidP="008A560E">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2E1B8A">
              <w:rPr>
                <w:rFonts w:cs="Helvetica"/>
                <w:sz w:val="15"/>
                <w:szCs w:val="18"/>
              </w:rPr>
              <w:t>y</w:t>
            </w:r>
            <w:r>
              <w:rPr>
                <w:rFonts w:cs="Helvetica"/>
                <w:sz w:val="15"/>
                <w:szCs w:val="18"/>
              </w:rPr>
              <w:t xml:space="preserve"> on </w:t>
            </w:r>
            <w:r w:rsidR="002E1B8A">
              <w:rPr>
                <w:rFonts w:cs="Helvetica"/>
                <w:sz w:val="15"/>
                <w:szCs w:val="18"/>
              </w:rPr>
              <w:t xml:space="preserve">the </w:t>
            </w:r>
            <w:r w:rsidRPr="002A4229">
              <w:rPr>
                <w:rFonts w:cs="Helvetica"/>
                <w:sz w:val="15"/>
                <w:szCs w:val="18"/>
              </w:rPr>
              <w:t>DUT</w:t>
            </w:r>
            <w:r>
              <w:rPr>
                <w:rFonts w:cs="Helvetica"/>
                <w:sz w:val="15"/>
                <w:szCs w:val="18"/>
              </w:rPr>
              <w:t xml:space="preserve"> outputs </w:t>
            </w:r>
            <w:r w:rsidR="002E1B8A">
              <w:rPr>
                <w:rFonts w:cs="Helvetica"/>
                <w:sz w:val="15"/>
                <w:szCs w:val="18"/>
              </w:rPr>
              <w:t>is</w:t>
            </w:r>
            <w:r>
              <w:rPr>
                <w:rFonts w:cs="Helvetica"/>
                <w:sz w:val="15"/>
                <w:szCs w:val="18"/>
              </w:rPr>
              <w:t xml:space="preserve"> detected.</w:t>
            </w:r>
            <w:r w:rsidR="002E1B8A">
              <w:rPr>
                <w:rFonts w:cs="Helvetica"/>
                <w:sz w:val="15"/>
                <w:szCs w:val="18"/>
              </w:rPr>
              <w:t xml:space="preserve"> </w:t>
            </w:r>
          </w:p>
          <w:p w14:paraId="28A1FD1B" w14:textId="6FF547C7" w:rsidR="008A560E" w:rsidRPr="009C4146" w:rsidRDefault="00023106" w:rsidP="008A560E">
            <w:pPr>
              <w:tabs>
                <w:tab w:val="left" w:pos="4820"/>
              </w:tabs>
              <w:spacing w:line="276" w:lineRule="auto"/>
              <w:rPr>
                <w:rFonts w:cs="Helvetica"/>
                <w:sz w:val="15"/>
                <w:szCs w:val="18"/>
              </w:rPr>
            </w:pPr>
            <w:r>
              <w:rPr>
                <w:rFonts w:cs="Helvetica"/>
                <w:sz w:val="15"/>
                <w:szCs w:val="18"/>
              </w:rPr>
              <w:t>U</w:t>
            </w:r>
            <w:r w:rsidR="002E1B8A">
              <w:rPr>
                <w:rFonts w:cs="Helvetica"/>
                <w:sz w:val="15"/>
                <w:szCs w:val="18"/>
              </w:rPr>
              <w:t>nwanted activity detection is disabled (NO_ALERT) by default.</w:t>
            </w:r>
          </w:p>
        </w:tc>
      </w:tr>
    </w:tbl>
    <w:p w14:paraId="564B7284" w14:textId="77777777" w:rsidR="005043F2" w:rsidRDefault="005043F2" w:rsidP="005043F2">
      <w:pPr>
        <w:rPr>
          <w:b/>
          <w:bCs/>
          <w:i/>
          <w:iCs/>
        </w:rPr>
      </w:pPr>
    </w:p>
    <w:p w14:paraId="661D5FF3" w14:textId="15902796" w:rsidR="005043F2" w:rsidRPr="009009CA" w:rsidRDefault="005043F2" w:rsidP="005043F2">
      <w:pPr>
        <w:rPr>
          <w:b/>
          <w:bCs/>
          <w:i/>
          <w:iCs/>
        </w:rPr>
      </w:pPr>
      <w:r w:rsidRPr="009009CA">
        <w:rPr>
          <w:b/>
          <w:bCs/>
          <w:i/>
          <w:iCs/>
        </w:rPr>
        <w:t>Note: cmd/result queue parameters in the VVC Configuration are unused and will be removed in v3.0, use instead the entity generic constants.</w:t>
      </w:r>
    </w:p>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Overskrift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Overskrift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35340D96" w14:textId="77777777" w:rsidR="005043F2" w:rsidRDefault="005043F2" w:rsidP="00F4213F"/>
    <w:p w14:paraId="23E4D132" w14:textId="6FC9BB06" w:rsidR="00F23E38" w:rsidRPr="00754C73" w:rsidRDefault="00F23E38" w:rsidP="00F23E38">
      <w:pPr>
        <w:pStyle w:val="Bildetekst"/>
        <w:keepNext/>
        <w:jc w:val="center"/>
        <w:rPr>
          <w:color w:val="FFFFFF" w:themeColor="background1"/>
        </w:rPr>
      </w:pPr>
      <w:bookmarkStart w:id="2" w:name="_Hlk35880542"/>
      <w:r>
        <w:lastRenderedPageBreak/>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Overskrift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033FA6B4" w14:textId="77777777" w:rsidR="00A150AD" w:rsidRDefault="00A150AD" w:rsidP="00A150AD">
      <w:pPr>
        <w:pStyle w:val="Overskrift1"/>
        <w:rPr>
          <w:rFonts w:ascii="Helvetica" w:hAnsi="Helvetica" w:cs="Helvetica"/>
        </w:rPr>
      </w:pPr>
      <w:r>
        <w:rPr>
          <w:rFonts w:ascii="Helvetica" w:hAnsi="Helvetica" w:cs="Helvetica"/>
        </w:rPr>
        <w:t>Unwanted Activity Detection</w:t>
      </w:r>
    </w:p>
    <w:p w14:paraId="3BEAF34D" w14:textId="3ABDD922" w:rsidR="00A150AD" w:rsidRDefault="006A0DF7" w:rsidP="00A150AD">
      <w:r>
        <w:t>This VVC supports detection of unwanted activity from the DUT. This mechanism will give an alert if the DUT generates any unexpected bus activity. It assures that no data is output from the DUT when it is not expected</w:t>
      </w:r>
      <w:r w:rsidR="00A150AD">
        <w:t xml:space="preserve">, </w:t>
      </w:r>
      <w:r w:rsidR="00BB7E2C">
        <w:t>i</w:t>
      </w:r>
      <w:r w:rsidR="00A150AD">
        <w:t>.</w:t>
      </w:r>
      <w:r w:rsidR="00BB7E2C">
        <w:t>e</w:t>
      </w:r>
      <w:r w:rsidR="00953F31">
        <w:t>.</w:t>
      </w:r>
      <w:r w:rsidR="00A150AD">
        <w:t xml:space="preserve"> GPIO expect VVC method </w:t>
      </w:r>
      <w:r w:rsidR="00B4341E">
        <w:t>is</w:t>
      </w:r>
      <w:r w:rsidR="00A150AD">
        <w:t xml:space="preserve"> not called. </w:t>
      </w:r>
      <w:r w:rsidR="00F252E5">
        <w:t xml:space="preserve">Once the VVC is inactive, it starts to </w:t>
      </w:r>
      <w:r w:rsidR="00A150AD">
        <w:t xml:space="preserve">monitor continuously on </w:t>
      </w:r>
      <w:r w:rsidR="00F252E5">
        <w:t>the</w:t>
      </w:r>
      <w:r w:rsidR="00A150AD">
        <w:t xml:space="preserve"> DUT outputs</w:t>
      </w:r>
      <w:r w:rsidR="00F252E5">
        <w:t>. When unintended activit</w:t>
      </w:r>
      <w:r w:rsidR="00217517">
        <w:t>y</w:t>
      </w:r>
      <w:r w:rsidR="00F252E5">
        <w:t xml:space="preserve"> </w:t>
      </w:r>
      <w:r w:rsidR="00217517">
        <w:t>is</w:t>
      </w:r>
      <w:r w:rsidR="00F252E5">
        <w:t xml:space="preserve"> detected, the VVC </w:t>
      </w:r>
      <w:r w:rsidR="00A150AD">
        <w:t>issues an alert of severity.</w:t>
      </w:r>
      <w:r>
        <w:t xml:space="preserve"> Note that this feature is only supported with the GPIO expect VVC method.</w:t>
      </w:r>
    </w:p>
    <w:p w14:paraId="13C5B0E1" w14:textId="77777777" w:rsidR="00904159" w:rsidRDefault="00904159" w:rsidP="00A150AD"/>
    <w:p w14:paraId="1FE994ED" w14:textId="53B1803C" w:rsidR="00C44CA5" w:rsidRDefault="00A150AD" w:rsidP="00A150AD">
      <w:r>
        <w:t xml:space="preserve">The unwanted activity detection can be configured from the </w:t>
      </w:r>
      <w:r w:rsidR="006A0DF7">
        <w:t>c</w:t>
      </w:r>
      <w:r w:rsidRPr="00F95064">
        <w:t xml:space="preserve">entral </w:t>
      </w:r>
      <w:r w:rsidR="006A0DF7">
        <w:t>t</w:t>
      </w:r>
      <w:r w:rsidRPr="00F95064">
        <w:t xml:space="preserve">estbench </w:t>
      </w:r>
      <w:r w:rsidR="006A0DF7">
        <w:t>s</w:t>
      </w:r>
      <w:r w:rsidRPr="00F95064">
        <w:t>equencer</w:t>
      </w:r>
      <w:r>
        <w:t xml:space="preserve">, where the severity of alert can be changed to a different value. </w:t>
      </w:r>
    </w:p>
    <w:p w14:paraId="416ECBF1" w14:textId="74AF581D" w:rsidR="00C44CA5" w:rsidRDefault="00C44CA5" w:rsidP="00A150AD">
      <w:r>
        <w:t xml:space="preserve">To </w:t>
      </w:r>
      <w:r w:rsidR="000D368B">
        <w:t>enable</w:t>
      </w:r>
      <w:r>
        <w:t xml:space="preserve"> this feature in the testbench, e.g.:</w:t>
      </w:r>
    </w:p>
    <w:p w14:paraId="581D1D90" w14:textId="40E17793" w:rsidR="00C44CA5" w:rsidRPr="00C44CA5" w:rsidRDefault="00C44CA5" w:rsidP="00C44CA5">
      <w:pPr>
        <w:rPr>
          <w:rFonts w:ascii="Courier New" w:hAnsi="Courier New" w:cs="Courier New"/>
        </w:rPr>
      </w:pPr>
      <w:r>
        <w:rPr>
          <w:rFonts w:ascii="Courier New" w:hAnsi="Courier New" w:cs="Courier New"/>
        </w:rPr>
        <w:t xml:space="preserve">  </w:t>
      </w:r>
      <w:r w:rsidRPr="00C44CA5">
        <w:rPr>
          <w:rFonts w:ascii="Courier New" w:hAnsi="Courier New" w:cs="Courier New"/>
        </w:rPr>
        <w:t xml:space="preserve">shared_gpio_vvc_config(C_VVC_INDEX).unwanted_activity_severity := </w:t>
      </w:r>
      <w:r w:rsidR="000D368B">
        <w:rPr>
          <w:rFonts w:ascii="Courier New" w:hAnsi="Courier New" w:cs="Courier New"/>
        </w:rPr>
        <w:t>ERROR</w:t>
      </w:r>
      <w:r w:rsidRPr="00C44CA5">
        <w:rPr>
          <w:rFonts w:ascii="Courier New" w:hAnsi="Courier New" w:cs="Courier New"/>
        </w:rPr>
        <w:t>;</w:t>
      </w:r>
    </w:p>
    <w:p w14:paraId="4E84CF9A" w14:textId="77777777" w:rsidR="00C44CA5" w:rsidRDefault="00C44CA5" w:rsidP="00A150AD"/>
    <w:p w14:paraId="33865849" w14:textId="77777777" w:rsidR="00191E1A" w:rsidRDefault="00191E1A" w:rsidP="008E3D84">
      <w:r>
        <w:t>W</w:t>
      </w:r>
      <w:r w:rsidR="00B605DA">
        <w:t>hen the unwanted activity detection is enabled</w:t>
      </w:r>
      <w:r>
        <w:t xml:space="preserve">, the GPIO set/get/check methods would not work as expected. To use these VVC methods, the unwanted activity detection must be disabled. </w:t>
      </w:r>
    </w:p>
    <w:p w14:paraId="45CF395D" w14:textId="38CFC220" w:rsidR="00191E1A" w:rsidRDefault="00191E1A" w:rsidP="008E3D84"/>
    <w:p w14:paraId="75FD1481" w14:textId="43F5BFE3" w:rsidR="008E3D84" w:rsidRDefault="00191E1A" w:rsidP="008E3D84">
      <w:pPr>
        <w:rPr>
          <w:rFonts w:cs="Helvetica"/>
        </w:rPr>
      </w:pPr>
      <w:r>
        <w:rPr>
          <w:rFonts w:cs="Helvetica"/>
        </w:rPr>
        <w:t xml:space="preserve">For GPIO VVC, </w:t>
      </w:r>
      <w:r w:rsidR="00A150AD" w:rsidRPr="00CC3000">
        <w:rPr>
          <w:rFonts w:cs="Helvetica"/>
        </w:rPr>
        <w:t>the unwante</w:t>
      </w:r>
      <w:r w:rsidR="00A150AD">
        <w:rPr>
          <w:rFonts w:cs="Helvetica"/>
        </w:rPr>
        <w:t xml:space="preserve">d activity detection is </w:t>
      </w:r>
      <w:r w:rsidR="000D368B">
        <w:rPr>
          <w:rFonts w:cs="Helvetica"/>
        </w:rPr>
        <w:t>dis</w:t>
      </w:r>
      <w:r w:rsidR="00A150AD">
        <w:rPr>
          <w:rFonts w:cs="Helvetica"/>
        </w:rPr>
        <w:t>abled (</w:t>
      </w:r>
      <w:r w:rsidR="00A150AD">
        <w:rPr>
          <w:rFonts w:ascii="Consolas" w:hAnsi="Consolas"/>
        </w:rPr>
        <w:t>unwanted_activity_severity</w:t>
      </w:r>
      <w:r w:rsidR="00A150AD" w:rsidRPr="00CC3000">
        <w:rPr>
          <w:rFonts w:ascii="Consolas" w:hAnsi="Consolas"/>
        </w:rPr>
        <w:t xml:space="preserve"> </w:t>
      </w:r>
      <w:r w:rsidR="00A150AD">
        <w:rPr>
          <w:rFonts w:ascii="Consolas" w:hAnsi="Consolas"/>
        </w:rPr>
        <w:t>:</w:t>
      </w:r>
      <w:r w:rsidR="00A150AD" w:rsidRPr="00BD077D">
        <w:rPr>
          <w:rFonts w:ascii="Consolas" w:hAnsi="Consolas" w:cs="Helvetica"/>
        </w:rPr>
        <w:t xml:space="preserve">= </w:t>
      </w:r>
      <w:r w:rsidR="000D368B">
        <w:rPr>
          <w:rFonts w:ascii="Consolas" w:hAnsi="Consolas" w:cs="Helvetica"/>
        </w:rPr>
        <w:t>NO_ALERT</w:t>
      </w:r>
      <w:r w:rsidR="00A150AD">
        <w:rPr>
          <w:rFonts w:cs="Helvetica"/>
        </w:rPr>
        <w:t xml:space="preserve">) by default. </w:t>
      </w:r>
    </w:p>
    <w:p w14:paraId="26AED7E9" w14:textId="77777777" w:rsidR="008E3D84" w:rsidRDefault="008E3D84" w:rsidP="008E3D84">
      <w:pPr>
        <w:rPr>
          <w:rFonts w:cs="Helvetica"/>
        </w:rPr>
      </w:pPr>
    </w:p>
    <w:p w14:paraId="47FAC39D" w14:textId="77777777" w:rsidR="008E3D84" w:rsidRDefault="008E3D84">
      <w:pPr>
        <w:rPr>
          <w:rFonts w:cs="Helvetica"/>
        </w:rPr>
      </w:pPr>
    </w:p>
    <w:p w14:paraId="74108232" w14:textId="2D0F88AB"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77D4D0C"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060981">
        <w:rPr>
          <w:b/>
          <w:i/>
        </w:rPr>
        <w:t>9</w:t>
      </w:r>
      <w:r w:rsidR="007B1B2E">
        <w:rPr>
          <w:b/>
          <w:i/>
        </w:rPr>
        <w:t>.</w:t>
      </w:r>
      <w:r w:rsidR="00060981">
        <w:rPr>
          <w:b/>
          <w:i/>
        </w:rPr>
        <w:t>5</w:t>
      </w:r>
      <w:r w:rsidR="007B1B2E">
        <w:rPr>
          <w:b/>
          <w:i/>
        </w:rPr>
        <w:t xml:space="preserve"> and up</w:t>
      </w:r>
    </w:p>
    <w:p w14:paraId="24A74256" w14:textId="601E0B64"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060981">
        <w:rPr>
          <w:b/>
          <w:i/>
        </w:rPr>
        <w:t>2</w:t>
      </w:r>
      <w:r w:rsidR="007B1B2E">
        <w:rPr>
          <w:b/>
          <w:i/>
        </w:rPr>
        <w:t>.</w:t>
      </w:r>
      <w:r w:rsidR="00060981">
        <w:rPr>
          <w:b/>
          <w:i/>
        </w:rPr>
        <w:t>7</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8D0CB3">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7B65F" w14:textId="77777777" w:rsidR="00924DF8" w:rsidRPr="009F58C4" w:rsidRDefault="00924DF8">
      <w:pPr>
        <w:rPr>
          <w:rFonts w:ascii="Arial" w:hAnsi="Arial" w:cs="Arial"/>
          <w:lang w:val="sq-AL"/>
        </w:rPr>
      </w:pPr>
      <w:r w:rsidRPr="009F58C4">
        <w:rPr>
          <w:rFonts w:ascii="Arial" w:hAnsi="Arial" w:cs="Arial"/>
          <w:lang w:val="sq-AL"/>
        </w:rPr>
        <w:separator/>
      </w:r>
    </w:p>
  </w:endnote>
  <w:endnote w:type="continuationSeparator" w:id="0">
    <w:p w14:paraId="759C20AA" w14:textId="77777777" w:rsidR="00924DF8" w:rsidRPr="009F58C4" w:rsidRDefault="00924DF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8D5D4B" w:rsidRDefault="008D5D4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5D4B" w:rsidRDefault="008D5D4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B02DF" w14:textId="77777777" w:rsidR="008D5D4B" w:rsidRPr="00FA2638" w:rsidRDefault="008D5D4B"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74582" w:rsidRPr="0045037D" w14:paraId="35168E3E" w14:textId="77777777" w:rsidTr="004D74A3">
      <w:trPr>
        <w:trHeight w:val="214"/>
        <w:jc w:val="center"/>
      </w:trPr>
      <w:tc>
        <w:tcPr>
          <w:tcW w:w="3918" w:type="dxa"/>
          <w:vAlign w:val="center"/>
        </w:tcPr>
        <w:p w14:paraId="78424532" w14:textId="402DA969" w:rsidR="008D5D4B" w:rsidRPr="00574582" w:rsidRDefault="008D5D4B" w:rsidP="004D74A3">
          <w:pPr>
            <w:pStyle w:val="Bunntekst"/>
            <w:tabs>
              <w:tab w:val="clear" w:pos="4153"/>
              <w:tab w:val="clear" w:pos="8306"/>
            </w:tabs>
            <w:spacing w:line="276" w:lineRule="auto"/>
            <w:ind w:right="360"/>
            <w:rPr>
              <w:rFonts w:ascii="Helvetica" w:hAnsi="Helvetica" w:cs="Arial"/>
              <w:color w:val="0070C0"/>
              <w:sz w:val="14"/>
              <w:lang w:val="sq-AL"/>
            </w:rPr>
          </w:pPr>
          <w:r w:rsidRPr="00574582">
            <w:rPr>
              <w:rFonts w:ascii="Helvetica" w:hAnsi="Helvetica" w:cs="Arial"/>
              <w:b/>
              <w:color w:val="0070C0"/>
              <w:sz w:val="14"/>
              <w:lang w:val="sq-AL"/>
            </w:rPr>
            <w:t>GPIO VVC</w:t>
          </w:r>
          <w:r w:rsidRPr="00574582">
            <w:rPr>
              <w:rFonts w:ascii="Helvetica" w:hAnsi="Helvetica" w:cs="Arial"/>
              <w:color w:val="0070C0"/>
              <w:sz w:val="14"/>
              <w:lang w:val="sq-AL"/>
            </w:rPr>
            <w:t xml:space="preserve"> - Quick Reference</w:t>
          </w:r>
        </w:p>
      </w:tc>
      <w:tc>
        <w:tcPr>
          <w:tcW w:w="3919" w:type="dxa"/>
          <w:vAlign w:val="center"/>
        </w:tcPr>
        <w:p w14:paraId="216579DD" w14:textId="4E7A0033" w:rsidR="008D5D4B" w:rsidRPr="00574582" w:rsidRDefault="008D5D4B" w:rsidP="00C0451D">
          <w:pPr>
            <w:pStyle w:val="Bunntekst"/>
            <w:tabs>
              <w:tab w:val="clear" w:pos="4153"/>
              <w:tab w:val="clear" w:pos="8306"/>
            </w:tabs>
            <w:spacing w:line="276" w:lineRule="auto"/>
            <w:rPr>
              <w:rFonts w:ascii="Helvetica" w:hAnsi="Helvetica" w:cs="Arial"/>
              <w:color w:val="0070C0"/>
              <w:sz w:val="14"/>
              <w:lang w:val="sq-AL"/>
            </w:rPr>
          </w:pPr>
          <w:r w:rsidRPr="00574582">
            <w:rPr>
              <w:rFonts w:ascii="Helvetica" w:hAnsi="Helvetica" w:cs="Arial"/>
              <w:b/>
              <w:color w:val="0070C0"/>
              <w:sz w:val="14"/>
              <w:lang w:val="sq-AL"/>
            </w:rPr>
            <w:t>Version</w:t>
          </w:r>
          <w:r w:rsidR="004D077E" w:rsidRPr="00574582">
            <w:rPr>
              <w:rFonts w:ascii="Helvetica" w:hAnsi="Helvetica" w:cs="Arial"/>
              <w:b/>
              <w:color w:val="0070C0"/>
              <w:sz w:val="14"/>
              <w:lang w:val="sq-AL"/>
            </w:rPr>
            <w:t xml:space="preserve"> </w:t>
          </w:r>
          <w:r w:rsidR="00060981">
            <w:rPr>
              <w:rFonts w:ascii="Helvetica" w:hAnsi="Helvetica" w:cs="Arial"/>
              <w:b/>
              <w:color w:val="0070C0"/>
              <w:sz w:val="14"/>
              <w:lang w:val="sq-AL"/>
            </w:rPr>
            <w:t>3</w:t>
          </w:r>
          <w:r w:rsidRPr="00574582">
            <w:rPr>
              <w:rFonts w:ascii="Helvetica" w:hAnsi="Helvetica" w:cs="Arial"/>
              <w:b/>
              <w:color w:val="0070C0"/>
              <w:sz w:val="14"/>
              <w:lang w:val="sq-AL"/>
            </w:rPr>
            <w:t>.</w:t>
          </w:r>
          <w:r w:rsidR="0045037D">
            <w:rPr>
              <w:rFonts w:ascii="Helvetica" w:hAnsi="Helvetica" w:cs="Arial"/>
              <w:b/>
              <w:color w:val="0070C0"/>
              <w:sz w:val="14"/>
              <w:lang w:val="sq-AL"/>
            </w:rPr>
            <w:t>1</w:t>
          </w:r>
          <w:r w:rsidRPr="00574582">
            <w:rPr>
              <w:rFonts w:ascii="Helvetica" w:hAnsi="Helvetica" w:cs="Arial"/>
              <w:b/>
              <w:color w:val="0070C0"/>
              <w:sz w:val="14"/>
              <w:lang w:val="sq-AL"/>
            </w:rPr>
            <w:t>.x</w:t>
          </w:r>
          <w:r w:rsidRPr="00574582">
            <w:rPr>
              <w:rFonts w:ascii="Helvetica" w:hAnsi="Helvetica" w:cs="Arial"/>
              <w:color w:val="0070C0"/>
              <w:sz w:val="14"/>
              <w:lang w:val="sq-AL"/>
            </w:rPr>
            <w:t xml:space="preserve"> - Last update: </w:t>
          </w:r>
          <w:r w:rsidRPr="00574582">
            <w:rPr>
              <w:rFonts w:ascii="Helvetica" w:hAnsi="Helvetica" w:cs="Arial"/>
              <w:color w:val="0070C0"/>
              <w:sz w:val="14"/>
              <w:lang w:val="sq-AL"/>
            </w:rPr>
            <w:fldChar w:fldCharType="begin"/>
          </w:r>
          <w:r w:rsidRPr="00574582">
            <w:rPr>
              <w:rFonts w:ascii="Helvetica" w:hAnsi="Helvetica" w:cs="Arial"/>
              <w:color w:val="0070C0"/>
              <w:sz w:val="14"/>
              <w:lang w:val="en-US"/>
            </w:rPr>
            <w:instrText xml:space="preserve"> DATE  \@ "yyyy-MM-dd" </w:instrText>
          </w:r>
          <w:r w:rsidRPr="00574582">
            <w:rPr>
              <w:rFonts w:ascii="Helvetica" w:hAnsi="Helvetica" w:cs="Arial"/>
              <w:color w:val="0070C0"/>
              <w:sz w:val="14"/>
              <w:lang w:val="sq-AL"/>
            </w:rPr>
            <w:fldChar w:fldCharType="separate"/>
          </w:r>
          <w:r w:rsidR="0028337B">
            <w:rPr>
              <w:rFonts w:ascii="Helvetica" w:hAnsi="Helvetica" w:cs="Arial"/>
              <w:noProof/>
              <w:color w:val="0070C0"/>
              <w:sz w:val="14"/>
              <w:lang w:val="en-US"/>
            </w:rPr>
            <w:t>2024-09-18</w:t>
          </w:r>
          <w:r w:rsidRPr="00574582">
            <w:rPr>
              <w:rFonts w:ascii="Helvetica" w:hAnsi="Helvetica" w:cs="Arial"/>
              <w:color w:val="0070C0"/>
              <w:sz w:val="14"/>
              <w:lang w:val="sq-AL"/>
            </w:rPr>
            <w:fldChar w:fldCharType="end"/>
          </w:r>
        </w:p>
      </w:tc>
      <w:tc>
        <w:tcPr>
          <w:tcW w:w="3929" w:type="dxa"/>
          <w:vAlign w:val="center"/>
        </w:tcPr>
        <w:p w14:paraId="4D00DFF0" w14:textId="3511539C" w:rsidR="008D5D4B" w:rsidRPr="00574582" w:rsidRDefault="00574582" w:rsidP="00615DBA">
          <w:pPr>
            <w:pStyle w:val="Bunntekst"/>
            <w:tabs>
              <w:tab w:val="clear" w:pos="4153"/>
              <w:tab w:val="clear" w:pos="8306"/>
            </w:tabs>
            <w:spacing w:line="276" w:lineRule="auto"/>
            <w:rPr>
              <w:rFonts w:ascii="Helvetica" w:hAnsi="Helvetica"/>
              <w:color w:val="0070C0"/>
              <w:u w:val="single"/>
              <w:lang w:val="sq-AL"/>
            </w:rPr>
          </w:pPr>
          <w:hyperlink r:id="rId1" w:history="1">
            <w:r w:rsidRPr="00574582">
              <w:rPr>
                <w:rStyle w:val="Hyperkobling"/>
                <w:rFonts w:ascii="Helvetica" w:hAnsi="Helvetica" w:cs="Arial"/>
                <w:color w:val="0070C0"/>
                <w:sz w:val="14"/>
                <w:lang w:val="sq-AL"/>
              </w:rPr>
              <w:t>info@uvvm.org</w:t>
            </w:r>
          </w:hyperlink>
          <w:r w:rsidR="008D5D4B" w:rsidRPr="00574582">
            <w:rPr>
              <w:rFonts w:ascii="Helvetica" w:hAnsi="Helvetica" w:cs="Arial"/>
              <w:color w:val="0070C0"/>
              <w:sz w:val="14"/>
              <w:lang w:val="sq-AL"/>
            </w:rPr>
            <w:t xml:space="preserve">   </w:t>
          </w:r>
          <w:r w:rsidRPr="00574582">
            <w:rPr>
              <w:rFonts w:ascii="Helvetica" w:hAnsi="Helvetica" w:cs="Arial"/>
              <w:color w:val="0070C0"/>
              <w:sz w:val="14"/>
              <w:lang w:val="sq-AL"/>
            </w:rPr>
            <w:t xml:space="preserve">                                            </w:t>
          </w:r>
          <w:hyperlink r:id="rId2" w:history="1">
            <w:r w:rsidRPr="00574582">
              <w:rPr>
                <w:rStyle w:val="Hyperkobling"/>
                <w:rFonts w:ascii="Helvetica" w:hAnsi="Helvetica" w:cs="Arial"/>
                <w:color w:val="0070C0"/>
                <w:sz w:val="14"/>
                <w:lang w:val="sq-AL"/>
              </w:rPr>
              <w:t>www.uvvm.org</w:t>
            </w:r>
          </w:hyperlink>
          <w:r w:rsidRPr="00574582">
            <w:rPr>
              <w:rFonts w:ascii="Helvetica" w:hAnsi="Helvetica" w:cs="Arial"/>
              <w:color w:val="0070C0"/>
              <w:sz w:val="14"/>
              <w:u w:val="single"/>
              <w:lang w:val="sq-AL"/>
            </w:rPr>
            <w:t xml:space="preserve"> </w:t>
          </w:r>
          <w:r w:rsidR="008D5D4B" w:rsidRPr="00574582">
            <w:rPr>
              <w:rStyle w:val="Hyperkobling"/>
              <w:rFonts w:ascii="Helvetica" w:hAnsi="Helvetica" w:cs="Arial"/>
              <w:color w:val="0070C0"/>
              <w:sz w:val="14"/>
              <w:lang w:val="sq-AL"/>
            </w:rPr>
            <w:t xml:space="preserve"> </w:t>
          </w:r>
        </w:p>
      </w:tc>
      <w:tc>
        <w:tcPr>
          <w:tcW w:w="3409" w:type="dxa"/>
          <w:vAlign w:val="center"/>
        </w:tcPr>
        <w:p w14:paraId="359BCD0F" w14:textId="67490470" w:rsidR="008D5D4B" w:rsidRPr="00574582" w:rsidRDefault="008D5D4B"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8D5D4B" w:rsidRPr="00574582" w:rsidRDefault="008D5D4B"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38BE8AB4"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202</w:t>
    </w:r>
    <w:r w:rsidR="00574582">
      <w:rPr>
        <w:iCs/>
        <w:color w:val="000000" w:themeColor="text1"/>
        <w:sz w:val="14"/>
        <w:szCs w:val="16"/>
      </w:rPr>
      <w:t>4</w:t>
    </w:r>
    <w:r>
      <w:rPr>
        <w:iCs/>
        <w:color w:val="000000" w:themeColor="text1"/>
        <w:sz w:val="14"/>
        <w:szCs w:val="16"/>
      </w:rPr>
      <w:t xml:space="preserve"> by </w:t>
    </w:r>
    <w:r w:rsidR="00574582">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8D5D4B" w:rsidRDefault="008D5D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63265" w14:textId="77777777" w:rsidR="00924DF8" w:rsidRPr="009F58C4" w:rsidRDefault="00924DF8">
      <w:pPr>
        <w:rPr>
          <w:rFonts w:ascii="Arial" w:hAnsi="Arial" w:cs="Arial"/>
          <w:lang w:val="sq-AL"/>
        </w:rPr>
      </w:pPr>
      <w:r w:rsidRPr="009F58C4">
        <w:rPr>
          <w:rFonts w:ascii="Arial" w:hAnsi="Arial" w:cs="Arial"/>
          <w:lang w:val="sq-AL"/>
        </w:rPr>
        <w:separator/>
      </w:r>
    </w:p>
  </w:footnote>
  <w:footnote w:type="continuationSeparator" w:id="0">
    <w:p w14:paraId="6C00F6CE" w14:textId="77777777" w:rsidR="00924DF8" w:rsidRPr="009F58C4" w:rsidRDefault="00924DF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11799597" w:rsidR="008D5D4B" w:rsidRDefault="008D5D4B"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05982A2D" w:rsidR="008D5D4B" w:rsidRDefault="008D5D4B" w:rsidP="000308F1">
    <w:pPr>
      <w:pStyle w:val="Topptekst"/>
      <w:jc w:val="right"/>
    </w:pP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3106"/>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0981"/>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6F43"/>
    <w:rsid w:val="000C71D0"/>
    <w:rsid w:val="000D05B4"/>
    <w:rsid w:val="000D3309"/>
    <w:rsid w:val="000D368B"/>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AB9"/>
    <w:rsid w:val="00136B58"/>
    <w:rsid w:val="00137078"/>
    <w:rsid w:val="001375F3"/>
    <w:rsid w:val="001377A8"/>
    <w:rsid w:val="00142426"/>
    <w:rsid w:val="00142699"/>
    <w:rsid w:val="001451F6"/>
    <w:rsid w:val="00147965"/>
    <w:rsid w:val="00147AEF"/>
    <w:rsid w:val="00150883"/>
    <w:rsid w:val="00151763"/>
    <w:rsid w:val="0015192F"/>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1E1A"/>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517"/>
    <w:rsid w:val="00217FE6"/>
    <w:rsid w:val="00220780"/>
    <w:rsid w:val="00221A53"/>
    <w:rsid w:val="00221B24"/>
    <w:rsid w:val="0022238D"/>
    <w:rsid w:val="002229D8"/>
    <w:rsid w:val="00223E05"/>
    <w:rsid w:val="002241C2"/>
    <w:rsid w:val="00224C06"/>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37B"/>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49C1"/>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B8A"/>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10E7"/>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02D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037D"/>
    <w:rsid w:val="00451652"/>
    <w:rsid w:val="00451AD8"/>
    <w:rsid w:val="00455D51"/>
    <w:rsid w:val="004560DD"/>
    <w:rsid w:val="0045751F"/>
    <w:rsid w:val="00457941"/>
    <w:rsid w:val="00457A1E"/>
    <w:rsid w:val="004611D4"/>
    <w:rsid w:val="00465075"/>
    <w:rsid w:val="00466C09"/>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77E"/>
    <w:rsid w:val="004D0F0C"/>
    <w:rsid w:val="004D17B0"/>
    <w:rsid w:val="004D19D9"/>
    <w:rsid w:val="004D20C5"/>
    <w:rsid w:val="004D2DD8"/>
    <w:rsid w:val="004D6992"/>
    <w:rsid w:val="004D6BE8"/>
    <w:rsid w:val="004D73E5"/>
    <w:rsid w:val="004D74A3"/>
    <w:rsid w:val="004D7CCB"/>
    <w:rsid w:val="004E016F"/>
    <w:rsid w:val="004E07AC"/>
    <w:rsid w:val="004E128E"/>
    <w:rsid w:val="004E47A6"/>
    <w:rsid w:val="004E65CB"/>
    <w:rsid w:val="004E713F"/>
    <w:rsid w:val="004E76A6"/>
    <w:rsid w:val="004F12FD"/>
    <w:rsid w:val="004F44C2"/>
    <w:rsid w:val="0050389F"/>
    <w:rsid w:val="0050412F"/>
    <w:rsid w:val="005043F2"/>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458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DF7"/>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603B"/>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73F"/>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560E"/>
    <w:rsid w:val="008A6320"/>
    <w:rsid w:val="008A7EF4"/>
    <w:rsid w:val="008B026B"/>
    <w:rsid w:val="008B0903"/>
    <w:rsid w:val="008B1716"/>
    <w:rsid w:val="008B380F"/>
    <w:rsid w:val="008B3A1F"/>
    <w:rsid w:val="008B586F"/>
    <w:rsid w:val="008B7316"/>
    <w:rsid w:val="008B7AA4"/>
    <w:rsid w:val="008C03ED"/>
    <w:rsid w:val="008D0CB3"/>
    <w:rsid w:val="008D18F2"/>
    <w:rsid w:val="008D1B50"/>
    <w:rsid w:val="008D38A5"/>
    <w:rsid w:val="008D5D4B"/>
    <w:rsid w:val="008D7983"/>
    <w:rsid w:val="008E154A"/>
    <w:rsid w:val="008E3D84"/>
    <w:rsid w:val="008E5F8D"/>
    <w:rsid w:val="008E6880"/>
    <w:rsid w:val="008F0DDF"/>
    <w:rsid w:val="008F1C8A"/>
    <w:rsid w:val="008F6728"/>
    <w:rsid w:val="008F7B97"/>
    <w:rsid w:val="00900328"/>
    <w:rsid w:val="00902625"/>
    <w:rsid w:val="00904159"/>
    <w:rsid w:val="00906DA0"/>
    <w:rsid w:val="00907C62"/>
    <w:rsid w:val="0091029E"/>
    <w:rsid w:val="00911001"/>
    <w:rsid w:val="009114F0"/>
    <w:rsid w:val="00912B49"/>
    <w:rsid w:val="0091377D"/>
    <w:rsid w:val="009146F0"/>
    <w:rsid w:val="009153CF"/>
    <w:rsid w:val="00915B4A"/>
    <w:rsid w:val="0092213F"/>
    <w:rsid w:val="009222FA"/>
    <w:rsid w:val="0092274C"/>
    <w:rsid w:val="00924DF8"/>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3F31"/>
    <w:rsid w:val="00954457"/>
    <w:rsid w:val="00954F44"/>
    <w:rsid w:val="00954F8F"/>
    <w:rsid w:val="00956398"/>
    <w:rsid w:val="009572B4"/>
    <w:rsid w:val="00957B93"/>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50AD"/>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67AE"/>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341E"/>
    <w:rsid w:val="00B442B8"/>
    <w:rsid w:val="00B448CD"/>
    <w:rsid w:val="00B45B00"/>
    <w:rsid w:val="00B464CC"/>
    <w:rsid w:val="00B475B9"/>
    <w:rsid w:val="00B50D87"/>
    <w:rsid w:val="00B51399"/>
    <w:rsid w:val="00B522F3"/>
    <w:rsid w:val="00B52DFA"/>
    <w:rsid w:val="00B53B7F"/>
    <w:rsid w:val="00B545FE"/>
    <w:rsid w:val="00B55531"/>
    <w:rsid w:val="00B55F56"/>
    <w:rsid w:val="00B55F67"/>
    <w:rsid w:val="00B576E3"/>
    <w:rsid w:val="00B605DA"/>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B7E2C"/>
    <w:rsid w:val="00BC0D7A"/>
    <w:rsid w:val="00BC0ED7"/>
    <w:rsid w:val="00BC1032"/>
    <w:rsid w:val="00BC67B9"/>
    <w:rsid w:val="00BC6998"/>
    <w:rsid w:val="00BD11AF"/>
    <w:rsid w:val="00BD2145"/>
    <w:rsid w:val="00BD3388"/>
    <w:rsid w:val="00BD70D6"/>
    <w:rsid w:val="00BE02A7"/>
    <w:rsid w:val="00BE462C"/>
    <w:rsid w:val="00BE7392"/>
    <w:rsid w:val="00BE7F30"/>
    <w:rsid w:val="00BF0825"/>
    <w:rsid w:val="00BF091C"/>
    <w:rsid w:val="00BF4840"/>
    <w:rsid w:val="00BF6005"/>
    <w:rsid w:val="00C00B13"/>
    <w:rsid w:val="00C011A5"/>
    <w:rsid w:val="00C01A50"/>
    <w:rsid w:val="00C0240E"/>
    <w:rsid w:val="00C02529"/>
    <w:rsid w:val="00C02960"/>
    <w:rsid w:val="00C037EA"/>
    <w:rsid w:val="00C0381B"/>
    <w:rsid w:val="00C0451D"/>
    <w:rsid w:val="00C04B89"/>
    <w:rsid w:val="00C05781"/>
    <w:rsid w:val="00C11FCE"/>
    <w:rsid w:val="00C141A6"/>
    <w:rsid w:val="00C142D1"/>
    <w:rsid w:val="00C15DAC"/>
    <w:rsid w:val="00C16C5F"/>
    <w:rsid w:val="00C1700D"/>
    <w:rsid w:val="00C170C9"/>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4CA5"/>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57FDF"/>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D7F8E"/>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4BE1"/>
    <w:rsid w:val="00D35666"/>
    <w:rsid w:val="00D37821"/>
    <w:rsid w:val="00D415BF"/>
    <w:rsid w:val="00D42346"/>
    <w:rsid w:val="00D42D4F"/>
    <w:rsid w:val="00D4612C"/>
    <w:rsid w:val="00D46F64"/>
    <w:rsid w:val="00D5340E"/>
    <w:rsid w:val="00D54BBF"/>
    <w:rsid w:val="00D57577"/>
    <w:rsid w:val="00D6132E"/>
    <w:rsid w:val="00D6275B"/>
    <w:rsid w:val="00D646E4"/>
    <w:rsid w:val="00D64A4F"/>
    <w:rsid w:val="00D669D3"/>
    <w:rsid w:val="00D747B6"/>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1679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36E64"/>
    <w:rsid w:val="00E4063E"/>
    <w:rsid w:val="00E4149A"/>
    <w:rsid w:val="00E42068"/>
    <w:rsid w:val="00E4216E"/>
    <w:rsid w:val="00E448A2"/>
    <w:rsid w:val="00E47801"/>
    <w:rsid w:val="00E5040A"/>
    <w:rsid w:val="00E50E5B"/>
    <w:rsid w:val="00E51D02"/>
    <w:rsid w:val="00E521E7"/>
    <w:rsid w:val="00E531C4"/>
    <w:rsid w:val="00E6036D"/>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11AD"/>
    <w:rsid w:val="00EA43D7"/>
    <w:rsid w:val="00EA4C9A"/>
    <w:rsid w:val="00EA5175"/>
    <w:rsid w:val="00EA6F95"/>
    <w:rsid w:val="00EB0598"/>
    <w:rsid w:val="00EB2775"/>
    <w:rsid w:val="00EB4696"/>
    <w:rsid w:val="00EB5A04"/>
    <w:rsid w:val="00EB70C9"/>
    <w:rsid w:val="00EB785A"/>
    <w:rsid w:val="00EC11F2"/>
    <w:rsid w:val="00EC1D48"/>
    <w:rsid w:val="00EC2C67"/>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59F"/>
    <w:rsid w:val="00F2299A"/>
    <w:rsid w:val="00F23C6C"/>
    <w:rsid w:val="00F23E38"/>
    <w:rsid w:val="00F252E5"/>
    <w:rsid w:val="00F253A9"/>
    <w:rsid w:val="00F25C39"/>
    <w:rsid w:val="00F26B44"/>
    <w:rsid w:val="00F26B83"/>
    <w:rsid w:val="00F308D0"/>
    <w:rsid w:val="00F31082"/>
    <w:rsid w:val="00F336E1"/>
    <w:rsid w:val="00F35929"/>
    <w:rsid w:val="00F359E2"/>
    <w:rsid w:val="00F364F5"/>
    <w:rsid w:val="00F37E94"/>
    <w:rsid w:val="00F37EB6"/>
    <w:rsid w:val="00F4213F"/>
    <w:rsid w:val="00F42BA4"/>
    <w:rsid w:val="00F42F29"/>
    <w:rsid w:val="00F43ABD"/>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 w:type="character" w:styleId="Ulstomtale">
    <w:name w:val="Unresolved Mention"/>
    <w:basedOn w:val="Standardskriftforavsnitt"/>
    <w:uiPriority w:val="99"/>
    <w:semiHidden/>
    <w:unhideWhenUsed/>
    <w:rsid w:val="00574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2971</Words>
  <Characters>15747</Characters>
  <Application>Microsoft Office Word</Application>
  <DocSecurity>0</DocSecurity>
  <Lines>131</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18681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2024-09-18T13:13:00Z</dcterms:created>
  <dcterms:modified xsi:type="dcterms:W3CDTF">2024-09-18T13:13:00Z</dcterms:modified>
</cp:coreProperties>
</file>