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16918CC0" w14:textId="77777777" w:rsidR="008637B0" w:rsidRDefault="008637B0" w:rsidP="008637B0">
      <w:pPr>
        <w:pStyle w:val="xmsonormal"/>
        <w:rPr>
          <w:lang w:val="en-GB"/>
        </w:rPr>
      </w:pPr>
      <w:r>
        <w:rPr>
          <w:b/>
          <w:bCs/>
          <w:color w:val="FF0000"/>
          <w:sz w:val="22"/>
          <w:szCs w:val="22"/>
        </w:rPr>
        <w:t>NOTE: As of UVVM v3.x, all shared variables have been made protected. This means that any access to shared variables must be done</w:t>
      </w:r>
    </w:p>
    <w:p w14:paraId="636571F7" w14:textId="77777777" w:rsidR="008637B0" w:rsidRDefault="008637B0" w:rsidP="008637B0">
      <w:pPr>
        <w:rPr>
          <w:b/>
          <w:bCs/>
          <w:color w:val="FF0000"/>
          <w:sz w:val="22"/>
          <w:szCs w:val="22"/>
        </w:rPr>
      </w:pPr>
      <w:r>
        <w:rPr>
          <w:b/>
          <w:bCs/>
          <w:color w:val="FF0000"/>
          <w:sz w:val="22"/>
          <w:szCs w:val="22"/>
        </w:rPr>
        <w:t xml:space="preserve">using get- and set-methods. This documentation has not yet been updated with the methods for accessing these variables, </w:t>
      </w:r>
    </w:p>
    <w:p w14:paraId="72179688" w14:textId="63BCF73B" w:rsidR="00F352EC" w:rsidRDefault="008637B0" w:rsidP="008637B0">
      <w:r>
        <w:rPr>
          <w:b/>
          <w:bCs/>
          <w:color w:val="FF0000"/>
          <w:sz w:val="22"/>
          <w:szCs w:val="22"/>
        </w:rPr>
        <w:t>but will be very soon.</w:t>
      </w:r>
    </w:p>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5FD41AB9"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727181">
        <w:trPr>
          <w:trHeight w:val="1344"/>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8)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1A1B6D57" w14:textId="5468A452" w:rsidR="00A0603B" w:rsidRPr="005C0789"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init_axistream_if_signals</w:t>
            </w:r>
            <w:proofErr w:type="spell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71FB8F51"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727181">
        <w:trPr>
          <w:trHeight w:val="43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095617F6" w14:textId="130B38CB" w:rsidR="004B118C" w:rsidRPr="005E6D98"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stream_receive</w:t>
            </w:r>
            <w:proofErr w:type="spellEnd"/>
            <w:r w:rsidRPr="00DC5A49">
              <w:rPr>
                <w:rFonts w:cs="Verdana"/>
                <w:b w:val="0"/>
                <w:sz w:val="15"/>
                <w:szCs w:val="13"/>
              </w:rPr>
              <w:t>(</w:t>
            </w:r>
            <w:proofErr w:type="spellStart"/>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1BFB8C91"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727181">
        <w:trPr>
          <w:trHeight w:val="1412"/>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8)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3CE5BC41" w14:textId="7FA03503" w:rsidR="004B118C" w:rsidRPr="005C0789"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init_axistream_if_signals</w:t>
            </w:r>
            <w:proofErr w:type="spell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6537B9">
              <w:rPr>
                <w:rFonts w:cs="Helvetica"/>
                <w:bCs/>
                <w:sz w:val="15"/>
              </w:rPr>
              <w:t>valid_low_multiple_random_prob</w:t>
            </w:r>
            <w:proofErr w:type="spellEnd"/>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6537B9">
              <w:rPr>
                <w:rFonts w:cs="Helvetica"/>
                <w:bCs/>
                <w:sz w:val="15"/>
              </w:rPr>
              <w:t>valid_low_duration</w:t>
            </w:r>
            <w:proofErr w:type="spellEnd"/>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valid_low_max_random_duration</w:t>
            </w:r>
            <w:proofErr w:type="spellEnd"/>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ready_low_multiple_random_prob</w:t>
            </w:r>
            <w:proofErr w:type="spellEnd"/>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ready_low_max_random_duration</w:t>
            </w:r>
            <w:proofErr w:type="spellEnd"/>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BBA62BC" w:rsidR="000E7BF7" w:rsidRPr="008A1F9C" w:rsidRDefault="00234816" w:rsidP="00E036C7">
            <w:pPr>
              <w:tabs>
                <w:tab w:val="left" w:pos="4820"/>
              </w:tabs>
              <w:spacing w:line="276" w:lineRule="auto"/>
              <w:rPr>
                <w:sz w:val="15"/>
                <w:lang w:val="en-US"/>
              </w:rPr>
            </w:pPr>
            <w:proofErr w:type="spellStart"/>
            <w:r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1FD247D1" w:rsidR="00F967F5" w:rsidRDefault="00727181" w:rsidP="00171C00">
            <w:pPr>
              <w:tabs>
                <w:tab w:val="left" w:pos="4820"/>
              </w:tabs>
              <w:spacing w:line="276" w:lineRule="auto"/>
              <w:rPr>
                <w:sz w:val="15"/>
              </w:rPr>
            </w:pPr>
            <w:r>
              <w:rPr>
                <w:sz w:val="15"/>
              </w:rPr>
              <w:t>(</w:t>
            </w:r>
            <w:r w:rsidR="000E7BF7" w:rsidRPr="002405F3">
              <w:rPr>
                <w:sz w:val="15"/>
              </w:rPr>
              <w:t>x”</w:t>
            </w:r>
            <w:r w:rsidR="00171C00">
              <w:rPr>
                <w:sz w:val="15"/>
              </w:rPr>
              <w:t>D0</w:t>
            </w:r>
            <w:r w:rsidR="000E7BF7">
              <w:rPr>
                <w:sz w:val="15"/>
              </w:rPr>
              <w:t>”</w:t>
            </w:r>
            <w:r>
              <w:rPr>
                <w:sz w:val="15"/>
              </w:rPr>
              <w:t>,</w:t>
            </w:r>
            <w:r w:rsidR="000E7BF7">
              <w:rPr>
                <w:sz w:val="15"/>
              </w:rPr>
              <w:t xml:space="preserve"> x“</w:t>
            </w:r>
            <w:r w:rsidR="00171C00">
              <w:rPr>
                <w:sz w:val="15"/>
              </w:rPr>
              <w:t>D1</w:t>
            </w:r>
            <w:r w:rsidR="000E7BF7" w:rsidRPr="002405F3">
              <w:rPr>
                <w:sz w:val="15"/>
              </w:rPr>
              <w:t>”</w:t>
            </w:r>
            <w:r>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356938AC"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w:t>
            </w:r>
            <w:r w:rsidR="00727181">
              <w:rPr>
                <w:sz w:val="15"/>
              </w:rPr>
              <w:t xml:space="preserve"> </w:t>
            </w:r>
            <w:r w:rsidR="0038563F">
              <w:rPr>
                <w:sz w:val="15"/>
              </w:rPr>
              <w:t>SLV</w:t>
            </w:r>
            <w:r w:rsidR="005629A4">
              <w:rPr>
                <w:sz w:val="15"/>
              </w:rPr>
              <w:t>s or a single SLV</w:t>
            </w:r>
            <w:r>
              <w:rPr>
                <w:sz w:val="15"/>
              </w:rPr>
              <w:t xml:space="preserve"> containing the pac</w:t>
            </w:r>
            <w:r w:rsidR="005A3EE7">
              <w:rPr>
                <w:sz w:val="15"/>
              </w:rPr>
              <w:t xml:space="preserve">ket data to be sent.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5A5ADBED" w:rsidR="00E559C2" w:rsidRDefault="00AE40B0" w:rsidP="00AE40B0">
            <w:pPr>
              <w:tabs>
                <w:tab w:val="left" w:pos="4820"/>
              </w:tabs>
              <w:spacing w:line="276" w:lineRule="auto"/>
              <w:rPr>
                <w:sz w:val="15"/>
                <w:szCs w:val="15"/>
              </w:rPr>
            </w:pPr>
            <w:proofErr w:type="spellStart"/>
            <w:r>
              <w:rPr>
                <w:sz w:val="15"/>
                <w:szCs w:val="15"/>
              </w:rPr>
              <w:t>data_a</w:t>
            </w:r>
            <w:r w:rsidR="006A7F7F">
              <w:rPr>
                <w:sz w:val="15"/>
                <w:szCs w:val="15"/>
              </w:rPr>
              <w:t>rray</w:t>
            </w:r>
            <w:proofErr w:type="spell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Note that</w:t>
            </w:r>
            <w:r w:rsidR="001B3698">
              <w:rPr>
                <w:sz w:val="15"/>
                <w:szCs w:val="15"/>
              </w:rPr>
              <w:t xml:space="preserve">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6AB3F33A"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or example defined by the test sequencer as follows:</w:t>
            </w:r>
            <w:r w:rsidRPr="00AE40B0">
              <w:rPr>
                <w:sz w:val="15"/>
                <w:szCs w:val="15"/>
              </w:rPr>
              <w:t xml:space="preserve">    </w:t>
            </w:r>
          </w:p>
          <w:p w14:paraId="30F1AED0" w14:textId="3AE37634" w:rsidR="00D669F9" w:rsidRPr="00774ABB" w:rsidRDefault="00774ABB"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v_slv_data_array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(0 to C_MAX_</w:t>
            </w:r>
            <w:r w:rsidR="00727181">
              <w:rPr>
                <w:rFonts w:ascii="Courier New" w:hAnsi="Courier New" w:cs="Courier New"/>
                <w:sz w:val="15"/>
                <w:szCs w:val="15"/>
              </w:rPr>
              <w:t>WORD</w:t>
            </w:r>
            <w:r>
              <w:rPr>
                <w:rFonts w:ascii="Courier New" w:hAnsi="Courier New" w:cs="Courier New"/>
                <w:sz w:val="15"/>
                <w:szCs w:val="15"/>
              </w:rPr>
              <w:t>S-1)(C_</w:t>
            </w:r>
            <w:r w:rsidR="00727181">
              <w:rPr>
                <w:rFonts w:ascii="Courier New" w:hAnsi="Courier New" w:cs="Courier New"/>
                <w:sz w:val="15"/>
                <w:szCs w:val="15"/>
              </w:rPr>
              <w:t>W</w:t>
            </w:r>
            <w:r>
              <w:rPr>
                <w:rFonts w:ascii="Courier New" w:hAnsi="Courier New" w:cs="Courier New"/>
                <w:sz w:val="15"/>
                <w:szCs w:val="15"/>
              </w:rPr>
              <w:t xml:space="preserve">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3845371" w:rsidR="00996D11" w:rsidRPr="002405F3" w:rsidRDefault="00727181" w:rsidP="00171C00">
            <w:pPr>
              <w:tabs>
                <w:tab w:val="left" w:pos="4820"/>
              </w:tabs>
              <w:spacing w:line="276" w:lineRule="auto"/>
              <w:rPr>
                <w:sz w:val="15"/>
              </w:rPr>
            </w:pPr>
            <w:r>
              <w:rPr>
                <w:sz w:val="15"/>
              </w:rPr>
              <w:t>(</w:t>
            </w:r>
            <w:r w:rsidR="00D744AA">
              <w:rPr>
                <w:sz w:val="15"/>
              </w:rPr>
              <w:t>x”D0”</w:t>
            </w:r>
            <w:r>
              <w:rPr>
                <w:sz w:val="15"/>
              </w:rPr>
              <w:t>,</w:t>
            </w:r>
            <w:r w:rsidR="00D744AA">
              <w:rPr>
                <w:sz w:val="15"/>
              </w:rPr>
              <w:t xml:space="preserve"> x”D1”</w:t>
            </w:r>
            <w:r>
              <w:rPr>
                <w:sz w:val="15"/>
              </w:rPr>
              <w:t>)</w:t>
            </w:r>
            <w:r w:rsidR="00996D11">
              <w:rPr>
                <w:sz w:val="15"/>
              </w:rPr>
              <w:br/>
            </w:r>
            <w:r w:rsidR="00D744AA">
              <w:rPr>
                <w:sz w:val="15"/>
              </w:rPr>
              <w:t>(</w:t>
            </w:r>
            <w:r w:rsidR="00996D11">
              <w:rPr>
                <w:sz w:val="15"/>
              </w:rPr>
              <w:t>x”D0D1”</w:t>
            </w:r>
            <w:r w:rsidR="00D744AA">
              <w:rPr>
                <w:sz w:val="15"/>
              </w:rPr>
              <w:t>, x”D2D3”)</w:t>
            </w:r>
            <w:r w:rsidR="00D744AA">
              <w:rPr>
                <w:sz w:val="15"/>
              </w:rPr>
              <w:br/>
              <w:t>x”D0D1”</w:t>
            </w:r>
          </w:p>
        </w:tc>
        <w:tc>
          <w:tcPr>
            <w:tcW w:w="8681" w:type="dxa"/>
            <w:tcBorders>
              <w:left w:val="nil"/>
              <w:right w:val="nil"/>
            </w:tcBorders>
            <w:shd w:val="clear" w:color="auto" w:fill="auto"/>
          </w:tcPr>
          <w:p w14:paraId="68707C9A" w14:textId="60364282" w:rsidR="00996D11" w:rsidRDefault="005629A4" w:rsidP="00E036C7">
            <w:pPr>
              <w:tabs>
                <w:tab w:val="left" w:pos="4820"/>
              </w:tabs>
              <w:spacing w:line="276" w:lineRule="auto"/>
              <w:rPr>
                <w:sz w:val="15"/>
              </w:rPr>
            </w:pPr>
            <w:r>
              <w:rPr>
                <w:sz w:val="15"/>
              </w:rPr>
              <w:t xml:space="preserve">An array of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axistream_if.tuser</w:t>
            </w:r>
            <w:proofErr w:type="spell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axistream_if.</w:t>
            </w:r>
            <w:r w:rsidR="00E63716">
              <w:rPr>
                <w:sz w:val="15"/>
                <w:szCs w:val="15"/>
              </w:rPr>
              <w:t>TUSER</w:t>
            </w:r>
            <w:proofErr w:type="spell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17CE85D"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053A55" w:rsidRPr="00053A55">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axistream_if.TSTRB</w:t>
            </w:r>
            <w:proofErr w:type="spell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axistream_if.</w:t>
            </w:r>
            <w:r w:rsidR="00AD063D">
              <w:rPr>
                <w:sz w:val="15"/>
                <w:szCs w:val="15"/>
              </w:rPr>
              <w:t>TSTRB</w:t>
            </w:r>
            <w:proofErr w:type="spell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257AD68B"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053A55" w:rsidRPr="00053A55">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3BD9851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053A55" w:rsidRPr="00053A55">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w:t>
            </w:r>
            <w:r w:rsidR="00B442CB">
              <w:rPr>
                <w:sz w:val="15"/>
                <w:szCs w:val="15"/>
              </w:rPr>
              <w:t>DEST</w:t>
            </w:r>
            <w:proofErr w:type="spell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axistream_if.T</w:t>
            </w:r>
            <w:r w:rsidR="00B442CB">
              <w:rPr>
                <w:sz w:val="15"/>
                <w:szCs w:val="15"/>
              </w:rPr>
              <w:t>DEST</w:t>
            </w:r>
            <w:proofErr w:type="spell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29D26964"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053A55">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192C43A0"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053A55" w:rsidRPr="00053A55">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axistream_if.tuser</w:t>
            </w:r>
            <w:proofErr w:type="spell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0A1EFB87"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053A55" w:rsidRPr="00053A55">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axistream_if.tstrb</w:t>
            </w:r>
            <w:proofErr w:type="spell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71B0F61B"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053A55" w:rsidRPr="00053A55">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679674E0"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053A55" w:rsidRPr="00053A55">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axistream_if.tdest</w:t>
            </w:r>
            <w:proofErr w:type="spell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73EED82F"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2405F3" w:rsidRPr="00756537">
              <w:rPr>
                <w:b/>
                <w:szCs w:val="18"/>
              </w:rPr>
              <w:t>()</w:t>
            </w:r>
          </w:p>
        </w:tc>
        <w:tc>
          <w:tcPr>
            <w:tcW w:w="13230" w:type="dxa"/>
            <w:tcBorders>
              <w:left w:val="nil"/>
              <w:right w:val="nil"/>
            </w:tcBorders>
            <w:shd w:val="clear" w:color="auto" w:fill="auto"/>
          </w:tcPr>
          <w:p w14:paraId="3E556D57" w14:textId="17D61F12"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A261DF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a packet on the AXI interface</w:t>
            </w:r>
            <w:r w:rsidR="004B118C">
              <w:rPr>
                <w:sz w:val="15"/>
                <w:szCs w:val="15"/>
              </w:rPr>
              <w:t>.</w:t>
            </w:r>
          </w:p>
          <w:p w14:paraId="57FC7CCF" w14:textId="4BECFB0C"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 xml:space="preserve">a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50941163" w14:textId="59967074" w:rsidR="00BC5EE9" w:rsidRDefault="00F91914" w:rsidP="00F47C13">
            <w:pPr>
              <w:tabs>
                <w:tab w:val="left" w:pos="4820"/>
              </w:tabs>
              <w:spacing w:line="276" w:lineRule="auto"/>
              <w:rPr>
                <w:sz w:val="15"/>
                <w:szCs w:val="15"/>
              </w:rPr>
            </w:pPr>
            <w:proofErr w:type="spellStart"/>
            <w:r>
              <w:rPr>
                <w:sz w:val="15"/>
                <w:szCs w:val="15"/>
              </w:rPr>
              <w:t>data_array</w:t>
            </w:r>
            <w:proofErr w:type="spell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477D60">
              <w:rPr>
                <w:sz w:val="15"/>
                <w:szCs w:val="15"/>
              </w:rPr>
              <w:t>T</w:t>
            </w:r>
            <w:r w:rsidR="005C334D">
              <w:rPr>
                <w:sz w:val="15"/>
                <w:szCs w:val="15"/>
              </w:rPr>
              <w: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2C949E3B"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5AB6083C"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8115C83"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axistream_receive</w:t>
            </w:r>
            <w:proofErr w:type="spellEnd"/>
            <w:r w:rsidRPr="002A494A">
              <w:rPr>
                <w:sz w:val="15"/>
                <w:szCs w:val="15"/>
              </w:rPr>
              <w:t xml:space="preserve">() procedure </w:t>
            </w:r>
            <w:r>
              <w:rPr>
                <w:sz w:val="15"/>
                <w:szCs w:val="15"/>
              </w:rPr>
              <w:t xml:space="preserve">receives a </w:t>
            </w:r>
            <w:r w:rsidRPr="00204EA1">
              <w:rPr>
                <w:sz w:val="15"/>
                <w:szCs w:val="15"/>
              </w:rPr>
              <w:t>packet on the AXI interface.</w:t>
            </w:r>
          </w:p>
          <w:p w14:paraId="2DAEDBBE" w14:textId="15F66630"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w:t>
            </w:r>
            <w:r w:rsidR="00D2267A">
              <w:rPr>
                <w:sz w:val="15"/>
                <w:szCs w:val="15"/>
              </w:rPr>
              <w:t xml:space="preserve">a </w:t>
            </w:r>
            <w:proofErr w:type="spellStart"/>
            <w:r w:rsidR="00D2267A" w:rsidRPr="00D2267A">
              <w:rPr>
                <w:sz w:val="15"/>
                <w:szCs w:val="15"/>
              </w:rPr>
              <w:t>t_slv_array</w:t>
            </w:r>
            <w:proofErr w:type="spellEnd"/>
            <w:r w:rsidR="00D2267A" w:rsidRPr="00D2267A">
              <w:rPr>
                <w:sz w:val="15"/>
                <w:szCs w:val="15"/>
              </w:rPr>
              <w:t xml:space="preserve">(0 to C_VVC_CMD_DATA_MAX_BYTES - 1)(7 </w:t>
            </w:r>
            <w:proofErr w:type="spellStart"/>
            <w:r w:rsidR="00D2267A" w:rsidRPr="00D2267A">
              <w:rPr>
                <w:sz w:val="15"/>
                <w:szCs w:val="15"/>
              </w:rPr>
              <w:t>downto</w:t>
            </w:r>
            <w:proofErr w:type="spellEnd"/>
            <w:r w:rsidR="00D2267A" w:rsidRPr="00D2267A">
              <w:rPr>
                <w:sz w:val="15"/>
                <w:szCs w:val="15"/>
              </w:rPr>
              <w:t xml:space="preserve"> 0)</w:t>
            </w:r>
            <w:r>
              <w:rPr>
                <w:sz w:val="15"/>
                <w:szCs w:val="15"/>
              </w:rPr>
              <w:t>.</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27584A8"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2405F3" w:rsidRPr="00A31804">
              <w:rPr>
                <w:b/>
                <w:szCs w:val="14"/>
              </w:rPr>
              <w:t>()</w:t>
            </w:r>
          </w:p>
        </w:tc>
        <w:tc>
          <w:tcPr>
            <w:tcW w:w="13230" w:type="dxa"/>
            <w:tcBorders>
              <w:left w:val="nil"/>
              <w:right w:val="nil"/>
            </w:tcBorders>
            <w:shd w:val="clear" w:color="auto" w:fill="auto"/>
            <w:vAlign w:val="center"/>
          </w:tcPr>
          <w:p w14:paraId="25D5F7E8" w14:textId="55D9C2EE"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r w:rsidR="00ED32ED">
              <w:rPr>
                <w:rFonts w:cs="Courier New"/>
                <w:b/>
                <w:sz w:val="16"/>
                <w:szCs w:val="16"/>
              </w:rPr>
              <w:t xml:space="preserve"> </w:t>
            </w:r>
            <w:r w:rsidR="004B118C">
              <w:rPr>
                <w:rFonts w:cs="Courier New"/>
                <w:b/>
                <w:sz w:val="16"/>
                <w:szCs w:val="16"/>
              </w:rPr>
              <w:t xml:space="preserve"> </w:t>
            </w:r>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22E02D60" w14:textId="1AE58EF1" w:rsidR="002405F3" w:rsidRDefault="000E6DD6" w:rsidP="0073779C">
            <w:pPr>
              <w:tabs>
                <w:tab w:val="left" w:pos="4820"/>
              </w:tabs>
              <w:spacing w:line="276" w:lineRule="auto"/>
              <w:rPr>
                <w:sz w:val="15"/>
                <w:szCs w:val="15"/>
              </w:rPr>
            </w:pPr>
            <w:r>
              <w:rPr>
                <w:sz w:val="15"/>
                <w:szCs w:val="15"/>
              </w:rPr>
              <w:t xml:space="preserve">Calls the </w:t>
            </w:r>
            <w:proofErr w:type="spellStart"/>
            <w:r>
              <w:rPr>
                <w:sz w:val="15"/>
                <w:szCs w:val="15"/>
              </w:rPr>
              <w:t>axistream_receive</w:t>
            </w:r>
            <w:proofErr w:type="spell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sidR="004B118C">
              <w:rPr>
                <w:sz w:val="15"/>
                <w:szCs w:val="15"/>
              </w:rPr>
              <w:t>.</w:t>
            </w:r>
            <w:r w:rsidR="004B118C">
              <w:rPr>
                <w:sz w:val="15"/>
                <w:szCs w:val="15"/>
              </w:rPr>
              <w:br/>
            </w:r>
            <w:r w:rsidR="00F75F98">
              <w:rPr>
                <w:sz w:val="15"/>
                <w:szCs w:val="15"/>
              </w:rPr>
              <w:t>T</w:t>
            </w:r>
            <w:r w:rsidR="000F1B7B">
              <w:rPr>
                <w:sz w:val="15"/>
                <w:szCs w:val="15"/>
              </w:rPr>
              <w:t xml:space="preserve">he </w:t>
            </w:r>
            <w:proofErr w:type="spellStart"/>
            <w:r>
              <w:rPr>
                <w:sz w:val="15"/>
                <w:szCs w:val="15"/>
              </w:rPr>
              <w:t>exp</w:t>
            </w:r>
            <w:r w:rsidR="007757BA">
              <w:rPr>
                <w:sz w:val="15"/>
                <w:szCs w:val="15"/>
              </w:rPr>
              <w:t>_u</w:t>
            </w:r>
            <w:r>
              <w:rPr>
                <w:sz w:val="15"/>
                <w:szCs w:val="15"/>
              </w:rPr>
              <w:t>ser</w:t>
            </w:r>
            <w:r w:rsidR="007757BA">
              <w:rPr>
                <w:sz w:val="15"/>
                <w:szCs w:val="15"/>
              </w:rPr>
              <w:t>_a</w:t>
            </w:r>
            <w:r>
              <w:rPr>
                <w:sz w:val="15"/>
                <w:szCs w:val="15"/>
              </w:rPr>
              <w:t>rray</w:t>
            </w:r>
            <w:proofErr w:type="spellEnd"/>
            <w:r w:rsidR="00F75F98">
              <w:rPr>
                <w:sz w:val="15"/>
                <w:szCs w:val="15"/>
              </w:rPr>
              <w:t xml:space="preserve">, </w:t>
            </w:r>
            <w:proofErr w:type="spellStart"/>
            <w:r w:rsidR="00F75F98">
              <w:rPr>
                <w:sz w:val="15"/>
                <w:szCs w:val="15"/>
              </w:rPr>
              <w:t>exp_strb_array</w:t>
            </w:r>
            <w:proofErr w:type="spellEnd"/>
            <w:r w:rsidR="00F75F98">
              <w:rPr>
                <w:sz w:val="15"/>
                <w:szCs w:val="15"/>
              </w:rPr>
              <w:t xml:space="preserve">, </w:t>
            </w:r>
            <w:proofErr w:type="spellStart"/>
            <w:r w:rsidR="00F75F98">
              <w:rPr>
                <w:sz w:val="15"/>
                <w:szCs w:val="15"/>
              </w:rPr>
              <w:t>exp_id_array</w:t>
            </w:r>
            <w:proofErr w:type="spellEnd"/>
            <w:r w:rsidR="00F75F98">
              <w:rPr>
                <w:sz w:val="15"/>
                <w:szCs w:val="15"/>
              </w:rPr>
              <w:t xml:space="preserve">, </w:t>
            </w:r>
            <w:proofErr w:type="spellStart"/>
            <w:r w:rsidR="00F75F98">
              <w:rPr>
                <w:sz w:val="15"/>
                <w:szCs w:val="15"/>
              </w:rPr>
              <w:t>exp_dest_array</w:t>
            </w:r>
            <w:proofErr w:type="spellEnd"/>
            <w:r>
              <w:rPr>
                <w:sz w:val="15"/>
                <w:szCs w:val="15"/>
              </w:rPr>
              <w:t xml:space="preserve"> </w:t>
            </w:r>
            <w:r w:rsidR="00F75F98">
              <w:rPr>
                <w:sz w:val="15"/>
                <w:szCs w:val="15"/>
              </w:rPr>
              <w:t>are</w:t>
            </w:r>
            <w:r>
              <w:rPr>
                <w:sz w:val="15"/>
                <w:szCs w:val="15"/>
              </w:rPr>
              <w:t xml:space="preserve"> compared to the received </w:t>
            </w:r>
            <w:proofErr w:type="spellStart"/>
            <w:r>
              <w:rPr>
                <w:sz w:val="15"/>
                <w:szCs w:val="15"/>
              </w:rPr>
              <w:t>user</w:t>
            </w:r>
            <w:r w:rsidR="007757BA">
              <w:rPr>
                <w:sz w:val="15"/>
                <w:szCs w:val="15"/>
              </w:rPr>
              <w:t>_a</w:t>
            </w:r>
            <w:r>
              <w:rPr>
                <w:sz w:val="15"/>
                <w:szCs w:val="15"/>
              </w:rPr>
              <w:t>rray</w:t>
            </w:r>
            <w:proofErr w:type="spellEnd"/>
            <w:r w:rsidR="00F75F98">
              <w:rPr>
                <w:sz w:val="15"/>
                <w:szCs w:val="15"/>
              </w:rPr>
              <w:t xml:space="preserve">, </w:t>
            </w:r>
            <w:proofErr w:type="spellStart"/>
            <w:r w:rsidR="00F75F98">
              <w:rPr>
                <w:sz w:val="15"/>
                <w:szCs w:val="15"/>
              </w:rPr>
              <w:t>strb_array</w:t>
            </w:r>
            <w:proofErr w:type="spellEnd"/>
            <w:r w:rsidR="00F75F98">
              <w:rPr>
                <w:sz w:val="15"/>
                <w:szCs w:val="15"/>
              </w:rPr>
              <w:t xml:space="preserve">, </w:t>
            </w:r>
            <w:proofErr w:type="spellStart"/>
            <w:r w:rsidR="00F75F98">
              <w:rPr>
                <w:sz w:val="15"/>
                <w:szCs w:val="15"/>
              </w:rPr>
              <w:t>id_array</w:t>
            </w:r>
            <w:proofErr w:type="spellEnd"/>
            <w:r w:rsidR="00F75F98">
              <w:rPr>
                <w:sz w:val="15"/>
                <w:szCs w:val="15"/>
              </w:rPr>
              <w:t xml:space="preserve"> and </w:t>
            </w:r>
            <w:proofErr w:type="spellStart"/>
            <w:r w:rsidR="00F75F98">
              <w:rPr>
                <w:sz w:val="15"/>
                <w:szCs w:val="15"/>
              </w:rPr>
              <w:t>dest_array</w:t>
            </w:r>
            <w:proofErr w:type="spellEnd"/>
            <w:r w:rsidR="00F75F98">
              <w:rPr>
                <w:sz w:val="15"/>
                <w:szCs w:val="15"/>
              </w:rPr>
              <w:t xml:space="preserve"> </w:t>
            </w:r>
            <w:r w:rsidR="00F75F98" w:rsidRPr="00F75F98">
              <w:rPr>
                <w:sz w:val="15"/>
                <w:szCs w:val="15"/>
              </w:rPr>
              <w:t>respectively</w:t>
            </w:r>
            <w:r>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_array</w:t>
            </w:r>
            <w:proofErr w:type="spellEnd"/>
            <w:r w:rsidR="0065589A" w:rsidRPr="0065589A">
              <w:rPr>
                <w:rFonts w:ascii="Courier New" w:hAnsi="Courier New" w:cs="Courier New"/>
                <w:sz w:val="15"/>
                <w:szCs w:val="15"/>
              </w:rPr>
              <w:t xml:space="preserve">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_signals</w:t>
            </w:r>
            <w:proofErr w:type="spell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_signals</w:t>
            </w:r>
            <w:proofErr w:type="spellEnd"/>
            <w:r w:rsidRPr="007D0F67">
              <w:rPr>
                <w:b/>
                <w:sz w:val="16"/>
                <w:szCs w:val="14"/>
              </w:rPr>
              <w:t>(</w:t>
            </w:r>
            <w:proofErr w:type="spellStart"/>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6D55F241" w14:textId="77777777"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p w14:paraId="41387AD0" w14:textId="60CE81C9" w:rsidR="00ED32ED" w:rsidRPr="005C334D" w:rsidRDefault="00ED32ED"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proofErr w:type="spellStart"/>
            <w:r w:rsidRPr="001C1A42">
              <w:rPr>
                <w:bCs/>
                <w:szCs w:val="18"/>
              </w:rPr>
              <w:t>match_strictness</w:t>
            </w:r>
            <w:proofErr w:type="spellEnd"/>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proofErr w:type="spellStart"/>
            <w:r>
              <w:rPr>
                <w:bCs/>
                <w:szCs w:val="18"/>
              </w:rPr>
              <w:t>t_</w:t>
            </w:r>
            <w:r w:rsidRPr="001C1A42">
              <w:rPr>
                <w:bCs/>
                <w:szCs w:val="18"/>
              </w:rPr>
              <w:t>match_strictness</w:t>
            </w:r>
            <w:proofErr w:type="spellEnd"/>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 xml:space="preserve">Matching strictness for </w:t>
            </w:r>
            <w:proofErr w:type="spellStart"/>
            <w:r w:rsidRPr="001C1A42">
              <w:rPr>
                <w:lang w:val="en-US"/>
              </w:rPr>
              <w:t>std_logic</w:t>
            </w:r>
            <w:proofErr w:type="spellEnd"/>
            <w:r w:rsidRPr="001C1A42">
              <w:rPr>
                <w:lang w:val="en-US"/>
              </w:rPr>
              <w:t xml:space="preserve">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MATCH_EXACT requires both values to be the same. Note that the expected value</w:t>
            </w:r>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 in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w:t>
            </w:r>
            <w:proofErr w:type="spellStart"/>
            <w:r>
              <w:t>deassert</w:t>
            </w:r>
            <w:proofErr w:type="spellEnd"/>
            <w:r>
              <w:t xml:space="preserve">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proofErr w:type="spellStart"/>
            <w:r w:rsidRPr="00F65D22">
              <w:t>valid_low_multiple_random_prob</w:t>
            </w:r>
            <w:proofErr w:type="spellEnd"/>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w:t>
            </w:r>
            <w:proofErr w:type="spellStart"/>
            <w:r w:rsidRPr="00F65D22">
              <w:t>deasserted</w:t>
            </w:r>
            <w:proofErr w:type="spellEnd"/>
            <w:r w:rsidRPr="00F65D22">
              <w:t xml:space="preserve">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proofErr w:type="spellStart"/>
            <w:r w:rsidRPr="00F65D22">
              <w:t>valid_low_max_random_duration</w:t>
            </w:r>
            <w:proofErr w:type="spellEnd"/>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receive()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w:t>
            </w:r>
            <w:proofErr w:type="spellStart"/>
            <w:r>
              <w:t>deassert</w:t>
            </w:r>
            <w:proofErr w:type="spellEnd"/>
            <w:r>
              <w:t xml:space="preserve">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proofErr w:type="spellStart"/>
            <w:r w:rsidRPr="00F65D22">
              <w:t>ready_low_multiple_random_prob</w:t>
            </w:r>
            <w:proofErr w:type="spellEnd"/>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 xml:space="preserve">of how often ready shall be </w:t>
            </w:r>
            <w:proofErr w:type="spellStart"/>
            <w:r w:rsidRPr="00F65D22">
              <w:t>deasserted</w:t>
            </w:r>
            <w:proofErr w:type="spellEnd"/>
            <w:r w:rsidRPr="00F65D22">
              <w:t xml:space="preserve"> when 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proofErr w:type="spellStart"/>
            <w:r>
              <w:lastRenderedPageBreak/>
              <w:t>ready_low_duration</w:t>
            </w:r>
            <w:proofErr w:type="spellEnd"/>
            <w:r>
              <w:t xml:space="preserve">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proofErr w:type="spellStart"/>
            <w:r w:rsidRPr="00F65D22">
              <w:t>ready_low_max_random_duration</w:t>
            </w:r>
            <w:proofErr w:type="spellEnd"/>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45D81A00"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stream_transmit</w:t>
      </w:r>
      <w:proofErr w:type="spellEnd"/>
      <w:r w:rsidR="00E5040A"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axistream_transmit</w:t>
      </w:r>
      <w:proofErr w:type="spellEnd"/>
      <w:r w:rsidR="00046887"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09FDC96"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proofErr w:type="spellEnd"/>
      <w:r w:rsidR="00046887" w:rsidRPr="00046887">
        <w:rPr>
          <w:rFonts w:ascii="Courier" w:hAnsi="Courier" w:cs="Courier New"/>
        </w:rPr>
        <w:t xml:space="preserve"> </w:t>
      </w:r>
      <w:r w:rsidRPr="002405F3">
        <w:rPr>
          <w:rFonts w:ascii="Courier" w:hAnsi="Courier" w:cs="Courier New"/>
        </w:rPr>
        <w:t>(</w:t>
      </w:r>
    </w:p>
    <w:p w14:paraId="2714F081" w14:textId="2EDB7487"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 in </w:t>
      </w:r>
      <w:proofErr w:type="spellStart"/>
      <w:r w:rsidR="00046887">
        <w:rPr>
          <w:rFonts w:ascii="Courier" w:hAnsi="Courier" w:cs="Courier New"/>
        </w:rPr>
        <w:t>t_</w:t>
      </w:r>
      <w:r w:rsidR="00ED32ED">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351D4C78"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proofErr w:type="spellEnd"/>
      <w:r w:rsidRPr="002405F3">
        <w:rPr>
          <w:rFonts w:ascii="Courier" w:hAnsi="Courier" w:cs="Courier New"/>
        </w:rPr>
        <w:t>(</w:t>
      </w:r>
      <w:proofErr w:type="spellStart"/>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ED32ED">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400B64EC"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r w:rsidR="00E32F57" w:rsidRPr="002405F3">
        <w:rPr>
          <w:rFonts w:ascii="Courier" w:hAnsi="Courier" w:cs="Courier New"/>
        </w:rPr>
        <w:t>clk</w:t>
      </w:r>
      <w:proofErr w:type="spellEnd"/>
      <w:r w:rsidR="00E32F57" w:rsidRPr="002405F3">
        <w:rPr>
          <w:rFonts w:ascii="Courier" w:hAnsi="Courier" w:cs="Courier New"/>
        </w:rPr>
        <w:t xml:space="preserve">,                              -- Clock signal </w:t>
      </w:r>
    </w:p>
    <w:p w14:paraId="30DDA913" w14:textId="102B7699"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717C48"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12B9D8E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w:t>
      </w:r>
      <w:proofErr w:type="spellEnd"/>
      <w:r w:rsidRPr="002405F3">
        <w:rPr>
          <w:rFonts w:ascii="Courier" w:hAnsi="Courier" w:cs="Courier New"/>
        </w:rPr>
        <w:t>,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7EC314C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4D18" w14:textId="77777777" w:rsidR="00E34B00" w:rsidRPr="009F58C4" w:rsidRDefault="00E34B00">
      <w:pPr>
        <w:rPr>
          <w:rFonts w:ascii="Arial" w:hAnsi="Arial" w:cs="Arial"/>
          <w:lang w:val="sq-AL"/>
        </w:rPr>
      </w:pPr>
      <w:r w:rsidRPr="009F58C4">
        <w:rPr>
          <w:rFonts w:ascii="Arial" w:hAnsi="Arial" w:cs="Arial"/>
          <w:lang w:val="sq-AL"/>
        </w:rPr>
        <w:separator/>
      </w:r>
    </w:p>
  </w:endnote>
  <w:endnote w:type="continuationSeparator" w:id="0">
    <w:p w14:paraId="5EDB1014" w14:textId="77777777" w:rsidR="00E34B00" w:rsidRPr="009F58C4" w:rsidRDefault="00E34B0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A404BA" w:rsidRDefault="00A404B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D2267A" w14:paraId="35168E3E" w14:textId="77777777" w:rsidTr="00E61652">
      <w:trPr>
        <w:trHeight w:val="284"/>
        <w:jc w:val="center"/>
      </w:trPr>
      <w:tc>
        <w:tcPr>
          <w:tcW w:w="3918" w:type="dxa"/>
          <w:vAlign w:val="center"/>
        </w:tcPr>
        <w:p w14:paraId="78424532" w14:textId="1711019B" w:rsidR="00A404BA" w:rsidRPr="00DA1B07" w:rsidRDefault="00A404B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F0E7AFB" w:rsidR="00A404BA" w:rsidRPr="00DA1B07" w:rsidRDefault="00A404BA"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4.7.x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53A55">
            <w:rPr>
              <w:rFonts w:ascii="Helvetica" w:hAnsi="Helvetica" w:cs="Arial"/>
              <w:noProof/>
              <w:color w:val="1381C4"/>
              <w:sz w:val="14"/>
              <w:lang w:val="en-US"/>
            </w:rPr>
            <w:t>2022-10-24</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A404BA" w:rsidRPr="00DA1B07">
              <w:rPr>
                <w:rStyle w:val="Hyperlink"/>
                <w:rFonts w:ascii="Helvetica" w:hAnsi="Helvetica" w:cs="Arial"/>
                <w:color w:val="1381C4"/>
                <w:sz w:val="14"/>
                <w:lang w:val="sq-AL"/>
              </w:rPr>
              <w:t>support@bitvis.no</w:t>
            </w:r>
          </w:hyperlink>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1764" w14:textId="77777777" w:rsidR="00E34B00" w:rsidRPr="009F58C4" w:rsidRDefault="00E34B00">
      <w:pPr>
        <w:rPr>
          <w:rFonts w:ascii="Arial" w:hAnsi="Arial" w:cs="Arial"/>
          <w:lang w:val="sq-AL"/>
        </w:rPr>
      </w:pPr>
      <w:r w:rsidRPr="009F58C4">
        <w:rPr>
          <w:rFonts w:ascii="Arial" w:hAnsi="Arial" w:cs="Arial"/>
          <w:lang w:val="sq-AL"/>
        </w:rPr>
        <w:separator/>
      </w:r>
    </w:p>
  </w:footnote>
  <w:footnote w:type="continuationSeparator" w:id="0">
    <w:p w14:paraId="0AFA87B5" w14:textId="77777777" w:rsidR="00E34B00" w:rsidRPr="009F58C4" w:rsidRDefault="00E34B00">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A404BA" w:rsidRPr="00E201D5" w:rsidRDefault="00A404BA"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E5D1" w14:textId="0D376D42" w:rsidR="004F030C" w:rsidRDefault="00000000">
    <w:pPr>
      <w:pStyle w:val="Header"/>
    </w:pPr>
    <w:r>
      <w:rPr>
        <w:noProof/>
      </w:rPr>
      <w:pict w14:anchorId="3F752C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807329" o:spid="_x0000_s1026" type="#_x0000_t136" style="position:absolute;margin-left:0;margin-top:0;width:491.9pt;height:245.95pt;rotation:315;z-index:-251653120;mso-position-horizontal:center;mso-position-horizontal-relative:margin;mso-position-vertical:center;mso-position-vertical-relative:margin"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0E6E9E8" w:rsidR="00A404BA" w:rsidRDefault="00000000" w:rsidP="000308F1">
    <w:pPr>
      <w:pStyle w:val="Header"/>
      <w:jc w:val="right"/>
    </w:pPr>
    <w:r>
      <w:rPr>
        <w:noProof/>
      </w:rPr>
      <w:pict w14:anchorId="2613C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807330" o:spid="_x0000_s1027" type="#_x0000_t136" style="position:absolute;left:0;text-align:left;margin-left:0;margin-top:0;width:491.9pt;height:245.95pt;rotation:315;z-index:-251651072;mso-position-horizontal:center;mso-position-horizontal-relative:margin;mso-position-vertical:center;mso-position-vertical-relative:margin" o:allowincell="f" fillcolor="silver" stroked="f">
          <v:fill opacity=".5"/>
          <v:textpath style="font-family:&quot;Helvetica&quot;;font-size:1pt" string="BETA"/>
          <w10:wrap anchorx="margin" anchory="margin"/>
        </v:shape>
      </w:pict>
    </w:r>
    <w:r w:rsidR="00A404BA">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C94EC43" w:rsidR="00A404BA" w:rsidRDefault="00000000" w:rsidP="000308F1">
    <w:pPr>
      <w:pStyle w:val="Header"/>
      <w:jc w:val="right"/>
    </w:pPr>
    <w:r>
      <w:rPr>
        <w:noProof/>
      </w:rPr>
      <w:pict w14:anchorId="37AAC0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807328" o:spid="_x0000_s1025" type="#_x0000_t136" style="position:absolute;left:0;text-align:left;margin-left:0;margin-top:0;width:491.9pt;height:245.95pt;rotation:315;z-index:-251655168;mso-position-horizontal:center;mso-position-horizontal-relative:margin;mso-position-vertical:center;mso-position-vertical-relative:margin" o:allowincell="f" fillcolor="silver" stroked="f">
          <v:fill opacity=".5"/>
          <v:textpath style="font-family:&quot;Helvetica&quot;;font-size:1pt" string="BETA"/>
          <w10:wrap anchorx="margin" anchory="margin"/>
        </v:shape>
      </w:pict>
    </w:r>
    <w:r w:rsidR="00A404BA">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970595737">
    <w:abstractNumId w:val="10"/>
  </w:num>
  <w:num w:numId="2" w16cid:durableId="1268349418">
    <w:abstractNumId w:val="0"/>
  </w:num>
  <w:num w:numId="3" w16cid:durableId="1236013388">
    <w:abstractNumId w:val="11"/>
  </w:num>
  <w:num w:numId="4" w16cid:durableId="1166089310">
    <w:abstractNumId w:val="6"/>
  </w:num>
  <w:num w:numId="5" w16cid:durableId="1736858996">
    <w:abstractNumId w:val="5"/>
  </w:num>
  <w:num w:numId="6" w16cid:durableId="1803158942">
    <w:abstractNumId w:val="7"/>
  </w:num>
  <w:num w:numId="7" w16cid:durableId="1985431771">
    <w:abstractNumId w:val="3"/>
  </w:num>
  <w:num w:numId="8" w16cid:durableId="1646272113">
    <w:abstractNumId w:val="8"/>
  </w:num>
  <w:num w:numId="9" w16cid:durableId="1911190992">
    <w:abstractNumId w:val="9"/>
  </w:num>
  <w:num w:numId="10" w16cid:durableId="1360085461">
    <w:abstractNumId w:val="2"/>
  </w:num>
  <w:num w:numId="11" w16cid:durableId="2023782202">
    <w:abstractNumId w:val="12"/>
  </w:num>
  <w:num w:numId="12" w16cid:durableId="1447428589">
    <w:abstractNumId w:val="1"/>
  </w:num>
  <w:num w:numId="13" w16cid:durableId="96358038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3A55"/>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0A95"/>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77D60"/>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030C"/>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53C"/>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3AA7"/>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27181"/>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37B0"/>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267A"/>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4B00"/>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32ED"/>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 w:type="paragraph" w:customStyle="1" w:styleId="xmsonormal">
    <w:name w:val="x_msonormal"/>
    <w:basedOn w:val="Normal"/>
    <w:rsid w:val="008637B0"/>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3502</Words>
  <Characters>18564</Characters>
  <Application>Microsoft Office Word</Application>
  <DocSecurity>0</DocSecurity>
  <Lines>154</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22022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2022-10-24T11:24:00Z</dcterms:modified>
</cp:coreProperties>
</file>