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w:t>
      </w:r>
      <w:proofErr w:type="spellStart"/>
      <w:r w:rsidRPr="00683B24">
        <w:t>UVVM</w:t>
      </w:r>
      <w:proofErr w:type="spellEnd"/>
      <w:r w:rsidRPr="00683B24">
        <w:t xml:space="preserve"> </w:t>
      </w:r>
      <w:proofErr w:type="spellStart"/>
      <w:r w:rsidR="00B8613A">
        <w:t>VVC</w:t>
      </w:r>
      <w:proofErr w:type="spellEnd"/>
      <w:r w:rsidR="00B8613A">
        <w:t xml:space="preserve">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proofErr w:type="spellStart"/>
            <w:r w:rsidR="00BD3388" w:rsidRPr="00027687">
              <w:rPr>
                <w:rFonts w:cs="Helvetica"/>
                <w:color w:val="FFFFFF"/>
                <w:szCs w:val="18"/>
              </w:rPr>
              <w:t>VVC</w:t>
            </w:r>
            <w:r w:rsidR="00433727" w:rsidRPr="00027687">
              <w:rPr>
                <w:rFonts w:cs="Helvetica"/>
                <w:color w:val="FFFFFF"/>
                <w:szCs w:val="18"/>
              </w:rPr>
              <w:t>T</w:t>
            </w:r>
            <w:proofErr w:type="spellEnd"/>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proofErr w:type="spellStart"/>
            <w:r w:rsidR="00BD3388" w:rsidRPr="00027687">
              <w:rPr>
                <w:rFonts w:cs="Helvetica"/>
                <w:color w:val="FFFFFF"/>
                <w:szCs w:val="18"/>
              </w:rPr>
              <w:t>msg</w:t>
            </w:r>
            <w:proofErr w:type="spellEnd"/>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spellStart"/>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proofErr w:type="spellStart"/>
            <w:r w:rsidR="00A47D5E" w:rsidRPr="00027687">
              <w:rPr>
                <w:rFonts w:cs="Helvetica"/>
                <w:color w:val="FFFFFF"/>
                <w:szCs w:val="18"/>
              </w:rPr>
              <w:t>VVCT</w:t>
            </w:r>
            <w:proofErr w:type="spellEnd"/>
            <w:r w:rsidR="00A47D5E" w:rsidRPr="00027687">
              <w:rPr>
                <w:rFonts w:cs="Helvetica"/>
                <w:color w:val="FFFFFF"/>
                <w:szCs w:val="18"/>
              </w:rPr>
              <w:t xml:space="preserve">, </w:t>
            </w:r>
            <w:proofErr w:type="spellStart"/>
            <w:r w:rsidR="00A47D5E" w:rsidRPr="00027687">
              <w:rPr>
                <w:rFonts w:cs="Helvetica"/>
                <w:color w:val="FFFFFF"/>
                <w:szCs w:val="18"/>
              </w:rPr>
              <w:t>vvc_instance_idx</w:t>
            </w:r>
            <w:proofErr w:type="spellEnd"/>
            <w:r w:rsidR="00A47D5E" w:rsidRPr="00911001">
              <w:rPr>
                <w:rFonts w:cs="Helvetica"/>
                <w:color w:val="7F7F7F" w:themeColor="text1" w:themeTint="80"/>
                <w:szCs w:val="18"/>
              </w:rPr>
              <w:t xml:space="preserve">, </w:t>
            </w:r>
            <w:r w:rsidR="00776617" w:rsidRPr="00911001">
              <w:rPr>
                <w:rFonts w:cs="Helvetica"/>
                <w:color w:val="7F7F7F" w:themeColor="text1" w:themeTint="80"/>
                <w:szCs w:val="30"/>
              </w:rPr>
              <w:t>[</w:t>
            </w:r>
            <w:proofErr w:type="spellStart"/>
            <w:r w:rsidR="00776617" w:rsidRPr="00911001">
              <w:rPr>
                <w:rFonts w:cs="Helvetica"/>
                <w:color w:val="7F7F7F" w:themeColor="text1" w:themeTint="80"/>
                <w:szCs w:val="30"/>
              </w:rPr>
              <w:t>TO_SB</w:t>
            </w:r>
            <w:proofErr w:type="spellEnd"/>
            <w:r w:rsidR="00776617" w:rsidRPr="00911001">
              <w:rPr>
                <w:rFonts w:cs="Helvetica"/>
                <w:color w:val="7F7F7F" w:themeColor="text1" w:themeTint="80"/>
                <w:szCs w:val="30"/>
              </w:rPr>
              <w:t>,]</w:t>
            </w:r>
            <w:r w:rsidR="00776617" w:rsidRPr="00776617">
              <w:rPr>
                <w:rFonts w:cs="Helvetica"/>
                <w:color w:val="FF0000"/>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Pr="00754C73" w:rsidRDefault="004358F6" w:rsidP="00A47D5E">
            <w:pPr>
              <w:widowControl w:val="0"/>
              <w:tabs>
                <w:tab w:val="left" w:pos="851"/>
              </w:tabs>
              <w:autoSpaceDE w:val="0"/>
              <w:autoSpaceDN w:val="0"/>
              <w:adjustRightInd w:val="0"/>
              <w:rPr>
                <w:rFonts w:cs="Helvetica"/>
                <w:b w:val="0"/>
                <w:color w:val="000000" w:themeColor="text1"/>
                <w:sz w:val="15"/>
                <w:szCs w:val="28"/>
              </w:rPr>
            </w:pPr>
          </w:p>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proofErr w:type="spellStart"/>
            <w:r w:rsidR="005A6BF7" w:rsidRPr="00754C73">
              <w:rPr>
                <w:rFonts w:cs="Helvetica"/>
                <w:b w:val="0"/>
                <w:bCs w:val="0"/>
                <w:color w:val="000000" w:themeColor="text1"/>
                <w:sz w:val="15"/>
                <w:szCs w:val="28"/>
              </w:rPr>
              <w:t>gpio_</w:t>
            </w:r>
            <w:proofErr w:type="gramStart"/>
            <w:r w:rsidR="005A6BF7" w:rsidRPr="00754C73">
              <w:rPr>
                <w:rFonts w:cs="Helvetica"/>
                <w:b w:val="0"/>
                <w:bCs w:val="0"/>
                <w:color w:val="000000" w:themeColor="text1"/>
                <w:sz w:val="15"/>
                <w:szCs w:val="28"/>
              </w:rPr>
              <w:t>get</w:t>
            </w:r>
            <w:proofErr w:type="spellEnd"/>
            <w:r w:rsidRPr="00754C73">
              <w:rPr>
                <w:rFonts w:cs="Helvetica"/>
                <w:b w:val="0"/>
                <w:bCs w:val="0"/>
                <w:color w:val="000000" w:themeColor="text1"/>
                <w:sz w:val="15"/>
                <w:szCs w:val="28"/>
              </w:rPr>
              <w:t>(</w:t>
            </w:r>
            <w:proofErr w:type="spellStart"/>
            <w:proofErr w:type="gramEnd"/>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_VVCT</w:t>
            </w:r>
            <w:proofErr w:type="spellEnd"/>
            <w:r w:rsidRPr="00754C73">
              <w:rPr>
                <w:rFonts w:cs="Helvetica"/>
                <w:b w:val="0"/>
                <w:bCs w:val="0"/>
                <w:color w:val="000000" w:themeColor="text1"/>
                <w:sz w:val="15"/>
                <w:szCs w:val="28"/>
              </w:rPr>
              <w:t xml:space="preserve">,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proofErr w:type="spellStart"/>
            <w:r w:rsidR="00061C08" w:rsidRPr="00754C73">
              <w:rPr>
                <w:rFonts w:cs="Helvetica"/>
                <w:b w:val="0"/>
                <w:bCs w:val="0"/>
                <w:color w:val="000000" w:themeColor="text1"/>
                <w:sz w:val="15"/>
                <w:szCs w:val="28"/>
              </w:rPr>
              <w:t>baudrate</w:t>
            </w:r>
            <w:proofErr w:type="spellEnd"/>
            <w:r w:rsidR="004358F6" w:rsidRPr="00754C73">
              <w:rPr>
                <w:rFonts w:cs="Helvetica"/>
                <w:b w:val="0"/>
                <w:bCs w:val="0"/>
                <w:color w:val="000000" w:themeColor="text1"/>
                <w:sz w:val="15"/>
                <w:szCs w:val="28"/>
              </w:rPr>
              <w:t xml:space="preserve">, and store result in </w:t>
            </w:r>
            <w:proofErr w:type="spellStart"/>
            <w:r w:rsidR="004358F6" w:rsidRPr="00754C73">
              <w:rPr>
                <w:rFonts w:cs="Helvetica"/>
                <w:b w:val="0"/>
                <w:bCs w:val="0"/>
                <w:color w:val="000000" w:themeColor="text1"/>
                <w:sz w:val="15"/>
                <w:szCs w:val="28"/>
              </w:rPr>
              <w:t>VVC</w:t>
            </w:r>
            <w:proofErr w:type="spellEnd"/>
            <w:r w:rsidR="004358F6" w:rsidRPr="00754C73">
              <w:rPr>
                <w:rFonts w:cs="Helvetica"/>
                <w:b w:val="0"/>
                <w:bCs w:val="0"/>
                <w:color w:val="000000" w:themeColor="text1"/>
                <w:sz w:val="15"/>
                <w:szCs w:val="28"/>
              </w:rPr>
              <w:t xml:space="preserve">. To be retrieved using </w:t>
            </w:r>
            <w:proofErr w:type="spellStart"/>
            <w:r w:rsidR="004358F6" w:rsidRPr="00754C73">
              <w:rPr>
                <w:rFonts w:cs="Helvetica"/>
                <w:b w:val="0"/>
                <w:bCs w:val="0"/>
                <w:color w:val="000000" w:themeColor="text1"/>
                <w:sz w:val="15"/>
                <w:szCs w:val="28"/>
              </w:rPr>
              <w:t>fetch_</w:t>
            </w:r>
            <w:proofErr w:type="gramStart"/>
            <w:r w:rsidR="004358F6" w:rsidRPr="00754C73">
              <w:rPr>
                <w:rFonts w:cs="Helvetica"/>
                <w:b w:val="0"/>
                <w:bCs w:val="0"/>
                <w:color w:val="000000" w:themeColor="text1"/>
                <w:sz w:val="15"/>
                <w:szCs w:val="28"/>
              </w:rPr>
              <w:t>result</w:t>
            </w:r>
            <w:proofErr w:type="spellEnd"/>
            <w:r w:rsidR="004358F6" w:rsidRPr="00754C73">
              <w:rPr>
                <w:rFonts w:cs="Helvetica"/>
                <w:b w:val="0"/>
                <w:bCs w:val="0"/>
                <w:color w:val="000000" w:themeColor="text1"/>
                <w:sz w:val="15"/>
                <w:szCs w:val="28"/>
              </w:rPr>
              <w:t>(</w:t>
            </w:r>
            <w:proofErr w:type="gramEnd"/>
            <w:r w:rsidR="004358F6" w:rsidRPr="00754C73">
              <w:rPr>
                <w:rFonts w:cs="Helvetica"/>
                <w:b w:val="0"/>
                <w:bCs w:val="0"/>
                <w:color w:val="000000" w:themeColor="text1"/>
                <w:sz w:val="15"/>
                <w:szCs w:val="28"/>
              </w:rPr>
              <w: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1D70AC37" w14:textId="4EB08E4B" w:rsidR="004358F6" w:rsidRPr="00754C73"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proofErr w:type="spellStart"/>
            <w:r w:rsidRPr="00754C73">
              <w:rPr>
                <w:rFonts w:cs="Helvetica"/>
                <w:b w:val="0"/>
                <w:bCs w:val="0"/>
                <w:color w:val="000000" w:themeColor="text1"/>
                <w:sz w:val="15"/>
                <w:szCs w:val="28"/>
                <w:highlight w:val="lightGray"/>
              </w:rPr>
              <w:t>gpio_</w:t>
            </w:r>
            <w:proofErr w:type="gramStart"/>
            <w:r w:rsidRPr="00754C73">
              <w:rPr>
                <w:rFonts w:cs="Helvetica"/>
                <w:b w:val="0"/>
                <w:bCs w:val="0"/>
                <w:color w:val="000000" w:themeColor="text1"/>
                <w:sz w:val="15"/>
                <w:szCs w:val="28"/>
                <w:highlight w:val="lightGray"/>
              </w:rPr>
              <w:t>get</w:t>
            </w:r>
            <w:proofErr w:type="spellEnd"/>
            <w:r w:rsidRPr="00754C73">
              <w:rPr>
                <w:rFonts w:cs="Helvetica"/>
                <w:b w:val="0"/>
                <w:bCs w:val="0"/>
                <w:color w:val="000000" w:themeColor="text1"/>
                <w:sz w:val="15"/>
                <w:szCs w:val="28"/>
                <w:highlight w:val="lightGray"/>
              </w:rPr>
              <w:t>(</w:t>
            </w:r>
            <w:proofErr w:type="spellStart"/>
            <w:proofErr w:type="gramEnd"/>
            <w:r w:rsidRPr="00754C73">
              <w:rPr>
                <w:rFonts w:cs="Helvetica"/>
                <w:b w:val="0"/>
                <w:bCs w:val="0"/>
                <w:color w:val="000000" w:themeColor="text1"/>
                <w:sz w:val="15"/>
                <w:szCs w:val="28"/>
                <w:highlight w:val="lightGray"/>
              </w:rPr>
              <w:t>GPIO_VVCT</w:t>
            </w:r>
            <w:proofErr w:type="spellEnd"/>
            <w:r w:rsidRPr="00754C73">
              <w:rPr>
                <w:rFonts w:cs="Helvetica"/>
                <w:b w:val="0"/>
                <w:bCs w:val="0"/>
                <w:color w:val="000000" w:themeColor="text1"/>
                <w:sz w:val="15"/>
                <w:szCs w:val="28"/>
                <w:highlight w:val="lightGray"/>
              </w:rPr>
              <w:t xml:space="preserve">, 1, </w:t>
            </w:r>
            <w:proofErr w:type="spellStart"/>
            <w:r w:rsidRPr="00754C73">
              <w:rPr>
                <w:rFonts w:cs="Helvetica"/>
                <w:b w:val="0"/>
                <w:bCs w:val="0"/>
                <w:color w:val="000000" w:themeColor="text1"/>
                <w:sz w:val="15"/>
                <w:szCs w:val="28"/>
                <w:highlight w:val="lightGray"/>
              </w:rPr>
              <w:t>TO_SB</w:t>
            </w:r>
            <w:proofErr w:type="spellEnd"/>
            <w:r w:rsidRPr="00754C73">
              <w:rPr>
                <w:rFonts w:cs="Helvetica"/>
                <w:b w:val="0"/>
                <w:bCs w:val="0"/>
                <w:color w:val="000000" w:themeColor="text1"/>
                <w:sz w:val="15"/>
                <w:szCs w:val="28"/>
                <w:highlight w:val="lightGray"/>
              </w:rPr>
              <w:t xml:space="preserve">, “Read GPIO </w:t>
            </w:r>
            <w:proofErr w:type="spellStart"/>
            <w:r w:rsidRPr="00754C73">
              <w:rPr>
                <w:rFonts w:cs="Helvetica"/>
                <w:b w:val="0"/>
                <w:bCs w:val="0"/>
                <w:color w:val="000000" w:themeColor="text1"/>
                <w:sz w:val="15"/>
                <w:szCs w:val="28"/>
                <w:highlight w:val="lightGray"/>
              </w:rPr>
              <w:t>baudrate</w:t>
            </w:r>
            <w:proofErr w:type="spellEnd"/>
            <w:r w:rsidRPr="00754C73">
              <w:rPr>
                <w:rFonts w:cs="Helvetica"/>
                <w:b w:val="0"/>
                <w:bCs w:val="0"/>
                <w:color w:val="000000" w:themeColor="text1"/>
                <w:sz w:val="15"/>
                <w:szCs w:val="28"/>
                <w:highlight w:val="lightGray"/>
              </w:rPr>
              <w:t xml:space="preserve"> and send result to scoreboard for checking”);</w:t>
            </w:r>
          </w:p>
          <w:p w14:paraId="318DD90E" w14:textId="5A2E13FC" w:rsidR="004358F6" w:rsidRPr="00754C73" w:rsidRDefault="004358F6" w:rsidP="00A47D5E">
            <w:pPr>
              <w:widowControl w:val="0"/>
              <w:tabs>
                <w:tab w:val="left" w:pos="851"/>
              </w:tabs>
              <w:autoSpaceDE w:val="0"/>
              <w:autoSpaceDN w:val="0"/>
              <w:adjustRightInd w:val="0"/>
              <w:rPr>
                <w:rFonts w:cs="Helvetica"/>
                <w:b w:val="0"/>
                <w:color w:val="000000" w:themeColor="text1"/>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proofErr w:type="spellStart"/>
            <w:r w:rsidR="00254299" w:rsidRPr="00027687">
              <w:rPr>
                <w:rFonts w:cs="Helvetica"/>
                <w:color w:val="FFFFFF"/>
                <w:szCs w:val="18"/>
              </w:rPr>
              <w:t>VVC</w:t>
            </w:r>
            <w:r w:rsidR="00433727" w:rsidRPr="00027687">
              <w:rPr>
                <w:rFonts w:cs="Helvetica"/>
                <w:color w:val="FFFFFF"/>
                <w:szCs w:val="18"/>
              </w:rPr>
              <w:t>T</w:t>
            </w:r>
            <w:proofErr w:type="spellEnd"/>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spellStart"/>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w:t>
            </w:r>
            <w:proofErr w:type="spellStart"/>
            <w:r w:rsidR="00A47D5E" w:rsidRPr="00027687">
              <w:rPr>
                <w:rFonts w:cs="Helvetica"/>
                <w:color w:val="FFFFFF"/>
                <w:szCs w:val="18"/>
              </w:rPr>
              <w:t>VVCT</w:t>
            </w:r>
            <w:proofErr w:type="spellEnd"/>
            <w:r w:rsidR="00A47D5E" w:rsidRPr="00027687">
              <w:rPr>
                <w:rFonts w:cs="Helvetica"/>
                <w:color w:val="FFFFFF"/>
                <w:szCs w:val="18"/>
              </w:rPr>
              <w:t xml:space="preserve">,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spellStart"/>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 xml:space="preserve">Common </w:t>
            </w:r>
            <w:proofErr w:type="spellStart"/>
            <w:r w:rsidRPr="00683B24">
              <w:rPr>
                <w:rFonts w:cs="Helvetica"/>
                <w:b/>
                <w:color w:val="000000" w:themeColor="text1"/>
                <w:szCs w:val="18"/>
              </w:rPr>
              <w:t>VVC</w:t>
            </w:r>
            <w:proofErr w:type="spellEnd"/>
            <w:r w:rsidRPr="00683B24">
              <w:rPr>
                <w:rFonts w:cs="Helvetica"/>
                <w:b/>
                <w:color w:val="000000" w:themeColor="text1"/>
                <w:szCs w:val="18"/>
              </w:rPr>
              <w:t xml:space="preserve"> procedures applicable for this </w:t>
            </w:r>
            <w:proofErr w:type="spellStart"/>
            <w:r w:rsidRPr="00683B24">
              <w:rPr>
                <w:rFonts w:cs="Helvetica"/>
                <w:b/>
                <w:color w:val="000000" w:themeColor="text1"/>
                <w:szCs w:val="18"/>
              </w:rPr>
              <w:t>VVC</w:t>
            </w:r>
            <w:proofErr w:type="spellEnd"/>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w:t>
            </w:r>
            <w:proofErr w:type="spellStart"/>
            <w:r w:rsidRPr="00683B24">
              <w:rPr>
                <w:rFonts w:cs="Helvetica"/>
                <w:bCs/>
                <w:color w:val="595959" w:themeColor="text1" w:themeTint="A6"/>
                <w:sz w:val="15"/>
                <w:szCs w:val="15"/>
              </w:rPr>
              <w:t>UVVM</w:t>
            </w:r>
            <w:proofErr w:type="spellEnd"/>
            <w:r w:rsidRPr="00683B24">
              <w:rPr>
                <w:rFonts w:cs="Helvetica"/>
                <w:bCs/>
                <w:color w:val="595959" w:themeColor="text1" w:themeTint="A6"/>
                <w:sz w:val="15"/>
                <w:szCs w:val="15"/>
              </w:rPr>
              <w:t xml:space="preserve">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w:t>
            </w:r>
            <w:proofErr w:type="spellStart"/>
            <w:r w:rsidR="00250F4F" w:rsidRPr="00683B24">
              <w:rPr>
                <w:rFonts w:cs="Helvetica"/>
                <w:b/>
                <w:bCs/>
                <w:color w:val="000000" w:themeColor="text1"/>
                <w:szCs w:val="18"/>
              </w:rPr>
              <w:t>VVC</w:t>
            </w:r>
            <w:proofErr w:type="spellEnd"/>
            <w:r w:rsidR="00250F4F" w:rsidRPr="00683B24">
              <w:rPr>
                <w:rFonts w:cs="Helvetica"/>
                <w:b/>
                <w:bCs/>
                <w:color w:val="000000" w:themeColor="text1"/>
                <w:szCs w:val="18"/>
              </w:rPr>
              <w:t xml:space="preserve">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w:t>
            </w:r>
            <w:proofErr w:type="spellStart"/>
            <w:r w:rsidR="00250F4F" w:rsidRPr="00683B24">
              <w:rPr>
                <w:rFonts w:cs="Helvetica"/>
                <w:b/>
                <w:bCs/>
                <w:color w:val="000000" w:themeColor="text1"/>
                <w:szCs w:val="18"/>
              </w:rPr>
              <w:t>VVC</w:t>
            </w:r>
            <w:proofErr w:type="spellEnd"/>
            <w:r w:rsidR="00250F4F" w:rsidRPr="00683B24">
              <w:rPr>
                <w:rFonts w:cs="Helvetica"/>
                <w:b/>
                <w:bCs/>
                <w:color w:val="000000" w:themeColor="text1"/>
                <w:szCs w:val="18"/>
              </w:rPr>
              <w:t xml:space="preserve">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0986ECF3" w:rsidR="0052516B" w:rsidRDefault="00754C73"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405AF863">
            <wp:simplePos x="0" y="0"/>
            <wp:positionH relativeFrom="margin">
              <wp:posOffset>8732520</wp:posOffset>
            </wp:positionH>
            <wp:positionV relativeFrom="paragraph">
              <wp:posOffset>44519</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A5E27A7" w14:textId="20DA90DF" w:rsidR="0052516B" w:rsidRDefault="0052516B" w:rsidP="00F75738">
      <w:pPr>
        <w:tabs>
          <w:tab w:val="left" w:pos="851"/>
        </w:tabs>
        <w:rPr>
          <w:rFonts w:ascii="Verdana" w:hAnsi="Verdana"/>
          <w:sz w:val="22"/>
        </w:rPr>
      </w:pPr>
    </w:p>
    <w:p w14:paraId="640B8933" w14:textId="3CAB0FB8" w:rsidR="0052516B" w:rsidRDefault="0052516B" w:rsidP="00F75738">
      <w:pPr>
        <w:tabs>
          <w:tab w:val="left" w:pos="851"/>
        </w:tabs>
        <w:rPr>
          <w:rFonts w:ascii="Verdana" w:hAnsi="Verdana"/>
          <w:sz w:val="22"/>
        </w:rPr>
      </w:pP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proofErr w:type="spellStart"/>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 xml:space="preserve">“GPIO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w:t>
            </w:r>
            <w:proofErr w:type="spellStart"/>
            <w:r w:rsidRPr="00A77060">
              <w:rPr>
                <w:rFonts w:cs="Helvetica"/>
                <w:sz w:val="15"/>
              </w:rPr>
              <w:t>BFM</w:t>
            </w:r>
            <w:proofErr w:type="spellEnd"/>
            <w:r w:rsidRPr="00A77060">
              <w:rPr>
                <w:rFonts w:cs="Helvetica"/>
                <w:sz w:val="15"/>
              </w:rPr>
              <w:t>". In a verification component typically "</w:t>
            </w:r>
            <w:r>
              <w:rPr>
                <w:rFonts w:cs="Helvetica"/>
                <w:sz w:val="15"/>
              </w:rPr>
              <w:t>GPIO</w:t>
            </w:r>
            <w:r w:rsidRPr="00A77060">
              <w:rPr>
                <w:rFonts w:cs="Helvetica"/>
                <w:sz w:val="15"/>
              </w:rPr>
              <w:t xml:space="preserve"> </w:t>
            </w:r>
            <w:proofErr w:type="spellStart"/>
            <w:r w:rsidRPr="00A77060">
              <w:rPr>
                <w:rFonts w:cs="Helvetica"/>
                <w:sz w:val="15"/>
              </w:rPr>
              <w:t>VVC</w:t>
            </w:r>
            <w:proofErr w:type="spellEnd"/>
            <w:r w:rsidRPr="00A77060">
              <w:rPr>
                <w:rFonts w:cs="Helvetica"/>
                <w:sz w:val="15"/>
              </w:rPr>
              <w:t xml:space="preserve"> ".</w:t>
            </w:r>
          </w:p>
        </w:tc>
      </w:tr>
    </w:tbl>
    <w:p w14:paraId="263CD7E8" w14:textId="3BF6F6F7"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w:t>
            </w:r>
            <w:proofErr w:type="spellStart"/>
            <w:r>
              <w:rPr>
                <w:rFonts w:cs="Helvetica"/>
                <w:sz w:val="15"/>
              </w:rPr>
              <w:t>BFM</w:t>
            </w:r>
            <w:proofErr w:type="spellEnd"/>
            <w:r>
              <w:rPr>
                <w:rFonts w:cs="Helvetica"/>
                <w:sz w:val="15"/>
              </w:rPr>
              <w:t xml:space="preserve">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4B569A">
              <w:rPr>
                <w:rFonts w:cs="Helvetica"/>
                <w:color w:val="000000" w:themeColor="text1"/>
                <w:sz w:val="15"/>
              </w:rPr>
              <w:t>DEFAULT_LINE_VALUE</w:t>
            </w:r>
            <w:proofErr w:type="spellEnd"/>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GC_GPIO_BFM</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proofErr w:type="spellStart"/>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roofErr w:type="spellEnd"/>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proofErr w:type="spellStart"/>
      <w:r w:rsidRPr="001D006A">
        <w:rPr>
          <w:sz w:val="40"/>
          <w:szCs w:val="40"/>
        </w:rPr>
        <w:t>VVC</w:t>
      </w:r>
      <w:proofErr w:type="spellEnd"/>
      <w:r w:rsidRPr="001D006A">
        <w:rPr>
          <w:sz w:val="40"/>
          <w:szCs w:val="40"/>
        </w:rPr>
        <w:t xml:space="preserve"> details </w:t>
      </w:r>
    </w:p>
    <w:p w14:paraId="2EDB6F98" w14:textId="03A7F20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C74023" w:rsidRPr="00C74023">
        <w:t>td_vvc_framework_common_methods_pkg</w:t>
      </w:r>
      <w:proofErr w:type="spellEnd"/>
      <w:r w:rsidRPr="00254299">
        <w:t xml:space="preserve"> (common </w:t>
      </w:r>
      <w:proofErr w:type="spellStart"/>
      <w:r w:rsidRPr="00254299">
        <w:t>VVC</w:t>
      </w:r>
      <w:proofErr w:type="spellEnd"/>
      <w:r w:rsidRPr="00254299">
        <w:t xml:space="preserve"> procedures)</w:t>
      </w:r>
      <w:r w:rsidR="00FB313A">
        <w:t xml:space="preserve">. </w:t>
      </w:r>
      <w:r w:rsidR="00FE29AB">
        <w:t xml:space="preserve">It is also possible to send a multicast to all instances of a </w:t>
      </w:r>
      <w:proofErr w:type="spellStart"/>
      <w:r w:rsidR="00FE29AB">
        <w:t>VVC</w:t>
      </w:r>
      <w:proofErr w:type="spellEnd"/>
      <w:r w:rsidR="00FE29AB">
        <w:t xml:space="preserve"> with </w:t>
      </w:r>
      <w:proofErr w:type="spellStart"/>
      <w:r w:rsidR="00FE29AB">
        <w:t>ALL_INSTANCES</w:t>
      </w:r>
      <w:proofErr w:type="spellEnd"/>
      <w:r w:rsidR="00FE29AB">
        <w:t xml:space="preserve"> as parameter for </w:t>
      </w:r>
      <w:proofErr w:type="spellStart"/>
      <w:r w:rsidR="00FE29AB">
        <w:t>vvc_instance_idx</w:t>
      </w:r>
      <w:proofErr w:type="spellEnd"/>
      <w:r w:rsidR="00FE29AB">
        <w:t>.</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w:t>
            </w:r>
            <w:proofErr w:type="spellEnd"/>
            <w:r w:rsidR="006C13C6" w:rsidRPr="000112DA">
              <w:rPr>
                <w:rFonts w:ascii="Courier New" w:hAnsi="Courier New" w:cs="Courier New"/>
                <w:sz w:val="15"/>
                <w:szCs w:val="15"/>
              </w:rPr>
              <w: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xml:space="preserve">,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w:t>
            </w:r>
            <w:proofErr w:type="spellStart"/>
            <w:r w:rsidR="00B01F2F" w:rsidRPr="001375F3">
              <w:rPr>
                <w:rFonts w:cs="Helvetica"/>
                <w:b/>
                <w:bCs/>
                <w:color w:val="000000" w:themeColor="text1"/>
                <w:sz w:val="15"/>
                <w:szCs w:val="15"/>
                <w:highlight w:val="darkGray"/>
              </w:rPr>
              <w:t>TO_SB</w:t>
            </w:r>
            <w:proofErr w:type="spellEnd"/>
            <w:r w:rsidR="00B01F2F" w:rsidRPr="001375F3">
              <w:rPr>
                <w:rFonts w:cs="Helvetica"/>
                <w:b/>
                <w:bCs/>
                <w:color w:val="000000" w:themeColor="text1"/>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w:t>
            </w:r>
            <w:proofErr w:type="spellStart"/>
            <w:r w:rsidR="00FC670C">
              <w:rPr>
                <w:rFonts w:cs="Helvetica"/>
                <w:sz w:val="15"/>
                <w:szCs w:val="15"/>
              </w:rPr>
              <w:t>DUT</w:t>
            </w:r>
            <w:proofErr w:type="spellEnd"/>
            <w:r w:rsidR="00FC670C">
              <w:rPr>
                <w:rFonts w:cs="Helvetica"/>
                <w:sz w:val="15"/>
                <w:szCs w:val="15"/>
              </w:rPr>
              <w:t xml:space="preserve">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w:t>
            </w:r>
            <w:proofErr w:type="spellStart"/>
            <w:r w:rsidR="00FC670C" w:rsidRPr="009C4146">
              <w:rPr>
                <w:rFonts w:cs="Helvetica"/>
                <w:sz w:val="15"/>
                <w:szCs w:val="15"/>
              </w:rPr>
              <w:t>VVC</w:t>
            </w:r>
            <w:proofErr w:type="spellEnd"/>
            <w:r w:rsidR="00FC670C" w:rsidRPr="009C4146">
              <w:rPr>
                <w:rFonts w:cs="Helvetica"/>
                <w:sz w:val="15"/>
                <w:szCs w:val="15"/>
              </w:rPr>
              <w:t xml:space="preserve">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 xml:space="preserve">If the option </w:t>
            </w:r>
            <w:proofErr w:type="spellStart"/>
            <w:r w:rsidRPr="00754C73">
              <w:rPr>
                <w:rFonts w:cs="Helvetica"/>
                <w:color w:val="000000" w:themeColor="text1"/>
                <w:sz w:val="15"/>
                <w:szCs w:val="15"/>
                <w:shd w:val="clear" w:color="auto" w:fill="A9A9A9"/>
              </w:rPr>
              <w:t>TO_SB</w:t>
            </w:r>
            <w:proofErr w:type="spellEnd"/>
            <w:r w:rsidRPr="00754C73">
              <w:rPr>
                <w:rFonts w:cs="Helvetica"/>
                <w:color w:val="000000" w:themeColor="text1"/>
                <w:sz w:val="15"/>
                <w:szCs w:val="15"/>
                <w:shd w:val="clear" w:color="auto" w:fill="A9A9A9"/>
              </w:rPr>
              <w:t xml:space="preserve"> is applied, the received data will be sent to the GPIO </w:t>
            </w:r>
            <w:proofErr w:type="spellStart"/>
            <w:r w:rsidRPr="00754C73">
              <w:rPr>
                <w:rFonts w:cs="Helvetica"/>
                <w:color w:val="000000" w:themeColor="text1"/>
                <w:sz w:val="15"/>
                <w:szCs w:val="15"/>
                <w:shd w:val="clear" w:color="auto" w:fill="A9A9A9"/>
              </w:rPr>
              <w:t>VVC</w:t>
            </w:r>
            <w:proofErr w:type="spellEnd"/>
            <w:r w:rsidRPr="00754C73">
              <w:rPr>
                <w:rFonts w:cs="Helvetica"/>
                <w:color w:val="000000" w:themeColor="text1"/>
                <w:sz w:val="15"/>
                <w:szCs w:val="15"/>
                <w:shd w:val="clear" w:color="auto" w:fill="A9A9A9"/>
              </w:rPr>
              <w:t xml:space="preserve">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PI_VVCT</w:t>
            </w:r>
            <w:proofErr w:type="spellEnd"/>
            <w:r w:rsidR="00BF4840" w:rsidRPr="000112DA">
              <w:rPr>
                <w:rFonts w:ascii="Courier New" w:hAnsi="Courier New" w:cs="Courier New"/>
                <w:sz w:val="15"/>
                <w:szCs w:val="15"/>
              </w:rPr>
              <w: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xml:space="preserve">,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GPIO_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w:t>
            </w:r>
            <w:proofErr w:type="spellStart"/>
            <w:r>
              <w:rPr>
                <w:rFonts w:ascii="Courier New" w:hAnsi="Courier New" w:cs="Courier New"/>
                <w:sz w:val="15"/>
                <w:szCs w:val="15"/>
              </w:rPr>
              <w:t>GPIO_VVCT</w:t>
            </w:r>
            <w:proofErr w:type="spellEnd"/>
            <w:r>
              <w:rPr>
                <w:rFonts w:ascii="Courier New" w:hAnsi="Courier New" w:cs="Courier New"/>
                <w:sz w:val="15"/>
                <w:szCs w:val="15"/>
              </w:rPr>
              <w: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w:t>
            </w:r>
            <w:proofErr w:type="spellStart"/>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_VVCT</w:t>
            </w:r>
            <w:proofErr w:type="spellEnd"/>
            <w:r w:rsidR="00BF4840" w:rsidRPr="000112DA">
              <w:rPr>
                <w:rFonts w:ascii="Courier New" w:hAnsi="Courier New" w:cs="Courier New"/>
                <w:sz w:val="15"/>
                <w:szCs w:val="15"/>
              </w:rPr>
              <w:t xml:space="preserve">,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xml:space="preserve">, ERROR,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spellStart"/>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_VVCT</w:t>
            </w:r>
            <w:proofErr w:type="spellEnd"/>
            <w:r w:rsidR="00BF4840" w:rsidRPr="000112DA">
              <w:rPr>
                <w:rFonts w:ascii="Courier New" w:hAnsi="Courier New" w:cs="Courier New"/>
                <w:sz w:val="15"/>
                <w:szCs w:val="15"/>
              </w:rPr>
              <w:t xml:space="preserve">,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xml:space="preserve">, ERROR,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55507ED2" w14:textId="77777777" w:rsidR="00E531C4" w:rsidRDefault="00E531C4" w:rsidP="00E531C4">
      <w:pPr>
        <w:pStyle w:val="Overskrift1"/>
        <w:numPr>
          <w:ilvl w:val="0"/>
          <w:numId w:val="0"/>
        </w:numPr>
        <w:ind w:left="432"/>
        <w:rPr>
          <w:rFonts w:ascii="Helvetica" w:hAnsi="Helvetica" w:cs="Helvetica"/>
        </w:rPr>
      </w:pPr>
    </w:p>
    <w:p w14:paraId="739317AB" w14:textId="40A35714"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proofErr w:type="spellStart"/>
            <w:r>
              <w:rPr>
                <w:rFonts w:cs="Helvetica"/>
                <w:b/>
              </w:rPr>
              <w:t>C_SPI</w:t>
            </w:r>
            <w:r w:rsidR="00034F1C">
              <w:rPr>
                <w:rFonts w:cs="Helvetica"/>
                <w:b/>
              </w:rPr>
              <w:t>_VVC</w:t>
            </w:r>
            <w:r w:rsidR="00D9524C" w:rsidRPr="009C4146">
              <w:rPr>
                <w:rFonts w:cs="Helvetica"/>
                <w:b/>
              </w:rPr>
              <w:t>_CONFIG_DEFAULT</w:t>
            </w:r>
            <w:proofErr w:type="spellEnd"/>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proofErr w:type="spellStart"/>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roofErr w:type="spellEnd"/>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proofErr w:type="spellStart"/>
            <w:r w:rsidRPr="009C4146">
              <w:rPr>
                <w:rFonts w:cs="Helvetica"/>
                <w:sz w:val="15"/>
                <w:szCs w:val="18"/>
              </w:rPr>
              <w:t>C_</w:t>
            </w:r>
            <w:r w:rsidR="00807FCD">
              <w:rPr>
                <w:rFonts w:cs="Helvetica"/>
                <w:sz w:val="15"/>
                <w:szCs w:val="18"/>
              </w:rPr>
              <w:t>CMD_QUEUE_COUNT_</w:t>
            </w:r>
            <w:r w:rsidRPr="009C4146">
              <w:rPr>
                <w:rFonts w:cs="Helvetica"/>
                <w:sz w:val="15"/>
                <w:szCs w:val="18"/>
              </w:rPr>
              <w:t>MAX</w:t>
            </w:r>
            <w:proofErr w:type="spellEnd"/>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proofErr w:type="spellStart"/>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roofErr w:type="spellEnd"/>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proofErr w:type="spellStart"/>
      <w:r w:rsidR="000902D9">
        <w:rPr>
          <w:rFonts w:ascii="Courier New" w:hAnsi="Courier New" w:cs="Courier New"/>
          <w:szCs w:val="18"/>
        </w:rPr>
        <w:t>C_VVC_IDX</w:t>
      </w:r>
      <w:proofErr w:type="spellEnd"/>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14904137"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Default="00A96D85" w:rsidP="00A96D85">
      <w:pPr>
        <w:rPr>
          <w:rFonts w:ascii="Verdana" w:hAnsi="Verdana"/>
          <w:sz w:val="10"/>
          <w:szCs w:val="10"/>
        </w:rPr>
      </w:pPr>
    </w:p>
    <w:p w14:paraId="7831CB6F" w14:textId="29566520" w:rsidR="00E531C4" w:rsidRDefault="00E531C4" w:rsidP="00A96D85">
      <w:pPr>
        <w:rPr>
          <w:rFonts w:ascii="Verdana" w:hAnsi="Verdana"/>
          <w:sz w:val="10"/>
          <w:szCs w:val="10"/>
        </w:rPr>
      </w:pPr>
    </w:p>
    <w:p w14:paraId="72724394" w14:textId="2497857F" w:rsidR="00E531C4" w:rsidRDefault="00E531C4" w:rsidP="00A96D85">
      <w:pPr>
        <w:rPr>
          <w:rFonts w:ascii="Verdana" w:hAnsi="Verdana"/>
          <w:sz w:val="10"/>
          <w:szCs w:val="10"/>
        </w:rPr>
      </w:pPr>
    </w:p>
    <w:p w14:paraId="63E90F02" w14:textId="7EF1B091" w:rsidR="00E531C4" w:rsidRDefault="00E531C4" w:rsidP="00A96D85">
      <w:pPr>
        <w:rPr>
          <w:rFonts w:ascii="Verdana" w:hAnsi="Verdana"/>
          <w:sz w:val="10"/>
          <w:szCs w:val="10"/>
        </w:rPr>
      </w:pPr>
    </w:p>
    <w:p w14:paraId="190F99A6" w14:textId="0686293C" w:rsidR="00E531C4" w:rsidRDefault="00E531C4" w:rsidP="00A96D85">
      <w:pPr>
        <w:rPr>
          <w:rFonts w:ascii="Verdana" w:hAnsi="Verdana"/>
          <w:sz w:val="10"/>
          <w:szCs w:val="10"/>
        </w:rPr>
      </w:pPr>
    </w:p>
    <w:p w14:paraId="63E8918D" w14:textId="6C24B53F" w:rsidR="00E531C4" w:rsidRDefault="00E531C4" w:rsidP="00A96D85">
      <w:pPr>
        <w:rPr>
          <w:rFonts w:ascii="Verdana" w:hAnsi="Verdana"/>
          <w:sz w:val="10"/>
          <w:szCs w:val="10"/>
        </w:rPr>
      </w:pPr>
    </w:p>
    <w:p w14:paraId="574A28B9" w14:textId="77777777" w:rsidR="00E531C4" w:rsidRPr="00E531C4" w:rsidRDefault="00E531C4" w:rsidP="00A96D85">
      <w:pPr>
        <w:rPr>
          <w:rFonts w:ascii="Verdana" w:hAnsi="Verdana"/>
          <w:sz w:val="10"/>
          <w:szCs w:val="10"/>
        </w:rPr>
      </w:pPr>
    </w:p>
    <w:p w14:paraId="6C30F4F6" w14:textId="77777777" w:rsidR="00F4213F" w:rsidRDefault="00F4213F" w:rsidP="00F4213F">
      <w:pPr>
        <w:pStyle w:val="Overskrift1"/>
      </w:pPr>
      <w:r>
        <w:t xml:space="preserve">Transaction Info </w:t>
      </w:r>
    </w:p>
    <w:p w14:paraId="2D327C8D" w14:textId="77777777" w:rsidR="00F4213F" w:rsidRDefault="00F4213F" w:rsidP="00F4213F">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45A55BD5" w14:textId="1B22DF7F" w:rsidR="00F4213F" w:rsidRDefault="00F4213F" w:rsidP="00F4213F"/>
    <w:p w14:paraId="23E4D132" w14:textId="6FC9BB06" w:rsidR="00F23E38" w:rsidRPr="00754C73" w:rsidRDefault="00F23E38" w:rsidP="00F23E38">
      <w:pPr>
        <w:pStyle w:val="Bildetekst"/>
        <w:keepNext/>
        <w:jc w:val="center"/>
        <w:rPr>
          <w:color w:val="FFFFFF" w:themeColor="background1"/>
        </w:rPr>
      </w:pPr>
      <w:bookmarkStart w:id="2" w:name="_Hlk35880542"/>
      <w:r>
        <w:t xml:space="preserve">Table 4.1 GPIO transaction info record fields. Transaction type: </w:t>
      </w:r>
      <w:proofErr w:type="spellStart"/>
      <w:r w:rsidR="00754C73">
        <w:t>t_</w:t>
      </w:r>
      <w:r>
        <w:t>base</w:t>
      </w:r>
      <w:r w:rsidR="00754C73">
        <w:t>_</w:t>
      </w:r>
      <w:r>
        <w:t>transaction</w:t>
      </w:r>
      <w:proofErr w:type="spellEnd"/>
      <w:r>
        <w:t xml:space="preserve">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1E1DA2">
        <w:tc>
          <w:tcPr>
            <w:tcW w:w="2255" w:type="dxa"/>
            <w:tcBorders>
              <w:bottom w:val="single" w:sz="4" w:space="0" w:color="auto"/>
            </w:tcBorders>
            <w:shd w:val="clear" w:color="auto" w:fill="000000" w:themeFill="text1"/>
          </w:tcPr>
          <w:p w14:paraId="73C0D5DD" w14:textId="0B8F64E1" w:rsidR="00F4213F" w:rsidRPr="00754C73" w:rsidRDefault="00F51CBB" w:rsidP="001E1DA2">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1E1DA2">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slv</w:t>
            </w:r>
            <w:proofErr w:type="spellEnd"/>
            <w:r w:rsidRPr="00754C73">
              <w:rPr>
                <w:rFonts w:cs="Helvetica"/>
                <w:color w:val="000000" w:themeColor="text1"/>
                <w:sz w:val="15"/>
                <w:szCs w:val="18"/>
              </w:rPr>
              <w:t>(</w:t>
            </w:r>
            <w:proofErr w:type="gramEnd"/>
            <w:r w:rsidRPr="00754C73">
              <w:rPr>
                <w:rFonts w:cs="Helvetica"/>
                <w:color w:val="000000" w:themeColor="text1"/>
                <w:sz w:val="15"/>
                <w:szCs w:val="18"/>
              </w:rPr>
              <w:t xml:space="preserve">31 </w:t>
            </w:r>
            <w:proofErr w:type="spellStart"/>
            <w:r w:rsidRPr="00754C73">
              <w:rPr>
                <w:rFonts w:cs="Helvetica"/>
                <w:color w:val="000000" w:themeColor="text1"/>
                <w:sz w:val="15"/>
                <w:szCs w:val="18"/>
              </w:rPr>
              <w:t>downto</w:t>
            </w:r>
            <w:proofErr w:type="spellEnd"/>
            <w:r w:rsidRPr="00754C73">
              <w:rPr>
                <w:rFonts w:cs="Helvetica"/>
                <w:color w:val="000000" w:themeColor="text1"/>
                <w:sz w:val="15"/>
                <w:szCs w:val="18"/>
              </w:rPr>
              <w:t xml:space="preserve"> 0)</w:t>
            </w:r>
          </w:p>
        </w:tc>
        <w:tc>
          <w:tcPr>
            <w:tcW w:w="3260" w:type="dxa"/>
            <w:tcBorders>
              <w:left w:val="nil"/>
              <w:right w:val="nil"/>
            </w:tcBorders>
          </w:tcPr>
          <w:p w14:paraId="4DFA80CC" w14:textId="0AC907BE" w:rsidR="00F4213F" w:rsidRPr="00754C73" w:rsidRDefault="00F4213F" w:rsidP="001E1DA2">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data to be written (in </w:t>
            </w:r>
            <w:proofErr w:type="spellStart"/>
            <w:r w:rsidRPr="00754C73">
              <w:rPr>
                <w:rFonts w:cs="Helvetica"/>
                <w:color w:val="000000" w:themeColor="text1"/>
                <w:sz w:val="15"/>
              </w:rPr>
              <w:t>gpio_set</w:t>
            </w:r>
            <w:proofErr w:type="spellEnd"/>
            <w:r w:rsidRPr="00754C73">
              <w:rPr>
                <w:rFonts w:cs="Helvetica"/>
                <w:color w:val="000000" w:themeColor="text1"/>
                <w:sz w:val="15"/>
              </w:rPr>
              <w: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754C73" w:rsidRDefault="00F4213F" w:rsidP="001E1DA2">
            <w:pPr>
              <w:spacing w:line="276" w:lineRule="auto"/>
              <w:rPr>
                <w:rFonts w:cs="Helvetica"/>
                <w:color w:val="000000" w:themeColor="text1"/>
                <w:sz w:val="15"/>
                <w:szCs w:val="18"/>
              </w:rPr>
            </w:pPr>
            <w:proofErr w:type="spellStart"/>
            <w:r w:rsidRPr="00754C73">
              <w:rPr>
                <w:rFonts w:cs="Helvetica"/>
                <w:color w:val="000000" w:themeColor="text1"/>
                <w:sz w:val="15"/>
                <w:szCs w:val="18"/>
              </w:rPr>
              <w:t>data_exp</w:t>
            </w:r>
            <w:proofErr w:type="spellEnd"/>
          </w:p>
        </w:tc>
        <w:tc>
          <w:tcPr>
            <w:tcW w:w="2126" w:type="dxa"/>
            <w:tcBorders>
              <w:left w:val="nil"/>
              <w:right w:val="nil"/>
            </w:tcBorders>
            <w:shd w:val="clear" w:color="auto" w:fill="auto"/>
          </w:tcPr>
          <w:p w14:paraId="0EE21705" w14:textId="21408430" w:rsidR="00F4213F" w:rsidRPr="00754C73" w:rsidRDefault="004E65CB" w:rsidP="001E1DA2">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w:t>
            </w:r>
            <w:r w:rsidR="00465075" w:rsidRPr="00754C73">
              <w:rPr>
                <w:rFonts w:cs="Helvetica"/>
                <w:color w:val="000000" w:themeColor="text1"/>
                <w:sz w:val="15"/>
                <w:szCs w:val="18"/>
              </w:rPr>
              <w:t>lv</w:t>
            </w:r>
            <w:proofErr w:type="spellEnd"/>
            <w:r w:rsidR="00465075" w:rsidRPr="00754C73">
              <w:rPr>
                <w:rFonts w:cs="Helvetica"/>
                <w:color w:val="000000" w:themeColor="text1"/>
                <w:sz w:val="15"/>
                <w:szCs w:val="18"/>
              </w:rPr>
              <w:t>(</w:t>
            </w:r>
            <w:proofErr w:type="gramEnd"/>
            <w:r w:rsidR="00465075" w:rsidRPr="00754C73">
              <w:rPr>
                <w:rFonts w:cs="Helvetica"/>
                <w:color w:val="000000" w:themeColor="text1"/>
                <w:sz w:val="15"/>
                <w:szCs w:val="18"/>
              </w:rPr>
              <w:t xml:space="preserve">31 </w:t>
            </w:r>
            <w:proofErr w:type="spellStart"/>
            <w:r w:rsidR="00465075" w:rsidRPr="00754C73">
              <w:rPr>
                <w:rFonts w:cs="Helvetica"/>
                <w:color w:val="000000" w:themeColor="text1"/>
                <w:sz w:val="15"/>
                <w:szCs w:val="18"/>
              </w:rPr>
              <w:t>downto</w:t>
            </w:r>
            <w:proofErr w:type="spellEnd"/>
            <w:r w:rsidR="00465075" w:rsidRPr="00754C73">
              <w:rPr>
                <w:rFonts w:cs="Helvetica"/>
                <w:color w:val="000000" w:themeColor="text1"/>
                <w:sz w:val="15"/>
                <w:szCs w:val="18"/>
              </w:rPr>
              <w:t xml:space="preserve"> 0)</w:t>
            </w:r>
          </w:p>
        </w:tc>
        <w:tc>
          <w:tcPr>
            <w:tcW w:w="3260" w:type="dxa"/>
            <w:tcBorders>
              <w:left w:val="nil"/>
              <w:right w:val="nil"/>
            </w:tcBorders>
          </w:tcPr>
          <w:p w14:paraId="1299C0CF" w14:textId="77777777" w:rsidR="00F4213F" w:rsidRPr="00754C73" w:rsidRDefault="00F4213F" w:rsidP="001E1DA2">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expected data to be read (in </w:t>
            </w:r>
            <w:proofErr w:type="spellStart"/>
            <w:r w:rsidRPr="00754C73">
              <w:rPr>
                <w:rFonts w:cs="Helvetica"/>
                <w:color w:val="000000" w:themeColor="text1"/>
                <w:sz w:val="15"/>
              </w:rPr>
              <w:t>gpio_check</w:t>
            </w:r>
            <w:proofErr w:type="spellEnd"/>
            <w:r w:rsidRPr="00754C73">
              <w:rPr>
                <w:rFonts w:cs="Helvetica"/>
                <w:color w:val="000000" w:themeColor="text1"/>
                <w:sz w:val="15"/>
              </w:rPr>
              <w:t xml:space="preserve"> or </w:t>
            </w:r>
            <w:proofErr w:type="spellStart"/>
            <w:r w:rsidRPr="00754C73">
              <w:rPr>
                <w:rFonts w:cs="Helvetica"/>
                <w:color w:val="000000" w:themeColor="text1"/>
                <w:sz w:val="15"/>
              </w:rPr>
              <w:t>gpio_expect</w:t>
            </w:r>
            <w:proofErr w:type="spellEnd"/>
            <w:r w:rsidRPr="00754C73">
              <w:rPr>
                <w:rFonts w:cs="Helvetica"/>
                <w:color w:val="000000" w:themeColor="text1"/>
                <w:sz w:val="15"/>
              </w:rPr>
              <w: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3E06324C" w14:textId="53091E58" w:rsidR="00E531C4" w:rsidRDefault="00E531C4">
      <w:pPr>
        <w:rPr>
          <w:sz w:val="10"/>
          <w:szCs w:val="10"/>
        </w:rPr>
      </w:pPr>
      <w:r>
        <w:rPr>
          <w:sz w:val="10"/>
          <w:szCs w:val="10"/>
        </w:rPr>
        <w:br w:type="page"/>
      </w:r>
    </w:p>
    <w:p w14:paraId="1FDDE758" w14:textId="77777777" w:rsidR="003457ED" w:rsidRPr="00E531C4" w:rsidRDefault="003457ED" w:rsidP="007330A8">
      <w:pPr>
        <w:rPr>
          <w:sz w:val="10"/>
          <w:szCs w:val="10"/>
        </w:rPr>
      </w:pPr>
    </w:p>
    <w:p w14:paraId="29B24C8C" w14:textId="002F1FAE" w:rsidR="00F4213F" w:rsidRDefault="00F4213F" w:rsidP="00F4213F">
      <w:pPr>
        <w:pStyle w:val="Overskrift1"/>
      </w:pPr>
      <w:r>
        <w:t>Scoreboard</w:t>
      </w:r>
    </w:p>
    <w:p w14:paraId="382F51E7" w14:textId="61475590" w:rsidR="00F4213F" w:rsidRDefault="00F4213F" w:rsidP="00C7610A">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w:t>
      </w:r>
      <w:r w:rsidRPr="00754C73">
        <w:rPr>
          <w:color w:val="000000" w:themeColor="text1"/>
        </w:rPr>
        <w:t xml:space="preserve"> in supported method calls, i.e. </w:t>
      </w:r>
      <w:proofErr w:type="spellStart"/>
      <w:r w:rsidRPr="00754C73">
        <w:rPr>
          <w:rFonts w:ascii="Consolas" w:hAnsi="Consolas" w:cs="Consolas"/>
          <w:color w:val="000000" w:themeColor="text1"/>
        </w:rPr>
        <w:t>gpio_</w:t>
      </w:r>
      <w:proofErr w:type="gramStart"/>
      <w:r w:rsidRPr="00754C73">
        <w:rPr>
          <w:rFonts w:ascii="Consolas" w:hAnsi="Consolas" w:cs="Consolas"/>
          <w:color w:val="000000" w:themeColor="text1"/>
        </w:rPr>
        <w:t>get</w:t>
      </w:r>
      <w:proofErr w:type="spellEnd"/>
      <w:r w:rsidRPr="00754C73">
        <w:rPr>
          <w:rFonts w:ascii="Consolas" w:hAnsi="Consolas" w:cs="Consolas"/>
          <w:color w:val="000000" w:themeColor="text1"/>
        </w:rPr>
        <w:t>(</w:t>
      </w:r>
      <w:proofErr w:type="gramEnd"/>
      <w:r w:rsidRPr="00754C73">
        <w:rPr>
          <w:rFonts w:ascii="Consolas" w:hAnsi="Consolas" w:cs="Consolas"/>
          <w:color w:val="000000" w:themeColor="text1"/>
        </w:rPr>
        <w:t>)</w:t>
      </w:r>
      <w:r w:rsidRPr="00754C7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08AA675B" w14:textId="0C4BD312" w:rsidR="00754C73" w:rsidRDefault="00754C73" w:rsidP="00C7610A">
      <w:pPr>
        <w:jc w:val="both"/>
      </w:pPr>
    </w:p>
    <w:p w14:paraId="53ED182E" w14:textId="27DB2D09"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I.e. </w:t>
      </w:r>
      <w:proofErr w:type="spellStart"/>
      <w:r w:rsidRPr="00754C73">
        <w:rPr>
          <w:rFonts w:ascii="Consolas" w:hAnsi="Consolas" w:cs="Consolas"/>
        </w:rPr>
        <w:t>GPIO_</w:t>
      </w:r>
      <w:r w:rsidR="002C1375">
        <w:rPr>
          <w:rFonts w:ascii="Consolas" w:hAnsi="Consolas" w:cs="Consolas"/>
        </w:rPr>
        <w:t>VVC_</w:t>
      </w:r>
      <w:r w:rsidRPr="00754C73">
        <w:rPr>
          <w:rFonts w:ascii="Consolas" w:hAnsi="Consolas" w:cs="Consolas"/>
        </w:rPr>
        <w:t>SB.add_</w:t>
      </w:r>
      <w:proofErr w:type="gramStart"/>
      <w:r w:rsidRPr="00754C73">
        <w:rPr>
          <w:rFonts w:ascii="Consolas" w:hAnsi="Consolas" w:cs="Consolas"/>
        </w:rPr>
        <w:t>expected</w:t>
      </w:r>
      <w:proofErr w:type="spellEnd"/>
      <w:r w:rsidRPr="00754C73">
        <w:rPr>
          <w:rFonts w:ascii="Consolas" w:hAnsi="Consolas" w:cs="Consolas"/>
        </w:rPr>
        <w:t>(</w:t>
      </w:r>
      <w:proofErr w:type="gramEnd"/>
      <w:r w:rsidRPr="00754C73">
        <w:rPr>
          <w:rFonts w:ascii="Consolas" w:hAnsi="Consolas" w:cs="Consolas"/>
        </w:rPr>
        <w:t xml:space="preserve">&lt;GPIO </w:t>
      </w:r>
      <w:proofErr w:type="spellStart"/>
      <w:r w:rsidRPr="00754C73">
        <w:rPr>
          <w:rFonts w:ascii="Consolas" w:hAnsi="Consolas" w:cs="Consolas"/>
        </w:rPr>
        <w:t>VVC</w:t>
      </w:r>
      <w:proofErr w:type="spellEnd"/>
      <w:r w:rsidRPr="00754C73">
        <w:rPr>
          <w:rFonts w:ascii="Consolas" w:hAnsi="Consolas" w:cs="Consolas"/>
        </w:rPr>
        <w:t xml:space="preserve"> instance number&gt;, </w:t>
      </w:r>
      <w:proofErr w:type="spellStart"/>
      <w:r w:rsidRPr="00754C73">
        <w:rPr>
          <w:rFonts w:ascii="Consolas" w:hAnsi="Consolas" w:cs="Consolas"/>
        </w:rPr>
        <w:t>pad_sb_slv</w:t>
      </w:r>
      <w:proofErr w:type="spellEnd"/>
      <w:r w:rsidRPr="00754C73">
        <w:rPr>
          <w:rFonts w:ascii="Consolas" w:hAnsi="Consolas" w:cs="Consolas"/>
        </w:rPr>
        <w:t>(&lt;exp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w:t>
      </w:r>
      <w:proofErr w:type="spellStart"/>
      <w:r w:rsidRPr="00754C73">
        <w:rPr>
          <w:color w:val="000000" w:themeColor="text1"/>
        </w:rPr>
        <w:t>Bitvis</w:t>
      </w:r>
      <w:proofErr w:type="spellEnd"/>
      <w:r w:rsidRPr="00754C73">
        <w:rPr>
          <w:color w:val="000000" w:themeColor="text1"/>
        </w:rPr>
        <w:t xml:space="preserve">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proofErr w:type="spellStart"/>
      <w:r w:rsidR="002C1375">
        <w:rPr>
          <w:color w:val="000000" w:themeColor="text1"/>
        </w:rPr>
        <w:t>VVC</w:t>
      </w:r>
      <w:proofErr w:type="spellEnd"/>
      <w:r w:rsidR="002C1375">
        <w:rPr>
          <w:color w:val="000000" w:themeColor="text1"/>
        </w:rPr>
        <w:t xml:space="preserve"> </w:t>
      </w:r>
      <w:r w:rsidRPr="00754C73">
        <w:rPr>
          <w:color w:val="000000" w:themeColor="text1"/>
        </w:rPr>
        <w:t xml:space="preserve">scoreboard is accessible from the testbench as a shared variable </w:t>
      </w:r>
      <w:proofErr w:type="spellStart"/>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proofErr w:type="spellEnd"/>
      <w:r w:rsidRPr="00754C73">
        <w:rPr>
          <w:color w:val="000000" w:themeColor="text1"/>
        </w:rPr>
        <w:t xml:space="preserve">, located in the </w:t>
      </w:r>
      <w:proofErr w:type="spellStart"/>
      <w:r w:rsidRPr="00754C73">
        <w:rPr>
          <w:rFonts w:ascii="Consolas" w:hAnsi="Consolas" w:cs="Consolas"/>
          <w:color w:val="000000" w:themeColor="text1"/>
        </w:rPr>
        <w:t>vvc_methods_pkg.vhd</w:t>
      </w:r>
      <w:proofErr w:type="spellEnd"/>
      <w:r w:rsidRPr="00754C73">
        <w:rPr>
          <w:color w:val="000000" w:themeColor="text1"/>
        </w:rPr>
        <w:t xml:space="preserve">. All of the listed Generic Scoreboard commands are available for the GPIO </w:t>
      </w:r>
      <w:proofErr w:type="spellStart"/>
      <w:r w:rsidRPr="00754C73">
        <w:rPr>
          <w:color w:val="000000" w:themeColor="text1"/>
        </w:rPr>
        <w:t>VVC</w:t>
      </w:r>
      <w:proofErr w:type="spellEnd"/>
      <w:r w:rsidRPr="00754C73">
        <w:rPr>
          <w:color w:val="000000" w:themeColor="text1"/>
        </w:rPr>
        <w:t xml:space="preserve">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28A9DCD6" w14:textId="6A47AD15" w:rsidR="00C81FCA" w:rsidRDefault="00C81FCA" w:rsidP="00A96D85">
      <w:pPr>
        <w:rPr>
          <w:rFonts w:ascii="Verdana" w:hAnsi="Verdana"/>
        </w:rPr>
      </w:pPr>
    </w:p>
    <w:p w14:paraId="5AC7E967" w14:textId="4251E80A" w:rsidR="00A66308" w:rsidRDefault="00A66308" w:rsidP="00A96D85">
      <w:pPr>
        <w:rPr>
          <w:rFonts w:ascii="Verdana" w:hAnsi="Verdana"/>
        </w:rPr>
      </w:pPr>
    </w:p>
    <w:p w14:paraId="5B3F9662" w14:textId="317903C5" w:rsidR="00A66308" w:rsidRDefault="00A66308"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64C90074" w14:textId="77777777" w:rsidR="00C432ED" w:rsidRDefault="00C432ED" w:rsidP="00C432E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0E234580" w14:textId="77777777" w:rsidR="00C432ED" w:rsidRDefault="00C432ED" w:rsidP="00C432ED">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7A2DED6E" w14:textId="1F00D87D" w:rsidR="00C432ED" w:rsidRDefault="00C432ED" w:rsidP="00C432ED">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4C624F12" w14:textId="72805315" w:rsidR="00E531C4" w:rsidRDefault="00E531C4" w:rsidP="00C432ED">
      <w:pPr>
        <w:rPr>
          <w:rFonts w:ascii="Verdana" w:hAnsi="Verdana"/>
        </w:rPr>
      </w:pPr>
      <w:r>
        <w:rPr>
          <w:rFonts w:ascii="Verdana" w:hAnsi="Verdana"/>
        </w:rPr>
        <w:br w:type="page"/>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406B65A" w14:textId="77777777" w:rsidR="00E531C4" w:rsidRPr="00F4213F" w:rsidRDefault="00E531C4"/>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proofErr w:type="spellStart"/>
      <w:r w:rsidR="00005477">
        <w:t>G</w:t>
      </w:r>
      <w:r w:rsidR="00D415BF">
        <w:t>P</w:t>
      </w:r>
      <w:r w:rsidR="00005477">
        <w:t>O</w:t>
      </w:r>
      <w:r w:rsidR="00D415BF">
        <w:t>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9F670C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341D17">
        <w:rPr>
          <w:b/>
          <w:i/>
        </w:rPr>
        <w:t>, version 2.</w:t>
      </w:r>
      <w:r w:rsidR="002B0B06">
        <w:rPr>
          <w:b/>
          <w:i/>
        </w:rPr>
        <w:t>1</w:t>
      </w:r>
      <w:r w:rsidR="009D7675">
        <w:rPr>
          <w:b/>
          <w:i/>
        </w:rPr>
        <w:t>4</w:t>
      </w:r>
      <w:r w:rsidR="007B1B2E">
        <w:rPr>
          <w:b/>
          <w:i/>
        </w:rPr>
        <w:t>.0 and up</w:t>
      </w:r>
    </w:p>
    <w:p w14:paraId="24A74256" w14:textId="5B22D020"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005477">
        <w:rPr>
          <w:b/>
          <w:i/>
        </w:rPr>
        <w:t>2</w:t>
      </w:r>
      <w:r w:rsidR="00341D17">
        <w:rPr>
          <w:b/>
          <w:i/>
        </w:rPr>
        <w:t>.</w:t>
      </w:r>
      <w:r w:rsidR="009D7675">
        <w:rPr>
          <w:b/>
          <w:i/>
        </w:rPr>
        <w:t>10</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w:t>
      </w:r>
      <w:proofErr w:type="spellStart"/>
      <w:r w:rsidR="00604608" w:rsidRPr="009902B2">
        <w:rPr>
          <w:b/>
          <w:i/>
        </w:rPr>
        <w:t>BFM</w:t>
      </w:r>
      <w:proofErr w:type="spellEnd"/>
    </w:p>
    <w:p w14:paraId="2EB41204" w14:textId="50543853" w:rsidR="00CE5552" w:rsidRPr="00CE5552" w:rsidRDefault="00CE5552" w:rsidP="00CE5552">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708E85B1" w:rsidR="00683B24" w:rsidRDefault="00683B24" w:rsidP="00604608">
      <w:r w:rsidRPr="00683B24">
        <w:t xml:space="preserve">See </w:t>
      </w:r>
      <w:proofErr w:type="spellStart"/>
      <w:r w:rsidRPr="00683B24">
        <w:t>UVVM</w:t>
      </w:r>
      <w:proofErr w:type="spellEnd"/>
      <w:r w:rsidRPr="00683B24">
        <w:t xml:space="preserve"> Essential Mechanisms located in </w:t>
      </w:r>
      <w:proofErr w:type="spellStart"/>
      <w:r w:rsidRPr="00683B24">
        <w:t>uvvm_vvc_framework</w:t>
      </w:r>
      <w:proofErr w:type="spellEnd"/>
      <w:r w:rsidRPr="00683B24">
        <w:t>/doc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proofErr w:type="spellStart"/>
            <w:r w:rsidR="00604608" w:rsidRPr="009C4146">
              <w:rPr>
                <w:rFonts w:cs="Helvetica"/>
                <w:sz w:val="15"/>
              </w:rPr>
              <w:t>BFM</w:t>
            </w:r>
            <w:proofErr w:type="spellEnd"/>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 xml:space="preserve">GPIO transaction package with </w:t>
            </w:r>
            <w:proofErr w:type="spellStart"/>
            <w:r>
              <w:rPr>
                <w:rFonts w:cs="Helvetica"/>
                <w:sz w:val="15"/>
              </w:rPr>
              <w:t>DTT</w:t>
            </w:r>
            <w:proofErr w:type="spellEnd"/>
            <w:r>
              <w:rPr>
                <w:rFonts w:cs="Helvetica"/>
                <w:sz w:val="15"/>
              </w:rPr>
              <w:t xml:space="preserve">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proofErr w:type="spellStart"/>
            <w:r w:rsidRPr="009C4146">
              <w:rPr>
                <w:rFonts w:cs="Helvetica"/>
                <w:sz w:val="15"/>
              </w:rPr>
              <w:t>VVC</w:t>
            </w:r>
            <w:proofErr w:type="spellEnd"/>
            <w:r w:rsidRPr="009C4146">
              <w:rPr>
                <w:rFonts w:cs="Helvetica"/>
                <w:sz w:val="15"/>
              </w:rPr>
              <w:t xml:space="preserve">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GPIO</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proofErr w:type="spellStart"/>
            <w:r w:rsidRPr="009C4146">
              <w:rPr>
                <w:rFonts w:cs="Helvetica"/>
                <w:sz w:val="15"/>
              </w:rPr>
              <w:t>VVC</w:t>
            </w:r>
            <w:proofErr w:type="spellEnd"/>
            <w:r w:rsidRPr="009C4146">
              <w:rPr>
                <w:rFonts w:cs="Helvetica"/>
                <w:sz w:val="15"/>
              </w:rPr>
              <w:t xml:space="preserve">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proofErr w:type="spellStart"/>
            <w:r w:rsidRPr="009C4146">
              <w:rPr>
                <w:rFonts w:cs="Helvetica"/>
                <w:sz w:val="15"/>
              </w:rPr>
              <w:t>VVC</w:t>
            </w:r>
            <w:proofErr w:type="spellEnd"/>
          </w:p>
        </w:tc>
      </w:tr>
    </w:tbl>
    <w:p w14:paraId="40322895" w14:textId="77777777" w:rsidR="00E531C4" w:rsidRDefault="00E531C4" w:rsidP="00E531C4">
      <w:pPr>
        <w:pStyle w:val="Overskrift1"/>
        <w:numPr>
          <w:ilvl w:val="0"/>
          <w:numId w:val="0"/>
        </w:numPr>
        <w:ind w:left="432"/>
        <w:rPr>
          <w:rFonts w:ascii="Helvetica" w:hAnsi="Helvetica" w:cs="Helvetica"/>
        </w:rPr>
      </w:pPr>
    </w:p>
    <w:p w14:paraId="216E271B" w14:textId="25EAEA7B"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77777777" w:rsidR="00E531C4" w:rsidRDefault="00E531C4"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3E315" w14:textId="77777777" w:rsidR="00B135CE" w:rsidRPr="009F58C4" w:rsidRDefault="00B135CE">
      <w:pPr>
        <w:rPr>
          <w:rFonts w:ascii="Arial" w:hAnsi="Arial" w:cs="Arial"/>
          <w:lang w:val="sq-AL"/>
        </w:rPr>
      </w:pPr>
      <w:r w:rsidRPr="009F58C4">
        <w:rPr>
          <w:rFonts w:ascii="Arial" w:hAnsi="Arial" w:cs="Arial"/>
          <w:lang w:val="sq-AL"/>
        </w:rPr>
        <w:separator/>
      </w:r>
    </w:p>
  </w:endnote>
  <w:endnote w:type="continuationSeparator" w:id="0">
    <w:p w14:paraId="39C82AC0" w14:textId="77777777" w:rsidR="00B135CE" w:rsidRPr="009F58C4" w:rsidRDefault="00B135C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830778"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592B35B7"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830778">
            <w:rPr>
              <w:rFonts w:ascii="Helvetica" w:hAnsi="Helvetica" w:cs="Arial"/>
              <w:b/>
              <w:color w:val="1381C4"/>
              <w:sz w:val="14"/>
              <w:lang w:val="sq-AL"/>
            </w:rPr>
            <w:t>7</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25DB1">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B135CE"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3A091" w14:textId="77777777" w:rsidR="00B135CE" w:rsidRPr="009F58C4" w:rsidRDefault="00B135CE">
      <w:pPr>
        <w:rPr>
          <w:rFonts w:ascii="Arial" w:hAnsi="Arial" w:cs="Arial"/>
          <w:lang w:val="sq-AL"/>
        </w:rPr>
      </w:pPr>
      <w:r w:rsidRPr="009F58C4">
        <w:rPr>
          <w:rFonts w:ascii="Arial" w:hAnsi="Arial" w:cs="Arial"/>
          <w:lang w:val="sq-AL"/>
        </w:rPr>
        <w:separator/>
      </w:r>
    </w:p>
  </w:footnote>
  <w:footnote w:type="continuationSeparator" w:id="0">
    <w:p w14:paraId="2FFBEA06" w14:textId="77777777" w:rsidR="00B135CE" w:rsidRPr="009F58C4" w:rsidRDefault="00B135C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5CE"/>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2399</Words>
  <Characters>12715</Characters>
  <Application>Microsoft Office Word</Application>
  <DocSecurity>0</DocSecurity>
  <Lines>105</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15084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2020-05-19T07:53:00Z</dcterms:created>
  <dcterms:modified xsi:type="dcterms:W3CDTF">2020-05-19T07:53:00Z</dcterms:modified>
</cp:coreProperties>
</file>