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F105AB" w14:textId="21004C0C"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281D86" w:rsidRPr="00CA2244" w:rsidRDefault="00281D86" w:rsidP="00B00EF1">
                            <w:pPr>
                              <w:rPr>
                                <w:b/>
                                <w:sz w:val="40"/>
                                <w:szCs w:val="40"/>
                                <w:lang w:val="nb-NO"/>
                              </w:rPr>
                            </w:pPr>
                            <w:proofErr w:type="spellStart"/>
                            <w:r>
                              <w:rPr>
                                <w:b/>
                                <w:sz w:val="40"/>
                                <w:szCs w:val="40"/>
                                <w:lang w:val="nb-NO"/>
                              </w:rPr>
                              <w:t>VVC</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" strokecolor="white [3212]">
                <v:textbox>
                  <w:txbxContent>
                    <w:p w14:paraId="1E585362" w14:textId="1DBDC34C" w:rsidR="00281D86" w:rsidRPr="00CA2244" w:rsidRDefault="00281D86" w:rsidP="00B00EF1">
                      <w:pPr>
                        <w:rPr>
                          <w:b/>
                          <w:sz w:val="40"/>
                          <w:szCs w:val="40"/>
                          <w:lang w:val="nb-NO"/>
                        </w:rPr>
                      </w:pPr>
                      <w:proofErr w:type="spellStart"/>
                      <w:r>
                        <w:rPr>
                          <w:b/>
                          <w:sz w:val="40"/>
                          <w:szCs w:val="40"/>
                          <w:lang w:val="nb-NO"/>
                        </w:rPr>
                        <w:t>VVC</w:t>
                      </w:r>
                      <w:proofErr w:type="spellEnd"/>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33AA">
        <w:rPr>
          <w:b/>
          <w:color w:val="000000" w:themeColor="text1"/>
          <w:sz w:val="40"/>
          <w:szCs w:val="40"/>
        </w:rPr>
        <w:t>UART</w:t>
      </w:r>
      <w:r w:rsidR="004374AB" w:rsidRPr="003354AD">
        <w:rPr>
          <w:b/>
          <w:color w:val="000000" w:themeColor="text1"/>
          <w:sz w:val="40"/>
          <w:szCs w:val="40"/>
        </w:rPr>
        <w:t xml:space="preserve"> </w:t>
      </w:r>
      <w:proofErr w:type="spellStart"/>
      <w:r w:rsidR="00254299" w:rsidRPr="003354AD">
        <w:rPr>
          <w:b/>
          <w:color w:val="000000" w:themeColor="text1"/>
          <w:sz w:val="40"/>
          <w:szCs w:val="40"/>
        </w:rPr>
        <w:t>VVC</w:t>
      </w:r>
      <w:proofErr w:type="spellEnd"/>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2372262D" w14:textId="70F38AE2" w:rsidR="004F65D6" w:rsidRDefault="004F65D6" w:rsidP="004F65D6">
      <w:r w:rsidRPr="004F65D6">
        <w:t xml:space="preserve">For general information see </w:t>
      </w:r>
      <w:proofErr w:type="spellStart"/>
      <w:r w:rsidRPr="004F65D6">
        <w:t>UVVM</w:t>
      </w:r>
      <w:proofErr w:type="spellEnd"/>
      <w:r w:rsidRPr="004F65D6">
        <w:t xml:space="preserve"> </w:t>
      </w:r>
      <w:proofErr w:type="spellStart"/>
      <w:r w:rsidR="009707F0">
        <w:t>VVC</w:t>
      </w:r>
      <w:proofErr w:type="spellEnd"/>
      <w:r w:rsidR="009707F0">
        <w:t xml:space="preserve"> Framework </w:t>
      </w:r>
      <w:r w:rsidRPr="004F65D6">
        <w:t xml:space="preserve">Essential Mechanisms located in </w:t>
      </w:r>
      <w:proofErr w:type="spellStart"/>
      <w:r w:rsidRPr="004F65D6">
        <w:t>uvvm_vvc_framework</w:t>
      </w:r>
      <w:proofErr w:type="spellEnd"/>
      <w:r w:rsidRPr="004F65D6">
        <w:t>/doc.</w:t>
      </w:r>
      <w:r w:rsidR="004320A2" w:rsidRPr="004320A2">
        <w:t xml:space="preserve"> </w:t>
      </w:r>
      <w:r w:rsidR="004320A2" w:rsidRPr="007B2AD6">
        <w:rPr>
          <w:b/>
          <w:bCs/>
        </w:rPr>
        <w:t>CAUTION</w:t>
      </w:r>
      <w:r w:rsidR="004320A2">
        <w:t xml:space="preserve">: shaded </w:t>
      </w:r>
      <w:r w:rsidR="004320A2" w:rsidRPr="007B2AD6">
        <w:rPr>
          <w:highlight w:val="darkGray"/>
        </w:rPr>
        <w:t>code/description</w:t>
      </w:r>
      <w:r w:rsidR="004320A2">
        <w:t xml:space="preserve"> is preliminary.</w:t>
      </w:r>
    </w:p>
    <w:p w14:paraId="6DAC32D6" w14:textId="77777777" w:rsidR="004F65D6" w:rsidRPr="003354AD" w:rsidRDefault="004F65D6" w:rsidP="004F65D6"/>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59104E0D" w:rsidR="005A2CB9" w:rsidRPr="00662DF1" w:rsidRDefault="001B33AA" w:rsidP="001B33AA">
            <w:pPr>
              <w:widowControl w:val="0"/>
              <w:tabs>
                <w:tab w:val="left" w:pos="851"/>
              </w:tabs>
              <w:autoSpaceDE w:val="0"/>
              <w:autoSpaceDN w:val="0"/>
              <w:adjustRightInd w:val="0"/>
              <w:rPr>
                <w:rFonts w:cs="Helvetica"/>
                <w:color w:val="ED7D31"/>
                <w:szCs w:val="24"/>
              </w:rPr>
            </w:pPr>
            <w:bookmarkStart w:id="0" w:name="_Hlk19266150"/>
            <w:proofErr w:type="spellStart"/>
            <w:r>
              <w:rPr>
                <w:rFonts w:cs="Helvetica"/>
                <w:color w:val="FFFFFF"/>
                <w:sz w:val="22"/>
                <w:szCs w:val="30"/>
              </w:rPr>
              <w:t>uart_transmit</w:t>
            </w:r>
            <w:proofErr w:type="spellEnd"/>
            <w:r w:rsidR="00662DF1">
              <w:rPr>
                <w:rFonts w:cs="Helvetica"/>
                <w:color w:val="FFFFFF"/>
                <w:szCs w:val="30"/>
              </w:rPr>
              <w:t xml:space="preserve"> </w:t>
            </w:r>
            <w:r w:rsidR="00BD3388" w:rsidRPr="00662DF1">
              <w:rPr>
                <w:rFonts w:cs="Helvetica"/>
                <w:color w:val="FFFFFF"/>
                <w:szCs w:val="30"/>
              </w:rPr>
              <w:t>(</w:t>
            </w:r>
            <w:proofErr w:type="spellStart"/>
            <w:r w:rsidR="00BD3388" w:rsidRPr="00662DF1">
              <w:rPr>
                <w:rFonts w:cs="Helvetica"/>
                <w:color w:val="FFFFFF"/>
                <w:szCs w:val="30"/>
              </w:rPr>
              <w:t>VVC</w:t>
            </w:r>
            <w:r w:rsidR="00433727">
              <w:rPr>
                <w:rFonts w:cs="Helvetica"/>
                <w:color w:val="FFFFFF"/>
                <w:szCs w:val="30"/>
              </w:rPr>
              <w:t>T</w:t>
            </w:r>
            <w:proofErr w:type="spellEnd"/>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r>
              <w:rPr>
                <w:rFonts w:cs="Helvetica"/>
                <w:color w:val="FFFFFF"/>
                <w:szCs w:val="30"/>
              </w:rPr>
              <w:t xml:space="preserve">channel, </w:t>
            </w:r>
            <w:r w:rsidR="00575487" w:rsidRPr="00662DF1">
              <w:rPr>
                <w:rFonts w:cs="Helvetica"/>
                <w:color w:val="FFFFFF"/>
                <w:szCs w:val="30"/>
              </w:rPr>
              <w:t>data</w:t>
            </w:r>
            <w:r w:rsidR="00EC6016">
              <w:rPr>
                <w:rFonts w:cs="Helvetica"/>
                <w:color w:val="FFFFFF"/>
                <w:szCs w:val="30"/>
              </w:rPr>
              <w:t xml:space="preserve"> | </w:t>
            </w:r>
            <w:r w:rsidR="00E8140C" w:rsidRPr="004320A2">
              <w:rPr>
                <w:rFonts w:cs="Helvetica"/>
                <w:color w:val="7F7F7F" w:themeColor="text1" w:themeTint="80"/>
                <w:szCs w:val="30"/>
              </w:rPr>
              <w:t>{</w:t>
            </w:r>
            <w:proofErr w:type="spellStart"/>
            <w:r w:rsidR="00EC6016" w:rsidRPr="004320A2">
              <w:rPr>
                <w:rFonts w:cs="Helvetica"/>
                <w:color w:val="7F7F7F" w:themeColor="text1" w:themeTint="80"/>
                <w:szCs w:val="30"/>
              </w:rPr>
              <w:t>num_</w:t>
            </w:r>
            <w:r w:rsidR="00BF7459" w:rsidRPr="004320A2">
              <w:rPr>
                <w:rFonts w:cs="Helvetica"/>
                <w:color w:val="7F7F7F" w:themeColor="text1" w:themeTint="80"/>
                <w:szCs w:val="30"/>
              </w:rPr>
              <w:t>words</w:t>
            </w:r>
            <w:proofErr w:type="spellEnd"/>
            <w:r w:rsidR="00EC6016" w:rsidRPr="004320A2">
              <w:rPr>
                <w:rFonts w:cs="Helvetica"/>
                <w:color w:val="7F7F7F" w:themeColor="text1" w:themeTint="80"/>
                <w:szCs w:val="30"/>
              </w:rPr>
              <w:t>, randomisation</w:t>
            </w:r>
            <w:r w:rsidR="00E8140C" w:rsidRPr="004320A2">
              <w:rPr>
                <w:rFonts w:cs="Helvetica"/>
                <w:color w:val="7F7F7F" w:themeColor="text1" w:themeTint="80"/>
                <w:szCs w:val="30"/>
              </w:rPr>
              <w:t>}</w:t>
            </w:r>
            <w:r w:rsidR="00575487" w:rsidRPr="00662DF1">
              <w:rPr>
                <w:rFonts w:cs="Helvetica"/>
                <w:color w:val="FFFFFF"/>
                <w:szCs w:val="30"/>
              </w:rPr>
              <w:t>,</w:t>
            </w:r>
            <w:r>
              <w:rPr>
                <w:rFonts w:cs="Helvetica"/>
                <w:color w:val="FFFFFF"/>
                <w:szCs w:val="30"/>
              </w:rPr>
              <w:t xml:space="preserve"> </w:t>
            </w:r>
            <w:proofErr w:type="spellStart"/>
            <w:r w:rsidR="00BD3388" w:rsidRPr="00662DF1">
              <w:rPr>
                <w:rFonts w:cs="Helvetica"/>
                <w:color w:val="FFFFFF"/>
                <w:szCs w:val="30"/>
              </w:rPr>
              <w:t>msg</w:t>
            </w:r>
            <w:proofErr w:type="spellEnd"/>
            <w:r w:rsidR="00887A28">
              <w:rPr>
                <w:rFonts w:cs="Helvetica"/>
                <w:color w:val="FFFFFF"/>
                <w:szCs w:val="30"/>
              </w:rPr>
              <w:t>, [scope]</w:t>
            </w:r>
            <w:r w:rsidR="00BD3388" w:rsidRPr="00662DF1">
              <w:rPr>
                <w:rFonts w:cs="Helvetica"/>
                <w:color w:val="FFFFFF"/>
                <w:szCs w:val="30"/>
              </w:rPr>
              <w:t>)</w:t>
            </w:r>
          </w:p>
        </w:tc>
      </w:tr>
      <w:tr w:rsidR="00A21ACE" w14:paraId="61ED4B95" w14:textId="77777777" w:rsidTr="00EC6016">
        <w:trPr>
          <w:trHeight w:val="56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BBC0CD7" w14:textId="072A455E" w:rsidR="005A2CB9" w:rsidRDefault="00A80976" w:rsidP="001B33AA">
            <w:pPr>
              <w:widowControl w:val="0"/>
              <w:tabs>
                <w:tab w:val="left" w:pos="851"/>
              </w:tabs>
              <w:autoSpaceDE w:val="0"/>
              <w:autoSpaceDN w:val="0"/>
              <w:adjustRightInd w:val="0"/>
              <w:rPr>
                <w:rFonts w:cs="Helvetica"/>
                <w:sz w:val="15"/>
                <w:szCs w:val="28"/>
              </w:rPr>
            </w:pPr>
            <w:r w:rsidRPr="00C225BF">
              <w:rPr>
                <w:rFonts w:cs="Helvetica"/>
                <w:bCs w:val="0"/>
                <w:sz w:val="15"/>
                <w:szCs w:val="28"/>
              </w:rPr>
              <w:t>Example</w:t>
            </w:r>
            <w:r w:rsidR="00EC6016">
              <w:rPr>
                <w:rFonts w:cs="Helvetica"/>
                <w:bCs w:val="0"/>
                <w:sz w:val="15"/>
                <w:szCs w:val="28"/>
              </w:rPr>
              <w:t>s</w:t>
            </w:r>
            <w:r w:rsidRPr="00662DF1">
              <w:rPr>
                <w:rFonts w:cs="Helvetica"/>
                <w:b w:val="0"/>
                <w:bCs w:val="0"/>
                <w:sz w:val="15"/>
                <w:szCs w:val="28"/>
              </w:rPr>
              <w:t xml:space="preserve">: </w:t>
            </w:r>
            <w:proofErr w:type="spellStart"/>
            <w:r w:rsidR="001B33AA">
              <w:rPr>
                <w:rFonts w:cs="Helvetica"/>
                <w:b w:val="0"/>
                <w:bCs w:val="0"/>
                <w:sz w:val="15"/>
                <w:szCs w:val="28"/>
              </w:rPr>
              <w:t>uart_</w:t>
            </w:r>
            <w:proofErr w:type="gramStart"/>
            <w:r w:rsidR="001B33AA">
              <w:rPr>
                <w:rFonts w:cs="Helvetica"/>
                <w:b w:val="0"/>
                <w:bCs w:val="0"/>
                <w:sz w:val="15"/>
                <w:szCs w:val="28"/>
              </w:rPr>
              <w:t>transmit</w:t>
            </w:r>
            <w:proofErr w:type="spellEnd"/>
            <w:r w:rsidR="00BD3388" w:rsidRPr="00662DF1">
              <w:rPr>
                <w:rFonts w:cs="Helvetica"/>
                <w:b w:val="0"/>
                <w:bCs w:val="0"/>
                <w:sz w:val="15"/>
                <w:szCs w:val="28"/>
              </w:rPr>
              <w:t>(</w:t>
            </w:r>
            <w:proofErr w:type="spellStart"/>
            <w:proofErr w:type="gramEnd"/>
            <w:r w:rsidR="001B33AA">
              <w:rPr>
                <w:rFonts w:cs="Helvetica"/>
                <w:b w:val="0"/>
                <w:bCs w:val="0"/>
                <w:sz w:val="15"/>
                <w:szCs w:val="28"/>
              </w:rPr>
              <w:t>UART</w:t>
            </w:r>
            <w:r w:rsidR="00BD3388" w:rsidRPr="00662DF1">
              <w:rPr>
                <w:rFonts w:cs="Helvetica"/>
                <w:b w:val="0"/>
                <w:bCs w:val="0"/>
                <w:sz w:val="15"/>
                <w:szCs w:val="28"/>
              </w:rPr>
              <w:t>_VVCT</w:t>
            </w:r>
            <w:proofErr w:type="spellEnd"/>
            <w:r w:rsidR="00BD3388" w:rsidRPr="00662DF1">
              <w:rPr>
                <w:rFonts w:cs="Helvetica"/>
                <w:b w:val="0"/>
                <w:bCs w:val="0"/>
                <w:sz w:val="15"/>
                <w:szCs w:val="28"/>
              </w:rPr>
              <w:t xml:space="preserve">, 1, </w:t>
            </w:r>
            <w:r w:rsidR="001B33AA">
              <w:rPr>
                <w:rFonts w:cs="Helvetica"/>
                <w:b w:val="0"/>
                <w:bCs w:val="0"/>
                <w:sz w:val="15"/>
                <w:szCs w:val="28"/>
              </w:rPr>
              <w:t xml:space="preserve">TX, </w:t>
            </w:r>
            <w:proofErr w:type="spellStart"/>
            <w:r w:rsidR="001B33AA">
              <w:rPr>
                <w:rFonts w:cs="Helvetica"/>
                <w:b w:val="0"/>
                <w:bCs w:val="0"/>
                <w:sz w:val="15"/>
                <w:szCs w:val="28"/>
              </w:rPr>
              <w:t>x"AF</w:t>
            </w:r>
            <w:proofErr w:type="spellEnd"/>
            <w:r w:rsidR="00255EB8" w:rsidRPr="00255EB8">
              <w:rPr>
                <w:rFonts w:cs="Helvetica"/>
                <w:b w:val="0"/>
                <w:bCs w:val="0"/>
                <w:sz w:val="15"/>
                <w:szCs w:val="28"/>
              </w:rPr>
              <w:t>"</w:t>
            </w:r>
            <w:r w:rsidR="00BD3388" w:rsidRPr="00662DF1">
              <w:rPr>
                <w:rFonts w:cs="Helvetica"/>
                <w:b w:val="0"/>
                <w:bCs w:val="0"/>
                <w:sz w:val="15"/>
                <w:szCs w:val="28"/>
              </w:rPr>
              <w:t xml:space="preserve">, “Sending data to </w:t>
            </w:r>
            <w:proofErr w:type="spellStart"/>
            <w:r w:rsidR="0003684F">
              <w:rPr>
                <w:rFonts w:cs="Helvetica"/>
                <w:b w:val="0"/>
                <w:bCs w:val="0"/>
                <w:sz w:val="15"/>
                <w:szCs w:val="28"/>
              </w:rPr>
              <w:t>DUT</w:t>
            </w:r>
            <w:proofErr w:type="spellEnd"/>
            <w:r w:rsidR="0003684F">
              <w:rPr>
                <w:rFonts w:cs="Helvetica"/>
                <w:b w:val="0"/>
                <w:bCs w:val="0"/>
                <w:sz w:val="15"/>
                <w:szCs w:val="28"/>
              </w:rPr>
              <w:t xml:space="preserve"> UART instance </w:t>
            </w:r>
            <w:r w:rsidR="00BD3388" w:rsidRPr="00662DF1">
              <w:rPr>
                <w:rFonts w:cs="Helvetica"/>
                <w:b w:val="0"/>
                <w:bCs w:val="0"/>
                <w:sz w:val="15"/>
                <w:szCs w:val="28"/>
              </w:rPr>
              <w:t>1”);</w:t>
            </w:r>
          </w:p>
          <w:p w14:paraId="52A6BEA9" w14:textId="1F103395" w:rsidR="00EC6016" w:rsidRPr="00662DF1" w:rsidRDefault="00EC6016" w:rsidP="001B33AA">
            <w:pPr>
              <w:widowControl w:val="0"/>
              <w:tabs>
                <w:tab w:val="left" w:pos="851"/>
              </w:tabs>
              <w:autoSpaceDE w:val="0"/>
              <w:autoSpaceDN w:val="0"/>
              <w:adjustRightInd w:val="0"/>
              <w:rPr>
                <w:rFonts w:cs="Helvetica"/>
                <w:b w:val="0"/>
                <w:szCs w:val="28"/>
              </w:rPr>
            </w:pPr>
            <w:r>
              <w:rPr>
                <w:rFonts w:cs="Helvetica"/>
                <w:b w:val="0"/>
                <w:szCs w:val="28"/>
              </w:rPr>
              <w:t xml:space="preserve">                </w:t>
            </w:r>
            <w:proofErr w:type="spellStart"/>
            <w:r w:rsidRPr="0034799A">
              <w:rPr>
                <w:rFonts w:cs="Helvetica"/>
                <w:b w:val="0"/>
                <w:bCs w:val="0"/>
                <w:sz w:val="15"/>
                <w:szCs w:val="28"/>
                <w:highlight w:val="darkGray"/>
              </w:rPr>
              <w:t>uart_</w:t>
            </w:r>
            <w:proofErr w:type="gramStart"/>
            <w:r w:rsidRPr="0034799A">
              <w:rPr>
                <w:rFonts w:cs="Helvetica"/>
                <w:b w:val="0"/>
                <w:bCs w:val="0"/>
                <w:sz w:val="15"/>
                <w:szCs w:val="28"/>
                <w:highlight w:val="darkGray"/>
              </w:rPr>
              <w:t>transmit</w:t>
            </w:r>
            <w:proofErr w:type="spellEnd"/>
            <w:r w:rsidRPr="0034799A">
              <w:rPr>
                <w:rFonts w:cs="Helvetica"/>
                <w:b w:val="0"/>
                <w:bCs w:val="0"/>
                <w:sz w:val="15"/>
                <w:szCs w:val="28"/>
                <w:highlight w:val="darkGray"/>
              </w:rPr>
              <w:t>(</w:t>
            </w:r>
            <w:proofErr w:type="spellStart"/>
            <w:proofErr w:type="gramEnd"/>
            <w:r w:rsidRPr="0034799A">
              <w:rPr>
                <w:rFonts w:cs="Helvetica"/>
                <w:b w:val="0"/>
                <w:bCs w:val="0"/>
                <w:sz w:val="15"/>
                <w:szCs w:val="28"/>
                <w:highlight w:val="darkGray"/>
              </w:rPr>
              <w:t>UART_VVCT</w:t>
            </w:r>
            <w:proofErr w:type="spellEnd"/>
            <w:r w:rsidRPr="0034799A">
              <w:rPr>
                <w:rFonts w:cs="Helvetica"/>
                <w:b w:val="0"/>
                <w:bCs w:val="0"/>
                <w:sz w:val="15"/>
                <w:szCs w:val="28"/>
                <w:highlight w:val="darkGray"/>
              </w:rPr>
              <w:t>, 1, TX, 5, RANDOM, “Sending 5 random bytes</w:t>
            </w:r>
            <w:r w:rsidR="0003684F">
              <w:rPr>
                <w:rFonts w:cs="Helvetica"/>
                <w:b w:val="0"/>
                <w:bCs w:val="0"/>
                <w:sz w:val="15"/>
                <w:szCs w:val="28"/>
                <w:highlight w:val="darkGray"/>
              </w:rPr>
              <w:t xml:space="preserve"> to </w:t>
            </w:r>
            <w:proofErr w:type="spellStart"/>
            <w:r w:rsidR="0003684F">
              <w:rPr>
                <w:rFonts w:cs="Helvetica"/>
                <w:b w:val="0"/>
                <w:bCs w:val="0"/>
                <w:sz w:val="15"/>
                <w:szCs w:val="28"/>
                <w:highlight w:val="darkGray"/>
              </w:rPr>
              <w:t>DUT</w:t>
            </w:r>
            <w:proofErr w:type="spellEnd"/>
            <w:r w:rsidR="0003684F">
              <w:rPr>
                <w:rFonts w:cs="Helvetica"/>
                <w:b w:val="0"/>
                <w:bCs w:val="0"/>
                <w:sz w:val="15"/>
                <w:szCs w:val="28"/>
                <w:highlight w:val="darkGray"/>
              </w:rPr>
              <w:t xml:space="preserve"> UART instance 1</w:t>
            </w:r>
            <w:r w:rsidRPr="0034799A">
              <w:rPr>
                <w:rFonts w:cs="Helvetica"/>
                <w:b w:val="0"/>
                <w:bCs w:val="0"/>
                <w:sz w:val="15"/>
                <w:szCs w:val="28"/>
                <w:highlight w:val="darkGray"/>
              </w:rPr>
              <w:t>”);</w:t>
            </w:r>
          </w:p>
        </w:tc>
      </w:tr>
    </w:tbl>
    <w:bookmarkEnd w:id="0"/>
    <w:p w14:paraId="66BDC54B" w14:textId="7CEBC082"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6378605E">
                <wp:simplePos x="0" y="0"/>
                <wp:positionH relativeFrom="margin">
                  <wp:posOffset>8497570</wp:posOffset>
                </wp:positionH>
                <wp:positionV relativeFrom="paragraph">
                  <wp:posOffset>202565</wp:posOffset>
                </wp:positionV>
                <wp:extent cx="1086485" cy="62865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086485" cy="6286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74C7C624" w:rsidR="00281D86" w:rsidRDefault="00281D86" w:rsidP="00613A0D">
                            <w:pPr>
                              <w:jc w:val="center"/>
                              <w:rPr>
                                <w:rFonts w:ascii="Helvetica Neue Light" w:hAnsi="Helvetica Neue Light"/>
                                <w:i/>
                                <w:iCs/>
                                <w:sz w:val="20"/>
                              </w:rPr>
                            </w:pPr>
                            <w:proofErr w:type="spellStart"/>
                            <w:r>
                              <w:rPr>
                                <w:rFonts w:ascii="Helvetica Neue Light" w:hAnsi="Helvetica Neue Light"/>
                                <w:i/>
                                <w:iCs/>
                                <w:sz w:val="20"/>
                              </w:rPr>
                              <w:t>uart_vvc.vhd</w:t>
                            </w:r>
                            <w:proofErr w:type="spellEnd"/>
                          </w:p>
                          <w:p w14:paraId="489031AA" w14:textId="070EADD7" w:rsidR="00281D86" w:rsidRPr="00F75738" w:rsidRDefault="00281D86" w:rsidP="001B33AA">
                            <w:pPr>
                              <w:jc w:val="center"/>
                              <w:rPr>
                                <w:rFonts w:ascii="Helvetica Neue Light" w:hAnsi="Helvetica Neue Light"/>
                                <w:i/>
                                <w:iCs/>
                                <w:sz w:val="20"/>
                              </w:rPr>
                            </w:pPr>
                            <w:proofErr w:type="spellStart"/>
                            <w:r>
                              <w:rPr>
                                <w:rFonts w:ascii="Helvetica Neue Light" w:hAnsi="Helvetica Neue Light"/>
                                <w:i/>
                                <w:iCs/>
                                <w:sz w:val="20"/>
                              </w:rPr>
                              <w:t>uart_rx_vvc.vhd</w:t>
                            </w:r>
                            <w:proofErr w:type="spellEnd"/>
                          </w:p>
                          <w:p w14:paraId="5ECE2098" w14:textId="41F0BF69" w:rsidR="00281D86" w:rsidRPr="00F75738" w:rsidRDefault="00281D86" w:rsidP="001B33AA">
                            <w:pPr>
                              <w:jc w:val="center"/>
                              <w:rPr>
                                <w:rFonts w:ascii="Helvetica Neue Light" w:hAnsi="Helvetica Neue Light"/>
                                <w:i/>
                                <w:iCs/>
                                <w:sz w:val="20"/>
                              </w:rPr>
                            </w:pPr>
                            <w:proofErr w:type="spellStart"/>
                            <w:r>
                              <w:rPr>
                                <w:rFonts w:ascii="Helvetica Neue Light" w:hAnsi="Helvetica Neue Light"/>
                                <w:i/>
                                <w:iCs/>
                                <w:sz w:val="20"/>
                              </w:rPr>
                              <w:t>uart_tx_vvc.vhd</w:t>
                            </w:r>
                            <w:proofErr w:type="spellEnd"/>
                          </w:p>
                          <w:p w14:paraId="03D2C9B1" w14:textId="77777777" w:rsidR="00281D86" w:rsidRPr="00F75738" w:rsidRDefault="00281D86" w:rsidP="00613A0D">
                            <w:pPr>
                              <w:jc w:val="cente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69.1pt;margin-top:15.95pt;width:85.55pt;height:49.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" filled="f" stroked="f">
                <v:textbox>
                  <w:txbxContent>
                    <w:p w14:paraId="35A061A4" w14:textId="74C7C624" w:rsidR="00281D86" w:rsidRDefault="00281D86" w:rsidP="00613A0D">
                      <w:pPr>
                        <w:jc w:val="center"/>
                        <w:rPr>
                          <w:rFonts w:ascii="Helvetica Neue Light" w:hAnsi="Helvetica Neue Light"/>
                          <w:i/>
                          <w:iCs/>
                          <w:sz w:val="20"/>
                        </w:rPr>
                      </w:pPr>
                      <w:proofErr w:type="spellStart"/>
                      <w:r>
                        <w:rPr>
                          <w:rFonts w:ascii="Helvetica Neue Light" w:hAnsi="Helvetica Neue Light"/>
                          <w:i/>
                          <w:iCs/>
                          <w:sz w:val="20"/>
                        </w:rPr>
                        <w:t>uart_vvc.vhd</w:t>
                      </w:r>
                      <w:proofErr w:type="spellEnd"/>
                    </w:p>
                    <w:p w14:paraId="489031AA" w14:textId="070EADD7" w:rsidR="00281D86" w:rsidRPr="00F75738" w:rsidRDefault="00281D86" w:rsidP="001B33AA">
                      <w:pPr>
                        <w:jc w:val="center"/>
                        <w:rPr>
                          <w:rFonts w:ascii="Helvetica Neue Light" w:hAnsi="Helvetica Neue Light"/>
                          <w:i/>
                          <w:iCs/>
                          <w:sz w:val="20"/>
                        </w:rPr>
                      </w:pPr>
                      <w:proofErr w:type="spellStart"/>
                      <w:r>
                        <w:rPr>
                          <w:rFonts w:ascii="Helvetica Neue Light" w:hAnsi="Helvetica Neue Light"/>
                          <w:i/>
                          <w:iCs/>
                          <w:sz w:val="20"/>
                        </w:rPr>
                        <w:t>uart_rx_vvc.vhd</w:t>
                      </w:r>
                      <w:proofErr w:type="spellEnd"/>
                    </w:p>
                    <w:p w14:paraId="5ECE2098" w14:textId="41F0BF69" w:rsidR="00281D86" w:rsidRPr="00F75738" w:rsidRDefault="00281D86" w:rsidP="001B33AA">
                      <w:pPr>
                        <w:jc w:val="center"/>
                        <w:rPr>
                          <w:rFonts w:ascii="Helvetica Neue Light" w:hAnsi="Helvetica Neue Light"/>
                          <w:i/>
                          <w:iCs/>
                          <w:sz w:val="20"/>
                        </w:rPr>
                      </w:pPr>
                      <w:proofErr w:type="spellStart"/>
                      <w:r>
                        <w:rPr>
                          <w:rFonts w:ascii="Helvetica Neue Light" w:hAnsi="Helvetica Neue Light"/>
                          <w:i/>
                          <w:iCs/>
                          <w:sz w:val="20"/>
                        </w:rPr>
                        <w:t>uart_tx_vvc.vhd</w:t>
                      </w:r>
                      <w:proofErr w:type="spellEnd"/>
                    </w:p>
                    <w:p w14:paraId="03D2C9B1" w14:textId="77777777" w:rsidR="00281D86" w:rsidRPr="00F75738" w:rsidRDefault="00281D86" w:rsidP="00613A0D">
                      <w:pPr>
                        <w:jc w:val="cente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577FCF4E" w:rsidR="00A21ACE" w:rsidRPr="00662DF1" w:rsidRDefault="001B33AA" w:rsidP="0092213F">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uart</w:t>
            </w:r>
            <w:r w:rsidR="00254299" w:rsidRPr="00662DF1">
              <w:rPr>
                <w:rFonts w:cs="Helvetica"/>
                <w:color w:val="FFFFFF"/>
                <w:sz w:val="22"/>
                <w:szCs w:val="30"/>
              </w:rPr>
              <w:t>_</w:t>
            </w:r>
            <w:r>
              <w:rPr>
                <w:rFonts w:cs="Helvetica"/>
                <w:color w:val="FFFFFF"/>
                <w:sz w:val="22"/>
                <w:szCs w:val="30"/>
              </w:rPr>
              <w:t>receive</w:t>
            </w:r>
            <w:proofErr w:type="spellEnd"/>
            <w:r w:rsidR="00662DF1">
              <w:rPr>
                <w:rFonts w:cs="Helvetica"/>
                <w:color w:val="FFFFFF"/>
                <w:szCs w:val="30"/>
              </w:rPr>
              <w:t xml:space="preserve"> </w:t>
            </w:r>
            <w:r w:rsidR="00254299" w:rsidRPr="00662DF1">
              <w:rPr>
                <w:rFonts w:cs="Helvetica"/>
                <w:color w:val="FFFFFF"/>
                <w:szCs w:val="30"/>
              </w:rPr>
              <w:t>(</w:t>
            </w:r>
            <w:proofErr w:type="spellStart"/>
            <w:r w:rsidR="00254299" w:rsidRPr="00662DF1">
              <w:rPr>
                <w:rFonts w:cs="Helvetica"/>
                <w:color w:val="FFFFFF"/>
                <w:szCs w:val="30"/>
              </w:rPr>
              <w:t>VVC</w:t>
            </w:r>
            <w:r w:rsidR="00433727">
              <w:rPr>
                <w:rFonts w:cs="Helvetica"/>
                <w:color w:val="FFFFFF"/>
                <w:szCs w:val="30"/>
              </w:rPr>
              <w:t>T</w:t>
            </w:r>
            <w:proofErr w:type="spellEnd"/>
            <w:r w:rsidR="00254299" w:rsidRPr="00662DF1">
              <w:rPr>
                <w:rFonts w:cs="Helvetica"/>
                <w:color w:val="FFFFFF"/>
                <w:szCs w:val="30"/>
              </w:rPr>
              <w:t xml:space="preserve">, </w:t>
            </w:r>
            <w:proofErr w:type="spellStart"/>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r w:rsidR="0092213F">
              <w:rPr>
                <w:rFonts w:cs="Helvetica"/>
                <w:color w:val="FFFFFF"/>
                <w:szCs w:val="30"/>
              </w:rPr>
              <w:t>channel</w:t>
            </w:r>
            <w:r w:rsidR="00F2299A">
              <w:rPr>
                <w:rFonts w:cs="Helvetica"/>
                <w:color w:val="FFFFFF"/>
                <w:szCs w:val="30"/>
              </w:rPr>
              <w:t>,</w:t>
            </w:r>
            <w:r w:rsidR="00DE132E">
              <w:rPr>
                <w:rFonts w:cs="Helvetica"/>
                <w:color w:val="FFFFFF"/>
                <w:szCs w:val="30"/>
              </w:rPr>
              <w:t xml:space="preserve"> </w:t>
            </w:r>
            <w:r w:rsidR="00327602" w:rsidRPr="004320A2">
              <w:rPr>
                <w:rFonts w:cs="Helvetica"/>
                <w:color w:val="7F7F7F" w:themeColor="text1" w:themeTint="80"/>
                <w:szCs w:val="30"/>
              </w:rPr>
              <w:t>[</w:t>
            </w:r>
            <w:proofErr w:type="spellStart"/>
            <w:r w:rsidR="00327602" w:rsidRPr="004320A2">
              <w:rPr>
                <w:rFonts w:cs="Helvetica"/>
                <w:color w:val="7F7F7F" w:themeColor="text1" w:themeTint="80"/>
                <w:szCs w:val="30"/>
              </w:rPr>
              <w:t>TO_SB</w:t>
            </w:r>
            <w:proofErr w:type="spellEnd"/>
            <w:r w:rsidR="00327602" w:rsidRPr="004320A2">
              <w:rPr>
                <w:rFonts w:cs="Helvetica"/>
                <w:color w:val="7F7F7F" w:themeColor="text1" w:themeTint="80"/>
                <w:szCs w:val="30"/>
              </w:rPr>
              <w:t xml:space="preserve">,] </w:t>
            </w:r>
            <w:proofErr w:type="spellStart"/>
            <w:r w:rsidR="00F2299A">
              <w:rPr>
                <w:rFonts w:cs="Helvetica"/>
                <w:color w:val="FFFFFF"/>
                <w:szCs w:val="30"/>
              </w:rPr>
              <w:t>msg</w:t>
            </w:r>
            <w:proofErr w:type="spellEnd"/>
            <w:r w:rsidR="00F2299A">
              <w:rPr>
                <w:rFonts w:cs="Helvetica"/>
                <w:color w:val="FFFFFF"/>
                <w:szCs w:val="30"/>
              </w:rPr>
              <w:t>, [</w:t>
            </w:r>
            <w:proofErr w:type="spellStart"/>
            <w:r w:rsidR="0092213F">
              <w:rPr>
                <w:rFonts w:cs="Helvetica"/>
                <w:color w:val="FFFFFF"/>
                <w:szCs w:val="30"/>
              </w:rPr>
              <w:t>alert_level</w:t>
            </w:r>
            <w:proofErr w:type="spellEnd"/>
            <w:r w:rsidR="00887A28">
              <w:rPr>
                <w:rFonts w:cs="Helvetica"/>
                <w:color w:val="FFFFFF"/>
                <w:szCs w:val="30"/>
              </w:rPr>
              <w:t>, [scope]</w:t>
            </w:r>
            <w:r w:rsidR="00254299" w:rsidRPr="00662DF1">
              <w:rPr>
                <w:rFonts w:cs="Helvetica"/>
                <w:color w:val="FFFFFF"/>
                <w:szCs w:val="30"/>
              </w:rPr>
              <w:t>])</w:t>
            </w:r>
          </w:p>
        </w:tc>
      </w:tr>
      <w:tr w:rsidR="00A21ACE" w14:paraId="3782049C" w14:textId="77777777" w:rsidTr="00327602">
        <w:trPr>
          <w:trHeight w:val="53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6B63F54" w14:textId="52CDAE8D" w:rsidR="00A21ACE" w:rsidRPr="00327602" w:rsidRDefault="00A80976" w:rsidP="00255EB8">
            <w:pPr>
              <w:widowControl w:val="0"/>
              <w:tabs>
                <w:tab w:val="left" w:pos="851"/>
              </w:tabs>
              <w:autoSpaceDE w:val="0"/>
              <w:autoSpaceDN w:val="0"/>
              <w:adjustRightInd w:val="0"/>
              <w:rPr>
                <w:rFonts w:cs="Helvetica"/>
                <w:bCs w:val="0"/>
                <w:noProof/>
                <w:sz w:val="15"/>
                <w:szCs w:val="15"/>
                <w:lang w:val="en-US"/>
              </w:rPr>
            </w:pPr>
            <w:r w:rsidRPr="00327602">
              <w:rPr>
                <w:rFonts w:cs="Helvetica"/>
                <w:bCs w:val="0"/>
                <w:sz w:val="15"/>
                <w:szCs w:val="15"/>
              </w:rPr>
              <w:t>Example</w:t>
            </w:r>
            <w:r w:rsidRPr="00327602">
              <w:rPr>
                <w:rFonts w:cs="Helvetica"/>
                <w:b w:val="0"/>
                <w:bCs w:val="0"/>
                <w:sz w:val="15"/>
                <w:szCs w:val="15"/>
              </w:rPr>
              <w:t xml:space="preserve">: </w:t>
            </w:r>
            <w:proofErr w:type="spellStart"/>
            <w:r w:rsidR="005B3274" w:rsidRPr="00327602">
              <w:rPr>
                <w:rFonts w:cs="Helvetica"/>
                <w:b w:val="0"/>
                <w:bCs w:val="0"/>
                <w:sz w:val="15"/>
                <w:szCs w:val="15"/>
              </w:rPr>
              <w:t>uart_</w:t>
            </w:r>
            <w:proofErr w:type="gramStart"/>
            <w:r w:rsidR="005B3274" w:rsidRPr="00327602">
              <w:rPr>
                <w:rFonts w:cs="Helvetica"/>
                <w:b w:val="0"/>
                <w:bCs w:val="0"/>
                <w:sz w:val="15"/>
                <w:szCs w:val="15"/>
              </w:rPr>
              <w:t>receive</w:t>
            </w:r>
            <w:proofErr w:type="spellEnd"/>
            <w:r w:rsidR="0092213F" w:rsidRPr="00327602">
              <w:rPr>
                <w:rFonts w:cs="Helvetica"/>
                <w:b w:val="0"/>
                <w:bCs w:val="0"/>
                <w:sz w:val="15"/>
                <w:szCs w:val="15"/>
              </w:rPr>
              <w:t>(</w:t>
            </w:r>
            <w:proofErr w:type="spellStart"/>
            <w:proofErr w:type="gramEnd"/>
            <w:r w:rsidR="0092213F" w:rsidRPr="00327602">
              <w:rPr>
                <w:rFonts w:cs="Helvetica"/>
                <w:b w:val="0"/>
                <w:bCs w:val="0"/>
                <w:sz w:val="15"/>
                <w:szCs w:val="15"/>
              </w:rPr>
              <w:t>UART</w:t>
            </w:r>
            <w:r w:rsidR="009943DE" w:rsidRPr="00327602">
              <w:rPr>
                <w:rFonts w:cs="Helvetica"/>
                <w:b w:val="0"/>
                <w:bCs w:val="0"/>
                <w:sz w:val="15"/>
                <w:szCs w:val="15"/>
              </w:rPr>
              <w:t>_VVCT</w:t>
            </w:r>
            <w:proofErr w:type="spellEnd"/>
            <w:r w:rsidR="009943DE" w:rsidRPr="00327602">
              <w:rPr>
                <w:rFonts w:cs="Helvetica"/>
                <w:b w:val="0"/>
                <w:bCs w:val="0"/>
                <w:sz w:val="15"/>
                <w:szCs w:val="15"/>
              </w:rPr>
              <w:t>, 1,</w:t>
            </w:r>
            <w:r w:rsidR="0092213F" w:rsidRPr="00327602">
              <w:rPr>
                <w:rFonts w:cs="Helvetica"/>
                <w:b w:val="0"/>
                <w:bCs w:val="0"/>
                <w:sz w:val="15"/>
                <w:szCs w:val="15"/>
              </w:rPr>
              <w:t xml:space="preserve"> RX, “Receive</w:t>
            </w:r>
            <w:r w:rsidR="009943DE" w:rsidRPr="00327602">
              <w:rPr>
                <w:rFonts w:cs="Helvetica"/>
                <w:b w:val="0"/>
                <w:bCs w:val="0"/>
                <w:sz w:val="15"/>
                <w:szCs w:val="15"/>
              </w:rPr>
              <w:t xml:space="preserve"> </w:t>
            </w:r>
            <w:r w:rsidR="00C463CC">
              <w:rPr>
                <w:rFonts w:cs="Helvetica"/>
                <w:b w:val="0"/>
                <w:bCs w:val="0"/>
                <w:sz w:val="15"/>
                <w:szCs w:val="15"/>
              </w:rPr>
              <w:t xml:space="preserve">data </w:t>
            </w:r>
            <w:r w:rsidR="009943DE" w:rsidRPr="00327602">
              <w:rPr>
                <w:rFonts w:cs="Helvetica"/>
                <w:b w:val="0"/>
                <w:bCs w:val="0"/>
                <w:sz w:val="15"/>
                <w:szCs w:val="15"/>
              </w:rPr>
              <w:t xml:space="preserve">from </w:t>
            </w:r>
            <w:proofErr w:type="spellStart"/>
            <w:r w:rsidR="0003684F">
              <w:rPr>
                <w:rFonts w:cs="Helvetica"/>
                <w:b w:val="0"/>
                <w:bCs w:val="0"/>
                <w:sz w:val="15"/>
                <w:szCs w:val="15"/>
              </w:rPr>
              <w:t>DUT</w:t>
            </w:r>
            <w:proofErr w:type="spellEnd"/>
            <w:r w:rsidR="0003684F">
              <w:rPr>
                <w:rFonts w:cs="Helvetica"/>
                <w:b w:val="0"/>
                <w:bCs w:val="0"/>
                <w:sz w:val="15"/>
                <w:szCs w:val="15"/>
              </w:rPr>
              <w:t xml:space="preserve"> UART instance</w:t>
            </w:r>
            <w:r w:rsidR="009943DE" w:rsidRPr="00327602">
              <w:rPr>
                <w:rFonts w:cs="Helvetica"/>
                <w:b w:val="0"/>
                <w:bCs w:val="0"/>
                <w:sz w:val="15"/>
                <w:szCs w:val="15"/>
              </w:rPr>
              <w:t xml:space="preserve"> 1”);</w:t>
            </w:r>
            <w:r w:rsidR="00FB1499" w:rsidRPr="00327602">
              <w:rPr>
                <w:rFonts w:cs="Helvetica"/>
                <w:b w:val="0"/>
                <w:noProof/>
                <w:sz w:val="15"/>
                <w:szCs w:val="15"/>
                <w:lang w:val="en-US"/>
              </w:rPr>
              <w:t xml:space="preserve"> </w:t>
            </w:r>
          </w:p>
          <w:p w14:paraId="11DF1DAC" w14:textId="23B88C0E" w:rsidR="00327602" w:rsidRPr="00327602" w:rsidRDefault="00327602" w:rsidP="00255EB8">
            <w:pPr>
              <w:widowControl w:val="0"/>
              <w:tabs>
                <w:tab w:val="left" w:pos="851"/>
              </w:tabs>
              <w:autoSpaceDE w:val="0"/>
              <w:autoSpaceDN w:val="0"/>
              <w:adjustRightInd w:val="0"/>
              <w:rPr>
                <w:rFonts w:cs="Helvetica"/>
                <w:b w:val="0"/>
                <w:sz w:val="15"/>
                <w:szCs w:val="15"/>
              </w:rPr>
            </w:pPr>
            <w:r w:rsidRPr="00327602">
              <w:rPr>
                <w:rFonts w:cs="Helvetica"/>
                <w:b w:val="0"/>
                <w:sz w:val="15"/>
                <w:szCs w:val="15"/>
              </w:rPr>
              <w:t xml:space="preserve">             </w:t>
            </w:r>
            <w:r>
              <w:rPr>
                <w:rFonts w:cs="Helvetica"/>
                <w:b w:val="0"/>
                <w:sz w:val="15"/>
                <w:szCs w:val="15"/>
              </w:rPr>
              <w:t xml:space="preserve">   </w:t>
            </w:r>
            <w:r w:rsidRPr="00327602">
              <w:rPr>
                <w:rFonts w:cs="Helvetica"/>
                <w:b w:val="0"/>
                <w:sz w:val="15"/>
                <w:szCs w:val="15"/>
              </w:rPr>
              <w:t xml:space="preserve"> </w:t>
            </w:r>
            <w:proofErr w:type="spellStart"/>
            <w:r w:rsidRPr="0034799A">
              <w:rPr>
                <w:rFonts w:cs="Helvetica"/>
                <w:b w:val="0"/>
                <w:sz w:val="15"/>
                <w:szCs w:val="15"/>
                <w:highlight w:val="darkGray"/>
              </w:rPr>
              <w:t>uart_receive</w:t>
            </w:r>
            <w:proofErr w:type="spellEnd"/>
            <w:r w:rsidRPr="0034799A">
              <w:rPr>
                <w:rFonts w:cs="Helvetica"/>
                <w:b w:val="0"/>
                <w:sz w:val="15"/>
                <w:szCs w:val="15"/>
                <w:highlight w:val="darkGray"/>
              </w:rPr>
              <w:t xml:space="preserve"> (</w:t>
            </w:r>
            <w:proofErr w:type="spellStart"/>
            <w:r w:rsidRPr="0034799A">
              <w:rPr>
                <w:rFonts w:cs="Helvetica"/>
                <w:b w:val="0"/>
                <w:sz w:val="15"/>
                <w:szCs w:val="15"/>
                <w:highlight w:val="darkGray"/>
              </w:rPr>
              <w:t>UART_VVCT</w:t>
            </w:r>
            <w:proofErr w:type="spellEnd"/>
            <w:r w:rsidRPr="0034799A">
              <w:rPr>
                <w:rFonts w:cs="Helvetica"/>
                <w:b w:val="0"/>
                <w:sz w:val="15"/>
                <w:szCs w:val="15"/>
                <w:highlight w:val="darkGray"/>
              </w:rPr>
              <w:t xml:space="preserve">, 1, RX, </w:t>
            </w:r>
            <w:proofErr w:type="spellStart"/>
            <w:r w:rsidRPr="0034799A">
              <w:rPr>
                <w:rFonts w:cs="Helvetica"/>
                <w:b w:val="0"/>
                <w:sz w:val="15"/>
                <w:szCs w:val="15"/>
                <w:highlight w:val="darkGray"/>
              </w:rPr>
              <w:t>TO_SB</w:t>
            </w:r>
            <w:proofErr w:type="spellEnd"/>
            <w:r w:rsidRPr="0034799A">
              <w:rPr>
                <w:rFonts w:cs="Helvetica"/>
                <w:b w:val="0"/>
                <w:sz w:val="15"/>
                <w:szCs w:val="15"/>
                <w:highlight w:val="darkGray"/>
              </w:rPr>
              <w:t>, “Receiving data</w:t>
            </w:r>
            <w:r w:rsidR="00C463CC">
              <w:rPr>
                <w:rFonts w:cs="Helvetica"/>
                <w:b w:val="0"/>
                <w:sz w:val="15"/>
                <w:szCs w:val="15"/>
                <w:highlight w:val="darkGray"/>
              </w:rPr>
              <w:t xml:space="preserve"> from </w:t>
            </w:r>
            <w:proofErr w:type="spellStart"/>
            <w:r w:rsidR="00C463CC">
              <w:rPr>
                <w:rFonts w:cs="Helvetica"/>
                <w:b w:val="0"/>
                <w:sz w:val="15"/>
                <w:szCs w:val="15"/>
                <w:highlight w:val="darkGray"/>
              </w:rPr>
              <w:t>DUT</w:t>
            </w:r>
            <w:proofErr w:type="spellEnd"/>
            <w:r w:rsidR="00C463CC">
              <w:rPr>
                <w:rFonts w:cs="Helvetica"/>
                <w:b w:val="0"/>
                <w:sz w:val="15"/>
                <w:szCs w:val="15"/>
                <w:highlight w:val="darkGray"/>
              </w:rPr>
              <w:t xml:space="preserve"> UART instance 1</w:t>
            </w:r>
            <w:r w:rsidRPr="0034799A">
              <w:rPr>
                <w:rFonts w:cs="Helvetica"/>
                <w:b w:val="0"/>
                <w:sz w:val="15"/>
                <w:szCs w:val="15"/>
                <w:highlight w:val="darkGray"/>
              </w:rPr>
              <w:t xml:space="preserve"> </w:t>
            </w:r>
            <w:r w:rsidR="00DE132E">
              <w:rPr>
                <w:rFonts w:cs="Helvetica"/>
                <w:b w:val="0"/>
                <w:sz w:val="15"/>
                <w:szCs w:val="15"/>
                <w:highlight w:val="darkGray"/>
              </w:rPr>
              <w:t>and p</w:t>
            </w:r>
            <w:r w:rsidRPr="0034799A">
              <w:rPr>
                <w:rFonts w:cs="Helvetica"/>
                <w:b w:val="0"/>
                <w:sz w:val="15"/>
                <w:szCs w:val="15"/>
                <w:highlight w:val="darkGray"/>
              </w:rPr>
              <w:t xml:space="preserve">assing on to SB”, ERROR, </w:t>
            </w:r>
            <w:proofErr w:type="spellStart"/>
            <w:r w:rsidRPr="0034799A">
              <w:rPr>
                <w:rFonts w:cs="Helvetica"/>
                <w:b w:val="0"/>
                <w:sz w:val="15"/>
                <w:szCs w:val="15"/>
                <w:highlight w:val="darkGray"/>
              </w:rPr>
              <w:t>C_SCOPE</w:t>
            </w:r>
            <w:proofErr w:type="spellEnd"/>
            <w:r w:rsidRPr="0034799A">
              <w:rPr>
                <w:rFonts w:cs="Helvetica"/>
                <w:b w:val="0"/>
                <w:sz w:val="15"/>
                <w:szCs w:val="15"/>
                <w:highlight w:val="darkGray"/>
              </w:rPr>
              <w:t>);</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6CF0908B" w:rsidR="00A21ACE" w:rsidRPr="00662DF1" w:rsidRDefault="0092213F" w:rsidP="0092213F">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uart</w:t>
            </w:r>
            <w:r w:rsidR="00254299" w:rsidRPr="00662DF1">
              <w:rPr>
                <w:rFonts w:cs="Helvetica"/>
                <w:color w:val="FFFFFF"/>
                <w:sz w:val="22"/>
                <w:szCs w:val="30"/>
              </w:rPr>
              <w:t>_</w:t>
            </w:r>
            <w:r>
              <w:rPr>
                <w:rFonts w:cs="Helvetica"/>
                <w:color w:val="FFFFFF"/>
                <w:sz w:val="22"/>
                <w:szCs w:val="30"/>
              </w:rPr>
              <w:t>expect</w:t>
            </w:r>
            <w:proofErr w:type="spellEnd"/>
            <w:r w:rsidR="00662DF1">
              <w:rPr>
                <w:rFonts w:cs="Helvetica"/>
                <w:color w:val="FFFFFF"/>
                <w:szCs w:val="30"/>
              </w:rPr>
              <w:t xml:space="preserve"> </w:t>
            </w:r>
            <w:r w:rsidR="00254299" w:rsidRPr="00662DF1">
              <w:rPr>
                <w:rFonts w:cs="Helvetica"/>
                <w:color w:val="FFFFFF"/>
                <w:szCs w:val="30"/>
              </w:rPr>
              <w:t>(</w:t>
            </w:r>
            <w:proofErr w:type="spellStart"/>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proofErr w:type="spellEnd"/>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r>
              <w:rPr>
                <w:rFonts w:cs="Helvetica"/>
                <w:color w:val="FFFFFF"/>
                <w:szCs w:val="30"/>
              </w:rPr>
              <w:t>channel,</w:t>
            </w:r>
            <w:r w:rsidR="004F12FD" w:rsidRPr="00662DF1">
              <w:rPr>
                <w:rFonts w:cs="Helvetica"/>
                <w:color w:val="FFFFFF"/>
                <w:szCs w:val="30"/>
              </w:rPr>
              <w:t xml:space="preserve"> data,</w:t>
            </w:r>
            <w:r w:rsidR="00254299" w:rsidRPr="00662DF1">
              <w:rPr>
                <w:rFonts w:cs="Helvetica"/>
                <w:color w:val="FFFFFF"/>
                <w:szCs w:val="30"/>
              </w:rPr>
              <w:t xml:space="preserve"> </w:t>
            </w:r>
            <w:proofErr w:type="spellStart"/>
            <w:r w:rsidR="001A7F85">
              <w:rPr>
                <w:rFonts w:cs="Helvetica"/>
                <w:color w:val="FFFFFF"/>
                <w:szCs w:val="30"/>
              </w:rPr>
              <w:t>msg</w:t>
            </w:r>
            <w:proofErr w:type="spellEnd"/>
            <w:r w:rsidR="001A7F85">
              <w:rPr>
                <w:rFonts w:cs="Helvetica"/>
                <w:color w:val="FFFFFF"/>
                <w:szCs w:val="30"/>
              </w:rPr>
              <w:t>, [</w:t>
            </w:r>
            <w:proofErr w:type="spellStart"/>
            <w:r>
              <w:rPr>
                <w:rFonts w:cs="Helvetica"/>
                <w:color w:val="FFFFFF"/>
                <w:szCs w:val="30"/>
              </w:rPr>
              <w:t>max_receptions</w:t>
            </w:r>
            <w:proofErr w:type="spellEnd"/>
            <w:r>
              <w:rPr>
                <w:rFonts w:cs="Helvetica"/>
                <w:color w:val="FFFFFF"/>
                <w:szCs w:val="30"/>
              </w:rPr>
              <w:t>, [timeout, [</w:t>
            </w:r>
            <w:proofErr w:type="spellStart"/>
            <w:r w:rsidR="001A7F85">
              <w:rPr>
                <w:rFonts w:cs="Helvetica"/>
                <w:color w:val="FFFFFF"/>
                <w:szCs w:val="30"/>
              </w:rPr>
              <w:t>alert_</w:t>
            </w:r>
            <w:r w:rsidR="004F12FD" w:rsidRPr="00662DF1">
              <w:rPr>
                <w:rFonts w:cs="Helvetica"/>
                <w:color w:val="FFFFFF"/>
                <w:szCs w:val="30"/>
              </w:rPr>
              <w:t>level</w:t>
            </w:r>
            <w:proofErr w:type="spellEnd"/>
            <w:r w:rsidR="00887A28">
              <w:rPr>
                <w:rFonts w:cs="Helvetica"/>
                <w:color w:val="FFFFFF"/>
                <w:szCs w:val="30"/>
              </w:rPr>
              <w:t>, [scope]</w:t>
            </w:r>
            <w:r>
              <w:rPr>
                <w:rFonts w:cs="Helvetica"/>
                <w:color w:val="FFFFFF"/>
                <w:szCs w:val="30"/>
              </w:rPr>
              <w:t>]</w:t>
            </w:r>
            <w:r w:rsidR="00254299" w:rsidRPr="00662DF1">
              <w:rPr>
                <w:rFonts w:cs="Helvetica"/>
                <w:color w:val="FFFFFF"/>
                <w:szCs w:val="30"/>
              </w:rPr>
              <w:t>]</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2DDDC1B3" w:rsidR="00A21ACE" w:rsidRPr="00662DF1" w:rsidRDefault="00A80976" w:rsidP="0092213F">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92213F">
              <w:rPr>
                <w:rFonts w:cs="Helvetica"/>
                <w:b w:val="0"/>
                <w:bCs w:val="0"/>
                <w:sz w:val="15"/>
                <w:szCs w:val="28"/>
              </w:rPr>
              <w:t>uart</w:t>
            </w:r>
            <w:r w:rsidR="009943DE" w:rsidRPr="00662DF1">
              <w:rPr>
                <w:rFonts w:cs="Helvetica"/>
                <w:b w:val="0"/>
                <w:bCs w:val="0"/>
                <w:sz w:val="15"/>
                <w:szCs w:val="28"/>
              </w:rPr>
              <w:t>_</w:t>
            </w:r>
            <w:proofErr w:type="gramStart"/>
            <w:r w:rsidR="0092213F">
              <w:rPr>
                <w:rFonts w:cs="Helvetica"/>
                <w:b w:val="0"/>
                <w:bCs w:val="0"/>
                <w:sz w:val="15"/>
                <w:szCs w:val="28"/>
              </w:rPr>
              <w:t>expect</w:t>
            </w:r>
            <w:proofErr w:type="spellEnd"/>
            <w:r w:rsidR="009943DE" w:rsidRPr="00662DF1">
              <w:rPr>
                <w:rFonts w:cs="Helvetica"/>
                <w:b w:val="0"/>
                <w:bCs w:val="0"/>
                <w:sz w:val="15"/>
                <w:szCs w:val="28"/>
              </w:rPr>
              <w:t>(</w:t>
            </w:r>
            <w:proofErr w:type="spellStart"/>
            <w:proofErr w:type="gramEnd"/>
            <w:r w:rsidR="0092213F">
              <w:rPr>
                <w:rFonts w:cs="Helvetica"/>
                <w:b w:val="0"/>
                <w:bCs w:val="0"/>
                <w:sz w:val="15"/>
                <w:szCs w:val="28"/>
              </w:rPr>
              <w:t>UART</w:t>
            </w:r>
            <w:r w:rsidR="009943DE" w:rsidRPr="00662DF1">
              <w:rPr>
                <w:rFonts w:cs="Helvetica"/>
                <w:b w:val="0"/>
                <w:bCs w:val="0"/>
                <w:sz w:val="15"/>
                <w:szCs w:val="28"/>
              </w:rPr>
              <w:t>_VVCT</w:t>
            </w:r>
            <w:proofErr w:type="spellEnd"/>
            <w:r w:rsidR="009943DE" w:rsidRPr="00662DF1">
              <w:rPr>
                <w:rFonts w:cs="Helvetica"/>
                <w:b w:val="0"/>
                <w:bCs w:val="0"/>
                <w:sz w:val="15"/>
                <w:szCs w:val="28"/>
              </w:rPr>
              <w:t>, 1,</w:t>
            </w:r>
            <w:r w:rsidR="0092213F">
              <w:rPr>
                <w:rFonts w:cs="Helvetica"/>
                <w:b w:val="0"/>
                <w:bCs w:val="0"/>
                <w:sz w:val="15"/>
                <w:szCs w:val="28"/>
              </w:rPr>
              <w:t xml:space="preserve"> RX,</w:t>
            </w:r>
            <w:r w:rsidR="004F12FD" w:rsidRPr="00662DF1">
              <w:rPr>
                <w:rFonts w:cs="Helvetica"/>
                <w:b w:val="0"/>
                <w:bCs w:val="0"/>
                <w:sz w:val="15"/>
                <w:szCs w:val="28"/>
              </w:rPr>
              <w:t xml:space="preserve"> </w:t>
            </w:r>
            <w:r w:rsidR="00255EB8" w:rsidRPr="00255EB8">
              <w:rPr>
                <w:rFonts w:cs="Helvetica"/>
                <w:b w:val="0"/>
                <w:bCs w:val="0"/>
                <w:sz w:val="15"/>
                <w:szCs w:val="28"/>
              </w:rPr>
              <w:t>x"</w:t>
            </w:r>
            <w:r w:rsidR="0092213F">
              <w:rPr>
                <w:rFonts w:cs="Helvetica"/>
                <w:b w:val="0"/>
                <w:bCs w:val="0"/>
                <w:sz w:val="15"/>
                <w:szCs w:val="28"/>
              </w:rPr>
              <w:t>42</w:t>
            </w:r>
            <w:r w:rsidR="00255EB8" w:rsidRPr="00255EB8">
              <w:rPr>
                <w:rFonts w:cs="Helvetica"/>
                <w:b w:val="0"/>
                <w:bCs w:val="0"/>
                <w:sz w:val="15"/>
                <w:szCs w:val="28"/>
              </w:rPr>
              <w:t>"</w:t>
            </w:r>
            <w:r w:rsidR="004F12FD" w:rsidRPr="00662DF1">
              <w:rPr>
                <w:rFonts w:cs="Helvetica"/>
                <w:b w:val="0"/>
                <w:bCs w:val="0"/>
                <w:sz w:val="15"/>
                <w:szCs w:val="28"/>
              </w:rPr>
              <w:t>,</w:t>
            </w:r>
            <w:r w:rsidR="009943DE" w:rsidRPr="00662DF1">
              <w:rPr>
                <w:rFonts w:cs="Helvetica"/>
                <w:b w:val="0"/>
                <w:bCs w:val="0"/>
                <w:sz w:val="15"/>
                <w:szCs w:val="28"/>
              </w:rPr>
              <w:t>“</w:t>
            </w:r>
            <w:r w:rsidR="0092213F">
              <w:rPr>
                <w:rFonts w:cs="Helvetica"/>
                <w:b w:val="0"/>
                <w:bCs w:val="0"/>
                <w:sz w:val="15"/>
                <w:szCs w:val="28"/>
              </w:rPr>
              <w:t>Expect</w:t>
            </w:r>
            <w:r w:rsidR="009943DE" w:rsidRPr="00662DF1">
              <w:rPr>
                <w:rFonts w:cs="Helvetica"/>
                <w:b w:val="0"/>
                <w:bCs w:val="0"/>
                <w:sz w:val="15"/>
                <w:szCs w:val="28"/>
              </w:rPr>
              <w:t xml:space="preserve"> data from </w:t>
            </w:r>
            <w:proofErr w:type="spellStart"/>
            <w:r w:rsidR="0003684F">
              <w:rPr>
                <w:rFonts w:cs="Helvetica"/>
                <w:b w:val="0"/>
                <w:bCs w:val="0"/>
                <w:sz w:val="15"/>
                <w:szCs w:val="28"/>
              </w:rPr>
              <w:t>DUT</w:t>
            </w:r>
            <w:proofErr w:type="spellEnd"/>
            <w:r w:rsidR="0003684F">
              <w:rPr>
                <w:rFonts w:cs="Helvetica"/>
                <w:b w:val="0"/>
                <w:bCs w:val="0"/>
                <w:sz w:val="15"/>
                <w:szCs w:val="28"/>
              </w:rPr>
              <w:t xml:space="preserve"> UART instance</w:t>
            </w:r>
            <w:r w:rsidR="009943DE" w:rsidRPr="00662DF1">
              <w:rPr>
                <w:rFonts w:cs="Helvetica"/>
                <w:b w:val="0"/>
                <w:bCs w:val="0"/>
                <w:sz w:val="15"/>
                <w:szCs w:val="28"/>
              </w:rPr>
              <w:t xml:space="preserve"> 1”);</w:t>
            </w:r>
          </w:p>
        </w:tc>
      </w:tr>
    </w:tbl>
    <w:p w14:paraId="0A341B9A" w14:textId="6211DE89" w:rsidR="00BD3388" w:rsidRDefault="00BD3388"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1CFED633"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4996CB47">
                <wp:simplePos x="0" y="0"/>
                <wp:positionH relativeFrom="column">
                  <wp:posOffset>5639435</wp:posOffset>
                </wp:positionH>
                <wp:positionV relativeFrom="paragraph">
                  <wp:posOffset>86360</wp:posOffset>
                </wp:positionV>
                <wp:extent cx="4390390" cy="209994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99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281D86" w:rsidRPr="007B1B2E" w:rsidRDefault="00281D86" w:rsidP="00CE53FB">
                            <w:pPr>
                              <w:widowControl w:val="0"/>
                              <w:autoSpaceDE w:val="0"/>
                              <w:autoSpaceDN w:val="0"/>
                              <w:adjustRightInd w:val="0"/>
                              <w:spacing w:line="360" w:lineRule="auto"/>
                              <w:rPr>
                                <w:sz w:val="22"/>
                              </w:rPr>
                            </w:pPr>
                            <w:r w:rsidRPr="003354AD">
                              <w:rPr>
                                <w:rFonts w:cs="Helvetica"/>
                                <w:b/>
                                <w:bCs/>
                                <w:sz w:val="20"/>
                                <w:szCs w:val="21"/>
                              </w:rPr>
                              <w:t xml:space="preserve">Common </w:t>
                            </w:r>
                            <w:proofErr w:type="spellStart"/>
                            <w:r w:rsidRPr="003354AD">
                              <w:rPr>
                                <w:rFonts w:cs="Helvetica"/>
                                <w:b/>
                                <w:bCs/>
                                <w:sz w:val="20"/>
                                <w:szCs w:val="21"/>
                              </w:rPr>
                              <w:t>VVC</w:t>
                            </w:r>
                            <w:proofErr w:type="spellEnd"/>
                            <w:r w:rsidRPr="003354AD">
                              <w:rPr>
                                <w:rFonts w:cs="Helvetica"/>
                                <w:b/>
                                <w:bCs/>
                                <w:sz w:val="20"/>
                                <w:szCs w:val="21"/>
                              </w:rPr>
                              <w:t xml:space="preserve"> procedures applicable for this </w:t>
                            </w:r>
                            <w:proofErr w:type="spellStart"/>
                            <w:r w:rsidRPr="003354AD">
                              <w:rPr>
                                <w:rFonts w:cs="Helvetica"/>
                                <w:b/>
                                <w:bCs/>
                                <w:sz w:val="20"/>
                                <w:szCs w:val="21"/>
                              </w:rPr>
                              <w:t>VVC</w:t>
                            </w:r>
                            <w:proofErr w:type="spellEnd"/>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281D86" w:rsidRPr="00A12B35" w:rsidRDefault="00281D86"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281D86" w:rsidRPr="00A12B35" w:rsidRDefault="00281D86"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3CF40CCF" w14:textId="77777777" w:rsidR="00281D86" w:rsidRDefault="00281D86" w:rsidP="00CC52D0">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99C2DD9" w14:textId="77777777" w:rsidR="00281D86" w:rsidRDefault="00281D86" w:rsidP="00CC52D0">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281D86" w:rsidRPr="007B1B2E" w:rsidRDefault="00281D86"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6.8pt;width:345.7pt;height:165.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" filled="f" stroked="f">
                <v:textbox>
                  <w:txbxContent>
                    <w:p w14:paraId="573B6A8E" w14:textId="1776D1B5" w:rsidR="00281D86" w:rsidRPr="007B1B2E" w:rsidRDefault="00281D86" w:rsidP="00CE53FB">
                      <w:pPr>
                        <w:widowControl w:val="0"/>
                        <w:autoSpaceDE w:val="0"/>
                        <w:autoSpaceDN w:val="0"/>
                        <w:adjustRightInd w:val="0"/>
                        <w:spacing w:line="360" w:lineRule="auto"/>
                        <w:rPr>
                          <w:sz w:val="22"/>
                        </w:rPr>
                      </w:pPr>
                      <w:r w:rsidRPr="003354AD">
                        <w:rPr>
                          <w:rFonts w:cs="Helvetica"/>
                          <w:b/>
                          <w:bCs/>
                          <w:sz w:val="20"/>
                          <w:szCs w:val="21"/>
                        </w:rPr>
                        <w:t xml:space="preserve">Common </w:t>
                      </w:r>
                      <w:proofErr w:type="spellStart"/>
                      <w:r w:rsidRPr="003354AD">
                        <w:rPr>
                          <w:rFonts w:cs="Helvetica"/>
                          <w:b/>
                          <w:bCs/>
                          <w:sz w:val="20"/>
                          <w:szCs w:val="21"/>
                        </w:rPr>
                        <w:t>VVC</w:t>
                      </w:r>
                      <w:proofErr w:type="spellEnd"/>
                      <w:r w:rsidRPr="003354AD">
                        <w:rPr>
                          <w:rFonts w:cs="Helvetica"/>
                          <w:b/>
                          <w:bCs/>
                          <w:sz w:val="20"/>
                          <w:szCs w:val="21"/>
                        </w:rPr>
                        <w:t xml:space="preserve"> procedures applicable for this </w:t>
                      </w:r>
                      <w:proofErr w:type="spellStart"/>
                      <w:r w:rsidRPr="003354AD">
                        <w:rPr>
                          <w:rFonts w:cs="Helvetica"/>
                          <w:b/>
                          <w:bCs/>
                          <w:sz w:val="20"/>
                          <w:szCs w:val="21"/>
                        </w:rPr>
                        <w:t>VVC</w:t>
                      </w:r>
                      <w:proofErr w:type="spellEnd"/>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281D86" w:rsidRPr="00A12B35" w:rsidRDefault="00281D86"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281D86" w:rsidRPr="00A12B35" w:rsidRDefault="00281D86"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3CF40CCF" w14:textId="77777777" w:rsidR="00281D86" w:rsidRDefault="00281D86" w:rsidP="00CC52D0">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99C2DD9" w14:textId="77777777" w:rsidR="00281D86" w:rsidRDefault="00281D86" w:rsidP="00CC52D0">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281D86" w:rsidRPr="007B1B2E" w:rsidRDefault="00281D86"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1F0CC0">
        <w:rPr>
          <w:szCs w:val="16"/>
        </w:rPr>
        <w:t>UART</w:t>
      </w:r>
      <w:r w:rsidR="00254299" w:rsidRPr="00017510">
        <w:rPr>
          <w:szCs w:val="16"/>
        </w:rPr>
        <w:t xml:space="preserve"> </w:t>
      </w:r>
      <w:proofErr w:type="spellStart"/>
      <w:r w:rsidR="00254299" w:rsidRPr="00017510">
        <w:rPr>
          <w:szCs w:val="16"/>
        </w:rPr>
        <w:t>VVC</w:t>
      </w:r>
      <w:proofErr w:type="spellEnd"/>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50221A">
        <w:rPr>
          <w:b/>
          <w:szCs w:val="16"/>
        </w:rPr>
        <w:t xml:space="preserve">  --</w:t>
      </w:r>
      <w:proofErr w:type="gramEnd"/>
      <w:r w:rsidR="0050221A">
        <w:rPr>
          <w:b/>
          <w:szCs w:val="16"/>
        </w:rPr>
        <w:t xml:space="preserve"> </w:t>
      </w:r>
      <w:r w:rsidR="0050221A">
        <w:rPr>
          <w:szCs w:val="16"/>
        </w:rPr>
        <w:t>accessible via</w:t>
      </w:r>
      <w:r w:rsidR="0050221A">
        <w:rPr>
          <w:b/>
          <w:szCs w:val="16"/>
        </w:rPr>
        <w:t xml:space="preserve"> </w:t>
      </w:r>
      <w:proofErr w:type="spellStart"/>
      <w:r w:rsidR="0050221A">
        <w:rPr>
          <w:b/>
          <w:szCs w:val="16"/>
        </w:rPr>
        <w:t>shared_uart_vvc_config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701"/>
        <w:gridCol w:w="3828"/>
      </w:tblGrid>
      <w:tr w:rsidR="00122BE8" w14:paraId="4B8FB655" w14:textId="77777777" w:rsidTr="00A12B35">
        <w:trPr>
          <w:trHeight w:val="179"/>
        </w:trPr>
        <w:tc>
          <w:tcPr>
            <w:tcW w:w="2815" w:type="dxa"/>
            <w:tcBorders>
              <w:top w:val="nil"/>
              <w:left w:val="nil"/>
              <w:bottom w:val="single" w:sz="8" w:space="0" w:color="auto"/>
              <w:right w:val="nil"/>
            </w:tcBorders>
            <w:shd w:val="clear" w:color="auto" w:fill="000000"/>
            <w:vAlign w:val="center"/>
          </w:tcPr>
          <w:p w14:paraId="20085721" w14:textId="601D9658" w:rsidR="00A21ACE" w:rsidRPr="00662DF1" w:rsidRDefault="003230C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1"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28" w:type="dxa"/>
            <w:tcBorders>
              <w:top w:val="nil"/>
              <w:left w:val="nil"/>
              <w:bottom w:val="single" w:sz="8" w:space="0" w:color="auto"/>
              <w:right w:val="nil"/>
            </w:tcBorders>
            <w:shd w:val="clear" w:color="auto" w:fill="000000"/>
            <w:vAlign w:val="center"/>
          </w:tcPr>
          <w:p w14:paraId="46B5E7F0" w14:textId="648064A2" w:rsidR="00A21ACE" w:rsidRPr="00662DF1" w:rsidRDefault="00A21ACE" w:rsidP="001F0CC0">
            <w:pPr>
              <w:widowControl w:val="0"/>
              <w:tabs>
                <w:tab w:val="left" w:pos="851"/>
              </w:tabs>
              <w:autoSpaceDE w:val="0"/>
              <w:autoSpaceDN w:val="0"/>
              <w:adjustRightInd w:val="0"/>
              <w:rPr>
                <w:rFonts w:cs="Helvetica"/>
              </w:rPr>
            </w:pPr>
            <w:proofErr w:type="spellStart"/>
            <w:r w:rsidRPr="00662DF1">
              <w:rPr>
                <w:rFonts w:cs="Helvetica"/>
                <w:b/>
                <w:bCs/>
                <w:color w:val="FFFFFF"/>
                <w:szCs w:val="32"/>
              </w:rPr>
              <w:t>C_</w:t>
            </w:r>
            <w:r w:rsidR="001F0CC0">
              <w:rPr>
                <w:rFonts w:cs="Helvetica"/>
                <w:b/>
                <w:bCs/>
                <w:color w:val="FFFFFF"/>
                <w:szCs w:val="32"/>
              </w:rPr>
              <w:t>UART</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roofErr w:type="spellEnd"/>
          </w:p>
        </w:tc>
      </w:tr>
      <w:tr w:rsidR="00BB28B5" w:rsidRPr="009572B4" w14:paraId="266255CD" w14:textId="77777777" w:rsidTr="004F12FD">
        <w:trPr>
          <w:trHeight w:val="49"/>
        </w:trPr>
        <w:tc>
          <w:tcPr>
            <w:tcW w:w="2815"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01"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828" w:type="dxa"/>
            <w:tcBorders>
              <w:top w:val="nil"/>
              <w:left w:val="nil"/>
              <w:right w:val="nil"/>
            </w:tcBorders>
            <w:shd w:val="clear" w:color="auto" w:fill="FFFFFF" w:themeFill="background1"/>
            <w:vAlign w:val="center"/>
          </w:tcPr>
          <w:p w14:paraId="4A7C8760" w14:textId="4AD82706" w:rsidR="00BB28B5" w:rsidRPr="00FB1499" w:rsidRDefault="001F0CC0" w:rsidP="00254299">
            <w:pPr>
              <w:widowControl w:val="0"/>
              <w:tabs>
                <w:tab w:val="left" w:pos="851"/>
              </w:tabs>
              <w:autoSpaceDE w:val="0"/>
              <w:autoSpaceDN w:val="0"/>
              <w:adjustRightInd w:val="0"/>
              <w:spacing w:line="276" w:lineRule="auto"/>
              <w:rPr>
                <w:sz w:val="15"/>
                <w:szCs w:val="15"/>
              </w:rPr>
            </w:pPr>
            <w:proofErr w:type="spellStart"/>
            <w:r>
              <w:rPr>
                <w:sz w:val="15"/>
                <w:szCs w:val="15"/>
              </w:rPr>
              <w:t>C_UART</w:t>
            </w:r>
            <w:r w:rsidR="001F69A7" w:rsidRPr="001F69A7">
              <w:rPr>
                <w:sz w:val="15"/>
                <w:szCs w:val="15"/>
              </w:rPr>
              <w:t>_INTER_BFM_DELAY_DEFAULT</w:t>
            </w:r>
            <w:proofErr w:type="spellEnd"/>
          </w:p>
        </w:tc>
      </w:tr>
      <w:tr w:rsidR="00017510" w:rsidRPr="009572B4" w14:paraId="628F30D3" w14:textId="77777777" w:rsidTr="004F12FD">
        <w:trPr>
          <w:trHeight w:val="29"/>
        </w:trPr>
        <w:tc>
          <w:tcPr>
            <w:tcW w:w="2815" w:type="dxa"/>
            <w:tcBorders>
              <w:left w:val="nil"/>
              <w:right w:val="nil"/>
            </w:tcBorders>
            <w:shd w:val="clear" w:color="auto" w:fill="E7E6E6" w:themeFill="background2"/>
            <w:vAlign w:val="center"/>
          </w:tcPr>
          <w:p w14:paraId="516B431D" w14:textId="40280ABB" w:rsidR="00254299" w:rsidRPr="00FB1499" w:rsidRDefault="008F6D1C" w:rsidP="00254299">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254299" w:rsidRPr="00FB1499">
              <w:rPr>
                <w:sz w:val="15"/>
                <w:szCs w:val="15"/>
              </w:rPr>
              <w:t>_count_max</w:t>
            </w:r>
            <w:proofErr w:type="spellEnd"/>
          </w:p>
        </w:tc>
        <w:tc>
          <w:tcPr>
            <w:tcW w:w="1701" w:type="dxa"/>
            <w:tcBorders>
              <w:left w:val="nil"/>
              <w:right w:val="nil"/>
            </w:tcBorders>
            <w:shd w:val="clear" w:color="auto" w:fill="E7E6E6" w:themeFill="background2"/>
            <w:vAlign w:val="center"/>
          </w:tcPr>
          <w:p w14:paraId="1AFA858E" w14:textId="0DE4CB71" w:rsidR="00254299" w:rsidRPr="00FB1499" w:rsidRDefault="008401D8"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828" w:type="dxa"/>
            <w:tcBorders>
              <w:left w:val="nil"/>
              <w:right w:val="nil"/>
            </w:tcBorders>
            <w:shd w:val="clear" w:color="auto" w:fill="E7E6E6" w:themeFill="background2"/>
            <w:vAlign w:val="center"/>
          </w:tcPr>
          <w:p w14:paraId="17E26025" w14:textId="707928E2"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w:t>
            </w:r>
            <w:proofErr w:type="spellStart"/>
            <w:r w:rsidR="008F6D1C">
              <w:rPr>
                <w:sz w:val="15"/>
                <w:szCs w:val="15"/>
              </w:rPr>
              <w:t>CMD</w:t>
            </w:r>
            <w:proofErr w:type="spellEnd"/>
            <w:r w:rsidR="008F6D1C">
              <w:rPr>
                <w:sz w:val="15"/>
                <w:szCs w:val="15"/>
              </w:rPr>
              <w:t>/</w:t>
            </w:r>
            <w:proofErr w:type="gramStart"/>
            <w:r w:rsidR="008F6D1C">
              <w:rPr>
                <w:sz w:val="15"/>
                <w:szCs w:val="15"/>
              </w:rPr>
              <w:t>RESULT]_</w:t>
            </w:r>
            <w:proofErr w:type="spellStart"/>
            <w:proofErr w:type="gramEnd"/>
            <w:r w:rsidR="008F6D1C">
              <w:rPr>
                <w:sz w:val="15"/>
                <w:szCs w:val="15"/>
              </w:rPr>
              <w:t>QUEUE</w:t>
            </w:r>
            <w:r w:rsidRPr="00FB1499">
              <w:rPr>
                <w:sz w:val="15"/>
                <w:szCs w:val="15"/>
              </w:rPr>
              <w:t>_COUNT_MAX</w:t>
            </w:r>
            <w:proofErr w:type="spellEnd"/>
          </w:p>
        </w:tc>
      </w:tr>
      <w:tr w:rsidR="00433727" w:rsidRPr="009572B4" w14:paraId="37A62AD2" w14:textId="77777777" w:rsidTr="004F12FD">
        <w:trPr>
          <w:trHeight w:val="20"/>
        </w:trPr>
        <w:tc>
          <w:tcPr>
            <w:tcW w:w="2815" w:type="dxa"/>
            <w:tcBorders>
              <w:top w:val="nil"/>
              <w:left w:val="nil"/>
              <w:right w:val="nil"/>
            </w:tcBorders>
            <w:shd w:val="clear" w:color="auto" w:fill="FFFFFF" w:themeFill="background1"/>
            <w:vAlign w:val="center"/>
          </w:tcPr>
          <w:p w14:paraId="2A50F023" w14:textId="058B6040" w:rsidR="00433727" w:rsidRPr="00FB1499" w:rsidRDefault="008F6D1C"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proofErr w:type="spellEnd"/>
          </w:p>
        </w:tc>
        <w:tc>
          <w:tcPr>
            <w:tcW w:w="1701" w:type="dxa"/>
            <w:tcBorders>
              <w:top w:val="nil"/>
              <w:left w:val="nil"/>
              <w:right w:val="nil"/>
            </w:tcBorders>
            <w:shd w:val="clear" w:color="auto" w:fill="FFFFFF" w:themeFill="background1"/>
            <w:vAlign w:val="center"/>
          </w:tcPr>
          <w:p w14:paraId="7E192E40" w14:textId="21A4264F" w:rsidR="00433727" w:rsidRPr="00FB1499" w:rsidRDefault="008401D8"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828" w:type="dxa"/>
            <w:tcBorders>
              <w:top w:val="nil"/>
              <w:left w:val="nil"/>
              <w:right w:val="nil"/>
            </w:tcBorders>
            <w:shd w:val="clear" w:color="auto" w:fill="FFFFFF" w:themeFill="background1"/>
            <w:vAlign w:val="center"/>
          </w:tcPr>
          <w:p w14:paraId="27104EA7" w14:textId="21E22F5D"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w:t>
            </w:r>
            <w:proofErr w:type="spellStart"/>
            <w:r w:rsidR="008F6D1C">
              <w:rPr>
                <w:sz w:val="15"/>
                <w:szCs w:val="15"/>
              </w:rPr>
              <w:t>CMD</w:t>
            </w:r>
            <w:proofErr w:type="spellEnd"/>
            <w:r w:rsidR="008F6D1C">
              <w:rPr>
                <w:sz w:val="15"/>
                <w:szCs w:val="15"/>
              </w:rPr>
              <w:t>/</w:t>
            </w:r>
            <w:proofErr w:type="gramStart"/>
            <w:r w:rsidR="008F6D1C">
              <w:rPr>
                <w:sz w:val="15"/>
                <w:szCs w:val="15"/>
              </w:rPr>
              <w:t>RESULT]_</w:t>
            </w:r>
            <w:proofErr w:type="spellStart"/>
            <w:proofErr w:type="gramEnd"/>
            <w:r w:rsidR="008F6D1C">
              <w:rPr>
                <w:sz w:val="15"/>
                <w:szCs w:val="15"/>
              </w:rPr>
              <w:t>QUEUE</w:t>
            </w:r>
            <w:r w:rsidRPr="00FB1499">
              <w:rPr>
                <w:sz w:val="15"/>
                <w:szCs w:val="15"/>
              </w:rPr>
              <w:t>_COUNT_</w:t>
            </w:r>
            <w:r>
              <w:rPr>
                <w:sz w:val="15"/>
                <w:szCs w:val="15"/>
              </w:rPr>
              <w:t>THRESHOLD</w:t>
            </w:r>
            <w:proofErr w:type="spellEnd"/>
          </w:p>
        </w:tc>
      </w:tr>
      <w:tr w:rsidR="00433727" w:rsidRPr="009572B4" w14:paraId="2634BF24" w14:textId="77777777" w:rsidTr="004F12FD">
        <w:trPr>
          <w:trHeight w:val="20"/>
        </w:trPr>
        <w:tc>
          <w:tcPr>
            <w:tcW w:w="2815" w:type="dxa"/>
            <w:tcBorders>
              <w:left w:val="nil"/>
              <w:right w:val="nil"/>
            </w:tcBorders>
            <w:shd w:val="clear" w:color="auto" w:fill="E7E6E6" w:themeFill="background2"/>
            <w:vAlign w:val="center"/>
          </w:tcPr>
          <w:p w14:paraId="7CC57F12" w14:textId="14A6C752" w:rsidR="00433727" w:rsidRPr="00FB1499" w:rsidRDefault="008F6D1C"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r w:rsidR="00433727" w:rsidRPr="00FB1499">
              <w:rPr>
                <w:sz w:val="15"/>
                <w:szCs w:val="15"/>
              </w:rPr>
              <w:t>_severity</w:t>
            </w:r>
            <w:proofErr w:type="spellEnd"/>
          </w:p>
        </w:tc>
        <w:tc>
          <w:tcPr>
            <w:tcW w:w="1701"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828" w:type="dxa"/>
            <w:tcBorders>
              <w:left w:val="nil"/>
              <w:right w:val="nil"/>
            </w:tcBorders>
            <w:shd w:val="clear" w:color="auto" w:fill="E7E6E6" w:themeFill="background2"/>
            <w:vAlign w:val="center"/>
          </w:tcPr>
          <w:p w14:paraId="49A6FC95" w14:textId="78E3F264"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w:t>
            </w:r>
            <w:proofErr w:type="spellStart"/>
            <w:r w:rsidR="008F6D1C">
              <w:rPr>
                <w:sz w:val="15"/>
                <w:szCs w:val="15"/>
              </w:rPr>
              <w:t>CMD</w:t>
            </w:r>
            <w:proofErr w:type="spellEnd"/>
            <w:r w:rsidR="008F6D1C">
              <w:rPr>
                <w:sz w:val="15"/>
                <w:szCs w:val="15"/>
              </w:rPr>
              <w:t>/</w:t>
            </w:r>
            <w:proofErr w:type="gramStart"/>
            <w:r w:rsidR="008F6D1C">
              <w:rPr>
                <w:sz w:val="15"/>
                <w:szCs w:val="15"/>
              </w:rPr>
              <w:t>RESULT]_</w:t>
            </w:r>
            <w:proofErr w:type="spellStart"/>
            <w:proofErr w:type="gramEnd"/>
            <w:r w:rsidR="008F6D1C">
              <w:rPr>
                <w:sz w:val="15"/>
                <w:szCs w:val="15"/>
              </w:rPr>
              <w:t>QUEUE</w:t>
            </w:r>
            <w:r w:rsidRPr="00FB1499">
              <w:rPr>
                <w:sz w:val="15"/>
                <w:szCs w:val="15"/>
              </w:rPr>
              <w:t>_COUNT_</w:t>
            </w:r>
            <w:r>
              <w:rPr>
                <w:sz w:val="15"/>
                <w:szCs w:val="15"/>
              </w:rPr>
              <w:t>THRESHOLD</w:t>
            </w:r>
            <w:r w:rsidRPr="00FB1499">
              <w:rPr>
                <w:sz w:val="15"/>
                <w:szCs w:val="15"/>
              </w:rPr>
              <w:t>_SEVERITY</w:t>
            </w:r>
            <w:proofErr w:type="spellEnd"/>
          </w:p>
        </w:tc>
      </w:tr>
      <w:tr w:rsidR="00433727" w:rsidRPr="009572B4" w14:paraId="4C8CF6A0" w14:textId="77777777" w:rsidTr="004F12FD">
        <w:trPr>
          <w:trHeight w:val="20"/>
        </w:trPr>
        <w:tc>
          <w:tcPr>
            <w:tcW w:w="2815"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01" w:type="dxa"/>
            <w:tcBorders>
              <w:top w:val="nil"/>
              <w:left w:val="nil"/>
              <w:right w:val="nil"/>
            </w:tcBorders>
            <w:shd w:val="clear" w:color="auto" w:fill="FFFFFF" w:themeFill="background1"/>
            <w:vAlign w:val="center"/>
          </w:tcPr>
          <w:p w14:paraId="1389330D" w14:textId="68AC8BE7" w:rsidR="00433727" w:rsidRPr="00FB1499" w:rsidRDefault="001F0CC0" w:rsidP="00433727">
            <w:pPr>
              <w:widowControl w:val="0"/>
              <w:tabs>
                <w:tab w:val="left" w:pos="851"/>
              </w:tabs>
              <w:autoSpaceDE w:val="0"/>
              <w:autoSpaceDN w:val="0"/>
              <w:adjustRightInd w:val="0"/>
              <w:spacing w:line="276" w:lineRule="auto"/>
              <w:rPr>
                <w:sz w:val="15"/>
                <w:szCs w:val="15"/>
              </w:rPr>
            </w:pPr>
            <w:proofErr w:type="spellStart"/>
            <w:r>
              <w:rPr>
                <w:sz w:val="15"/>
                <w:szCs w:val="15"/>
              </w:rPr>
              <w:t>t_uart</w:t>
            </w:r>
            <w:r w:rsidR="00433727" w:rsidRPr="00FB1499">
              <w:rPr>
                <w:sz w:val="15"/>
                <w:szCs w:val="15"/>
              </w:rPr>
              <w:t>_bfm_config</w:t>
            </w:r>
            <w:proofErr w:type="spellEnd"/>
          </w:p>
        </w:tc>
        <w:tc>
          <w:tcPr>
            <w:tcW w:w="3828" w:type="dxa"/>
            <w:tcBorders>
              <w:top w:val="nil"/>
              <w:left w:val="nil"/>
              <w:right w:val="nil"/>
            </w:tcBorders>
            <w:shd w:val="clear" w:color="auto" w:fill="FFFFFF" w:themeFill="background1"/>
            <w:vAlign w:val="center"/>
          </w:tcPr>
          <w:p w14:paraId="11783B70" w14:textId="73253830" w:rsidR="00433727" w:rsidRPr="00FB1499" w:rsidRDefault="00973D67" w:rsidP="001F0CC0">
            <w:pPr>
              <w:widowControl w:val="0"/>
              <w:tabs>
                <w:tab w:val="left" w:pos="851"/>
              </w:tabs>
              <w:autoSpaceDE w:val="0"/>
              <w:autoSpaceDN w:val="0"/>
              <w:adjustRightInd w:val="0"/>
              <w:spacing w:line="276" w:lineRule="auto"/>
              <w:rPr>
                <w:sz w:val="15"/>
                <w:szCs w:val="15"/>
              </w:rPr>
            </w:pPr>
            <w:proofErr w:type="spellStart"/>
            <w:r>
              <w:rPr>
                <w:sz w:val="15"/>
                <w:szCs w:val="15"/>
              </w:rPr>
              <w:t>C_UART_BFM_CONFIG_DEFAULT</w:t>
            </w:r>
            <w:proofErr w:type="spellEnd"/>
          </w:p>
        </w:tc>
      </w:tr>
      <w:tr w:rsidR="000C3991" w:rsidRPr="009572B4" w14:paraId="2F1434A7" w14:textId="77777777" w:rsidTr="00BB6334">
        <w:trPr>
          <w:trHeight w:val="132"/>
        </w:trPr>
        <w:tc>
          <w:tcPr>
            <w:tcW w:w="2815" w:type="dxa"/>
            <w:tcBorders>
              <w:left w:val="nil"/>
              <w:right w:val="nil"/>
            </w:tcBorders>
            <w:shd w:val="clear" w:color="auto" w:fill="E7E6E6" w:themeFill="background2"/>
          </w:tcPr>
          <w:p w14:paraId="1A178C2A" w14:textId="32D66C3C" w:rsidR="000C3991" w:rsidRPr="004320A2" w:rsidRDefault="000C3991" w:rsidP="000C3991">
            <w:pPr>
              <w:widowControl w:val="0"/>
              <w:tabs>
                <w:tab w:val="left" w:pos="851"/>
              </w:tabs>
              <w:autoSpaceDE w:val="0"/>
              <w:autoSpaceDN w:val="0"/>
              <w:adjustRightInd w:val="0"/>
              <w:spacing w:line="276" w:lineRule="auto"/>
              <w:ind w:left="122"/>
              <w:rPr>
                <w:sz w:val="15"/>
                <w:szCs w:val="15"/>
                <w:highlight w:val="darkGray"/>
              </w:rPr>
            </w:pPr>
            <w:proofErr w:type="spellStart"/>
            <w:r w:rsidRPr="004320A2">
              <w:rPr>
                <w:rFonts w:cs="Helvetica"/>
                <w:sz w:val="15"/>
                <w:szCs w:val="18"/>
                <w:highlight w:val="darkGray"/>
              </w:rPr>
              <w:t>error_injection</w:t>
            </w:r>
            <w:proofErr w:type="spellEnd"/>
            <w:r w:rsidRPr="004320A2">
              <w:rPr>
                <w:rFonts w:cs="Helvetica"/>
                <w:sz w:val="15"/>
                <w:szCs w:val="18"/>
                <w:highlight w:val="darkGray"/>
              </w:rPr>
              <w:t xml:space="preserve">           </w:t>
            </w:r>
          </w:p>
        </w:tc>
        <w:tc>
          <w:tcPr>
            <w:tcW w:w="1701" w:type="dxa"/>
            <w:tcBorders>
              <w:left w:val="nil"/>
              <w:right w:val="nil"/>
            </w:tcBorders>
            <w:shd w:val="clear" w:color="auto" w:fill="E7E6E6" w:themeFill="background2"/>
          </w:tcPr>
          <w:p w14:paraId="1468F4A9" w14:textId="463684F2" w:rsidR="000C3991" w:rsidRPr="004320A2" w:rsidRDefault="000C3991" w:rsidP="000C3991">
            <w:pPr>
              <w:widowControl w:val="0"/>
              <w:tabs>
                <w:tab w:val="left" w:pos="851"/>
              </w:tabs>
              <w:autoSpaceDE w:val="0"/>
              <w:autoSpaceDN w:val="0"/>
              <w:adjustRightInd w:val="0"/>
              <w:spacing w:line="276" w:lineRule="auto"/>
              <w:rPr>
                <w:sz w:val="15"/>
                <w:szCs w:val="15"/>
                <w:highlight w:val="darkGray"/>
              </w:rPr>
            </w:pPr>
            <w:proofErr w:type="spellStart"/>
            <w:r w:rsidRPr="004320A2">
              <w:rPr>
                <w:rFonts w:cs="Helvetica"/>
                <w:sz w:val="15"/>
                <w:szCs w:val="18"/>
                <w:highlight w:val="darkGray"/>
              </w:rPr>
              <w:t>t_</w:t>
            </w:r>
            <w:r w:rsidR="004D223A" w:rsidRPr="004320A2">
              <w:rPr>
                <w:rFonts w:cs="Helvetica"/>
                <w:sz w:val="15"/>
                <w:szCs w:val="18"/>
                <w:highlight w:val="darkGray"/>
              </w:rPr>
              <w:t>vvc_</w:t>
            </w:r>
            <w:r w:rsidRPr="004320A2">
              <w:rPr>
                <w:rFonts w:cs="Helvetica"/>
                <w:sz w:val="15"/>
                <w:szCs w:val="18"/>
                <w:highlight w:val="darkGray"/>
              </w:rPr>
              <w:t>error_injection</w:t>
            </w:r>
            <w:proofErr w:type="spellEnd"/>
          </w:p>
        </w:tc>
        <w:tc>
          <w:tcPr>
            <w:tcW w:w="3828" w:type="dxa"/>
            <w:tcBorders>
              <w:left w:val="nil"/>
              <w:right w:val="nil"/>
            </w:tcBorders>
            <w:shd w:val="clear" w:color="auto" w:fill="E7E6E6" w:themeFill="background2"/>
          </w:tcPr>
          <w:p w14:paraId="197EC33A" w14:textId="2F610C4C" w:rsidR="000C3991" w:rsidRPr="004320A2" w:rsidRDefault="000C3991" w:rsidP="000C3991">
            <w:pPr>
              <w:widowControl w:val="0"/>
              <w:tabs>
                <w:tab w:val="left" w:pos="851"/>
              </w:tabs>
              <w:autoSpaceDE w:val="0"/>
              <w:autoSpaceDN w:val="0"/>
              <w:adjustRightInd w:val="0"/>
              <w:spacing w:line="276" w:lineRule="auto"/>
              <w:rPr>
                <w:sz w:val="15"/>
                <w:szCs w:val="15"/>
                <w:highlight w:val="darkGray"/>
              </w:rPr>
            </w:pPr>
            <w:proofErr w:type="spellStart"/>
            <w:r w:rsidRPr="004320A2">
              <w:rPr>
                <w:rFonts w:cs="Helvetica"/>
                <w:sz w:val="15"/>
                <w:szCs w:val="18"/>
                <w:highlight w:val="darkGray"/>
              </w:rPr>
              <w:t>C_ERROR_INJECTION_INACTIVE</w:t>
            </w:r>
            <w:proofErr w:type="spellEnd"/>
          </w:p>
        </w:tc>
      </w:tr>
      <w:tr w:rsidR="00D97E0B" w:rsidRPr="009572B4" w14:paraId="11AF683F" w14:textId="77777777" w:rsidTr="004F12FD">
        <w:trPr>
          <w:trHeight w:val="132"/>
        </w:trPr>
        <w:tc>
          <w:tcPr>
            <w:tcW w:w="2815" w:type="dxa"/>
            <w:tcBorders>
              <w:left w:val="nil"/>
              <w:right w:val="nil"/>
            </w:tcBorders>
            <w:shd w:val="clear" w:color="auto" w:fill="E7E6E6" w:themeFill="background2"/>
            <w:vAlign w:val="center"/>
          </w:tcPr>
          <w:p w14:paraId="403A5C93" w14:textId="002844A4" w:rsidR="00D97E0B" w:rsidRPr="004320A2" w:rsidRDefault="00D97E0B" w:rsidP="00433727">
            <w:pPr>
              <w:widowControl w:val="0"/>
              <w:tabs>
                <w:tab w:val="left" w:pos="851"/>
              </w:tabs>
              <w:autoSpaceDE w:val="0"/>
              <w:autoSpaceDN w:val="0"/>
              <w:adjustRightInd w:val="0"/>
              <w:spacing w:line="276" w:lineRule="auto"/>
              <w:ind w:left="122"/>
              <w:rPr>
                <w:sz w:val="15"/>
                <w:szCs w:val="15"/>
                <w:highlight w:val="darkGray"/>
              </w:rPr>
            </w:pPr>
            <w:proofErr w:type="spellStart"/>
            <w:r w:rsidRPr="004320A2">
              <w:rPr>
                <w:sz w:val="15"/>
                <w:szCs w:val="15"/>
                <w:highlight w:val="darkGray"/>
              </w:rPr>
              <w:t>bit_rate_checker</w:t>
            </w:r>
            <w:proofErr w:type="spellEnd"/>
          </w:p>
        </w:tc>
        <w:tc>
          <w:tcPr>
            <w:tcW w:w="1701" w:type="dxa"/>
            <w:tcBorders>
              <w:left w:val="nil"/>
              <w:right w:val="nil"/>
            </w:tcBorders>
            <w:shd w:val="clear" w:color="auto" w:fill="E7E6E6" w:themeFill="background2"/>
            <w:vAlign w:val="center"/>
          </w:tcPr>
          <w:p w14:paraId="19FE52F0" w14:textId="79B74B3B" w:rsidR="00D97E0B" w:rsidRPr="004320A2" w:rsidRDefault="00D97E0B" w:rsidP="00433727">
            <w:pPr>
              <w:widowControl w:val="0"/>
              <w:tabs>
                <w:tab w:val="left" w:pos="851"/>
              </w:tabs>
              <w:autoSpaceDE w:val="0"/>
              <w:autoSpaceDN w:val="0"/>
              <w:adjustRightInd w:val="0"/>
              <w:spacing w:line="276" w:lineRule="auto"/>
              <w:rPr>
                <w:sz w:val="15"/>
                <w:szCs w:val="15"/>
                <w:highlight w:val="darkGray"/>
              </w:rPr>
            </w:pPr>
            <w:proofErr w:type="spellStart"/>
            <w:r w:rsidRPr="004320A2">
              <w:rPr>
                <w:sz w:val="15"/>
                <w:szCs w:val="15"/>
                <w:highlight w:val="darkGray"/>
              </w:rPr>
              <w:t>t_bit_rate_checker</w:t>
            </w:r>
            <w:proofErr w:type="spellEnd"/>
          </w:p>
        </w:tc>
        <w:tc>
          <w:tcPr>
            <w:tcW w:w="3828" w:type="dxa"/>
            <w:tcBorders>
              <w:left w:val="nil"/>
              <w:right w:val="nil"/>
            </w:tcBorders>
            <w:shd w:val="clear" w:color="auto" w:fill="E7E6E6" w:themeFill="background2"/>
            <w:vAlign w:val="center"/>
          </w:tcPr>
          <w:p w14:paraId="4CC08B5E" w14:textId="1C9306DE" w:rsidR="00D97E0B" w:rsidRPr="004320A2" w:rsidRDefault="00F4503F" w:rsidP="00433727">
            <w:pPr>
              <w:widowControl w:val="0"/>
              <w:tabs>
                <w:tab w:val="left" w:pos="851"/>
              </w:tabs>
              <w:autoSpaceDE w:val="0"/>
              <w:autoSpaceDN w:val="0"/>
              <w:adjustRightInd w:val="0"/>
              <w:spacing w:line="276" w:lineRule="auto"/>
              <w:rPr>
                <w:sz w:val="15"/>
                <w:szCs w:val="15"/>
                <w:highlight w:val="darkGray"/>
              </w:rPr>
            </w:pPr>
            <w:proofErr w:type="spellStart"/>
            <w:r w:rsidRPr="004320A2">
              <w:rPr>
                <w:sz w:val="15"/>
                <w:szCs w:val="15"/>
                <w:highlight w:val="darkGray"/>
              </w:rPr>
              <w:t>C_BIT_RATE_CHECKER_DEFAULT</w:t>
            </w:r>
            <w:proofErr w:type="spellEnd"/>
          </w:p>
        </w:tc>
      </w:tr>
      <w:tr w:rsidR="00433727" w:rsidRPr="009572B4" w14:paraId="325EE972" w14:textId="77777777" w:rsidTr="004F12FD">
        <w:trPr>
          <w:trHeight w:val="132"/>
        </w:trPr>
        <w:tc>
          <w:tcPr>
            <w:tcW w:w="2815"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01"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828"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proofErr w:type="spellStart"/>
            <w:r w:rsidRPr="00FB1499">
              <w:rPr>
                <w:sz w:val="15"/>
                <w:szCs w:val="15"/>
              </w:rPr>
              <w:t>C_</w:t>
            </w:r>
            <w:r>
              <w:rPr>
                <w:sz w:val="15"/>
                <w:szCs w:val="15"/>
              </w:rPr>
              <w:t>VVC_</w:t>
            </w:r>
            <w:r w:rsidRPr="00FB1499">
              <w:rPr>
                <w:sz w:val="15"/>
                <w:szCs w:val="15"/>
              </w:rPr>
              <w:t>MSG_ID_PANEL_DEFAULT</w:t>
            </w:r>
            <w:proofErr w:type="spellEnd"/>
          </w:p>
        </w:tc>
      </w:tr>
      <w:tr w:rsidR="00433727" w:rsidRPr="009572B4" w14:paraId="7E737E02" w14:textId="77777777" w:rsidTr="00A12B35">
        <w:trPr>
          <w:trHeight w:val="165"/>
        </w:trPr>
        <w:tc>
          <w:tcPr>
            <w:tcW w:w="2815"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01"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828"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0D924F9" w:rsidR="00254299" w:rsidRPr="00017510" w:rsidRDefault="001F0CC0" w:rsidP="00CE53FB">
      <w:pPr>
        <w:tabs>
          <w:tab w:val="left" w:pos="851"/>
        </w:tabs>
        <w:ind w:left="142" w:hanging="142"/>
        <w:rPr>
          <w:szCs w:val="16"/>
        </w:rPr>
      </w:pPr>
      <w:r>
        <w:rPr>
          <w:szCs w:val="16"/>
        </w:rPr>
        <w:t>UART</w:t>
      </w:r>
      <w:r w:rsidR="004F12FD">
        <w:rPr>
          <w:szCs w:val="16"/>
        </w:rPr>
        <w:t xml:space="preserve"> </w:t>
      </w:r>
      <w:proofErr w:type="spellStart"/>
      <w:r w:rsidR="00017510">
        <w:rPr>
          <w:szCs w:val="16"/>
        </w:rPr>
        <w:t>VV</w:t>
      </w:r>
      <w:r w:rsidR="00CE53FB" w:rsidRPr="00017510">
        <w:rPr>
          <w:szCs w:val="16"/>
        </w:rPr>
        <w:t>C</w:t>
      </w:r>
      <w:proofErr w:type="spellEnd"/>
      <w:r w:rsidR="00CE53FB" w:rsidRPr="00017510">
        <w:rPr>
          <w:szCs w:val="16"/>
        </w:rPr>
        <w:t xml:space="preserve">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50221A">
        <w:rPr>
          <w:b/>
          <w:szCs w:val="16"/>
        </w:rPr>
        <w:t xml:space="preserve">  --</w:t>
      </w:r>
      <w:proofErr w:type="gramEnd"/>
      <w:r w:rsidR="0050221A">
        <w:rPr>
          <w:b/>
          <w:szCs w:val="16"/>
        </w:rPr>
        <w:t xml:space="preserve"> </w:t>
      </w:r>
      <w:r w:rsidR="0050221A">
        <w:rPr>
          <w:szCs w:val="16"/>
        </w:rPr>
        <w:t>accessible via</w:t>
      </w:r>
      <w:r w:rsidR="0050221A">
        <w:rPr>
          <w:b/>
          <w:szCs w:val="16"/>
        </w:rPr>
        <w:t xml:space="preserve"> </w:t>
      </w:r>
      <w:proofErr w:type="spellStart"/>
      <w:r w:rsidR="0050221A">
        <w:rPr>
          <w:b/>
          <w:szCs w:val="16"/>
        </w:rPr>
        <w:t>shared_uart_vvc_status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7C695D87" w:rsidR="00CE53FB" w:rsidRPr="00662DF1" w:rsidRDefault="003230C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510784">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66A731D5"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3B30D02A"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7CCAC1B7"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56C5262" w:rsidR="002C5C03" w:rsidRDefault="00166600">
      <w:pPr>
        <w:rPr>
          <w:rFonts w:ascii="Verdana" w:hAnsi="Verdana"/>
          <w:b/>
          <w:kern w:val="28"/>
        </w:rPr>
      </w:pPr>
      <w:r w:rsidRPr="00523A34">
        <w:rPr>
          <w:noProof/>
          <w:lang w:val="nb-NO" w:eastAsia="nb-NO"/>
        </w:rPr>
        <w:drawing>
          <wp:anchor distT="0" distB="0" distL="114300" distR="114300" simplePos="0" relativeHeight="251676672" behindDoc="0" locked="0" layoutInCell="1" allowOverlap="1" wp14:anchorId="11CE29BF" wp14:editId="55CE3CC0">
            <wp:simplePos x="0" y="0"/>
            <wp:positionH relativeFrom="margin">
              <wp:posOffset>8900960</wp:posOffset>
            </wp:positionH>
            <wp:positionV relativeFrom="paragraph">
              <wp:posOffset>142240</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2C5C03">
        <w:br w:type="page"/>
      </w:r>
    </w:p>
    <w:p w14:paraId="0ECA53BC" w14:textId="77777777" w:rsidR="007B1B2E" w:rsidRPr="00662DF1" w:rsidRDefault="007B1B2E" w:rsidP="00A50977">
      <w:pPr>
        <w:pStyle w:val="Undertittel"/>
        <w:spacing w:after="40"/>
        <w:rPr>
          <w:b/>
        </w:rPr>
      </w:pPr>
      <w:bookmarkStart w:id="1" w:name="_Ref424297123"/>
      <w:proofErr w:type="spellStart"/>
      <w:r w:rsidRPr="00662DF1">
        <w:lastRenderedPageBreak/>
        <w:t>VVC</w:t>
      </w:r>
      <w:proofErr w:type="spellEnd"/>
      <w:r w:rsidRPr="00662DF1">
        <w:t xml:space="preserve">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510784">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510784">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VVC</w:t>
            </w:r>
            <w:r w:rsidR="001652DC">
              <w:rPr>
                <w:rFonts w:cs="Helvetica"/>
                <w:color w:val="000000" w:themeColor="text1"/>
                <w:sz w:val="15"/>
              </w:rPr>
              <w:t>T</w:t>
            </w:r>
            <w:proofErr w:type="spellEnd"/>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0B367D6F" w:rsidR="007B1B2E" w:rsidRPr="00662DF1" w:rsidRDefault="001F0CC0" w:rsidP="001F0CC0">
            <w:pPr>
              <w:tabs>
                <w:tab w:val="left" w:pos="4820"/>
              </w:tabs>
              <w:spacing w:line="276" w:lineRule="auto"/>
              <w:rPr>
                <w:rFonts w:cs="Helvetica"/>
                <w:color w:val="000000" w:themeColor="text1"/>
                <w:sz w:val="15"/>
              </w:rPr>
            </w:pPr>
            <w:proofErr w:type="spellStart"/>
            <w:r>
              <w:rPr>
                <w:rFonts w:cs="Helvetica"/>
                <w:color w:val="000000" w:themeColor="text1"/>
                <w:sz w:val="15"/>
              </w:rPr>
              <w:t>UART</w:t>
            </w:r>
            <w:r w:rsidR="007B1B2E" w:rsidRPr="00662DF1">
              <w:rPr>
                <w:rFonts w:cs="Helvetica"/>
                <w:color w:val="000000" w:themeColor="text1"/>
                <w:sz w:val="15"/>
              </w:rPr>
              <w:t>_VVCT</w:t>
            </w:r>
            <w:proofErr w:type="spellEnd"/>
          </w:p>
        </w:tc>
        <w:tc>
          <w:tcPr>
            <w:tcW w:w="7700"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VVC</w:t>
            </w:r>
            <w:proofErr w:type="spellEnd"/>
            <w:r w:rsidRPr="00662DF1">
              <w:rPr>
                <w:rFonts w:cs="Helvetica"/>
                <w:color w:val="000000" w:themeColor="text1"/>
                <w:sz w:val="15"/>
              </w:rPr>
              <w:t xml:space="preserve"> target type compiled into each </w:t>
            </w:r>
            <w:proofErr w:type="spellStart"/>
            <w:r w:rsidRPr="00662DF1">
              <w:rPr>
                <w:rFonts w:cs="Helvetica"/>
                <w:color w:val="000000" w:themeColor="text1"/>
                <w:sz w:val="15"/>
              </w:rPr>
              <w:t>VVC</w:t>
            </w:r>
            <w:proofErr w:type="spellEnd"/>
            <w:r w:rsidRPr="00662DF1">
              <w:rPr>
                <w:rFonts w:cs="Helvetica"/>
                <w:color w:val="000000" w:themeColor="text1"/>
                <w:sz w:val="15"/>
              </w:rPr>
              <w:t xml:space="preserve"> in order to differentiate between </w:t>
            </w:r>
            <w:proofErr w:type="spellStart"/>
            <w:r w:rsidRPr="00662DF1">
              <w:rPr>
                <w:rFonts w:cs="Helvetica"/>
                <w:color w:val="000000" w:themeColor="text1"/>
                <w:sz w:val="15"/>
              </w:rPr>
              <w:t>VVCs</w:t>
            </w:r>
            <w:proofErr w:type="spellEnd"/>
            <w:r w:rsidRPr="00662DF1">
              <w:rPr>
                <w:rFonts w:cs="Helvetica"/>
                <w:color w:val="000000" w:themeColor="text1"/>
                <w:sz w:val="15"/>
              </w:rPr>
              <w:t>.</w:t>
            </w:r>
          </w:p>
        </w:tc>
      </w:tr>
      <w:tr w:rsidR="001F0CC0" w:rsidRPr="00662DF1" w14:paraId="481AF1D5" w14:textId="77777777" w:rsidTr="00510784">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Pr="00662DF1">
              <w:rPr>
                <w:rFonts w:cs="Helvetica"/>
                <w:color w:val="000000" w:themeColor="text1"/>
                <w:sz w:val="15"/>
              </w:rPr>
              <w:t>instance_idx</w:t>
            </w:r>
            <w:proofErr w:type="spellEnd"/>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3103"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 xml:space="preserve">Instance number of the </w:t>
            </w:r>
            <w:proofErr w:type="spellStart"/>
            <w:r w:rsidRPr="00662DF1">
              <w:rPr>
                <w:rFonts w:cs="Helvetica"/>
                <w:sz w:val="15"/>
              </w:rPr>
              <w:t>VVC</w:t>
            </w:r>
            <w:proofErr w:type="spellEnd"/>
          </w:p>
        </w:tc>
      </w:tr>
      <w:tr w:rsidR="001F0CC0" w:rsidRPr="00662DF1" w14:paraId="67EDB63F" w14:textId="77777777" w:rsidTr="00510784">
        <w:trPr>
          <w:trHeight w:val="310"/>
          <w:jc w:val="center"/>
        </w:trPr>
        <w:tc>
          <w:tcPr>
            <w:tcW w:w="1872" w:type="dxa"/>
            <w:tcBorders>
              <w:left w:val="nil"/>
              <w:bottom w:val="nil"/>
              <w:right w:val="nil"/>
            </w:tcBorders>
          </w:tcPr>
          <w:p w14:paraId="5A94ECC0" w14:textId="1F64241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left w:val="nil"/>
              <w:bottom w:val="nil"/>
              <w:right w:val="nil"/>
            </w:tcBorders>
          </w:tcPr>
          <w:p w14:paraId="1E4B58E5" w14:textId="6679C476" w:rsidR="001F0CC0" w:rsidRPr="00662DF1" w:rsidRDefault="001F0CC0" w:rsidP="001F0CC0">
            <w:pPr>
              <w:tabs>
                <w:tab w:val="right" w:pos="2194"/>
              </w:tabs>
              <w:spacing w:line="276" w:lineRule="auto"/>
              <w:rPr>
                <w:rFonts w:cs="Helvetica"/>
                <w:color w:val="000000" w:themeColor="text1"/>
                <w:sz w:val="15"/>
              </w:rPr>
            </w:pPr>
            <w:proofErr w:type="spellStart"/>
            <w:r>
              <w:rPr>
                <w:rFonts w:cs="Helvetica"/>
                <w:color w:val="000000" w:themeColor="text1"/>
                <w:sz w:val="15"/>
              </w:rPr>
              <w:t>t_channel</w:t>
            </w:r>
            <w:proofErr w:type="spellEnd"/>
          </w:p>
        </w:tc>
        <w:tc>
          <w:tcPr>
            <w:tcW w:w="3103" w:type="dxa"/>
            <w:tcBorders>
              <w:left w:val="nil"/>
              <w:bottom w:val="nil"/>
              <w:right w:val="nil"/>
            </w:tcBorders>
          </w:tcPr>
          <w:p w14:paraId="4B9E062F" w14:textId="6872DAE6"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 xml:space="preserve">TX, RX or </w:t>
            </w:r>
            <w:proofErr w:type="spellStart"/>
            <w:r>
              <w:rPr>
                <w:rFonts w:cs="Helvetica"/>
                <w:color w:val="000000" w:themeColor="text1"/>
                <w:sz w:val="15"/>
              </w:rPr>
              <w:t>ALL_CHANNELS</w:t>
            </w:r>
            <w:proofErr w:type="spellEnd"/>
          </w:p>
        </w:tc>
        <w:tc>
          <w:tcPr>
            <w:tcW w:w="7700" w:type="dxa"/>
            <w:tcBorders>
              <w:left w:val="nil"/>
              <w:bottom w:val="nil"/>
              <w:right w:val="nil"/>
            </w:tcBorders>
            <w:shd w:val="clear" w:color="auto" w:fill="auto"/>
          </w:tcPr>
          <w:p w14:paraId="08600D5F" w14:textId="3A2994DA"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 xml:space="preserve">The </w:t>
            </w:r>
            <w:proofErr w:type="spellStart"/>
            <w:r>
              <w:rPr>
                <w:rFonts w:cs="Helvetica"/>
                <w:color w:val="000000" w:themeColor="text1"/>
                <w:sz w:val="15"/>
              </w:rPr>
              <w:t>VVC</w:t>
            </w:r>
            <w:proofErr w:type="spellEnd"/>
            <w:r>
              <w:rPr>
                <w:rFonts w:cs="Helvetica"/>
                <w:color w:val="000000" w:themeColor="text1"/>
                <w:sz w:val="15"/>
              </w:rPr>
              <w:t xml:space="preserve"> channel of the </w:t>
            </w:r>
            <w:proofErr w:type="spellStart"/>
            <w:r>
              <w:rPr>
                <w:rFonts w:cs="Helvetica"/>
                <w:color w:val="000000" w:themeColor="text1"/>
                <w:sz w:val="15"/>
              </w:rPr>
              <w:t>VVC</w:t>
            </w:r>
            <w:proofErr w:type="spellEnd"/>
            <w:r>
              <w:rPr>
                <w:rFonts w:cs="Helvetica"/>
                <w:color w:val="000000" w:themeColor="text1"/>
                <w:sz w:val="15"/>
              </w:rPr>
              <w:t xml:space="preserve"> instance</w:t>
            </w:r>
          </w:p>
        </w:tc>
      </w:tr>
    </w:tbl>
    <w:bookmarkEnd w:id="1"/>
    <w:p w14:paraId="5D3ADF5A" w14:textId="2D67FE65" w:rsidR="00AE4D1E" w:rsidRPr="00017510" w:rsidRDefault="009943DE" w:rsidP="00A50977">
      <w:pPr>
        <w:pStyle w:val="Undertittel"/>
        <w:spacing w:before="200" w:after="40"/>
        <w:rPr>
          <w:b/>
        </w:rPr>
      </w:pPr>
      <w:proofErr w:type="spellStart"/>
      <w:r w:rsidRPr="00017510">
        <w:t>VVC</w:t>
      </w:r>
      <w:proofErr w:type="spellEnd"/>
      <w:r w:rsidRPr="00017510">
        <w:t xml:space="preserve">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proofErr w:type="spellStart"/>
            <w:proofErr w:type="gramStart"/>
            <w:r w:rsidRPr="00662DF1">
              <w:rPr>
                <w:rFonts w:cs="Helvetica"/>
                <w:sz w:val="15"/>
              </w:rPr>
              <w:t>x”</w:t>
            </w:r>
            <w:r w:rsidR="001F0CC0">
              <w:rPr>
                <w:rFonts w:cs="Helvetica"/>
                <w:sz w:val="15"/>
              </w:rPr>
              <w:t>FF</w:t>
            </w:r>
            <w:proofErr w:type="spellEnd"/>
            <w:proofErr w:type="gramEnd"/>
            <w:r w:rsidRPr="00662DF1">
              <w:rPr>
                <w:rFonts w:cs="Helvetica"/>
                <w:sz w:val="15"/>
              </w:rPr>
              <w:t>”</w:t>
            </w:r>
          </w:p>
        </w:tc>
        <w:tc>
          <w:tcPr>
            <w:tcW w:w="7700" w:type="dxa"/>
            <w:tcBorders>
              <w:left w:val="nil"/>
              <w:right w:val="nil"/>
            </w:tcBorders>
            <w:shd w:val="clear" w:color="auto" w:fill="auto"/>
          </w:tcPr>
          <w:p w14:paraId="7F98DC73" w14:textId="557734BC" w:rsidR="0021717D" w:rsidRPr="00662DF1" w:rsidRDefault="0021717D" w:rsidP="00750FF7">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proofErr w:type="spellStart"/>
            <w:r w:rsidR="001F0CC0">
              <w:rPr>
                <w:rFonts w:cs="Helvetica"/>
                <w:sz w:val="15"/>
              </w:rPr>
              <w:t>uart_transmit</w:t>
            </w:r>
            <w:proofErr w:type="spellEnd"/>
            <w:r w:rsidR="001F0CC0">
              <w:rPr>
                <w:rFonts w:cs="Helvetica"/>
                <w:sz w:val="15"/>
              </w:rPr>
              <w:t xml:space="preserve">) </w:t>
            </w:r>
            <w:r w:rsidRPr="00662DF1">
              <w:rPr>
                <w:rFonts w:cs="Helvetica"/>
                <w:sz w:val="15"/>
              </w:rPr>
              <w:t>or the</w:t>
            </w:r>
            <w:r w:rsidR="001F0CC0">
              <w:rPr>
                <w:rFonts w:cs="Helvetica"/>
                <w:sz w:val="15"/>
              </w:rPr>
              <w:t xml:space="preserve"> expected data (in </w:t>
            </w:r>
            <w:proofErr w:type="spellStart"/>
            <w:r w:rsidR="001F0CC0">
              <w:rPr>
                <w:rFonts w:cs="Helvetica"/>
                <w:sz w:val="15"/>
              </w:rPr>
              <w:t>uart_expect</w:t>
            </w:r>
            <w:proofErr w:type="spellEnd"/>
            <w:r w:rsidRPr="00662DF1">
              <w:rPr>
                <w:rFonts w:cs="Helvetica"/>
                <w:sz w:val="15"/>
              </w:rPr>
              <w:t>).</w:t>
            </w:r>
          </w:p>
        </w:tc>
      </w:tr>
      <w:tr w:rsidR="00662D0D" w:rsidRPr="00662DF1" w14:paraId="304C7BCA" w14:textId="77777777" w:rsidTr="00984625">
        <w:trPr>
          <w:trHeight w:val="184"/>
          <w:jc w:val="center"/>
        </w:trPr>
        <w:tc>
          <w:tcPr>
            <w:tcW w:w="1872" w:type="dxa"/>
            <w:tcBorders>
              <w:left w:val="nil"/>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right w:val="nil"/>
            </w:tcBorders>
          </w:tcPr>
          <w:p w14:paraId="3DD0CFE8" w14:textId="57B694E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 xml:space="preserve">“Send to </w:t>
            </w:r>
            <w:proofErr w:type="spellStart"/>
            <w:r w:rsidR="008D6E11">
              <w:rPr>
                <w:rFonts w:cs="Helvetica"/>
                <w:color w:val="000000" w:themeColor="text1"/>
                <w:sz w:val="15"/>
              </w:rPr>
              <w:t>DUT</w:t>
            </w:r>
            <w:proofErr w:type="spellEnd"/>
            <w:r>
              <w:rPr>
                <w:rFonts w:cs="Helvetica"/>
                <w:color w:val="000000" w:themeColor="text1"/>
                <w:sz w:val="15"/>
              </w:rPr>
              <w:t>”</w:t>
            </w:r>
          </w:p>
        </w:tc>
        <w:tc>
          <w:tcPr>
            <w:tcW w:w="7700" w:type="dxa"/>
            <w:tcBorders>
              <w:left w:val="nil"/>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984625">
        <w:trPr>
          <w:trHeight w:val="184"/>
          <w:jc w:val="center"/>
        </w:trPr>
        <w:tc>
          <w:tcPr>
            <w:tcW w:w="1872"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proofErr w:type="spellStart"/>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roofErr w:type="spellEnd"/>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ERROR or </w:t>
            </w:r>
            <w:proofErr w:type="spellStart"/>
            <w:r w:rsidRPr="00662DF1">
              <w:rPr>
                <w:rFonts w:cs="Helvetica"/>
                <w:sz w:val="15"/>
              </w:rPr>
              <w:t>TB_WARNING</w:t>
            </w:r>
            <w:proofErr w:type="spellEnd"/>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702DA3" w:rsidRPr="00662DF1" w14:paraId="65454566" w14:textId="77777777" w:rsidTr="00984625">
        <w:trPr>
          <w:trHeight w:val="184"/>
          <w:jc w:val="center"/>
        </w:trPr>
        <w:tc>
          <w:tcPr>
            <w:tcW w:w="1872" w:type="dxa"/>
            <w:tcBorders>
              <w:left w:val="nil"/>
              <w:right w:val="nil"/>
            </w:tcBorders>
          </w:tcPr>
          <w:p w14:paraId="2479A4BE" w14:textId="20348DB7" w:rsidR="00702DA3" w:rsidRDefault="00702DA3" w:rsidP="00702DA3">
            <w:pPr>
              <w:tabs>
                <w:tab w:val="left" w:pos="4820"/>
              </w:tabs>
              <w:spacing w:line="276" w:lineRule="auto"/>
              <w:rPr>
                <w:rFonts w:cs="Helvetica"/>
                <w:color w:val="000000" w:themeColor="text1"/>
                <w:sz w:val="15"/>
              </w:rPr>
            </w:pPr>
            <w:proofErr w:type="spellStart"/>
            <w:r>
              <w:rPr>
                <w:color w:val="000000" w:themeColor="text1"/>
                <w:sz w:val="15"/>
              </w:rPr>
              <w:t>max_receptions</w:t>
            </w:r>
            <w:proofErr w:type="spellEnd"/>
          </w:p>
        </w:tc>
        <w:tc>
          <w:tcPr>
            <w:tcW w:w="2386" w:type="dxa"/>
            <w:tcBorders>
              <w:left w:val="nil"/>
              <w:right w:val="nil"/>
            </w:tcBorders>
          </w:tcPr>
          <w:p w14:paraId="69B1C332" w14:textId="46C5266F" w:rsidR="00702DA3" w:rsidRPr="00662DF1" w:rsidRDefault="007E7DE2" w:rsidP="00702DA3">
            <w:pPr>
              <w:tabs>
                <w:tab w:val="left" w:pos="4820"/>
              </w:tabs>
              <w:spacing w:line="276" w:lineRule="auto"/>
              <w:rPr>
                <w:rFonts w:cs="Helvetica"/>
                <w:sz w:val="15"/>
              </w:rPr>
            </w:pPr>
            <w:r>
              <w:rPr>
                <w:sz w:val="15"/>
              </w:rPr>
              <w:t>natural</w:t>
            </w:r>
          </w:p>
        </w:tc>
        <w:tc>
          <w:tcPr>
            <w:tcW w:w="3113" w:type="dxa"/>
            <w:tcBorders>
              <w:left w:val="nil"/>
              <w:right w:val="nil"/>
            </w:tcBorders>
          </w:tcPr>
          <w:p w14:paraId="639A3B84" w14:textId="1C0D1CE6" w:rsidR="00702DA3" w:rsidRPr="00662DF1" w:rsidRDefault="00702DA3" w:rsidP="00702DA3">
            <w:pPr>
              <w:tabs>
                <w:tab w:val="left" w:pos="4820"/>
              </w:tabs>
              <w:spacing w:line="276" w:lineRule="auto"/>
              <w:rPr>
                <w:rFonts w:cs="Helvetica"/>
                <w:sz w:val="15"/>
              </w:rPr>
            </w:pPr>
            <w:r>
              <w:rPr>
                <w:sz w:val="15"/>
              </w:rPr>
              <w:t>1</w:t>
            </w:r>
          </w:p>
        </w:tc>
        <w:tc>
          <w:tcPr>
            <w:tcW w:w="7700" w:type="dxa"/>
            <w:tcBorders>
              <w:left w:val="nil"/>
              <w:right w:val="nil"/>
            </w:tcBorders>
            <w:shd w:val="clear" w:color="auto" w:fill="auto"/>
          </w:tcPr>
          <w:p w14:paraId="2EEA1570" w14:textId="357583C8" w:rsidR="00702DA3" w:rsidRPr="00662DF1" w:rsidRDefault="00702DA3" w:rsidP="00702DA3">
            <w:pPr>
              <w:tabs>
                <w:tab w:val="left" w:pos="4820"/>
              </w:tabs>
              <w:spacing w:line="276" w:lineRule="auto"/>
              <w:rPr>
                <w:rFonts w:cs="Helvetica"/>
                <w:sz w:val="15"/>
              </w:rPr>
            </w:pPr>
            <w:r w:rsidRPr="008A007C">
              <w:rPr>
                <w:sz w:val="15"/>
              </w:rPr>
              <w:t xml:space="preserve">The maximum number of </w:t>
            </w:r>
            <w:r>
              <w:rPr>
                <w:sz w:val="15"/>
              </w:rPr>
              <w:t>receptions</w:t>
            </w:r>
            <w:r w:rsidRPr="008A007C">
              <w:rPr>
                <w:sz w:val="15"/>
              </w:rPr>
              <w:t xml:space="preserve"> before the expected data must be found. </w:t>
            </w:r>
            <w:r>
              <w:rPr>
                <w:sz w:val="15"/>
              </w:rPr>
              <w:t>Exceeding this limit results in an alert ‘</w:t>
            </w:r>
            <w:proofErr w:type="spellStart"/>
            <w:r>
              <w:rPr>
                <w:sz w:val="15"/>
              </w:rPr>
              <w:t>alert_level</w:t>
            </w:r>
            <w:proofErr w:type="spellEnd"/>
            <w:r>
              <w:rPr>
                <w:sz w:val="15"/>
              </w:rPr>
              <w:t>’.</w:t>
            </w:r>
          </w:p>
        </w:tc>
      </w:tr>
      <w:tr w:rsidR="00702DA3" w:rsidRPr="00662DF1" w14:paraId="4AC1010E" w14:textId="77777777" w:rsidTr="00887A28">
        <w:trPr>
          <w:trHeight w:val="100"/>
          <w:jc w:val="center"/>
        </w:trPr>
        <w:tc>
          <w:tcPr>
            <w:tcW w:w="1872" w:type="dxa"/>
            <w:tcBorders>
              <w:left w:val="nil"/>
              <w:right w:val="nil"/>
            </w:tcBorders>
          </w:tcPr>
          <w:p w14:paraId="0FD22969" w14:textId="5124E49A" w:rsidR="00702DA3" w:rsidRPr="00702DA3" w:rsidRDefault="00702DA3" w:rsidP="00702DA3">
            <w:pPr>
              <w:tabs>
                <w:tab w:val="left" w:pos="4820"/>
              </w:tabs>
              <w:spacing w:line="276" w:lineRule="auto"/>
              <w:rPr>
                <w:rFonts w:cs="Helvetica"/>
                <w:color w:val="000000" w:themeColor="text1"/>
                <w:sz w:val="15"/>
                <w:szCs w:val="15"/>
              </w:rPr>
            </w:pPr>
            <w:r w:rsidRPr="00702DA3">
              <w:rPr>
                <w:sz w:val="15"/>
                <w:szCs w:val="15"/>
              </w:rPr>
              <w:t>timeout</w:t>
            </w:r>
          </w:p>
        </w:tc>
        <w:tc>
          <w:tcPr>
            <w:tcW w:w="2386" w:type="dxa"/>
            <w:tcBorders>
              <w:left w:val="nil"/>
              <w:right w:val="nil"/>
            </w:tcBorders>
          </w:tcPr>
          <w:p w14:paraId="0C8B4D5B" w14:textId="5B88A3FE" w:rsidR="00702DA3" w:rsidRPr="00702DA3" w:rsidRDefault="00702DA3" w:rsidP="00702DA3">
            <w:pPr>
              <w:tabs>
                <w:tab w:val="left" w:pos="4820"/>
              </w:tabs>
              <w:spacing w:line="276" w:lineRule="auto"/>
              <w:rPr>
                <w:rFonts w:cs="Helvetica"/>
                <w:sz w:val="15"/>
                <w:szCs w:val="15"/>
              </w:rPr>
            </w:pPr>
            <w:r w:rsidRPr="00702DA3">
              <w:rPr>
                <w:sz w:val="15"/>
                <w:szCs w:val="15"/>
              </w:rPr>
              <w:t>time</w:t>
            </w:r>
          </w:p>
        </w:tc>
        <w:tc>
          <w:tcPr>
            <w:tcW w:w="3113" w:type="dxa"/>
            <w:tcBorders>
              <w:left w:val="nil"/>
              <w:right w:val="nil"/>
            </w:tcBorders>
          </w:tcPr>
          <w:p w14:paraId="572355FA" w14:textId="66868BBB" w:rsidR="00702DA3" w:rsidRPr="00702DA3" w:rsidRDefault="00702DA3" w:rsidP="00702DA3">
            <w:pPr>
              <w:tabs>
                <w:tab w:val="left" w:pos="4820"/>
              </w:tabs>
              <w:spacing w:line="276" w:lineRule="auto"/>
              <w:rPr>
                <w:rFonts w:cs="Helvetica"/>
                <w:sz w:val="15"/>
                <w:szCs w:val="15"/>
              </w:rPr>
            </w:pPr>
            <w:r w:rsidRPr="00702DA3">
              <w:rPr>
                <w:sz w:val="15"/>
                <w:szCs w:val="15"/>
              </w:rPr>
              <w:t>100 ns</w:t>
            </w:r>
          </w:p>
        </w:tc>
        <w:tc>
          <w:tcPr>
            <w:tcW w:w="7700" w:type="dxa"/>
            <w:tcBorders>
              <w:left w:val="nil"/>
              <w:right w:val="nil"/>
            </w:tcBorders>
            <w:shd w:val="clear" w:color="auto" w:fill="auto"/>
          </w:tcPr>
          <w:p w14:paraId="1E1FF32E" w14:textId="17AC9213" w:rsidR="00702DA3" w:rsidRPr="00702DA3" w:rsidRDefault="00702DA3" w:rsidP="00702DA3">
            <w:pPr>
              <w:tabs>
                <w:tab w:val="left" w:pos="4820"/>
              </w:tabs>
              <w:spacing w:line="276" w:lineRule="auto"/>
              <w:rPr>
                <w:rFonts w:cs="Helvetica"/>
                <w:sz w:val="15"/>
                <w:szCs w:val="15"/>
              </w:rPr>
            </w:pPr>
            <w:r w:rsidRPr="00702DA3">
              <w:rPr>
                <w:sz w:val="15"/>
                <w:szCs w:val="15"/>
              </w:rPr>
              <w:t>The maximum time to pass before the expected data must be found. Exceeding this limit results in an alert ‘</w:t>
            </w:r>
            <w:proofErr w:type="spellStart"/>
            <w:r w:rsidRPr="00702DA3">
              <w:rPr>
                <w:sz w:val="15"/>
                <w:szCs w:val="15"/>
              </w:rPr>
              <w:t>alert_level</w:t>
            </w:r>
            <w:proofErr w:type="spellEnd"/>
            <w:r w:rsidRPr="00702DA3">
              <w:rPr>
                <w:sz w:val="15"/>
                <w:szCs w:val="15"/>
              </w:rPr>
              <w:t>’.</w:t>
            </w:r>
          </w:p>
        </w:tc>
      </w:tr>
      <w:tr w:rsidR="00887A28" w:rsidRPr="00662DF1" w14:paraId="2D507366" w14:textId="77777777" w:rsidTr="00984625">
        <w:trPr>
          <w:trHeight w:val="100"/>
          <w:jc w:val="center"/>
        </w:trPr>
        <w:tc>
          <w:tcPr>
            <w:tcW w:w="1872" w:type="dxa"/>
            <w:tcBorders>
              <w:left w:val="nil"/>
              <w:bottom w:val="nil"/>
              <w:right w:val="nil"/>
            </w:tcBorders>
          </w:tcPr>
          <w:p w14:paraId="3FFE998B" w14:textId="09317AD7" w:rsidR="00887A28" w:rsidRPr="00702DA3" w:rsidRDefault="00887A28" w:rsidP="00702DA3">
            <w:pPr>
              <w:tabs>
                <w:tab w:val="left" w:pos="4820"/>
              </w:tabs>
              <w:spacing w:line="276" w:lineRule="auto"/>
              <w:rPr>
                <w:sz w:val="15"/>
                <w:szCs w:val="15"/>
              </w:rPr>
            </w:pPr>
            <w:r>
              <w:rPr>
                <w:sz w:val="15"/>
                <w:szCs w:val="15"/>
              </w:rPr>
              <w:t>scope</w:t>
            </w:r>
          </w:p>
        </w:tc>
        <w:tc>
          <w:tcPr>
            <w:tcW w:w="2386" w:type="dxa"/>
            <w:tcBorders>
              <w:left w:val="nil"/>
              <w:bottom w:val="nil"/>
              <w:right w:val="nil"/>
            </w:tcBorders>
          </w:tcPr>
          <w:p w14:paraId="25554BE1" w14:textId="52AD9BB1" w:rsidR="00887A28" w:rsidRPr="00702DA3" w:rsidRDefault="00887A28" w:rsidP="00702DA3">
            <w:pPr>
              <w:tabs>
                <w:tab w:val="left" w:pos="4820"/>
              </w:tabs>
              <w:spacing w:line="276" w:lineRule="auto"/>
              <w:rPr>
                <w:sz w:val="15"/>
                <w:szCs w:val="15"/>
              </w:rPr>
            </w:pPr>
            <w:r>
              <w:rPr>
                <w:sz w:val="15"/>
                <w:szCs w:val="15"/>
              </w:rPr>
              <w:t>string</w:t>
            </w:r>
          </w:p>
        </w:tc>
        <w:tc>
          <w:tcPr>
            <w:tcW w:w="3113" w:type="dxa"/>
            <w:tcBorders>
              <w:left w:val="nil"/>
              <w:bottom w:val="nil"/>
              <w:right w:val="nil"/>
            </w:tcBorders>
          </w:tcPr>
          <w:p w14:paraId="544CBD2C" w14:textId="41294A74" w:rsidR="00887A28" w:rsidRPr="00702DA3" w:rsidRDefault="00887A28" w:rsidP="00702DA3">
            <w:pPr>
              <w:tabs>
                <w:tab w:val="left" w:pos="4820"/>
              </w:tabs>
              <w:spacing w:line="276" w:lineRule="auto"/>
              <w:rPr>
                <w:sz w:val="15"/>
                <w:szCs w:val="15"/>
              </w:rPr>
            </w:pPr>
            <w:r>
              <w:rPr>
                <w:sz w:val="15"/>
                <w:szCs w:val="15"/>
              </w:rPr>
              <w:t xml:space="preserve">“UART </w:t>
            </w:r>
            <w:proofErr w:type="spellStart"/>
            <w:r>
              <w:rPr>
                <w:sz w:val="15"/>
                <w:szCs w:val="15"/>
              </w:rPr>
              <w:t>VVC</w:t>
            </w:r>
            <w:proofErr w:type="spellEnd"/>
            <w:r>
              <w:rPr>
                <w:sz w:val="15"/>
                <w:szCs w:val="15"/>
              </w:rPr>
              <w:t>”</w:t>
            </w:r>
          </w:p>
        </w:tc>
        <w:tc>
          <w:tcPr>
            <w:tcW w:w="7700" w:type="dxa"/>
            <w:tcBorders>
              <w:left w:val="nil"/>
              <w:bottom w:val="nil"/>
              <w:right w:val="nil"/>
            </w:tcBorders>
            <w:shd w:val="clear" w:color="auto" w:fill="auto"/>
          </w:tcPr>
          <w:p w14:paraId="1F0210EF" w14:textId="6844E2A1" w:rsidR="00887A28" w:rsidRPr="00702DA3" w:rsidRDefault="00887A28" w:rsidP="003A7C1A">
            <w:pPr>
              <w:tabs>
                <w:tab w:val="left" w:pos="4820"/>
              </w:tabs>
              <w:spacing w:line="276" w:lineRule="auto"/>
              <w:rPr>
                <w:sz w:val="15"/>
                <w:szCs w:val="15"/>
              </w:rPr>
            </w:pPr>
            <w:r w:rsidRPr="00887A28">
              <w:rPr>
                <w:sz w:val="15"/>
                <w:szCs w:val="15"/>
              </w:rPr>
              <w:t>A string describing the scope from which the log/alert originates.</w:t>
            </w:r>
          </w:p>
        </w:tc>
      </w:tr>
    </w:tbl>
    <w:p w14:paraId="263CD7E8" w14:textId="45D301ED" w:rsidR="002C5C03" w:rsidRPr="00017510" w:rsidRDefault="002C5C03" w:rsidP="00A50977">
      <w:pPr>
        <w:pStyle w:val="Undertittel"/>
        <w:spacing w:before="200" w:after="40"/>
        <w:rPr>
          <w:b/>
          <w:sz w:val="20"/>
        </w:rPr>
      </w:pPr>
      <w:proofErr w:type="spellStart"/>
      <w:r w:rsidRPr="00017510">
        <w:t>VVC</w:t>
      </w:r>
      <w:proofErr w:type="spellEnd"/>
      <w:r w:rsidRPr="00017510">
        <w:t xml:space="preserve">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763"/>
      </w:tblGrid>
      <w:tr w:rsidR="00750FF7" w:rsidRPr="00A96D85" w14:paraId="2A5D7663" w14:textId="77777777" w:rsidTr="00750FF7">
        <w:trPr>
          <w:trHeight w:val="113"/>
          <w:jc w:val="center"/>
        </w:trPr>
        <w:tc>
          <w:tcPr>
            <w:tcW w:w="1838"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7763"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3F82FD87" w14:textId="77777777" w:rsidTr="00750FF7">
        <w:trPr>
          <w:jc w:val="center"/>
        </w:trPr>
        <w:tc>
          <w:tcPr>
            <w:tcW w:w="1838" w:type="dxa"/>
            <w:tcBorders>
              <w:left w:val="nil"/>
              <w:right w:val="nil"/>
            </w:tcBorders>
            <w:shd w:val="clear" w:color="auto" w:fill="auto"/>
          </w:tcPr>
          <w:p w14:paraId="5E937AEC" w14:textId="43CAE33D" w:rsidR="00750FF7" w:rsidRPr="00662DF1" w:rsidRDefault="00750FF7"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clk</w:t>
            </w:r>
            <w:proofErr w:type="spellEnd"/>
          </w:p>
        </w:tc>
        <w:tc>
          <w:tcPr>
            <w:tcW w:w="2410" w:type="dxa"/>
            <w:tcBorders>
              <w:left w:val="nil"/>
              <w:right w:val="nil"/>
            </w:tcBorders>
            <w:shd w:val="clear" w:color="auto" w:fill="auto"/>
          </w:tcPr>
          <w:p w14:paraId="5ADF8A19" w14:textId="77777777" w:rsidR="00750FF7" w:rsidRPr="00662DF1" w:rsidRDefault="00750FF7" w:rsidP="00510784">
            <w:pPr>
              <w:tabs>
                <w:tab w:val="left" w:pos="4820"/>
              </w:tabs>
              <w:spacing w:line="276" w:lineRule="auto"/>
              <w:rPr>
                <w:rFonts w:cs="Helvetica"/>
                <w:sz w:val="15"/>
              </w:rPr>
            </w:pPr>
            <w:proofErr w:type="spellStart"/>
            <w:r w:rsidRPr="00662DF1">
              <w:rPr>
                <w:rFonts w:cs="Helvetica"/>
                <w:sz w:val="15"/>
              </w:rPr>
              <w:t>std_logic</w:t>
            </w:r>
            <w:proofErr w:type="spellEnd"/>
          </w:p>
        </w:tc>
        <w:tc>
          <w:tcPr>
            <w:tcW w:w="3118" w:type="dxa"/>
            <w:tcBorders>
              <w:left w:val="nil"/>
              <w:right w:val="nil"/>
            </w:tcBorders>
          </w:tcPr>
          <w:p w14:paraId="0994DD70" w14:textId="202361FA" w:rsidR="00750FF7" w:rsidRPr="00662DF1" w:rsidRDefault="00750FF7" w:rsidP="00510784">
            <w:pPr>
              <w:tabs>
                <w:tab w:val="left" w:pos="4820"/>
              </w:tabs>
              <w:spacing w:line="276" w:lineRule="auto"/>
              <w:rPr>
                <w:rFonts w:cs="Helvetica"/>
                <w:sz w:val="15"/>
              </w:rPr>
            </w:pPr>
            <w:r>
              <w:rPr>
                <w:rFonts w:cs="Helvetica"/>
                <w:sz w:val="15"/>
              </w:rPr>
              <w:t>Input</w:t>
            </w:r>
          </w:p>
        </w:tc>
        <w:tc>
          <w:tcPr>
            <w:tcW w:w="7763" w:type="dxa"/>
            <w:tcBorders>
              <w:left w:val="nil"/>
              <w:right w:val="nil"/>
            </w:tcBorders>
            <w:shd w:val="clear" w:color="auto" w:fill="auto"/>
          </w:tcPr>
          <w:p w14:paraId="4CC1BD2B" w14:textId="5225A76D" w:rsidR="00750FF7" w:rsidRPr="00662DF1" w:rsidRDefault="00750FF7" w:rsidP="00510784">
            <w:pPr>
              <w:tabs>
                <w:tab w:val="left" w:pos="4820"/>
              </w:tabs>
              <w:spacing w:line="276" w:lineRule="auto"/>
              <w:rPr>
                <w:rFonts w:cs="Helvetica"/>
                <w:sz w:val="15"/>
              </w:rPr>
            </w:pPr>
            <w:proofErr w:type="spellStart"/>
            <w:r w:rsidRPr="00662DF1">
              <w:rPr>
                <w:rFonts w:cs="Helvetica"/>
                <w:sz w:val="15"/>
              </w:rPr>
              <w:t>VVC</w:t>
            </w:r>
            <w:proofErr w:type="spellEnd"/>
            <w:r w:rsidRPr="00662DF1">
              <w:rPr>
                <w:rFonts w:cs="Helvetica"/>
                <w:sz w:val="15"/>
              </w:rPr>
              <w:t xml:space="preserve"> Clock signal</w:t>
            </w:r>
          </w:p>
        </w:tc>
      </w:tr>
      <w:tr w:rsidR="00750FF7" w:rsidRPr="00A96D85" w14:paraId="6CA7A373" w14:textId="77777777" w:rsidTr="00750FF7">
        <w:trPr>
          <w:jc w:val="center"/>
        </w:trPr>
        <w:tc>
          <w:tcPr>
            <w:tcW w:w="1838" w:type="dxa"/>
            <w:tcBorders>
              <w:left w:val="nil"/>
              <w:bottom w:val="single" w:sz="4" w:space="0" w:color="auto"/>
              <w:right w:val="nil"/>
            </w:tcBorders>
            <w:shd w:val="clear" w:color="auto" w:fill="auto"/>
          </w:tcPr>
          <w:p w14:paraId="148D8E6F" w14:textId="35F35A58" w:rsidR="00750FF7" w:rsidRPr="00662DF1" w:rsidRDefault="00750FF7" w:rsidP="00510784">
            <w:pPr>
              <w:tabs>
                <w:tab w:val="left" w:pos="4820"/>
              </w:tabs>
              <w:spacing w:line="276" w:lineRule="auto"/>
              <w:rPr>
                <w:rFonts w:cs="Helvetica"/>
                <w:color w:val="000000" w:themeColor="text1"/>
                <w:sz w:val="15"/>
              </w:rPr>
            </w:pPr>
            <w:proofErr w:type="spellStart"/>
            <w:r>
              <w:rPr>
                <w:rFonts w:cs="Helvetica"/>
                <w:color w:val="000000" w:themeColor="text1"/>
                <w:sz w:val="15"/>
              </w:rPr>
              <w:t>uart_vvc_rx</w:t>
            </w:r>
            <w:proofErr w:type="spellEnd"/>
          </w:p>
        </w:tc>
        <w:tc>
          <w:tcPr>
            <w:tcW w:w="2410" w:type="dxa"/>
            <w:tcBorders>
              <w:left w:val="nil"/>
              <w:bottom w:val="single" w:sz="4" w:space="0" w:color="auto"/>
              <w:right w:val="nil"/>
            </w:tcBorders>
            <w:shd w:val="clear" w:color="auto" w:fill="auto"/>
          </w:tcPr>
          <w:p w14:paraId="159DE536" w14:textId="23847BAA" w:rsidR="00750FF7" w:rsidRPr="00662DF1" w:rsidRDefault="00750FF7" w:rsidP="00510784">
            <w:pPr>
              <w:tabs>
                <w:tab w:val="left" w:pos="4820"/>
              </w:tabs>
              <w:spacing w:line="276" w:lineRule="auto"/>
              <w:rPr>
                <w:rFonts w:cs="Helvetica"/>
                <w:sz w:val="15"/>
              </w:rPr>
            </w:pPr>
            <w:proofErr w:type="spellStart"/>
            <w:r>
              <w:rPr>
                <w:rFonts w:cs="Helvetica"/>
                <w:sz w:val="15"/>
              </w:rPr>
              <w:t>std_logic</w:t>
            </w:r>
            <w:proofErr w:type="spellEnd"/>
          </w:p>
        </w:tc>
        <w:tc>
          <w:tcPr>
            <w:tcW w:w="3118" w:type="dxa"/>
            <w:tcBorders>
              <w:left w:val="nil"/>
              <w:bottom w:val="single" w:sz="4" w:space="0" w:color="auto"/>
              <w:right w:val="nil"/>
            </w:tcBorders>
          </w:tcPr>
          <w:p w14:paraId="65DF5AE5" w14:textId="2AF11DC1" w:rsidR="00750FF7" w:rsidRDefault="00750FF7" w:rsidP="00510784">
            <w:pPr>
              <w:tabs>
                <w:tab w:val="left" w:pos="4820"/>
              </w:tabs>
              <w:spacing w:line="276" w:lineRule="auto"/>
              <w:rPr>
                <w:rFonts w:cs="Helvetica"/>
                <w:sz w:val="15"/>
              </w:rPr>
            </w:pPr>
            <w:r>
              <w:rPr>
                <w:rFonts w:cs="Helvetica"/>
                <w:sz w:val="15"/>
              </w:rPr>
              <w:t>Input</w:t>
            </w:r>
          </w:p>
        </w:tc>
        <w:tc>
          <w:tcPr>
            <w:tcW w:w="7763" w:type="dxa"/>
            <w:tcBorders>
              <w:left w:val="nil"/>
              <w:bottom w:val="single" w:sz="4" w:space="0" w:color="auto"/>
              <w:right w:val="nil"/>
            </w:tcBorders>
            <w:shd w:val="clear" w:color="auto" w:fill="auto"/>
          </w:tcPr>
          <w:p w14:paraId="656EF486" w14:textId="56D3FD04" w:rsidR="00750FF7" w:rsidRPr="00662DF1" w:rsidRDefault="00750FF7" w:rsidP="00510784">
            <w:pPr>
              <w:tabs>
                <w:tab w:val="left" w:pos="4820"/>
              </w:tabs>
              <w:spacing w:line="276" w:lineRule="auto"/>
              <w:rPr>
                <w:rFonts w:cs="Helvetica"/>
                <w:sz w:val="15"/>
              </w:rPr>
            </w:pPr>
            <w:r>
              <w:rPr>
                <w:rFonts w:cs="Helvetica"/>
                <w:sz w:val="15"/>
              </w:rPr>
              <w:t xml:space="preserve">UART </w:t>
            </w:r>
            <w:proofErr w:type="spellStart"/>
            <w:r>
              <w:rPr>
                <w:rFonts w:cs="Helvetica"/>
                <w:sz w:val="15"/>
              </w:rPr>
              <w:t>VVC</w:t>
            </w:r>
            <w:proofErr w:type="spellEnd"/>
            <w:r>
              <w:rPr>
                <w:rFonts w:cs="Helvetica"/>
                <w:sz w:val="15"/>
              </w:rPr>
              <w:t xml:space="preserve"> RX signal</w:t>
            </w:r>
          </w:p>
        </w:tc>
      </w:tr>
      <w:tr w:rsidR="00750FF7" w:rsidRPr="00A96D85" w14:paraId="2898B040" w14:textId="77777777" w:rsidTr="00750FF7">
        <w:trPr>
          <w:trHeight w:val="267"/>
          <w:jc w:val="center"/>
        </w:trPr>
        <w:tc>
          <w:tcPr>
            <w:tcW w:w="1838" w:type="dxa"/>
            <w:tcBorders>
              <w:left w:val="nil"/>
              <w:bottom w:val="nil"/>
              <w:right w:val="nil"/>
            </w:tcBorders>
            <w:shd w:val="clear" w:color="auto" w:fill="auto"/>
          </w:tcPr>
          <w:p w14:paraId="2BA88DED" w14:textId="5A9DF136" w:rsidR="00750FF7" w:rsidRPr="00662DF1" w:rsidRDefault="00750FF7" w:rsidP="00510784">
            <w:pPr>
              <w:tabs>
                <w:tab w:val="left" w:pos="4820"/>
              </w:tabs>
              <w:spacing w:line="276" w:lineRule="auto"/>
              <w:rPr>
                <w:rFonts w:cs="Helvetica"/>
                <w:color w:val="000000" w:themeColor="text1"/>
                <w:sz w:val="15"/>
              </w:rPr>
            </w:pPr>
            <w:proofErr w:type="spellStart"/>
            <w:r>
              <w:rPr>
                <w:rFonts w:cs="Helvetica"/>
                <w:color w:val="000000" w:themeColor="text1"/>
                <w:sz w:val="15"/>
              </w:rPr>
              <w:t>uart_vvc_tx</w:t>
            </w:r>
            <w:proofErr w:type="spellEnd"/>
          </w:p>
        </w:tc>
        <w:tc>
          <w:tcPr>
            <w:tcW w:w="2410" w:type="dxa"/>
            <w:tcBorders>
              <w:left w:val="nil"/>
              <w:bottom w:val="nil"/>
              <w:right w:val="nil"/>
            </w:tcBorders>
            <w:shd w:val="clear" w:color="auto" w:fill="auto"/>
          </w:tcPr>
          <w:p w14:paraId="7C599A74" w14:textId="475A978B" w:rsidR="00750FF7" w:rsidRPr="00662DF1" w:rsidRDefault="00750FF7" w:rsidP="00510784">
            <w:pPr>
              <w:tabs>
                <w:tab w:val="left" w:pos="4820"/>
              </w:tabs>
              <w:spacing w:line="276" w:lineRule="auto"/>
              <w:rPr>
                <w:rFonts w:cs="Helvetica"/>
                <w:sz w:val="15"/>
              </w:rPr>
            </w:pPr>
            <w:proofErr w:type="spellStart"/>
            <w:r>
              <w:rPr>
                <w:rFonts w:cs="Helvetica"/>
                <w:sz w:val="15"/>
              </w:rPr>
              <w:t>std_logic</w:t>
            </w:r>
            <w:proofErr w:type="spellEnd"/>
          </w:p>
        </w:tc>
        <w:tc>
          <w:tcPr>
            <w:tcW w:w="3118"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proofErr w:type="spellStart"/>
            <w:r>
              <w:rPr>
                <w:rFonts w:cs="Helvetica"/>
                <w:sz w:val="15"/>
              </w:rPr>
              <w:t>Inout</w:t>
            </w:r>
            <w:proofErr w:type="spellEnd"/>
          </w:p>
        </w:tc>
        <w:tc>
          <w:tcPr>
            <w:tcW w:w="7763" w:type="dxa"/>
            <w:tcBorders>
              <w:left w:val="nil"/>
              <w:bottom w:val="nil"/>
              <w:right w:val="nil"/>
            </w:tcBorders>
            <w:shd w:val="clear" w:color="auto" w:fill="auto"/>
          </w:tcPr>
          <w:p w14:paraId="148760C9" w14:textId="523D6197" w:rsidR="00750FF7" w:rsidRPr="00662DF1" w:rsidRDefault="00750FF7" w:rsidP="004A2635">
            <w:pPr>
              <w:tabs>
                <w:tab w:val="left" w:pos="4820"/>
              </w:tabs>
              <w:spacing w:line="276" w:lineRule="auto"/>
              <w:rPr>
                <w:rFonts w:cs="Helvetica"/>
                <w:sz w:val="15"/>
              </w:rPr>
            </w:pPr>
            <w:r>
              <w:rPr>
                <w:rFonts w:cs="Helvetica"/>
                <w:sz w:val="15"/>
              </w:rPr>
              <w:t xml:space="preserve">UART </w:t>
            </w:r>
            <w:proofErr w:type="spellStart"/>
            <w:r>
              <w:rPr>
                <w:rFonts w:cs="Helvetica"/>
                <w:sz w:val="15"/>
              </w:rPr>
              <w:t>VVC</w:t>
            </w:r>
            <w:proofErr w:type="spellEnd"/>
            <w:r>
              <w:rPr>
                <w:rFonts w:cs="Helvetica"/>
                <w:sz w:val="15"/>
              </w:rPr>
              <w:t xml:space="preserve"> TX signal</w:t>
            </w:r>
          </w:p>
        </w:tc>
      </w:tr>
    </w:tbl>
    <w:p w14:paraId="2EBBB1D5" w14:textId="0446CBDD" w:rsidR="00713114" w:rsidRPr="00017510" w:rsidRDefault="001B1459" w:rsidP="00A50977">
      <w:pPr>
        <w:pStyle w:val="Undertittel"/>
        <w:spacing w:before="200" w:after="40"/>
        <w:rPr>
          <w:b/>
        </w:rPr>
      </w:pPr>
      <w:proofErr w:type="spellStart"/>
      <w:r>
        <w:t>VVC</w:t>
      </w:r>
      <w:proofErr w:type="spellEnd"/>
      <w:r>
        <w:t xml:space="preserve">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1774"/>
        <w:gridCol w:w="2693"/>
        <w:gridCol w:w="6345"/>
      </w:tblGrid>
      <w:tr w:rsidR="00984625" w:rsidRPr="00A96D85" w14:paraId="56EE9E2C" w14:textId="77777777" w:rsidTr="00BB6334">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1774"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693"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6345"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BB6334">
        <w:trPr>
          <w:jc w:val="center"/>
        </w:trPr>
        <w:tc>
          <w:tcPr>
            <w:tcW w:w="4317"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GC_DATA_WIDTH</w:t>
            </w:r>
            <w:proofErr w:type="spellEnd"/>
          </w:p>
        </w:tc>
        <w:tc>
          <w:tcPr>
            <w:tcW w:w="1774" w:type="dxa"/>
            <w:tcBorders>
              <w:left w:val="nil"/>
              <w:right w:val="nil"/>
            </w:tcBorders>
            <w:shd w:val="clear" w:color="auto" w:fill="auto"/>
          </w:tcPr>
          <w:p w14:paraId="640BAA1F" w14:textId="7D7CFEFE" w:rsidR="00713114" w:rsidRPr="00662DF1" w:rsidRDefault="0092274C" w:rsidP="00510784">
            <w:pPr>
              <w:tabs>
                <w:tab w:val="left" w:pos="4820"/>
              </w:tabs>
              <w:spacing w:line="276" w:lineRule="auto"/>
              <w:rPr>
                <w:rFonts w:cs="Helvetica"/>
                <w:sz w:val="15"/>
              </w:rPr>
            </w:pPr>
            <w:r>
              <w:rPr>
                <w:rFonts w:cs="Helvetica"/>
                <w:sz w:val="15"/>
              </w:rPr>
              <w:t>natural</w:t>
            </w:r>
          </w:p>
        </w:tc>
        <w:tc>
          <w:tcPr>
            <w:tcW w:w="2693" w:type="dxa"/>
            <w:tcBorders>
              <w:left w:val="nil"/>
              <w:right w:val="nil"/>
            </w:tcBorders>
            <w:shd w:val="clear" w:color="auto" w:fill="auto"/>
          </w:tcPr>
          <w:p w14:paraId="2E8A63A5" w14:textId="7CD83AA0" w:rsidR="00713114" w:rsidRPr="00662DF1" w:rsidRDefault="00750FF7" w:rsidP="00510784">
            <w:pPr>
              <w:tabs>
                <w:tab w:val="left" w:pos="4820"/>
              </w:tabs>
              <w:spacing w:line="276" w:lineRule="auto"/>
              <w:rPr>
                <w:rFonts w:cs="Helvetica"/>
                <w:sz w:val="15"/>
              </w:rPr>
            </w:pPr>
            <w:r>
              <w:rPr>
                <w:rFonts w:cs="Helvetica"/>
                <w:sz w:val="15"/>
              </w:rPr>
              <w:t>8</w:t>
            </w:r>
          </w:p>
        </w:tc>
        <w:tc>
          <w:tcPr>
            <w:tcW w:w="6345" w:type="dxa"/>
            <w:tcBorders>
              <w:left w:val="nil"/>
              <w:right w:val="nil"/>
            </w:tcBorders>
            <w:shd w:val="clear" w:color="auto" w:fill="auto"/>
          </w:tcPr>
          <w:p w14:paraId="0E1D7880" w14:textId="755A7270" w:rsidR="00713114" w:rsidRPr="00662DF1" w:rsidRDefault="00960F47" w:rsidP="00960F47">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Pr>
                <w:rFonts w:cs="Helvetica"/>
                <w:sz w:val="15"/>
              </w:rPr>
              <w:t>UART byte</w:t>
            </w:r>
            <w:r w:rsidR="00281D86">
              <w:rPr>
                <w:rFonts w:cs="Helvetica"/>
                <w:sz w:val="15"/>
              </w:rPr>
              <w:t xml:space="preserve">. Note that this will initialize </w:t>
            </w:r>
            <w:proofErr w:type="spellStart"/>
            <w:r w:rsidR="00281D86">
              <w:rPr>
                <w:rFonts w:cs="Helvetica"/>
                <w:sz w:val="15"/>
              </w:rPr>
              <w:t>num_data_bits</w:t>
            </w:r>
            <w:proofErr w:type="spellEnd"/>
            <w:r w:rsidR="00281D86">
              <w:rPr>
                <w:rFonts w:cs="Helvetica"/>
                <w:sz w:val="15"/>
              </w:rPr>
              <w:t xml:space="preserve"> in the </w:t>
            </w:r>
            <w:proofErr w:type="spellStart"/>
            <w:r w:rsidR="00281D86">
              <w:rPr>
                <w:rFonts w:cs="Helvetica"/>
                <w:sz w:val="15"/>
              </w:rPr>
              <w:t>BFM</w:t>
            </w:r>
            <w:proofErr w:type="spellEnd"/>
            <w:r w:rsidR="00281D86">
              <w:rPr>
                <w:rFonts w:cs="Helvetica"/>
                <w:sz w:val="15"/>
              </w:rPr>
              <w:t xml:space="preserve"> configuration</w:t>
            </w:r>
            <w:r w:rsidR="00E30419">
              <w:rPr>
                <w:rFonts w:cs="Helvetica"/>
                <w:sz w:val="15"/>
              </w:rPr>
              <w:t xml:space="preserve"> and override the setting in GC_UART_CONFIG.</w:t>
            </w:r>
          </w:p>
        </w:tc>
      </w:tr>
      <w:tr w:rsidR="00984625" w:rsidRPr="00A96D85" w14:paraId="3798F017" w14:textId="77777777" w:rsidTr="00BB6334">
        <w:trPr>
          <w:jc w:val="center"/>
        </w:trPr>
        <w:tc>
          <w:tcPr>
            <w:tcW w:w="4317"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GC_INSTANCE_IDX</w:t>
            </w:r>
            <w:proofErr w:type="spellEnd"/>
          </w:p>
        </w:tc>
        <w:tc>
          <w:tcPr>
            <w:tcW w:w="1774"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6345"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 xml:space="preserve">Instance number to assign the </w:t>
            </w:r>
            <w:proofErr w:type="spellStart"/>
            <w:r w:rsidRPr="00662DF1">
              <w:rPr>
                <w:rFonts w:cs="Helvetica"/>
                <w:sz w:val="15"/>
              </w:rPr>
              <w:t>VVC</w:t>
            </w:r>
            <w:proofErr w:type="spellEnd"/>
          </w:p>
        </w:tc>
      </w:tr>
      <w:tr w:rsidR="00984625" w:rsidRPr="00A96D85" w14:paraId="0FFC64EE" w14:textId="77777777" w:rsidTr="00BB6334">
        <w:trPr>
          <w:jc w:val="center"/>
        </w:trPr>
        <w:tc>
          <w:tcPr>
            <w:tcW w:w="4317" w:type="dxa"/>
            <w:tcBorders>
              <w:left w:val="nil"/>
              <w:right w:val="nil"/>
            </w:tcBorders>
            <w:shd w:val="clear" w:color="auto" w:fill="auto"/>
          </w:tcPr>
          <w:p w14:paraId="013F7694" w14:textId="712ABCC1" w:rsidR="00713114" w:rsidRPr="00662DF1" w:rsidRDefault="00CD1C9B" w:rsidP="00510784">
            <w:pPr>
              <w:tabs>
                <w:tab w:val="left" w:pos="4820"/>
              </w:tabs>
              <w:spacing w:line="276" w:lineRule="auto"/>
              <w:rPr>
                <w:rFonts w:cs="Helvetica"/>
                <w:color w:val="000000" w:themeColor="text1"/>
                <w:sz w:val="15"/>
              </w:rPr>
            </w:pPr>
            <w:proofErr w:type="spellStart"/>
            <w:r>
              <w:rPr>
                <w:rFonts w:cs="Helvetica"/>
                <w:color w:val="000000" w:themeColor="text1"/>
                <w:sz w:val="15"/>
              </w:rPr>
              <w:t>GC_CHANNEL</w:t>
            </w:r>
            <w:proofErr w:type="spellEnd"/>
          </w:p>
        </w:tc>
        <w:tc>
          <w:tcPr>
            <w:tcW w:w="1774" w:type="dxa"/>
            <w:tcBorders>
              <w:left w:val="nil"/>
              <w:right w:val="nil"/>
            </w:tcBorders>
            <w:shd w:val="clear" w:color="auto" w:fill="auto"/>
          </w:tcPr>
          <w:p w14:paraId="7AB4C588" w14:textId="20A05DC0" w:rsidR="00713114" w:rsidRPr="00662DF1" w:rsidRDefault="00CD1C9B" w:rsidP="00510784">
            <w:pPr>
              <w:tabs>
                <w:tab w:val="left" w:pos="4820"/>
              </w:tabs>
              <w:spacing w:line="276" w:lineRule="auto"/>
              <w:rPr>
                <w:rFonts w:cs="Helvetica"/>
                <w:sz w:val="15"/>
              </w:rPr>
            </w:pPr>
            <w:proofErr w:type="spellStart"/>
            <w:r>
              <w:rPr>
                <w:rFonts w:cs="Helvetica"/>
                <w:sz w:val="15"/>
              </w:rPr>
              <w:t>t_channel</w:t>
            </w:r>
            <w:proofErr w:type="spellEnd"/>
          </w:p>
        </w:tc>
        <w:tc>
          <w:tcPr>
            <w:tcW w:w="2693" w:type="dxa"/>
            <w:tcBorders>
              <w:left w:val="nil"/>
              <w:right w:val="nil"/>
            </w:tcBorders>
            <w:shd w:val="clear" w:color="auto" w:fill="auto"/>
          </w:tcPr>
          <w:p w14:paraId="040AF456" w14:textId="07947266" w:rsidR="00713114" w:rsidRPr="00662DF1" w:rsidRDefault="00CD1C9B" w:rsidP="00510784">
            <w:pPr>
              <w:tabs>
                <w:tab w:val="left" w:pos="4820"/>
              </w:tabs>
              <w:spacing w:line="276" w:lineRule="auto"/>
              <w:rPr>
                <w:rFonts w:cs="Helvetica"/>
                <w:sz w:val="15"/>
              </w:rPr>
            </w:pPr>
            <w:r>
              <w:rPr>
                <w:rFonts w:cs="Helvetica"/>
                <w:sz w:val="15"/>
              </w:rPr>
              <w:t>TX/RX</w:t>
            </w:r>
          </w:p>
        </w:tc>
        <w:tc>
          <w:tcPr>
            <w:tcW w:w="6345" w:type="dxa"/>
            <w:tcBorders>
              <w:left w:val="nil"/>
              <w:right w:val="nil"/>
            </w:tcBorders>
            <w:shd w:val="clear" w:color="auto" w:fill="auto"/>
          </w:tcPr>
          <w:p w14:paraId="334C44E9" w14:textId="0361C538" w:rsidR="00713114" w:rsidRPr="00662DF1" w:rsidRDefault="00CD1C9B" w:rsidP="00510784">
            <w:pPr>
              <w:tabs>
                <w:tab w:val="left" w:pos="4820"/>
              </w:tabs>
              <w:spacing w:line="276" w:lineRule="auto"/>
              <w:rPr>
                <w:rFonts w:cs="Helvetica"/>
                <w:sz w:val="15"/>
              </w:rPr>
            </w:pPr>
            <w:r>
              <w:rPr>
                <w:rFonts w:cs="Helvetica"/>
                <w:sz w:val="15"/>
              </w:rPr>
              <w:t xml:space="preserve">Channel to be assigned to this leaf </w:t>
            </w:r>
            <w:proofErr w:type="spellStart"/>
            <w:r>
              <w:rPr>
                <w:rFonts w:cs="Helvetica"/>
                <w:sz w:val="15"/>
              </w:rPr>
              <w:t>VVC</w:t>
            </w:r>
            <w:proofErr w:type="spellEnd"/>
            <w:r>
              <w:rPr>
                <w:rFonts w:cs="Helvetica"/>
                <w:sz w:val="15"/>
              </w:rPr>
              <w:t xml:space="preserve"> (only used in TX or RX implementations, not in the </w:t>
            </w:r>
            <w:proofErr w:type="spellStart"/>
            <w:r>
              <w:rPr>
                <w:rFonts w:cs="Helvetica"/>
                <w:sz w:val="15"/>
              </w:rPr>
              <w:t>uart_vvc.vhd</w:t>
            </w:r>
            <w:proofErr w:type="spellEnd"/>
            <w:r>
              <w:rPr>
                <w:rFonts w:cs="Helvetica"/>
                <w:sz w:val="15"/>
              </w:rPr>
              <w:t xml:space="preserve"> wrapper).</w:t>
            </w:r>
          </w:p>
        </w:tc>
      </w:tr>
      <w:tr w:rsidR="00984625" w:rsidRPr="00A96D85" w14:paraId="22985939" w14:textId="77777777" w:rsidTr="00BB6334">
        <w:trPr>
          <w:jc w:val="center"/>
        </w:trPr>
        <w:tc>
          <w:tcPr>
            <w:tcW w:w="4317" w:type="dxa"/>
            <w:tcBorders>
              <w:left w:val="nil"/>
              <w:right w:val="nil"/>
            </w:tcBorders>
            <w:shd w:val="clear" w:color="auto" w:fill="auto"/>
          </w:tcPr>
          <w:p w14:paraId="60B8C079" w14:textId="64FE4BC0" w:rsidR="00713114" w:rsidRPr="00662DF1" w:rsidRDefault="00CD1C9B" w:rsidP="00510784">
            <w:pPr>
              <w:tabs>
                <w:tab w:val="left" w:pos="4820"/>
              </w:tabs>
              <w:spacing w:line="276" w:lineRule="auto"/>
              <w:rPr>
                <w:rFonts w:cs="Helvetica"/>
                <w:color w:val="000000" w:themeColor="text1"/>
                <w:sz w:val="15"/>
              </w:rPr>
            </w:pPr>
            <w:proofErr w:type="spellStart"/>
            <w:r>
              <w:rPr>
                <w:rFonts w:cs="Helvetica"/>
                <w:color w:val="000000" w:themeColor="text1"/>
                <w:sz w:val="15"/>
              </w:rPr>
              <w:t>GC_UART</w:t>
            </w:r>
            <w:r w:rsidR="00713114" w:rsidRPr="00662DF1">
              <w:rPr>
                <w:rFonts w:cs="Helvetica"/>
                <w:color w:val="000000" w:themeColor="text1"/>
                <w:sz w:val="15"/>
              </w:rPr>
              <w:t>_CONFIG</w:t>
            </w:r>
            <w:proofErr w:type="spellEnd"/>
          </w:p>
        </w:tc>
        <w:tc>
          <w:tcPr>
            <w:tcW w:w="1774" w:type="dxa"/>
            <w:tcBorders>
              <w:left w:val="nil"/>
              <w:right w:val="nil"/>
            </w:tcBorders>
            <w:shd w:val="clear" w:color="auto" w:fill="auto"/>
          </w:tcPr>
          <w:p w14:paraId="2ABCBCC6" w14:textId="29ACA170" w:rsidR="00713114" w:rsidRPr="00662DF1" w:rsidRDefault="00713114" w:rsidP="00CD1C9B">
            <w:pPr>
              <w:tabs>
                <w:tab w:val="left" w:pos="4820"/>
              </w:tabs>
              <w:spacing w:line="276" w:lineRule="auto"/>
              <w:rPr>
                <w:rFonts w:cs="Helvetica"/>
                <w:sz w:val="15"/>
              </w:rPr>
            </w:pPr>
            <w:proofErr w:type="spellStart"/>
            <w:r w:rsidRPr="00662DF1">
              <w:rPr>
                <w:rFonts w:cs="Helvetica"/>
                <w:sz w:val="15"/>
              </w:rPr>
              <w:t>t_</w:t>
            </w:r>
            <w:r w:rsidR="00CD1C9B">
              <w:rPr>
                <w:rFonts w:cs="Helvetica"/>
                <w:sz w:val="15"/>
              </w:rPr>
              <w:t>uart</w:t>
            </w:r>
            <w:r w:rsidRPr="00662DF1">
              <w:rPr>
                <w:rFonts w:cs="Helvetica"/>
                <w:sz w:val="15"/>
              </w:rPr>
              <w:t>_bfm_config</w:t>
            </w:r>
            <w:proofErr w:type="spellEnd"/>
          </w:p>
        </w:tc>
        <w:tc>
          <w:tcPr>
            <w:tcW w:w="2693" w:type="dxa"/>
            <w:tcBorders>
              <w:left w:val="nil"/>
              <w:right w:val="nil"/>
            </w:tcBorders>
            <w:shd w:val="clear" w:color="auto" w:fill="auto"/>
          </w:tcPr>
          <w:p w14:paraId="25A2B11A" w14:textId="20E602EE" w:rsidR="00713114" w:rsidRPr="00662DF1" w:rsidRDefault="00713114" w:rsidP="00510784">
            <w:pPr>
              <w:tabs>
                <w:tab w:val="left" w:pos="4820"/>
              </w:tabs>
              <w:spacing w:line="276" w:lineRule="auto"/>
              <w:rPr>
                <w:rFonts w:cs="Helvetica"/>
                <w:sz w:val="15"/>
              </w:rPr>
            </w:pPr>
            <w:proofErr w:type="spellStart"/>
            <w:r w:rsidRPr="00662DF1">
              <w:rPr>
                <w:rFonts w:cs="Helvetica"/>
                <w:sz w:val="15"/>
              </w:rPr>
              <w:t>C</w:t>
            </w:r>
            <w:r w:rsidR="00CD1C9B">
              <w:rPr>
                <w:rFonts w:cs="Helvetica"/>
                <w:sz w:val="15"/>
              </w:rPr>
              <w:t>_UART</w:t>
            </w:r>
            <w:r w:rsidRPr="00662DF1">
              <w:rPr>
                <w:rFonts w:cs="Helvetica"/>
                <w:sz w:val="15"/>
              </w:rPr>
              <w:t>_BFM_CONFIG_DEFAULT</w:t>
            </w:r>
            <w:proofErr w:type="spellEnd"/>
          </w:p>
        </w:tc>
        <w:tc>
          <w:tcPr>
            <w:tcW w:w="6345" w:type="dxa"/>
            <w:tcBorders>
              <w:left w:val="nil"/>
              <w:right w:val="nil"/>
            </w:tcBorders>
            <w:shd w:val="clear" w:color="auto" w:fill="auto"/>
          </w:tcPr>
          <w:p w14:paraId="6D70FC9F" w14:textId="7564CA08" w:rsidR="00713114" w:rsidRPr="00662DF1" w:rsidRDefault="00713114" w:rsidP="00CD1C9B">
            <w:pPr>
              <w:tabs>
                <w:tab w:val="left" w:pos="4820"/>
              </w:tabs>
              <w:spacing w:line="276" w:lineRule="auto"/>
              <w:rPr>
                <w:rFonts w:cs="Helvetica"/>
                <w:sz w:val="15"/>
              </w:rPr>
            </w:pPr>
            <w:r w:rsidRPr="00662DF1">
              <w:rPr>
                <w:rFonts w:cs="Helvetica"/>
                <w:sz w:val="15"/>
              </w:rPr>
              <w:t xml:space="preserve">Configuration for the </w:t>
            </w:r>
            <w:r w:rsidR="00CD1C9B">
              <w:rPr>
                <w:rFonts w:cs="Helvetica"/>
                <w:sz w:val="15"/>
              </w:rPr>
              <w:t>UART</w:t>
            </w:r>
            <w:r w:rsidRPr="00662DF1">
              <w:rPr>
                <w:rFonts w:cs="Helvetica"/>
                <w:sz w:val="15"/>
              </w:rPr>
              <w:t xml:space="preserve"> </w:t>
            </w:r>
            <w:proofErr w:type="spellStart"/>
            <w:r w:rsidRPr="00662DF1">
              <w:rPr>
                <w:rFonts w:cs="Helvetica"/>
                <w:sz w:val="15"/>
              </w:rPr>
              <w:t>BFM</w:t>
            </w:r>
            <w:proofErr w:type="spellEnd"/>
            <w:r w:rsidRPr="00662DF1">
              <w:rPr>
                <w:rFonts w:cs="Helvetica"/>
                <w:sz w:val="15"/>
              </w:rPr>
              <w:t xml:space="preserve">, see </w:t>
            </w:r>
            <w:r w:rsidR="00CD1C9B">
              <w:rPr>
                <w:rFonts w:cs="Helvetica"/>
                <w:sz w:val="15"/>
              </w:rPr>
              <w:t>UART</w:t>
            </w:r>
            <w:r w:rsidRPr="00662DF1">
              <w:rPr>
                <w:rFonts w:cs="Helvetica"/>
                <w:sz w:val="15"/>
              </w:rPr>
              <w:t xml:space="preserve"> </w:t>
            </w:r>
            <w:proofErr w:type="spellStart"/>
            <w:r w:rsidRPr="00662DF1">
              <w:rPr>
                <w:rFonts w:cs="Helvetica"/>
                <w:sz w:val="15"/>
              </w:rPr>
              <w:t>BFM</w:t>
            </w:r>
            <w:proofErr w:type="spellEnd"/>
            <w:r w:rsidRPr="00662DF1">
              <w:rPr>
                <w:rFonts w:cs="Helvetica"/>
                <w:sz w:val="15"/>
              </w:rPr>
              <w:t xml:space="preserve"> documentation.</w:t>
            </w:r>
          </w:p>
        </w:tc>
      </w:tr>
      <w:tr w:rsidR="00984625" w:rsidRPr="00A96D85" w14:paraId="4E758276" w14:textId="77777777" w:rsidTr="00BB6334">
        <w:trPr>
          <w:jc w:val="center"/>
        </w:trPr>
        <w:tc>
          <w:tcPr>
            <w:tcW w:w="4317"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GC_CMD_QUEUE_COUNT_MAX</w:t>
            </w:r>
            <w:proofErr w:type="spellEnd"/>
          </w:p>
        </w:tc>
        <w:tc>
          <w:tcPr>
            <w:tcW w:w="1774"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6345"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 xml:space="preserve">Absolute maximum number of commands in the </w:t>
            </w:r>
            <w:proofErr w:type="spellStart"/>
            <w:r w:rsidRPr="00662DF1">
              <w:rPr>
                <w:rFonts w:cs="Helvetica"/>
                <w:sz w:val="15"/>
              </w:rPr>
              <w:t>VVC</w:t>
            </w:r>
            <w:proofErr w:type="spellEnd"/>
            <w:r w:rsidRPr="00662DF1">
              <w:rPr>
                <w:rFonts w:cs="Helvetica"/>
                <w:sz w:val="15"/>
              </w:rPr>
              <w:t xml:space="preserve"> command queue</w:t>
            </w:r>
          </w:p>
        </w:tc>
      </w:tr>
      <w:tr w:rsidR="00984625" w:rsidRPr="00A96D85" w14:paraId="16F2FC49" w14:textId="77777777" w:rsidTr="00BB6334">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GC_CMD_QUEUE_COUNT_</w:t>
            </w:r>
            <w:r w:rsidR="00014FB9">
              <w:rPr>
                <w:rFonts w:cs="Helvetica"/>
                <w:color w:val="000000" w:themeColor="text1"/>
                <w:sz w:val="15"/>
              </w:rPr>
              <w:t>THRESHOLD</w:t>
            </w:r>
            <w:proofErr w:type="spellEnd"/>
          </w:p>
        </w:tc>
        <w:tc>
          <w:tcPr>
            <w:tcW w:w="1774"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6345"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w:t>
            </w:r>
            <w:proofErr w:type="spellStart"/>
            <w:r w:rsidRPr="00662DF1">
              <w:rPr>
                <w:rFonts w:cs="Helvetica"/>
                <w:sz w:val="15"/>
                <w:szCs w:val="18"/>
              </w:rPr>
              <w:t>C_CMD_QUEUE_COUNT_MAX</w:t>
            </w:r>
            <w:proofErr w:type="spellEnd"/>
            <w:r w:rsidRPr="00662DF1">
              <w:rPr>
                <w:rFonts w:cs="Helvetica"/>
                <w:sz w:val="15"/>
                <w:szCs w:val="18"/>
              </w:rPr>
              <w:t>.</w:t>
            </w:r>
          </w:p>
        </w:tc>
      </w:tr>
      <w:tr w:rsidR="00984625" w:rsidRPr="00A96D85" w14:paraId="483B886F" w14:textId="77777777" w:rsidTr="00BB6334">
        <w:trPr>
          <w:jc w:val="center"/>
        </w:trPr>
        <w:tc>
          <w:tcPr>
            <w:tcW w:w="4317"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proofErr w:type="spellStart"/>
            <w:r>
              <w:rPr>
                <w:rFonts w:cs="Helvetica"/>
                <w:color w:val="000000" w:themeColor="text1"/>
                <w:sz w:val="15"/>
              </w:rPr>
              <w:t>GC_CMD_QUEUE_COUNT_THRESHOLD</w:t>
            </w:r>
            <w:r w:rsidR="00713114" w:rsidRPr="00662DF1">
              <w:rPr>
                <w:rFonts w:cs="Helvetica"/>
                <w:color w:val="000000" w:themeColor="text1"/>
                <w:sz w:val="15"/>
              </w:rPr>
              <w:t>_SEVERITY</w:t>
            </w:r>
            <w:proofErr w:type="spellEnd"/>
          </w:p>
        </w:tc>
        <w:tc>
          <w:tcPr>
            <w:tcW w:w="1774"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proofErr w:type="spellStart"/>
            <w:r w:rsidRPr="00662DF1">
              <w:rPr>
                <w:rFonts w:cs="Helvetica"/>
                <w:sz w:val="15"/>
              </w:rPr>
              <w:t>t_alert_level</w:t>
            </w:r>
            <w:proofErr w:type="spellEnd"/>
          </w:p>
        </w:tc>
        <w:tc>
          <w:tcPr>
            <w:tcW w:w="2693"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6345"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 xml:space="preserve">s </w:t>
            </w:r>
            <w:proofErr w:type="spellStart"/>
            <w:r w:rsidR="00014FB9">
              <w:rPr>
                <w:rFonts w:cs="Helvetica"/>
                <w:sz w:val="15"/>
              </w:rPr>
              <w:t>GC_CMD_QUEUE_COUNT_THRESHOLD</w:t>
            </w:r>
            <w:proofErr w:type="spellEnd"/>
            <w:r w:rsidRPr="00662DF1">
              <w:rPr>
                <w:rFonts w:cs="Helvetica"/>
                <w:sz w:val="15"/>
              </w:rPr>
              <w:t>.</w:t>
            </w:r>
          </w:p>
        </w:tc>
      </w:tr>
      <w:tr w:rsidR="008F6D1C" w:rsidRPr="00A96D85" w14:paraId="5D4B8E83" w14:textId="77777777" w:rsidTr="00BB6334">
        <w:trPr>
          <w:jc w:val="center"/>
        </w:trPr>
        <w:tc>
          <w:tcPr>
            <w:tcW w:w="4317" w:type="dxa"/>
            <w:tcBorders>
              <w:top w:val="single" w:sz="4" w:space="0" w:color="auto"/>
              <w:left w:val="nil"/>
              <w:bottom w:val="nil"/>
              <w:right w:val="nil"/>
            </w:tcBorders>
            <w:shd w:val="clear" w:color="auto" w:fill="auto"/>
          </w:tcPr>
          <w:p w14:paraId="2D84E12B" w14:textId="77777777" w:rsidR="008F6D1C" w:rsidRDefault="008F6D1C" w:rsidP="00327602">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proofErr w:type="spellEnd"/>
            <w:r>
              <w:rPr>
                <w:rFonts w:cs="Helvetica"/>
                <w:color w:val="000000" w:themeColor="text1"/>
                <w:sz w:val="15"/>
              </w:rPr>
              <w:tab/>
            </w:r>
          </w:p>
        </w:tc>
        <w:tc>
          <w:tcPr>
            <w:tcW w:w="1774" w:type="dxa"/>
            <w:tcBorders>
              <w:top w:val="single" w:sz="4" w:space="0" w:color="auto"/>
              <w:left w:val="nil"/>
              <w:bottom w:val="nil"/>
              <w:right w:val="nil"/>
            </w:tcBorders>
            <w:shd w:val="clear" w:color="auto" w:fill="auto"/>
          </w:tcPr>
          <w:p w14:paraId="5DBEE82A" w14:textId="77777777" w:rsidR="008F6D1C" w:rsidRPr="00662DF1" w:rsidRDefault="008F6D1C" w:rsidP="00327602">
            <w:pPr>
              <w:tabs>
                <w:tab w:val="left" w:pos="4820"/>
              </w:tabs>
              <w:spacing w:line="276" w:lineRule="auto"/>
              <w:rPr>
                <w:rFonts w:cs="Helvetica"/>
                <w:sz w:val="15"/>
              </w:rPr>
            </w:pPr>
            <w:r w:rsidRPr="00662DF1">
              <w:rPr>
                <w:rFonts w:cs="Helvetica"/>
                <w:sz w:val="15"/>
              </w:rPr>
              <w:t>natural</w:t>
            </w:r>
          </w:p>
        </w:tc>
        <w:tc>
          <w:tcPr>
            <w:tcW w:w="2693" w:type="dxa"/>
            <w:tcBorders>
              <w:top w:val="single" w:sz="4" w:space="0" w:color="auto"/>
              <w:left w:val="nil"/>
              <w:bottom w:val="nil"/>
              <w:right w:val="nil"/>
            </w:tcBorders>
            <w:shd w:val="clear" w:color="auto" w:fill="auto"/>
          </w:tcPr>
          <w:p w14:paraId="7FDD8046" w14:textId="77777777" w:rsidR="008F6D1C" w:rsidRPr="008F6D1C" w:rsidRDefault="008F6D1C" w:rsidP="00327602">
            <w:pPr>
              <w:tabs>
                <w:tab w:val="left" w:pos="4820"/>
              </w:tabs>
              <w:spacing w:line="276" w:lineRule="auto"/>
              <w:rPr>
                <w:rFonts w:cs="Helvetica"/>
                <w:sz w:val="15"/>
              </w:rPr>
            </w:pPr>
            <w:r w:rsidRPr="008F6D1C">
              <w:rPr>
                <w:rFonts w:cs="Helvetica"/>
                <w:sz w:val="15"/>
              </w:rPr>
              <w:t>1000</w:t>
            </w:r>
          </w:p>
        </w:tc>
        <w:tc>
          <w:tcPr>
            <w:tcW w:w="6345" w:type="dxa"/>
            <w:tcBorders>
              <w:top w:val="single" w:sz="4" w:space="0" w:color="auto"/>
              <w:left w:val="nil"/>
              <w:bottom w:val="nil"/>
              <w:right w:val="nil"/>
            </w:tcBorders>
            <w:shd w:val="clear" w:color="auto" w:fill="auto"/>
          </w:tcPr>
          <w:p w14:paraId="6F8F08A5" w14:textId="77777777" w:rsidR="008F6D1C" w:rsidRPr="008F6D1C" w:rsidRDefault="008F6D1C" w:rsidP="008F6D1C">
            <w:pPr>
              <w:tabs>
                <w:tab w:val="left" w:pos="4820"/>
              </w:tabs>
              <w:spacing w:line="276" w:lineRule="auto"/>
              <w:rPr>
                <w:rFonts w:cs="Helvetica"/>
                <w:sz w:val="15"/>
              </w:rPr>
            </w:pPr>
            <w:r w:rsidRPr="008F6D1C">
              <w:rPr>
                <w:rFonts w:cs="Helvetica"/>
                <w:sz w:val="15"/>
              </w:rPr>
              <w:t xml:space="preserve">Maximum number of </w:t>
            </w:r>
            <w:proofErr w:type="spellStart"/>
            <w:r w:rsidRPr="008F6D1C">
              <w:rPr>
                <w:rFonts w:cs="Helvetica"/>
                <w:sz w:val="15"/>
              </w:rPr>
              <w:t>unfetched</w:t>
            </w:r>
            <w:proofErr w:type="spellEnd"/>
            <w:r w:rsidRPr="008F6D1C">
              <w:rPr>
                <w:rFonts w:cs="Helvetica"/>
                <w:sz w:val="15"/>
              </w:rPr>
              <w:t xml:space="preserve"> results before </w:t>
            </w:r>
            <w:proofErr w:type="spellStart"/>
            <w:r w:rsidRPr="008F6D1C">
              <w:rPr>
                <w:rFonts w:cs="Helvetica"/>
                <w:sz w:val="15"/>
              </w:rPr>
              <w:t>result_queue</w:t>
            </w:r>
            <w:proofErr w:type="spellEnd"/>
            <w:r w:rsidRPr="008F6D1C">
              <w:rPr>
                <w:rFonts w:cs="Helvetica"/>
                <w:sz w:val="15"/>
              </w:rPr>
              <w:t xml:space="preserve"> is full.</w:t>
            </w:r>
          </w:p>
        </w:tc>
      </w:tr>
      <w:tr w:rsidR="008F6D1C" w:rsidRPr="00A96D85" w14:paraId="4F929B24" w14:textId="77777777" w:rsidTr="00BB6334">
        <w:trPr>
          <w:jc w:val="center"/>
        </w:trPr>
        <w:tc>
          <w:tcPr>
            <w:tcW w:w="4317" w:type="dxa"/>
            <w:tcBorders>
              <w:top w:val="single" w:sz="4" w:space="0" w:color="auto"/>
              <w:left w:val="nil"/>
              <w:bottom w:val="nil"/>
              <w:right w:val="nil"/>
            </w:tcBorders>
            <w:shd w:val="clear" w:color="auto" w:fill="auto"/>
          </w:tcPr>
          <w:p w14:paraId="36A71913" w14:textId="77777777" w:rsidR="008F6D1C" w:rsidRPr="00662DF1" w:rsidRDefault="008F6D1C" w:rsidP="00327602">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roofErr w:type="spellEnd"/>
          </w:p>
        </w:tc>
        <w:tc>
          <w:tcPr>
            <w:tcW w:w="1774" w:type="dxa"/>
            <w:tcBorders>
              <w:top w:val="single" w:sz="4" w:space="0" w:color="auto"/>
              <w:left w:val="nil"/>
              <w:bottom w:val="nil"/>
              <w:right w:val="nil"/>
            </w:tcBorders>
            <w:shd w:val="clear" w:color="auto" w:fill="auto"/>
          </w:tcPr>
          <w:p w14:paraId="4379AD71" w14:textId="77777777" w:rsidR="008F6D1C" w:rsidRPr="00662DF1" w:rsidRDefault="008F6D1C" w:rsidP="00327602">
            <w:pPr>
              <w:tabs>
                <w:tab w:val="left" w:pos="4820"/>
              </w:tabs>
              <w:spacing w:line="276" w:lineRule="auto"/>
              <w:rPr>
                <w:rFonts w:cs="Helvetica"/>
                <w:sz w:val="15"/>
              </w:rPr>
            </w:pPr>
            <w:r w:rsidRPr="00662DF1">
              <w:rPr>
                <w:rFonts w:cs="Helvetica"/>
                <w:sz w:val="15"/>
              </w:rPr>
              <w:t>natural</w:t>
            </w:r>
          </w:p>
        </w:tc>
        <w:tc>
          <w:tcPr>
            <w:tcW w:w="2693" w:type="dxa"/>
            <w:tcBorders>
              <w:top w:val="single" w:sz="4" w:space="0" w:color="auto"/>
              <w:left w:val="nil"/>
              <w:bottom w:val="nil"/>
              <w:right w:val="nil"/>
            </w:tcBorders>
            <w:shd w:val="clear" w:color="auto" w:fill="auto"/>
          </w:tcPr>
          <w:p w14:paraId="2DFFA317" w14:textId="77777777" w:rsidR="008F6D1C" w:rsidRPr="00662DF1" w:rsidRDefault="008F6D1C" w:rsidP="00327602">
            <w:pPr>
              <w:tabs>
                <w:tab w:val="left" w:pos="4820"/>
              </w:tabs>
              <w:spacing w:line="276" w:lineRule="auto"/>
              <w:rPr>
                <w:rFonts w:cs="Helvetica"/>
                <w:sz w:val="15"/>
              </w:rPr>
            </w:pPr>
            <w:r w:rsidRPr="00662DF1">
              <w:rPr>
                <w:rFonts w:cs="Helvetica"/>
                <w:sz w:val="15"/>
              </w:rPr>
              <w:t>950</w:t>
            </w:r>
          </w:p>
        </w:tc>
        <w:tc>
          <w:tcPr>
            <w:tcW w:w="6345" w:type="dxa"/>
            <w:tcBorders>
              <w:top w:val="single" w:sz="4" w:space="0" w:color="auto"/>
              <w:left w:val="nil"/>
              <w:bottom w:val="nil"/>
              <w:right w:val="nil"/>
            </w:tcBorders>
            <w:shd w:val="clear" w:color="auto" w:fill="auto"/>
          </w:tcPr>
          <w:p w14:paraId="4320776E" w14:textId="3BFDF132" w:rsidR="008F6D1C" w:rsidRPr="008F6D1C" w:rsidRDefault="008F6D1C" w:rsidP="00327602">
            <w:pPr>
              <w:tabs>
                <w:tab w:val="left" w:pos="4820"/>
              </w:tabs>
              <w:spacing w:line="276" w:lineRule="auto"/>
              <w:rPr>
                <w:rFonts w:cs="Helvetica"/>
                <w:sz w:val="15"/>
              </w:rPr>
            </w:pPr>
            <w:r w:rsidRPr="008F6D1C">
              <w:rPr>
                <w:rFonts w:cs="Helvetica"/>
                <w:sz w:val="15"/>
              </w:rPr>
              <w:t>An alert with severity '</w:t>
            </w:r>
            <w:proofErr w:type="spellStart"/>
            <w:r w:rsidRPr="008F6D1C">
              <w:rPr>
                <w:rFonts w:cs="Helvetica"/>
                <w:sz w:val="15"/>
              </w:rPr>
              <w:t>result_queue_count_threshold_severity</w:t>
            </w:r>
            <w:proofErr w:type="spellEnd"/>
            <w:r w:rsidRPr="008F6D1C">
              <w:rPr>
                <w:rFonts w:cs="Helvetica"/>
                <w:sz w:val="15"/>
              </w:rPr>
              <w:t xml:space="preserve">' will be issued if </w:t>
            </w:r>
            <w:r w:rsidR="00D67E4D">
              <w:rPr>
                <w:rFonts w:cs="Helvetica"/>
                <w:sz w:val="15"/>
              </w:rPr>
              <w:t>result</w:t>
            </w:r>
            <w:r w:rsidRPr="008F6D1C">
              <w:rPr>
                <w:rFonts w:cs="Helvetica"/>
                <w:sz w:val="15"/>
              </w:rPr>
              <w:t xml:space="preserve"> queue exceeds this count. Used for early warning if result queue is almost full. Will be ignored if set to 0.</w:t>
            </w:r>
          </w:p>
        </w:tc>
      </w:tr>
      <w:tr w:rsidR="008F6D1C" w:rsidRPr="00A96D85" w14:paraId="29D8AB62" w14:textId="77777777" w:rsidTr="00BB6334">
        <w:trPr>
          <w:jc w:val="center"/>
        </w:trPr>
        <w:tc>
          <w:tcPr>
            <w:tcW w:w="4317" w:type="dxa"/>
            <w:tcBorders>
              <w:top w:val="single" w:sz="4" w:space="0" w:color="auto"/>
              <w:left w:val="nil"/>
              <w:bottom w:val="nil"/>
              <w:right w:val="nil"/>
            </w:tcBorders>
            <w:shd w:val="clear" w:color="auto" w:fill="auto"/>
          </w:tcPr>
          <w:p w14:paraId="4656884C" w14:textId="77777777" w:rsidR="008F6D1C" w:rsidRPr="00662DF1" w:rsidRDefault="008F6D1C" w:rsidP="00327602">
            <w:pPr>
              <w:tabs>
                <w:tab w:val="left" w:pos="4820"/>
              </w:tabs>
              <w:spacing w:line="276" w:lineRule="auto"/>
              <w:rPr>
                <w:rFonts w:cs="Helvetica"/>
                <w:color w:val="000000" w:themeColor="text1"/>
                <w:sz w:val="15"/>
              </w:rPr>
            </w:pPr>
            <w:proofErr w:type="spellStart"/>
            <w:r>
              <w:rPr>
                <w:rFonts w:cs="Helvetica"/>
                <w:color w:val="000000" w:themeColor="text1"/>
                <w:sz w:val="15"/>
              </w:rPr>
              <w:t>GC_RESULT_QUEUE_COUNT_THRESHOLD</w:t>
            </w:r>
            <w:r w:rsidRPr="00662DF1">
              <w:rPr>
                <w:rFonts w:cs="Helvetica"/>
                <w:color w:val="000000" w:themeColor="text1"/>
                <w:sz w:val="15"/>
              </w:rPr>
              <w:t>_SEVERITY</w:t>
            </w:r>
            <w:proofErr w:type="spellEnd"/>
          </w:p>
        </w:tc>
        <w:tc>
          <w:tcPr>
            <w:tcW w:w="1774" w:type="dxa"/>
            <w:tcBorders>
              <w:top w:val="single" w:sz="4" w:space="0" w:color="auto"/>
              <w:left w:val="nil"/>
              <w:bottom w:val="nil"/>
              <w:right w:val="nil"/>
            </w:tcBorders>
            <w:shd w:val="clear" w:color="auto" w:fill="auto"/>
          </w:tcPr>
          <w:p w14:paraId="00B7ABBF" w14:textId="77777777" w:rsidR="008F6D1C" w:rsidRPr="00662DF1" w:rsidRDefault="008F6D1C" w:rsidP="00327602">
            <w:pPr>
              <w:tabs>
                <w:tab w:val="left" w:pos="4820"/>
              </w:tabs>
              <w:spacing w:line="276" w:lineRule="auto"/>
              <w:rPr>
                <w:rFonts w:cs="Helvetica"/>
                <w:sz w:val="15"/>
              </w:rPr>
            </w:pPr>
            <w:proofErr w:type="spellStart"/>
            <w:r w:rsidRPr="00662DF1">
              <w:rPr>
                <w:rFonts w:cs="Helvetica"/>
                <w:sz w:val="15"/>
              </w:rPr>
              <w:t>t_alert_level</w:t>
            </w:r>
            <w:proofErr w:type="spellEnd"/>
          </w:p>
        </w:tc>
        <w:tc>
          <w:tcPr>
            <w:tcW w:w="2693" w:type="dxa"/>
            <w:tcBorders>
              <w:top w:val="single" w:sz="4" w:space="0" w:color="auto"/>
              <w:left w:val="nil"/>
              <w:bottom w:val="nil"/>
              <w:right w:val="nil"/>
            </w:tcBorders>
            <w:shd w:val="clear" w:color="auto" w:fill="auto"/>
          </w:tcPr>
          <w:p w14:paraId="21447397" w14:textId="77777777" w:rsidR="008F6D1C" w:rsidRPr="00662DF1" w:rsidRDefault="008F6D1C" w:rsidP="00327602">
            <w:pPr>
              <w:tabs>
                <w:tab w:val="left" w:pos="4820"/>
              </w:tabs>
              <w:spacing w:line="276" w:lineRule="auto"/>
              <w:rPr>
                <w:rFonts w:cs="Helvetica"/>
                <w:sz w:val="15"/>
              </w:rPr>
            </w:pPr>
            <w:r w:rsidRPr="00662DF1">
              <w:rPr>
                <w:rFonts w:cs="Helvetica"/>
                <w:sz w:val="15"/>
              </w:rPr>
              <w:t>WARNING</w:t>
            </w:r>
          </w:p>
        </w:tc>
        <w:tc>
          <w:tcPr>
            <w:tcW w:w="6345" w:type="dxa"/>
            <w:tcBorders>
              <w:top w:val="single" w:sz="4" w:space="0" w:color="auto"/>
              <w:left w:val="nil"/>
              <w:bottom w:val="nil"/>
              <w:right w:val="nil"/>
            </w:tcBorders>
            <w:shd w:val="clear" w:color="auto" w:fill="auto"/>
          </w:tcPr>
          <w:p w14:paraId="5A1319FB" w14:textId="77777777" w:rsidR="008F6D1C" w:rsidRPr="008F6D1C" w:rsidRDefault="008F6D1C" w:rsidP="00327602">
            <w:pPr>
              <w:tabs>
                <w:tab w:val="left" w:pos="4820"/>
              </w:tabs>
              <w:spacing w:line="276" w:lineRule="auto"/>
              <w:rPr>
                <w:rFonts w:cs="Helvetica"/>
                <w:sz w:val="15"/>
              </w:rPr>
            </w:pPr>
            <w:r w:rsidRPr="008F6D1C">
              <w:rPr>
                <w:rFonts w:cs="Helvetica"/>
                <w:sz w:val="15"/>
              </w:rPr>
              <w:t xml:space="preserve">Severity of alert to be initiated if exceeding </w:t>
            </w:r>
            <w:proofErr w:type="spellStart"/>
            <w:r w:rsidRPr="008F6D1C">
              <w:rPr>
                <w:rFonts w:cs="Helvetica"/>
                <w:sz w:val="15"/>
              </w:rPr>
              <w:t>result_queue_count_threshold</w:t>
            </w:r>
            <w:proofErr w:type="spellEnd"/>
          </w:p>
        </w:tc>
      </w:tr>
    </w:tbl>
    <w:p w14:paraId="2F85FF1E" w14:textId="77777777" w:rsidR="00356047" w:rsidRPr="001D006A" w:rsidRDefault="00604608" w:rsidP="003354AD">
      <w:pPr>
        <w:pStyle w:val="Undertittel"/>
        <w:rPr>
          <w:sz w:val="40"/>
          <w:szCs w:val="40"/>
        </w:rPr>
      </w:pPr>
      <w:r>
        <w:br w:type="page"/>
      </w:r>
      <w:proofErr w:type="spellStart"/>
      <w:r w:rsidR="00356047" w:rsidRPr="001D006A">
        <w:rPr>
          <w:sz w:val="40"/>
          <w:szCs w:val="40"/>
        </w:rPr>
        <w:lastRenderedPageBreak/>
        <w:t>VVC</w:t>
      </w:r>
      <w:proofErr w:type="spellEnd"/>
      <w:r w:rsidR="00356047" w:rsidRPr="001D006A">
        <w:rPr>
          <w:sz w:val="40"/>
          <w:szCs w:val="40"/>
        </w:rPr>
        <w:t xml:space="preserve"> details </w:t>
      </w:r>
    </w:p>
    <w:p w14:paraId="04DC852C" w14:textId="5D69F69E" w:rsidR="00945442" w:rsidRDefault="00356047" w:rsidP="00945442">
      <w:r w:rsidRPr="00254299">
        <w:t xml:space="preserve">All </w:t>
      </w:r>
      <w:proofErr w:type="spellStart"/>
      <w:r w:rsidRPr="00254299">
        <w:t>VVC</w:t>
      </w:r>
      <w:proofErr w:type="spellEnd"/>
      <w:r w:rsidRPr="00254299">
        <w:t xml:space="preserve"> procedures are defined in </w:t>
      </w:r>
      <w:proofErr w:type="spellStart"/>
      <w:r w:rsidRPr="00254299">
        <w:t>vvc_methods_pkg</w:t>
      </w:r>
      <w:proofErr w:type="spellEnd"/>
      <w:r w:rsidRPr="00254299">
        <w:t xml:space="preserve"> (dedicated this </w:t>
      </w:r>
      <w:proofErr w:type="spellStart"/>
      <w:r w:rsidRPr="00254299">
        <w:t>VVC</w:t>
      </w:r>
      <w:proofErr w:type="spellEnd"/>
      <w:r w:rsidRPr="00254299">
        <w:t xml:space="preserve">), and </w:t>
      </w:r>
      <w:proofErr w:type="spellStart"/>
      <w:r w:rsidRPr="00254299">
        <w:t>uvvm_vvc_framework.</w:t>
      </w:r>
      <w:r w:rsidR="00E356F1" w:rsidRPr="00E356F1">
        <w:t>td_vvc_framework_common_methods_pkg</w:t>
      </w:r>
      <w:proofErr w:type="spellEnd"/>
      <w:r w:rsidRPr="00254299">
        <w:t xml:space="preserve"> (common </w:t>
      </w:r>
      <w:proofErr w:type="spellStart"/>
      <w:r w:rsidRPr="00254299">
        <w:t>VVC</w:t>
      </w:r>
      <w:proofErr w:type="spellEnd"/>
      <w:r w:rsidRPr="00254299">
        <w:t xml:space="preserve"> procedures)</w:t>
      </w:r>
      <w:r w:rsidR="00C8492B">
        <w:t xml:space="preserve">. </w:t>
      </w:r>
      <w:r w:rsidR="00945442">
        <w:t xml:space="preserve">It is also possible to send a multicast to all instances of a </w:t>
      </w:r>
      <w:proofErr w:type="spellStart"/>
      <w:r w:rsidR="00945442">
        <w:t>VVC</w:t>
      </w:r>
      <w:proofErr w:type="spellEnd"/>
      <w:r w:rsidR="00945442">
        <w:t xml:space="preserve"> with </w:t>
      </w:r>
      <w:proofErr w:type="spellStart"/>
      <w:r w:rsidR="00945442">
        <w:t>ALL_INSTANCES</w:t>
      </w:r>
      <w:proofErr w:type="spellEnd"/>
      <w:r w:rsidR="00945442">
        <w:t xml:space="preserve"> as parameter for </w:t>
      </w:r>
      <w:proofErr w:type="spellStart"/>
      <w:r w:rsidR="00945442">
        <w:t>vvc_instance_idx</w:t>
      </w:r>
      <w:proofErr w:type="spellEnd"/>
      <w:r w:rsidR="00945442">
        <w:t>.</w:t>
      </w:r>
    </w:p>
    <w:p w14:paraId="4526E3F7" w14:textId="7E34A85B" w:rsidR="000F57ED" w:rsidRPr="000F57ED" w:rsidRDefault="000F57ED" w:rsidP="00945442">
      <w:pPr>
        <w:rPr>
          <w:i/>
        </w:rPr>
      </w:pPr>
      <w:r w:rsidRPr="000F57ED">
        <w:rPr>
          <w:i/>
        </w:rPr>
        <w:t xml:space="preserve">Note: Every procedure here can be called without the optional parameters enclosed in </w:t>
      </w:r>
      <w:proofErr w:type="gramStart"/>
      <w:r w:rsidRPr="000F57ED">
        <w:rPr>
          <w:i/>
        </w:rPr>
        <w:t>[ ]</w:t>
      </w:r>
      <w:proofErr w:type="gramEnd"/>
      <w:r w:rsidRPr="000F57ED">
        <w:rPr>
          <w:i/>
        </w:rPr>
        <w:t>.</w:t>
      </w:r>
    </w:p>
    <w:p w14:paraId="3354F4BC" w14:textId="77777777" w:rsidR="00356047" w:rsidRPr="00662DF1" w:rsidRDefault="00356047" w:rsidP="00356047">
      <w:pPr>
        <w:pStyle w:val="Overskrift1"/>
        <w:rPr>
          <w:rFonts w:ascii="Helvetica" w:hAnsi="Helvetica" w:cs="Helvetica"/>
        </w:rPr>
      </w:pPr>
      <w:proofErr w:type="spellStart"/>
      <w:r w:rsidRPr="00662DF1">
        <w:rPr>
          <w:rFonts w:ascii="Helvetica" w:hAnsi="Helvetica" w:cs="Helvetica"/>
        </w:rPr>
        <w:t>VVC</w:t>
      </w:r>
      <w:proofErr w:type="spellEnd"/>
      <w:r w:rsidRPr="00662DF1">
        <w:rPr>
          <w:rFonts w:ascii="Helvetica" w:hAnsi="Helvetica" w:cs="Helvetica"/>
        </w:rPr>
        <w:t xml:space="preserve">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FE2FB7">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FE2FB7">
        <w:trPr>
          <w:cantSplit/>
          <w:trHeight w:val="20"/>
        </w:trPr>
        <w:tc>
          <w:tcPr>
            <w:tcW w:w="2830" w:type="dxa"/>
            <w:tcBorders>
              <w:left w:val="nil"/>
              <w:right w:val="nil"/>
            </w:tcBorders>
            <w:shd w:val="clear" w:color="auto" w:fill="auto"/>
          </w:tcPr>
          <w:p w14:paraId="63E92A43" w14:textId="7173A780" w:rsidR="00356047" w:rsidRPr="00662DF1" w:rsidRDefault="00A17A16" w:rsidP="00510784">
            <w:pPr>
              <w:tabs>
                <w:tab w:val="left" w:pos="4820"/>
              </w:tabs>
              <w:spacing w:line="276" w:lineRule="auto"/>
              <w:rPr>
                <w:rFonts w:cs="Helvetica"/>
                <w:b/>
                <w:szCs w:val="16"/>
              </w:rPr>
            </w:pPr>
            <w:proofErr w:type="spellStart"/>
            <w:r>
              <w:rPr>
                <w:rFonts w:cs="Helvetica"/>
                <w:b/>
                <w:szCs w:val="16"/>
              </w:rPr>
              <w:t>uart_</w:t>
            </w:r>
            <w:proofErr w:type="gramStart"/>
            <w:r>
              <w:rPr>
                <w:rFonts w:cs="Helvetica"/>
                <w:b/>
                <w:szCs w:val="16"/>
              </w:rPr>
              <w:t>transmit</w:t>
            </w:r>
            <w:proofErr w:type="spellEnd"/>
            <w:r w:rsidR="00356047" w:rsidRPr="00662DF1">
              <w:rPr>
                <w:rFonts w:cs="Helvetica"/>
                <w:b/>
                <w:szCs w:val="16"/>
              </w:rPr>
              <w:t>(</w:t>
            </w:r>
            <w:proofErr w:type="gramEnd"/>
            <w:r w:rsidR="00356047" w:rsidRPr="00662DF1">
              <w:rPr>
                <w:rFonts w:cs="Helvetica"/>
                <w:b/>
                <w:szCs w:val="16"/>
              </w:rPr>
              <w:t>)</w:t>
            </w:r>
          </w:p>
        </w:tc>
        <w:tc>
          <w:tcPr>
            <w:tcW w:w="12299" w:type="dxa"/>
            <w:tcBorders>
              <w:left w:val="nil"/>
              <w:right w:val="nil"/>
            </w:tcBorders>
            <w:shd w:val="clear" w:color="auto" w:fill="auto"/>
          </w:tcPr>
          <w:p w14:paraId="3BDA266D" w14:textId="77777777" w:rsidR="00984625" w:rsidRPr="00C8492B" w:rsidRDefault="00984625" w:rsidP="00510784">
            <w:pPr>
              <w:tabs>
                <w:tab w:val="left" w:pos="4820"/>
              </w:tabs>
              <w:rPr>
                <w:rFonts w:cs="Helvetica"/>
                <w:sz w:val="12"/>
                <w:szCs w:val="12"/>
              </w:rPr>
            </w:pPr>
          </w:p>
          <w:p w14:paraId="157CC5D9" w14:textId="5C346CD6" w:rsidR="00B93AB8" w:rsidRPr="009C4146" w:rsidRDefault="00BF7459" w:rsidP="00B93AB8">
            <w:pPr>
              <w:tabs>
                <w:tab w:val="left" w:pos="4820"/>
              </w:tabs>
              <w:spacing w:line="276" w:lineRule="auto"/>
              <w:rPr>
                <w:rFonts w:cs="Helvetica"/>
                <w:b/>
                <w:sz w:val="15"/>
                <w:szCs w:val="15"/>
              </w:rPr>
            </w:pPr>
            <w:proofErr w:type="spellStart"/>
            <w:r w:rsidRPr="00BF7459">
              <w:rPr>
                <w:rFonts w:cs="Helvetica"/>
                <w:b/>
                <w:sz w:val="15"/>
                <w:szCs w:val="15"/>
              </w:rPr>
              <w:t>uart_transmit</w:t>
            </w:r>
            <w:proofErr w:type="spellEnd"/>
            <w:r w:rsidRPr="00BF7459">
              <w:rPr>
                <w:rFonts w:cs="Helvetica"/>
                <w:b/>
                <w:sz w:val="15"/>
                <w:szCs w:val="15"/>
              </w:rPr>
              <w:t xml:space="preserve"> (</w:t>
            </w:r>
            <w:proofErr w:type="spellStart"/>
            <w:r w:rsidRPr="00BF7459">
              <w:rPr>
                <w:rFonts w:cs="Helvetica"/>
                <w:b/>
                <w:sz w:val="15"/>
                <w:szCs w:val="15"/>
              </w:rPr>
              <w:t>VVCT</w:t>
            </w:r>
            <w:proofErr w:type="spellEnd"/>
            <w:r w:rsidRPr="00BF7459">
              <w:rPr>
                <w:rFonts w:cs="Helvetica"/>
                <w:b/>
                <w:sz w:val="15"/>
                <w:szCs w:val="15"/>
              </w:rPr>
              <w:t xml:space="preserve">, </w:t>
            </w:r>
            <w:proofErr w:type="spellStart"/>
            <w:r w:rsidRPr="00BF7459">
              <w:rPr>
                <w:rFonts w:cs="Helvetica"/>
                <w:b/>
                <w:sz w:val="15"/>
                <w:szCs w:val="15"/>
              </w:rPr>
              <w:t>vvc_instance_idx</w:t>
            </w:r>
            <w:proofErr w:type="spellEnd"/>
            <w:r w:rsidRPr="00BF7459">
              <w:rPr>
                <w:rFonts w:cs="Helvetica"/>
                <w:b/>
                <w:sz w:val="15"/>
                <w:szCs w:val="15"/>
              </w:rPr>
              <w:t xml:space="preserve">, channel, data | </w:t>
            </w:r>
            <w:r w:rsidRPr="004320A2">
              <w:rPr>
                <w:rFonts w:cs="Helvetica"/>
                <w:b/>
                <w:sz w:val="15"/>
                <w:szCs w:val="15"/>
                <w:highlight w:val="darkGray"/>
              </w:rPr>
              <w:t>{</w:t>
            </w:r>
            <w:proofErr w:type="spellStart"/>
            <w:r w:rsidRPr="004320A2">
              <w:rPr>
                <w:rFonts w:cs="Helvetica"/>
                <w:b/>
                <w:sz w:val="15"/>
                <w:szCs w:val="15"/>
                <w:highlight w:val="darkGray"/>
              </w:rPr>
              <w:t>num_words</w:t>
            </w:r>
            <w:proofErr w:type="spellEnd"/>
            <w:r w:rsidRPr="004320A2">
              <w:rPr>
                <w:rFonts w:cs="Helvetica"/>
                <w:b/>
                <w:sz w:val="15"/>
                <w:szCs w:val="15"/>
                <w:highlight w:val="darkGray"/>
              </w:rPr>
              <w:t>, randomisation}</w:t>
            </w:r>
            <w:r w:rsidRPr="00BF7459">
              <w:rPr>
                <w:rFonts w:cs="Helvetica"/>
                <w:b/>
                <w:sz w:val="15"/>
                <w:szCs w:val="15"/>
              </w:rPr>
              <w:t xml:space="preserve">, </w:t>
            </w:r>
            <w:proofErr w:type="spellStart"/>
            <w:r w:rsidRPr="00BF7459">
              <w:rPr>
                <w:rFonts w:cs="Helvetica"/>
                <w:b/>
                <w:sz w:val="15"/>
                <w:szCs w:val="15"/>
              </w:rPr>
              <w:t>msg</w:t>
            </w:r>
            <w:proofErr w:type="spellEnd"/>
            <w:r w:rsidRPr="00BF7459">
              <w:rPr>
                <w:rFonts w:cs="Helvetica"/>
                <w:b/>
                <w:sz w:val="15"/>
                <w:szCs w:val="15"/>
              </w:rPr>
              <w:t>, [scope])</w:t>
            </w:r>
          </w:p>
          <w:p w14:paraId="49835234" w14:textId="77777777" w:rsidR="00B93AB8" w:rsidRPr="00C8492B" w:rsidRDefault="00B93AB8" w:rsidP="007907CF">
            <w:pPr>
              <w:tabs>
                <w:tab w:val="left" w:pos="4820"/>
              </w:tabs>
              <w:spacing w:line="276" w:lineRule="auto"/>
              <w:rPr>
                <w:rFonts w:cs="Helvetica"/>
                <w:sz w:val="12"/>
                <w:szCs w:val="12"/>
              </w:rPr>
            </w:pPr>
          </w:p>
          <w:p w14:paraId="0BEB10C7" w14:textId="3D832A92" w:rsidR="00BF7459" w:rsidRDefault="007907CF" w:rsidP="007907CF">
            <w:pPr>
              <w:tabs>
                <w:tab w:val="left" w:pos="4820"/>
              </w:tabs>
              <w:spacing w:line="276" w:lineRule="auto"/>
              <w:rPr>
                <w:rFonts w:cs="Helvetica"/>
                <w:sz w:val="15"/>
                <w:szCs w:val="15"/>
              </w:rPr>
            </w:pPr>
            <w:r w:rsidRPr="009C4146">
              <w:rPr>
                <w:rFonts w:cs="Helvetica"/>
                <w:sz w:val="15"/>
                <w:szCs w:val="15"/>
              </w:rPr>
              <w:t xml:space="preserve">The </w:t>
            </w:r>
            <w:proofErr w:type="spellStart"/>
            <w:r w:rsidR="00A17A16">
              <w:rPr>
                <w:rFonts w:cs="Helvetica"/>
                <w:sz w:val="15"/>
                <w:szCs w:val="15"/>
              </w:rPr>
              <w:t>uart</w:t>
            </w:r>
            <w:r w:rsidRPr="009C4146">
              <w:rPr>
                <w:rFonts w:cs="Helvetica"/>
                <w:sz w:val="15"/>
                <w:szCs w:val="15"/>
              </w:rPr>
              <w:t>_</w:t>
            </w:r>
            <w:proofErr w:type="gramStart"/>
            <w:r w:rsidR="00A17A16">
              <w:rPr>
                <w:rFonts w:cs="Helvetica"/>
                <w:sz w:val="15"/>
                <w:szCs w:val="15"/>
              </w:rPr>
              <w:t>transmit</w:t>
            </w:r>
            <w:proofErr w:type="spellEnd"/>
            <w:r w:rsidR="00225726" w:rsidRPr="009C4146">
              <w:rPr>
                <w:rFonts w:cs="Helvetica"/>
                <w:sz w:val="15"/>
                <w:szCs w:val="15"/>
              </w:rPr>
              <w:t>(</w:t>
            </w:r>
            <w:proofErr w:type="gramEnd"/>
            <w:r w:rsidR="00225726" w:rsidRPr="009C4146">
              <w:rPr>
                <w:rFonts w:cs="Helvetica"/>
                <w:sz w:val="15"/>
                <w:szCs w:val="15"/>
              </w:rPr>
              <w:t>)</w:t>
            </w:r>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sidR="00A17A16">
              <w:rPr>
                <w:rFonts w:cs="Helvetica"/>
                <w:sz w:val="15"/>
                <w:szCs w:val="15"/>
              </w:rPr>
              <w:t>transmit</w:t>
            </w:r>
            <w:r w:rsidRPr="009C4146">
              <w:rPr>
                <w:rFonts w:cs="Helvetica"/>
                <w:sz w:val="15"/>
                <w:szCs w:val="15"/>
              </w:rPr>
              <w:t xml:space="preserve"> command to the </w:t>
            </w:r>
            <w:r w:rsidR="00A17A16">
              <w:rPr>
                <w:rFonts w:cs="Helvetica"/>
                <w:sz w:val="15"/>
                <w:szCs w:val="15"/>
              </w:rPr>
              <w:t>UART TX</w:t>
            </w:r>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executor queue, </w:t>
            </w:r>
            <w:r w:rsidR="00750FF7">
              <w:rPr>
                <w:rFonts w:cs="Helvetica"/>
                <w:sz w:val="15"/>
                <w:szCs w:val="15"/>
              </w:rPr>
              <w:t>that</w:t>
            </w:r>
            <w:r w:rsidRPr="009C4146">
              <w:rPr>
                <w:rFonts w:cs="Helvetica"/>
                <w:sz w:val="15"/>
                <w:szCs w:val="15"/>
              </w:rPr>
              <w:t xml:space="preserve"> will run as soon as all preceding commands have completed. </w:t>
            </w:r>
          </w:p>
          <w:p w14:paraId="6C0507F7" w14:textId="1BF5D357" w:rsidR="00BF7459" w:rsidRDefault="00BF7459" w:rsidP="007907CF">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uart_</w:t>
            </w:r>
            <w:proofErr w:type="gramStart"/>
            <w:r>
              <w:rPr>
                <w:rFonts w:cs="Helvetica"/>
                <w:sz w:val="15"/>
                <w:szCs w:val="15"/>
              </w:rPr>
              <w:t>transmit</w:t>
            </w:r>
            <w:proofErr w:type="spellEnd"/>
            <w:r>
              <w:rPr>
                <w:rFonts w:cs="Helvetica"/>
                <w:sz w:val="15"/>
                <w:szCs w:val="15"/>
              </w:rPr>
              <w:t>(</w:t>
            </w:r>
            <w:proofErr w:type="gramEnd"/>
            <w:r>
              <w:rPr>
                <w:rFonts w:cs="Helvetica"/>
                <w:sz w:val="15"/>
                <w:szCs w:val="15"/>
              </w:rPr>
              <w:t xml:space="preserve">) command has two variants using either just data for a basic single transaction, or </w:t>
            </w:r>
            <w:proofErr w:type="spellStart"/>
            <w:r>
              <w:rPr>
                <w:rFonts w:cs="Helvetica"/>
                <w:sz w:val="15"/>
                <w:szCs w:val="15"/>
              </w:rPr>
              <w:t>num_words</w:t>
            </w:r>
            <w:proofErr w:type="spellEnd"/>
            <w:r>
              <w:rPr>
                <w:rFonts w:cs="Helvetica"/>
                <w:sz w:val="15"/>
                <w:szCs w:val="15"/>
              </w:rPr>
              <w:t xml:space="preserve"> + randomisation for a more advanced version.</w:t>
            </w:r>
          </w:p>
          <w:p w14:paraId="0307450E" w14:textId="53EF4A61" w:rsidR="00356047" w:rsidRDefault="007907CF" w:rsidP="007907CF">
            <w:pPr>
              <w:tabs>
                <w:tab w:val="left" w:pos="4820"/>
              </w:tabs>
              <w:spacing w:line="276" w:lineRule="auto"/>
              <w:rPr>
                <w:rFonts w:cs="Helvetica"/>
                <w:sz w:val="15"/>
                <w:szCs w:val="15"/>
              </w:rPr>
            </w:pPr>
            <w:r w:rsidRPr="009C4146">
              <w:rPr>
                <w:rFonts w:cs="Helvetica"/>
                <w:sz w:val="15"/>
                <w:szCs w:val="15"/>
              </w:rPr>
              <w:t xml:space="preserve">When the </w:t>
            </w:r>
            <w:r w:rsidR="00BF7459">
              <w:rPr>
                <w:rFonts w:cs="Helvetica"/>
                <w:sz w:val="15"/>
                <w:szCs w:val="15"/>
              </w:rPr>
              <w:t xml:space="preserve">basic </w:t>
            </w:r>
            <w:r w:rsidR="00750FF7">
              <w:rPr>
                <w:rFonts w:cs="Helvetica"/>
                <w:sz w:val="15"/>
                <w:szCs w:val="15"/>
              </w:rPr>
              <w:t>transmit</w:t>
            </w:r>
            <w:r w:rsidRPr="009C4146">
              <w:rPr>
                <w:rFonts w:cs="Helvetica"/>
                <w:sz w:val="15"/>
                <w:szCs w:val="15"/>
              </w:rPr>
              <w:t xml:space="preserve"> command is scheduled to run, the executor calls the </w:t>
            </w:r>
            <w:r w:rsidR="00A17A16">
              <w:rPr>
                <w:rFonts w:cs="Helvetica"/>
                <w:sz w:val="15"/>
                <w:szCs w:val="15"/>
              </w:rPr>
              <w:t>UART</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00A17A16">
              <w:rPr>
                <w:rFonts w:cs="Helvetica"/>
                <w:sz w:val="15"/>
                <w:szCs w:val="15"/>
              </w:rPr>
              <w:t>uart_</w:t>
            </w:r>
            <w:proofErr w:type="gramStart"/>
            <w:r w:rsidR="00A17A16">
              <w:rPr>
                <w:rFonts w:cs="Helvetica"/>
                <w:sz w:val="15"/>
                <w:szCs w:val="15"/>
              </w:rPr>
              <w:t>transmit</w:t>
            </w:r>
            <w:proofErr w:type="spellEnd"/>
            <w:r w:rsidRPr="009C4146">
              <w:rPr>
                <w:rFonts w:cs="Helvetica"/>
                <w:sz w:val="15"/>
                <w:szCs w:val="15"/>
              </w:rPr>
              <w:t>(</w:t>
            </w:r>
            <w:proofErr w:type="gramEnd"/>
            <w:r w:rsidRPr="009C4146">
              <w:rPr>
                <w:rFonts w:cs="Helvetica"/>
                <w:sz w:val="15"/>
                <w:szCs w:val="15"/>
              </w:rPr>
              <w:t xml:space="preserve">) procedure, described in the </w:t>
            </w:r>
            <w:r w:rsidR="00A17A16">
              <w:rPr>
                <w:rFonts w:cs="Helvetica"/>
                <w:sz w:val="15"/>
                <w:szCs w:val="15"/>
              </w:rPr>
              <w:t>UART</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r w:rsidR="00A17A16">
              <w:rPr>
                <w:rFonts w:cs="Helvetica"/>
                <w:sz w:val="15"/>
                <w:szCs w:val="15"/>
              </w:rPr>
              <w:t xml:space="preserve">The </w:t>
            </w:r>
            <w:proofErr w:type="spellStart"/>
            <w:r w:rsidR="00A17A16">
              <w:rPr>
                <w:rFonts w:cs="Helvetica"/>
                <w:sz w:val="15"/>
                <w:szCs w:val="15"/>
              </w:rPr>
              <w:t>uart_</w:t>
            </w:r>
            <w:proofErr w:type="gramStart"/>
            <w:r w:rsidR="00A17A16">
              <w:rPr>
                <w:rFonts w:cs="Helvetica"/>
                <w:sz w:val="15"/>
                <w:szCs w:val="15"/>
              </w:rPr>
              <w:t>transmit</w:t>
            </w:r>
            <w:proofErr w:type="spellEnd"/>
            <w:r w:rsidR="00A17A16">
              <w:rPr>
                <w:rFonts w:cs="Helvetica"/>
                <w:sz w:val="15"/>
                <w:szCs w:val="15"/>
              </w:rPr>
              <w:t>(</w:t>
            </w:r>
            <w:proofErr w:type="gramEnd"/>
            <w:r w:rsidR="00A17A16">
              <w:rPr>
                <w:rFonts w:cs="Helvetica"/>
                <w:sz w:val="15"/>
                <w:szCs w:val="15"/>
              </w:rPr>
              <w:t>) procedure can only be called using the UART TX channel, i.e. setting ‘channel’ to ‘TX’.</w:t>
            </w:r>
          </w:p>
          <w:p w14:paraId="1E054BE6" w14:textId="733EF09B" w:rsidR="00BF7459" w:rsidRPr="004320A2" w:rsidRDefault="00BF7459" w:rsidP="007907CF">
            <w:pPr>
              <w:tabs>
                <w:tab w:val="left" w:pos="4820"/>
              </w:tabs>
              <w:spacing w:line="276" w:lineRule="auto"/>
              <w:rPr>
                <w:rFonts w:cs="Helvetica"/>
                <w:sz w:val="15"/>
                <w:szCs w:val="15"/>
                <w:highlight w:val="darkGray"/>
              </w:rPr>
            </w:pPr>
            <w:r w:rsidRPr="004320A2">
              <w:rPr>
                <w:rFonts w:cs="Helvetica"/>
                <w:sz w:val="15"/>
                <w:szCs w:val="15"/>
                <w:highlight w:val="darkGray"/>
              </w:rPr>
              <w:t xml:space="preserve">When the more advanced randomisation command is applied the basic </w:t>
            </w:r>
            <w:proofErr w:type="spellStart"/>
            <w:r w:rsidRPr="004320A2">
              <w:rPr>
                <w:rFonts w:cs="Helvetica"/>
                <w:sz w:val="15"/>
                <w:szCs w:val="15"/>
                <w:highlight w:val="darkGray"/>
              </w:rPr>
              <w:t>BFM</w:t>
            </w:r>
            <w:proofErr w:type="spellEnd"/>
            <w:r w:rsidRPr="004320A2">
              <w:rPr>
                <w:rFonts w:cs="Helvetica"/>
                <w:sz w:val="15"/>
                <w:szCs w:val="15"/>
                <w:highlight w:val="darkGray"/>
              </w:rPr>
              <w:t xml:space="preserve"> </w:t>
            </w:r>
            <w:proofErr w:type="spellStart"/>
            <w:r w:rsidRPr="004320A2">
              <w:rPr>
                <w:rFonts w:cs="Helvetica"/>
                <w:sz w:val="15"/>
                <w:szCs w:val="15"/>
                <w:highlight w:val="darkGray"/>
              </w:rPr>
              <w:t>uart_</w:t>
            </w:r>
            <w:proofErr w:type="gramStart"/>
            <w:r w:rsidRPr="004320A2">
              <w:rPr>
                <w:rFonts w:cs="Helvetica"/>
                <w:sz w:val="15"/>
                <w:szCs w:val="15"/>
                <w:highlight w:val="darkGray"/>
              </w:rPr>
              <w:t>transmit</w:t>
            </w:r>
            <w:proofErr w:type="spellEnd"/>
            <w:r w:rsidRPr="004320A2">
              <w:rPr>
                <w:rFonts w:cs="Helvetica"/>
                <w:sz w:val="15"/>
                <w:szCs w:val="15"/>
                <w:highlight w:val="darkGray"/>
              </w:rPr>
              <w:t>(</w:t>
            </w:r>
            <w:proofErr w:type="gramEnd"/>
            <w:r w:rsidRPr="004320A2">
              <w:rPr>
                <w:rFonts w:cs="Helvetica"/>
                <w:sz w:val="15"/>
                <w:szCs w:val="15"/>
                <w:highlight w:val="darkGray"/>
              </w:rPr>
              <w:t xml:space="preserve">) transaction is executed </w:t>
            </w:r>
            <w:proofErr w:type="spellStart"/>
            <w:r w:rsidRPr="004320A2">
              <w:rPr>
                <w:rFonts w:cs="Helvetica"/>
                <w:sz w:val="15"/>
                <w:szCs w:val="15"/>
                <w:highlight w:val="darkGray"/>
              </w:rPr>
              <w:t>num_words</w:t>
            </w:r>
            <w:proofErr w:type="spellEnd"/>
            <w:r w:rsidRPr="004320A2">
              <w:rPr>
                <w:rFonts w:cs="Helvetica"/>
                <w:sz w:val="15"/>
                <w:szCs w:val="15"/>
                <w:highlight w:val="darkGray"/>
              </w:rPr>
              <w:t xml:space="preserve"> times with new random data each time – according to the given randomisation profile. </w:t>
            </w:r>
            <w:r w:rsidRPr="004320A2">
              <w:rPr>
                <w:rFonts w:cs="Helvetica"/>
                <w:sz w:val="15"/>
                <w:szCs w:val="15"/>
                <w:highlight w:val="darkGray"/>
              </w:rPr>
              <w:br/>
              <w:t>Current defined randomisation profiles are: RANDOM: Standard uniform random.</w:t>
            </w:r>
            <w:r w:rsidR="001B4CE3" w:rsidRPr="004320A2">
              <w:rPr>
                <w:rFonts w:cs="Helvetica"/>
                <w:sz w:val="15"/>
                <w:szCs w:val="15"/>
                <w:highlight w:val="darkGray"/>
              </w:rPr>
              <w:t xml:space="preserve">   This is provided as an example.</w:t>
            </w:r>
          </w:p>
          <w:p w14:paraId="56D8A95F" w14:textId="0214BDE9" w:rsidR="00DE1404" w:rsidRPr="009C4146" w:rsidRDefault="00DE1404" w:rsidP="007907CF">
            <w:pPr>
              <w:tabs>
                <w:tab w:val="left" w:pos="4820"/>
              </w:tabs>
              <w:spacing w:line="276" w:lineRule="auto"/>
              <w:rPr>
                <w:rFonts w:cs="Helvetica"/>
                <w:sz w:val="15"/>
                <w:szCs w:val="15"/>
              </w:rPr>
            </w:pPr>
            <w:r w:rsidRPr="004320A2">
              <w:rPr>
                <w:rFonts w:cs="Helvetica"/>
                <w:sz w:val="15"/>
                <w:szCs w:val="15"/>
                <w:highlight w:val="darkGray"/>
              </w:rPr>
              <w:t xml:space="preserve">Errors may be injected – depending on the </w:t>
            </w:r>
            <w:proofErr w:type="spellStart"/>
            <w:r w:rsidRPr="004320A2">
              <w:rPr>
                <w:rFonts w:cs="Helvetica"/>
                <w:sz w:val="15"/>
                <w:szCs w:val="15"/>
                <w:highlight w:val="darkGray"/>
              </w:rPr>
              <w:t>error_injection_config</w:t>
            </w:r>
            <w:proofErr w:type="spellEnd"/>
            <w:r w:rsidRPr="004320A2">
              <w:rPr>
                <w:rFonts w:cs="Helvetica"/>
                <w:sz w:val="15"/>
                <w:szCs w:val="15"/>
                <w:highlight w:val="darkGray"/>
              </w:rPr>
              <w:t xml:space="preserve"> sub-record within the </w:t>
            </w:r>
            <w:proofErr w:type="spellStart"/>
            <w:r w:rsidRPr="004320A2">
              <w:rPr>
                <w:rFonts w:cs="Helvetica"/>
                <w:sz w:val="15"/>
                <w:szCs w:val="15"/>
                <w:highlight w:val="darkGray"/>
              </w:rPr>
              <w:t>vvc_config</w:t>
            </w:r>
            <w:proofErr w:type="spellEnd"/>
          </w:p>
          <w:p w14:paraId="5945E7F2" w14:textId="77777777" w:rsidR="00356047" w:rsidRPr="00C8492B" w:rsidRDefault="00356047" w:rsidP="00214C47">
            <w:pPr>
              <w:tabs>
                <w:tab w:val="left" w:pos="4820"/>
              </w:tabs>
              <w:spacing w:line="276" w:lineRule="auto"/>
              <w:rPr>
                <w:rFonts w:cs="Helvetica"/>
                <w:sz w:val="12"/>
                <w:szCs w:val="12"/>
              </w:rPr>
            </w:pPr>
          </w:p>
          <w:p w14:paraId="54941093" w14:textId="48A72B10" w:rsidR="00356047" w:rsidRPr="009C4146" w:rsidRDefault="00B93AB8"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7BB3687A" w14:textId="0953176D" w:rsidR="00C8492B" w:rsidRDefault="00B93AB8" w:rsidP="00C8492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17A16" w:rsidRPr="00B93AB8">
              <w:rPr>
                <w:rFonts w:ascii="Courier New" w:hAnsi="Courier New" w:cs="Courier New"/>
                <w:sz w:val="15"/>
                <w:szCs w:val="15"/>
              </w:rPr>
              <w:t>uart_</w:t>
            </w:r>
            <w:proofErr w:type="gramStart"/>
            <w:r w:rsidR="00A17A16" w:rsidRPr="00B93AB8">
              <w:rPr>
                <w:rFonts w:ascii="Courier New" w:hAnsi="Courier New" w:cs="Courier New"/>
                <w:sz w:val="15"/>
                <w:szCs w:val="15"/>
              </w:rPr>
              <w:t>transmit</w:t>
            </w:r>
            <w:proofErr w:type="spellEnd"/>
            <w:r w:rsidR="00356047" w:rsidRPr="00B93AB8">
              <w:rPr>
                <w:rFonts w:ascii="Courier New" w:hAnsi="Courier New" w:cs="Courier New"/>
                <w:sz w:val="15"/>
                <w:szCs w:val="15"/>
              </w:rPr>
              <w:t>(</w:t>
            </w:r>
            <w:proofErr w:type="spellStart"/>
            <w:proofErr w:type="gramEnd"/>
            <w:r w:rsidR="00A17A16" w:rsidRPr="00B93AB8">
              <w:rPr>
                <w:rFonts w:ascii="Courier New" w:hAnsi="Courier New" w:cs="Courier New"/>
                <w:sz w:val="15"/>
                <w:szCs w:val="15"/>
              </w:rPr>
              <w:t>UART_</w:t>
            </w:r>
            <w:r w:rsidR="00356047" w:rsidRPr="00B93AB8">
              <w:rPr>
                <w:rFonts w:ascii="Courier New" w:hAnsi="Courier New" w:cs="Courier New"/>
                <w:sz w:val="15"/>
                <w:szCs w:val="15"/>
              </w:rPr>
              <w:t>VVCT</w:t>
            </w:r>
            <w:proofErr w:type="spellEnd"/>
            <w:r w:rsidR="00356047" w:rsidRPr="00B93AB8">
              <w:rPr>
                <w:rFonts w:ascii="Courier New" w:hAnsi="Courier New" w:cs="Courier New"/>
                <w:sz w:val="15"/>
                <w:szCs w:val="15"/>
              </w:rPr>
              <w:t xml:space="preserve">, 1, </w:t>
            </w:r>
            <w:r w:rsidR="00A17A16" w:rsidRPr="00B93AB8">
              <w:rPr>
                <w:rFonts w:ascii="Courier New" w:hAnsi="Courier New" w:cs="Courier New"/>
                <w:sz w:val="15"/>
                <w:szCs w:val="15"/>
              </w:rPr>
              <w:t>TX, x”0D</w:t>
            </w:r>
            <w:r w:rsidR="00356047" w:rsidRPr="00B93AB8">
              <w:rPr>
                <w:rFonts w:ascii="Courier New" w:hAnsi="Courier New" w:cs="Courier New"/>
                <w:sz w:val="15"/>
                <w:szCs w:val="15"/>
              </w:rPr>
              <w:t>”, “</w:t>
            </w:r>
            <w:r w:rsidR="006C3E42" w:rsidRPr="00B93AB8">
              <w:rPr>
                <w:rFonts w:ascii="Courier New" w:hAnsi="Courier New" w:cs="Courier New"/>
                <w:sz w:val="15"/>
                <w:szCs w:val="15"/>
              </w:rPr>
              <w:t>Transmitting</w:t>
            </w:r>
            <w:r w:rsidR="00356047" w:rsidRPr="00B93AB8">
              <w:rPr>
                <w:rFonts w:ascii="Courier New" w:hAnsi="Courier New" w:cs="Courier New"/>
                <w:sz w:val="15"/>
                <w:szCs w:val="15"/>
              </w:rPr>
              <w:t xml:space="preserve"> </w:t>
            </w:r>
            <w:r w:rsidR="00A17A16" w:rsidRPr="00B93AB8">
              <w:rPr>
                <w:rFonts w:ascii="Courier New" w:hAnsi="Courier New" w:cs="Courier New"/>
                <w:sz w:val="15"/>
                <w:szCs w:val="15"/>
              </w:rPr>
              <w:t>carriage return</w:t>
            </w:r>
            <w:r w:rsidR="00356047" w:rsidRPr="00B93AB8">
              <w:rPr>
                <w:rFonts w:ascii="Courier New" w:hAnsi="Courier New" w:cs="Courier New"/>
                <w:sz w:val="15"/>
                <w:szCs w:val="15"/>
              </w:rPr>
              <w:t xml:space="preserve"> to </w:t>
            </w:r>
            <w:proofErr w:type="spellStart"/>
            <w:r w:rsidR="00B35655">
              <w:rPr>
                <w:rFonts w:ascii="Courier New" w:hAnsi="Courier New" w:cs="Courier New"/>
                <w:sz w:val="15"/>
                <w:szCs w:val="15"/>
              </w:rPr>
              <w:t>DUT</w:t>
            </w:r>
            <w:proofErr w:type="spellEnd"/>
            <w:r w:rsidR="00B35655">
              <w:rPr>
                <w:rFonts w:ascii="Courier New" w:hAnsi="Courier New" w:cs="Courier New"/>
                <w:sz w:val="15"/>
                <w:szCs w:val="15"/>
              </w:rPr>
              <w:t xml:space="preserve"> UART instance</w:t>
            </w:r>
            <w:r w:rsidR="00356047" w:rsidRPr="00B93AB8">
              <w:rPr>
                <w:rFonts w:ascii="Courier New" w:hAnsi="Courier New" w:cs="Courier New"/>
                <w:sz w:val="15"/>
                <w:szCs w:val="15"/>
              </w:rPr>
              <w:t xml:space="preserve"> 1”</w:t>
            </w:r>
            <w:r w:rsidR="000D0AE1">
              <w:rPr>
                <w:rFonts w:ascii="Courier New" w:hAnsi="Courier New" w:cs="Courier New"/>
                <w:sz w:val="15"/>
                <w:szCs w:val="15"/>
              </w:rPr>
              <w:t xml:space="preserve">, </w:t>
            </w:r>
            <w:proofErr w:type="spellStart"/>
            <w:r w:rsidR="000D0AE1">
              <w:rPr>
                <w:rFonts w:ascii="Courier New" w:hAnsi="Courier New" w:cs="Courier New"/>
                <w:sz w:val="15"/>
                <w:szCs w:val="15"/>
              </w:rPr>
              <w:t>C_SCOPE</w:t>
            </w:r>
            <w:proofErr w:type="spellEnd"/>
            <w:r w:rsidR="00A17A16" w:rsidRPr="00B93AB8">
              <w:rPr>
                <w:rFonts w:ascii="Courier New" w:hAnsi="Courier New" w:cs="Courier New"/>
                <w:sz w:val="15"/>
                <w:szCs w:val="15"/>
              </w:rPr>
              <w:t>);</w:t>
            </w:r>
          </w:p>
          <w:p w14:paraId="4F4CBF7A" w14:textId="4BE943BA" w:rsidR="00587A36" w:rsidRPr="00C8492B" w:rsidRDefault="00587A36" w:rsidP="00C8492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E8140C" w:rsidRPr="00E8140C">
              <w:rPr>
                <w:rFonts w:ascii="Courier New" w:hAnsi="Courier New" w:cs="Courier New"/>
                <w:sz w:val="15"/>
                <w:szCs w:val="15"/>
                <w:highlight w:val="darkGray"/>
              </w:rPr>
              <w:t xml:space="preserve">DRAFT </w:t>
            </w:r>
            <w:proofErr w:type="spellStart"/>
            <w:r w:rsidRPr="00E8140C">
              <w:rPr>
                <w:rFonts w:ascii="Courier New" w:hAnsi="Courier New" w:cs="Courier New"/>
                <w:sz w:val="15"/>
                <w:szCs w:val="15"/>
                <w:highlight w:val="darkGray"/>
              </w:rPr>
              <w:t>uart_</w:t>
            </w:r>
            <w:proofErr w:type="gramStart"/>
            <w:r w:rsidRPr="00E8140C">
              <w:rPr>
                <w:rFonts w:ascii="Courier New" w:hAnsi="Courier New" w:cs="Courier New"/>
                <w:sz w:val="15"/>
                <w:szCs w:val="15"/>
                <w:highlight w:val="darkGray"/>
              </w:rPr>
              <w:t>transmit</w:t>
            </w:r>
            <w:proofErr w:type="spellEnd"/>
            <w:r w:rsidRPr="00E8140C">
              <w:rPr>
                <w:rFonts w:ascii="Courier New" w:hAnsi="Courier New" w:cs="Courier New"/>
                <w:sz w:val="15"/>
                <w:szCs w:val="15"/>
                <w:highlight w:val="darkGray"/>
              </w:rPr>
              <w:t>(</w:t>
            </w:r>
            <w:proofErr w:type="spellStart"/>
            <w:proofErr w:type="gramEnd"/>
            <w:r w:rsidRPr="00E8140C">
              <w:rPr>
                <w:rFonts w:ascii="Courier New" w:hAnsi="Courier New" w:cs="Courier New"/>
                <w:sz w:val="15"/>
                <w:szCs w:val="15"/>
                <w:highlight w:val="darkGray"/>
              </w:rPr>
              <w:t>UART_VVCT</w:t>
            </w:r>
            <w:proofErr w:type="spellEnd"/>
            <w:r w:rsidRPr="00E8140C">
              <w:rPr>
                <w:rFonts w:ascii="Courier New" w:hAnsi="Courier New" w:cs="Courier New"/>
                <w:sz w:val="15"/>
                <w:szCs w:val="15"/>
                <w:highlight w:val="darkGray"/>
              </w:rPr>
              <w:t>, 1, TX, 5, RANDOM, “Sending 5 random bytes</w:t>
            </w:r>
            <w:r w:rsidR="00542FC4">
              <w:rPr>
                <w:rFonts w:ascii="Courier New" w:hAnsi="Courier New" w:cs="Courier New"/>
                <w:sz w:val="15"/>
                <w:szCs w:val="15"/>
                <w:highlight w:val="darkGray"/>
              </w:rPr>
              <w:t xml:space="preserve"> to </w:t>
            </w:r>
            <w:proofErr w:type="spellStart"/>
            <w:r w:rsidR="00542FC4">
              <w:rPr>
                <w:rFonts w:ascii="Courier New" w:hAnsi="Courier New" w:cs="Courier New"/>
                <w:sz w:val="15"/>
                <w:szCs w:val="15"/>
                <w:highlight w:val="darkGray"/>
              </w:rPr>
              <w:t>DUT</w:t>
            </w:r>
            <w:proofErr w:type="spellEnd"/>
            <w:r w:rsidR="00542FC4">
              <w:rPr>
                <w:rFonts w:ascii="Courier New" w:hAnsi="Courier New" w:cs="Courier New"/>
                <w:sz w:val="15"/>
                <w:szCs w:val="15"/>
                <w:highlight w:val="darkGray"/>
              </w:rPr>
              <w:t xml:space="preserve"> UART instance 1</w:t>
            </w:r>
            <w:r w:rsidRPr="00E8140C">
              <w:rPr>
                <w:rFonts w:ascii="Courier New" w:hAnsi="Courier New" w:cs="Courier New"/>
                <w:sz w:val="15"/>
                <w:szCs w:val="15"/>
                <w:highlight w:val="darkGray"/>
              </w:rPr>
              <w:t>”);</w:t>
            </w:r>
          </w:p>
        </w:tc>
      </w:tr>
      <w:tr w:rsidR="00356047" w:rsidRPr="00A96D85" w14:paraId="6F8DD72B" w14:textId="77777777" w:rsidTr="00FE2FB7">
        <w:trPr>
          <w:cantSplit/>
        </w:trPr>
        <w:tc>
          <w:tcPr>
            <w:tcW w:w="2830" w:type="dxa"/>
            <w:tcBorders>
              <w:left w:val="nil"/>
              <w:right w:val="nil"/>
            </w:tcBorders>
            <w:shd w:val="clear" w:color="auto" w:fill="auto"/>
          </w:tcPr>
          <w:p w14:paraId="5641E66F" w14:textId="071B3574" w:rsidR="00356047" w:rsidRPr="00662DF1" w:rsidRDefault="006C3E42" w:rsidP="006C3E42">
            <w:pPr>
              <w:tabs>
                <w:tab w:val="left" w:pos="4820"/>
              </w:tabs>
              <w:spacing w:line="276" w:lineRule="auto"/>
              <w:rPr>
                <w:rFonts w:cs="Helvetica"/>
                <w:b/>
                <w:szCs w:val="14"/>
              </w:rPr>
            </w:pPr>
            <w:proofErr w:type="spellStart"/>
            <w:r>
              <w:rPr>
                <w:rFonts w:cs="Helvetica"/>
                <w:b/>
                <w:szCs w:val="14"/>
              </w:rPr>
              <w:t>uart</w:t>
            </w:r>
            <w:r w:rsidR="00356047" w:rsidRPr="00662DF1">
              <w:rPr>
                <w:rFonts w:cs="Helvetica"/>
                <w:b/>
                <w:szCs w:val="14"/>
              </w:rPr>
              <w:t>_</w:t>
            </w:r>
            <w:proofErr w:type="gramStart"/>
            <w:r>
              <w:rPr>
                <w:rFonts w:cs="Helvetica"/>
                <w:b/>
                <w:szCs w:val="14"/>
              </w:rPr>
              <w:t>receive</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C8492B" w:rsidRDefault="00984625" w:rsidP="00510784">
            <w:pPr>
              <w:tabs>
                <w:tab w:val="left" w:pos="4820"/>
              </w:tabs>
              <w:rPr>
                <w:rFonts w:cs="Helvetica"/>
                <w:sz w:val="12"/>
                <w:szCs w:val="12"/>
              </w:rPr>
            </w:pPr>
          </w:p>
          <w:p w14:paraId="6A6C362A" w14:textId="7F94019A" w:rsidR="00B93AB8" w:rsidRPr="009C4146" w:rsidRDefault="00B93AB8" w:rsidP="00B93AB8">
            <w:pPr>
              <w:tabs>
                <w:tab w:val="left" w:pos="4820"/>
              </w:tabs>
              <w:spacing w:line="276" w:lineRule="auto"/>
              <w:rPr>
                <w:rFonts w:cs="Helvetica"/>
                <w:b/>
                <w:sz w:val="15"/>
                <w:szCs w:val="15"/>
              </w:rPr>
            </w:pPr>
            <w:proofErr w:type="spellStart"/>
            <w:r>
              <w:rPr>
                <w:rFonts w:cs="Helvetica"/>
                <w:b/>
                <w:sz w:val="15"/>
                <w:szCs w:val="15"/>
              </w:rPr>
              <w:t>uart</w:t>
            </w:r>
            <w:r w:rsidRPr="009C4146">
              <w:rPr>
                <w:rFonts w:cs="Helvetica"/>
                <w:b/>
                <w:sz w:val="15"/>
                <w:szCs w:val="15"/>
              </w:rPr>
              <w:t>_</w:t>
            </w:r>
            <w:r>
              <w:rPr>
                <w:rFonts w:cs="Helvetica"/>
                <w:b/>
                <w:sz w:val="15"/>
                <w:szCs w:val="15"/>
              </w:rPr>
              <w:t>receive</w:t>
            </w:r>
            <w:proofErr w:type="spellEnd"/>
            <w:r>
              <w:rPr>
                <w:rFonts w:cs="Helvetica"/>
                <w:b/>
                <w:sz w:val="15"/>
                <w:szCs w:val="15"/>
              </w:rPr>
              <w:t xml:space="preserve"> </w:t>
            </w:r>
            <w:r w:rsidRPr="009C4146">
              <w:rPr>
                <w:rFonts w:cs="Helvetica"/>
                <w:b/>
                <w:sz w:val="15"/>
                <w:szCs w:val="15"/>
              </w:rPr>
              <w:t>(</w:t>
            </w:r>
            <w:proofErr w:type="spellStart"/>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sidR="008E7216">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r>
              <w:rPr>
                <w:rFonts w:cs="Helvetica"/>
                <w:b/>
                <w:sz w:val="15"/>
                <w:szCs w:val="15"/>
              </w:rPr>
              <w:t>channel,</w:t>
            </w:r>
            <w:r w:rsidR="00DE132E">
              <w:rPr>
                <w:rFonts w:cs="Helvetica"/>
                <w:b/>
                <w:sz w:val="15"/>
                <w:szCs w:val="15"/>
              </w:rPr>
              <w:t xml:space="preserve"> </w:t>
            </w:r>
            <w:r w:rsidR="001B69D3" w:rsidRPr="004320A2">
              <w:rPr>
                <w:rFonts w:cs="Helvetica"/>
                <w:b/>
                <w:sz w:val="15"/>
                <w:szCs w:val="15"/>
                <w:highlight w:val="darkGray"/>
              </w:rPr>
              <w:t>[</w:t>
            </w:r>
            <w:proofErr w:type="spellStart"/>
            <w:r w:rsidR="001B69D3" w:rsidRPr="004320A2">
              <w:rPr>
                <w:rFonts w:cs="Helvetica"/>
                <w:b/>
                <w:sz w:val="15"/>
                <w:szCs w:val="15"/>
                <w:highlight w:val="darkGray"/>
              </w:rPr>
              <w:t>TO_SB</w:t>
            </w:r>
            <w:proofErr w:type="spellEnd"/>
            <w:r w:rsidR="001B69D3" w:rsidRPr="004320A2">
              <w:rPr>
                <w:rFonts w:cs="Helvetica"/>
                <w:b/>
                <w:sz w:val="15"/>
                <w:szCs w:val="15"/>
                <w:highlight w:val="darkGray"/>
              </w:rPr>
              <w:t>,]</w:t>
            </w:r>
            <w:r w:rsidRPr="009C4146">
              <w:rPr>
                <w:rFonts w:cs="Helvetica"/>
                <w:b/>
                <w:sz w:val="15"/>
                <w:szCs w:val="15"/>
              </w:rPr>
              <w:t xml:space="preserve"> </w:t>
            </w:r>
            <w:proofErr w:type="spellStart"/>
            <w:r w:rsidRPr="009C4146">
              <w:rPr>
                <w:rFonts w:cs="Helvetica"/>
                <w:b/>
                <w:sz w:val="15"/>
                <w:szCs w:val="15"/>
              </w:rPr>
              <w:t>msg</w:t>
            </w:r>
            <w:proofErr w:type="spellEnd"/>
            <w:r w:rsidRPr="009C4146">
              <w:rPr>
                <w:rFonts w:cs="Helvetica"/>
                <w:b/>
                <w:sz w:val="15"/>
                <w:szCs w:val="15"/>
              </w:rPr>
              <w:t>, [</w:t>
            </w:r>
            <w:proofErr w:type="spellStart"/>
            <w:r>
              <w:rPr>
                <w:rFonts w:cs="Helvetica"/>
                <w:b/>
                <w:sz w:val="15"/>
                <w:szCs w:val="15"/>
              </w:rPr>
              <w:t>alert_level</w:t>
            </w:r>
            <w:proofErr w:type="spellEnd"/>
            <w:r w:rsidR="000D0AE1">
              <w:rPr>
                <w:rFonts w:cs="Helvetica"/>
                <w:b/>
                <w:sz w:val="15"/>
                <w:szCs w:val="15"/>
              </w:rPr>
              <w:t>, [scope]</w:t>
            </w:r>
            <w:r w:rsidRPr="009C4146">
              <w:rPr>
                <w:rFonts w:cs="Helvetica"/>
                <w:b/>
                <w:sz w:val="15"/>
                <w:szCs w:val="15"/>
              </w:rPr>
              <w:t>])</w:t>
            </w:r>
          </w:p>
          <w:p w14:paraId="16390FF3" w14:textId="77777777" w:rsidR="00B93AB8" w:rsidRPr="00C8492B" w:rsidRDefault="00B93AB8" w:rsidP="00225726">
            <w:pPr>
              <w:tabs>
                <w:tab w:val="left" w:pos="4820"/>
              </w:tabs>
              <w:spacing w:line="276" w:lineRule="auto"/>
              <w:rPr>
                <w:rFonts w:cs="Helvetica"/>
                <w:sz w:val="12"/>
                <w:szCs w:val="12"/>
              </w:rPr>
            </w:pPr>
          </w:p>
          <w:p w14:paraId="39320598" w14:textId="6310CA98"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006C3E42">
              <w:rPr>
                <w:rFonts w:cs="Helvetica"/>
                <w:sz w:val="15"/>
                <w:szCs w:val="15"/>
              </w:rPr>
              <w:t>uart</w:t>
            </w:r>
            <w:r w:rsidRPr="009C4146">
              <w:rPr>
                <w:rFonts w:cs="Helvetica"/>
                <w:sz w:val="15"/>
                <w:szCs w:val="15"/>
              </w:rPr>
              <w:t>_</w:t>
            </w:r>
            <w:proofErr w:type="gramStart"/>
            <w:r w:rsidR="006C3E42">
              <w:rPr>
                <w:rFonts w:cs="Helvetica"/>
                <w:sz w:val="15"/>
                <w:szCs w:val="15"/>
              </w:rPr>
              <w:t>receive</w:t>
            </w:r>
            <w:proofErr w:type="spellEnd"/>
            <w:r w:rsidRPr="009C4146">
              <w:rPr>
                <w:rFonts w:cs="Helvetica"/>
                <w:sz w:val="15"/>
                <w:szCs w:val="15"/>
              </w:rPr>
              <w:t>(</w:t>
            </w:r>
            <w:proofErr w:type="gram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sidR="006C3E42">
              <w:rPr>
                <w:rFonts w:cs="Helvetica"/>
                <w:sz w:val="15"/>
                <w:szCs w:val="15"/>
              </w:rPr>
              <w:t>receive</w:t>
            </w:r>
            <w:r w:rsidRPr="009C4146">
              <w:rPr>
                <w:rFonts w:cs="Helvetica"/>
                <w:sz w:val="15"/>
                <w:szCs w:val="15"/>
              </w:rPr>
              <w:t xml:space="preserve"> command to the </w:t>
            </w:r>
            <w:r w:rsidR="006C3E42">
              <w:rPr>
                <w:rFonts w:cs="Helvetica"/>
                <w:sz w:val="15"/>
                <w:szCs w:val="15"/>
              </w:rPr>
              <w:t>UART RX</w:t>
            </w:r>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executor queue, </w:t>
            </w:r>
            <w:r w:rsidR="00750FF7">
              <w:rPr>
                <w:rFonts w:cs="Helvetica"/>
                <w:sz w:val="15"/>
                <w:szCs w:val="15"/>
              </w:rPr>
              <w:t>that</w:t>
            </w:r>
            <w:r w:rsidRPr="009C4146">
              <w:rPr>
                <w:rFonts w:cs="Helvetica"/>
                <w:sz w:val="15"/>
                <w:szCs w:val="15"/>
              </w:rPr>
              <w:t xml:space="preserve"> will run as soon as all preceding commands have completed. When the </w:t>
            </w:r>
            <w:r w:rsidR="006C3E42">
              <w:rPr>
                <w:rFonts w:cs="Helvetica"/>
                <w:sz w:val="15"/>
                <w:szCs w:val="15"/>
              </w:rPr>
              <w:t>receive</w:t>
            </w:r>
            <w:r w:rsidRPr="009C4146">
              <w:rPr>
                <w:rFonts w:cs="Helvetica"/>
                <w:sz w:val="15"/>
                <w:szCs w:val="15"/>
              </w:rPr>
              <w:t xml:space="preserve"> command is scheduled to run, the executor calls the </w:t>
            </w:r>
            <w:r w:rsidR="006C3E42">
              <w:rPr>
                <w:rFonts w:cs="Helvetica"/>
                <w:sz w:val="15"/>
                <w:szCs w:val="15"/>
              </w:rPr>
              <w:t>UART</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006C3E42">
              <w:rPr>
                <w:rFonts w:cs="Helvetica"/>
                <w:sz w:val="15"/>
                <w:szCs w:val="15"/>
              </w:rPr>
              <w:t>uart_</w:t>
            </w:r>
            <w:proofErr w:type="gramStart"/>
            <w:r w:rsidR="006C3E42">
              <w:rPr>
                <w:rFonts w:cs="Helvetica"/>
                <w:sz w:val="15"/>
                <w:szCs w:val="15"/>
              </w:rPr>
              <w:t>receive</w:t>
            </w:r>
            <w:proofErr w:type="spellEnd"/>
            <w:r w:rsidRPr="009C4146">
              <w:rPr>
                <w:rFonts w:cs="Helvetica"/>
                <w:sz w:val="15"/>
                <w:szCs w:val="15"/>
              </w:rPr>
              <w:t>(</w:t>
            </w:r>
            <w:proofErr w:type="gramEnd"/>
            <w:r w:rsidRPr="009C4146">
              <w:rPr>
                <w:rFonts w:cs="Helvetica"/>
                <w:sz w:val="15"/>
                <w:szCs w:val="15"/>
              </w:rPr>
              <w:t xml:space="preserve">) procedure, described in the </w:t>
            </w:r>
            <w:r w:rsidR="006C3E42">
              <w:rPr>
                <w:rFonts w:cs="Helvetica"/>
                <w:sz w:val="15"/>
                <w:szCs w:val="15"/>
              </w:rPr>
              <w:t>UART</w:t>
            </w:r>
            <w:r w:rsidR="00741AE0">
              <w:rPr>
                <w:rFonts w:cs="Helvetica"/>
                <w:sz w:val="15"/>
                <w:szCs w:val="15"/>
              </w:rPr>
              <w:t xml:space="preserve"> </w:t>
            </w:r>
            <w:proofErr w:type="spellStart"/>
            <w:r w:rsidR="00741AE0">
              <w:rPr>
                <w:rFonts w:cs="Helvetica"/>
                <w:sz w:val="15"/>
                <w:szCs w:val="15"/>
              </w:rPr>
              <w:t>BFM</w:t>
            </w:r>
            <w:proofErr w:type="spellEnd"/>
            <w:r w:rsidR="00741AE0">
              <w:rPr>
                <w:rFonts w:cs="Helvetica"/>
                <w:sz w:val="15"/>
                <w:szCs w:val="15"/>
              </w:rPr>
              <w:t xml:space="preserve"> </w:t>
            </w:r>
            <w:proofErr w:type="spellStart"/>
            <w:r w:rsidR="00741AE0">
              <w:rPr>
                <w:rFonts w:cs="Helvetica"/>
                <w:sz w:val="15"/>
                <w:szCs w:val="15"/>
              </w:rPr>
              <w:t>QuickRef</w:t>
            </w:r>
            <w:proofErr w:type="spellEnd"/>
            <w:r w:rsidR="00741AE0">
              <w:rPr>
                <w:rFonts w:cs="Helvetica"/>
                <w:sz w:val="15"/>
                <w:szCs w:val="15"/>
              </w:rPr>
              <w:t>.</w:t>
            </w:r>
          </w:p>
          <w:p w14:paraId="502E4E85" w14:textId="6642ED7C" w:rsidR="00356047" w:rsidRDefault="00356047" w:rsidP="00225726">
            <w:pPr>
              <w:tabs>
                <w:tab w:val="left" w:pos="4820"/>
              </w:tabs>
              <w:spacing w:line="276" w:lineRule="auto"/>
              <w:rPr>
                <w:rFonts w:cs="Helvetica"/>
                <w:sz w:val="15"/>
                <w:szCs w:val="15"/>
              </w:rPr>
            </w:pPr>
            <w:r w:rsidRPr="009C4146">
              <w:rPr>
                <w:rFonts w:cs="Helvetica"/>
                <w:sz w:val="15"/>
                <w:szCs w:val="15"/>
              </w:rPr>
              <w:t xml:space="preserve">The </w:t>
            </w:r>
            <w:r w:rsidR="00750FF7">
              <w:rPr>
                <w:rFonts w:cs="Helvetica"/>
                <w:sz w:val="15"/>
                <w:szCs w:val="15"/>
              </w:rPr>
              <w:t>received</w:t>
            </w:r>
            <w:r w:rsidRPr="009C4146">
              <w:rPr>
                <w:rFonts w:cs="Helvetica"/>
                <w:sz w:val="15"/>
                <w:szCs w:val="15"/>
              </w:rPr>
              <w:t xml:space="preserve"> </w:t>
            </w:r>
            <w:r w:rsidR="00750FF7">
              <w:rPr>
                <w:rFonts w:cs="Helvetica"/>
                <w:sz w:val="15"/>
                <w:szCs w:val="15"/>
              </w:rPr>
              <w:t>data</w:t>
            </w:r>
            <w:r w:rsidR="00CF78CC">
              <w:rPr>
                <w:rFonts w:cs="Helvetica"/>
                <w:sz w:val="15"/>
                <w:szCs w:val="15"/>
              </w:rPr>
              <w:t xml:space="preserve"> from </w:t>
            </w:r>
            <w:proofErr w:type="spellStart"/>
            <w:r w:rsidR="00CF78CC">
              <w:rPr>
                <w:rFonts w:cs="Helvetica"/>
                <w:sz w:val="15"/>
                <w:szCs w:val="15"/>
              </w:rPr>
              <w:t>DUT</w:t>
            </w:r>
            <w:proofErr w:type="spellEnd"/>
            <w:r w:rsidRPr="009C4146">
              <w:rPr>
                <w:rFonts w:cs="Helvetica"/>
                <w:sz w:val="15"/>
                <w:szCs w:val="15"/>
              </w:rPr>
              <w:t xml:space="preserve"> 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w:t>
            </w:r>
            <w:r w:rsidR="00750FF7">
              <w:rPr>
                <w:rFonts w:cs="Helvetica"/>
                <w:sz w:val="15"/>
                <w:szCs w:val="15"/>
              </w:rPr>
              <w:t>received</w:t>
            </w:r>
            <w:r w:rsidR="00225726" w:rsidRPr="009C4146">
              <w:rPr>
                <w:rFonts w:cs="Helvetica"/>
                <w:sz w:val="15"/>
                <w:szCs w:val="15"/>
              </w:rPr>
              <w:t xml:space="preserve"> data </w:t>
            </w:r>
            <w:r w:rsidRPr="009C4146">
              <w:rPr>
                <w:rFonts w:cs="Helvetica"/>
                <w:sz w:val="15"/>
                <w:szCs w:val="15"/>
              </w:rPr>
              <w:t xml:space="preserve">will be stored in the </w:t>
            </w:r>
            <w:proofErr w:type="spellStart"/>
            <w:r w:rsidRPr="009C4146">
              <w:rPr>
                <w:rFonts w:cs="Helvetica"/>
                <w:sz w:val="15"/>
                <w:szCs w:val="15"/>
              </w:rPr>
              <w:t>VVC</w:t>
            </w:r>
            <w:proofErr w:type="spellEnd"/>
            <w:r w:rsidRPr="009C4146">
              <w:rPr>
                <w:rFonts w:cs="Helvetica"/>
                <w:sz w:val="15"/>
                <w:szCs w:val="15"/>
              </w:rPr>
              <w:t xml:space="preserve"> for a potential future fetch</w:t>
            </w:r>
            <w:r w:rsidR="00A4685E">
              <w:rPr>
                <w:rFonts w:cs="Helvetica"/>
                <w:sz w:val="15"/>
                <w:szCs w:val="15"/>
              </w:rPr>
              <w:t xml:space="preserve"> (see example with </w:t>
            </w:r>
            <w:proofErr w:type="spellStart"/>
            <w:r w:rsidR="00A4685E" w:rsidRPr="00A4685E">
              <w:rPr>
                <w:rFonts w:cs="Helvetica"/>
                <w:i/>
                <w:sz w:val="15"/>
                <w:szCs w:val="15"/>
              </w:rPr>
              <w:t>fetch_result</w:t>
            </w:r>
            <w:proofErr w:type="spellEnd"/>
            <w:r w:rsidR="00A4685E">
              <w:rPr>
                <w:rFonts w:cs="Helvetica"/>
                <w:sz w:val="15"/>
                <w:szCs w:val="15"/>
              </w:rPr>
              <w:t xml:space="preserve"> below)</w:t>
            </w:r>
            <w:r w:rsidR="00225726" w:rsidRPr="009C4146">
              <w:rPr>
                <w:rFonts w:cs="Helvetica"/>
                <w:sz w:val="15"/>
                <w:szCs w:val="15"/>
              </w:rPr>
              <w:t xml:space="preserve">. </w:t>
            </w:r>
            <w:r w:rsidR="006C3E42">
              <w:rPr>
                <w:rFonts w:cs="Helvetica"/>
                <w:sz w:val="15"/>
                <w:szCs w:val="15"/>
              </w:rPr>
              <w:t xml:space="preserve">The </w:t>
            </w:r>
            <w:proofErr w:type="spellStart"/>
            <w:r w:rsidR="006C3E42">
              <w:rPr>
                <w:rFonts w:cs="Helvetica"/>
                <w:sz w:val="15"/>
                <w:szCs w:val="15"/>
              </w:rPr>
              <w:t>uart_</w:t>
            </w:r>
            <w:proofErr w:type="gramStart"/>
            <w:r w:rsidR="006C3E42">
              <w:rPr>
                <w:rFonts w:cs="Helvetica"/>
                <w:sz w:val="15"/>
                <w:szCs w:val="15"/>
              </w:rPr>
              <w:t>receive</w:t>
            </w:r>
            <w:proofErr w:type="spellEnd"/>
            <w:r w:rsidR="006C3E42">
              <w:rPr>
                <w:rFonts w:cs="Helvetica"/>
                <w:sz w:val="15"/>
                <w:szCs w:val="15"/>
              </w:rPr>
              <w:t>(</w:t>
            </w:r>
            <w:proofErr w:type="gramEnd"/>
            <w:r w:rsidR="006C3E42">
              <w:rPr>
                <w:rFonts w:cs="Helvetica"/>
                <w:sz w:val="15"/>
                <w:szCs w:val="15"/>
              </w:rPr>
              <w:t>) procedure can only be called using the UART RX channel, i.e. setting ‘channel’ to ‘RX’.</w:t>
            </w:r>
          </w:p>
          <w:p w14:paraId="309DA243" w14:textId="2A66B39E" w:rsidR="007578ED" w:rsidRDefault="007578ED" w:rsidP="00225726">
            <w:pPr>
              <w:tabs>
                <w:tab w:val="left" w:pos="4820"/>
              </w:tabs>
              <w:spacing w:line="276" w:lineRule="auto"/>
              <w:rPr>
                <w:rFonts w:cs="Helvetica"/>
                <w:sz w:val="15"/>
                <w:szCs w:val="15"/>
              </w:rPr>
            </w:pPr>
          </w:p>
          <w:p w14:paraId="41056E9E" w14:textId="5D7C4A1D" w:rsidR="007578ED" w:rsidRDefault="007578ED" w:rsidP="00225726">
            <w:pPr>
              <w:tabs>
                <w:tab w:val="left" w:pos="4820"/>
              </w:tabs>
              <w:spacing w:line="276" w:lineRule="auto"/>
              <w:rPr>
                <w:rFonts w:cs="Helvetica"/>
                <w:sz w:val="15"/>
                <w:szCs w:val="15"/>
              </w:rPr>
            </w:pPr>
            <w:r w:rsidRPr="004320A2">
              <w:rPr>
                <w:rFonts w:cs="Helvetica"/>
                <w:sz w:val="15"/>
                <w:szCs w:val="15"/>
                <w:highlight w:val="darkGray"/>
              </w:rPr>
              <w:t xml:space="preserve">If the option </w:t>
            </w:r>
            <w:proofErr w:type="spellStart"/>
            <w:r w:rsidRPr="004320A2">
              <w:rPr>
                <w:rFonts w:cs="Helvetica"/>
                <w:sz w:val="15"/>
                <w:szCs w:val="15"/>
                <w:highlight w:val="darkGray"/>
              </w:rPr>
              <w:t>TO_SB</w:t>
            </w:r>
            <w:proofErr w:type="spellEnd"/>
            <w:r w:rsidRPr="004320A2">
              <w:rPr>
                <w:rFonts w:cs="Helvetica"/>
                <w:sz w:val="15"/>
                <w:szCs w:val="15"/>
                <w:highlight w:val="darkGray"/>
              </w:rPr>
              <w:t xml:space="preserve"> is applied the received data will be sent to the </w:t>
            </w:r>
            <w:proofErr w:type="spellStart"/>
            <w:r w:rsidRPr="004320A2">
              <w:rPr>
                <w:rFonts w:cs="Helvetica"/>
                <w:sz w:val="15"/>
                <w:szCs w:val="15"/>
                <w:highlight w:val="darkGray"/>
              </w:rPr>
              <w:t>UART_VVC</w:t>
            </w:r>
            <w:proofErr w:type="spellEnd"/>
            <w:r w:rsidRPr="004320A2">
              <w:rPr>
                <w:rFonts w:cs="Helvetica"/>
                <w:sz w:val="15"/>
                <w:szCs w:val="15"/>
                <w:highlight w:val="darkGray"/>
              </w:rPr>
              <w:t xml:space="preserve"> dedicated scoreboard where it will be checked against the expected value (provided by the testbench)</w:t>
            </w:r>
            <w:r w:rsidR="004320A2" w:rsidRPr="004320A2">
              <w:rPr>
                <w:rFonts w:cs="Helvetica"/>
                <w:sz w:val="15"/>
                <w:szCs w:val="15"/>
                <w:highlight w:val="darkGray"/>
              </w:rPr>
              <w:t>.</w:t>
            </w:r>
          </w:p>
          <w:p w14:paraId="71CCD316" w14:textId="77777777" w:rsidR="005C5274" w:rsidRPr="009C4146" w:rsidRDefault="005C5274" w:rsidP="00225726">
            <w:pPr>
              <w:tabs>
                <w:tab w:val="left" w:pos="4820"/>
              </w:tabs>
              <w:spacing w:line="276" w:lineRule="auto"/>
              <w:rPr>
                <w:rFonts w:cs="Helvetica"/>
                <w:sz w:val="15"/>
                <w:szCs w:val="15"/>
              </w:rPr>
            </w:pPr>
          </w:p>
          <w:p w14:paraId="7DEFADFA" w14:textId="17A10E77" w:rsidR="006C3E42" w:rsidRDefault="00B93AB8"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13FB30F" w14:textId="5A41A134" w:rsidR="007578ED" w:rsidRDefault="007578ED" w:rsidP="007578E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B93AB8">
              <w:rPr>
                <w:rFonts w:ascii="Courier New" w:hAnsi="Courier New" w:cs="Courier New"/>
                <w:sz w:val="15"/>
                <w:szCs w:val="15"/>
              </w:rPr>
              <w:t>uart_receive</w:t>
            </w:r>
            <w:proofErr w:type="spellEnd"/>
            <w:r w:rsidRPr="00B93AB8">
              <w:rPr>
                <w:rFonts w:ascii="Courier New" w:hAnsi="Courier New" w:cs="Courier New"/>
                <w:sz w:val="15"/>
                <w:szCs w:val="15"/>
              </w:rPr>
              <w:t xml:space="preserve"> (</w:t>
            </w:r>
            <w:proofErr w:type="spellStart"/>
            <w:r w:rsidRPr="00B93AB8">
              <w:rPr>
                <w:rFonts w:ascii="Courier New" w:hAnsi="Courier New" w:cs="Courier New"/>
                <w:sz w:val="15"/>
                <w:szCs w:val="15"/>
              </w:rPr>
              <w:t>UART_VVCT</w:t>
            </w:r>
            <w:proofErr w:type="spellEnd"/>
            <w:r w:rsidRPr="00B93AB8">
              <w:rPr>
                <w:rFonts w:ascii="Courier New" w:hAnsi="Courier New" w:cs="Courier New"/>
                <w:sz w:val="15"/>
                <w:szCs w:val="15"/>
              </w:rPr>
              <w:t xml:space="preserve">, 1, RX, “Receiving from </w:t>
            </w:r>
            <w:proofErr w:type="spellStart"/>
            <w:r w:rsidR="002041AE">
              <w:rPr>
                <w:rFonts w:ascii="Courier New" w:hAnsi="Courier New" w:cs="Courier New"/>
                <w:sz w:val="15"/>
                <w:szCs w:val="15"/>
              </w:rPr>
              <w:t>DUT</w:t>
            </w:r>
            <w:proofErr w:type="spellEnd"/>
            <w:r w:rsidR="002041AE">
              <w:rPr>
                <w:rFonts w:ascii="Courier New" w:hAnsi="Courier New" w:cs="Courier New"/>
                <w:sz w:val="15"/>
                <w:szCs w:val="15"/>
              </w:rPr>
              <w:t xml:space="preserve"> UART instance</w:t>
            </w:r>
            <w:r w:rsidRPr="00B93AB8">
              <w:rPr>
                <w:rFonts w:ascii="Courier New" w:hAnsi="Courier New" w:cs="Courier New"/>
                <w:sz w:val="15"/>
                <w:szCs w:val="15"/>
              </w:rPr>
              <w:t xml:space="preserve"> 1”, ERROR</w:t>
            </w:r>
            <w:r>
              <w:rPr>
                <w:rFonts w:ascii="Courier New" w:hAnsi="Courier New" w:cs="Courier New"/>
                <w:sz w:val="15"/>
                <w:szCs w:val="15"/>
              </w:rPr>
              <w:t xml:space="preserve">, </w:t>
            </w:r>
            <w:proofErr w:type="spellStart"/>
            <w:r>
              <w:rPr>
                <w:rFonts w:ascii="Courier New" w:hAnsi="Courier New" w:cs="Courier New"/>
                <w:sz w:val="15"/>
                <w:szCs w:val="15"/>
              </w:rPr>
              <w:t>C_SCOPE</w:t>
            </w:r>
            <w:proofErr w:type="spellEnd"/>
            <w:r w:rsidRPr="00B93AB8">
              <w:rPr>
                <w:rFonts w:ascii="Courier New" w:hAnsi="Courier New" w:cs="Courier New"/>
                <w:sz w:val="15"/>
                <w:szCs w:val="15"/>
              </w:rPr>
              <w:t xml:space="preserve">); </w:t>
            </w:r>
          </w:p>
          <w:p w14:paraId="7FD31770" w14:textId="42C6917F" w:rsidR="00DE132E" w:rsidRDefault="001B4CE3" w:rsidP="00DE132E">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E8140C">
              <w:rPr>
                <w:rFonts w:ascii="Courier New" w:hAnsi="Courier New" w:cs="Courier New"/>
                <w:sz w:val="15"/>
                <w:szCs w:val="15"/>
                <w:highlight w:val="darkGray"/>
              </w:rPr>
              <w:t>uart_receive</w:t>
            </w:r>
            <w:proofErr w:type="spellEnd"/>
            <w:r w:rsidRPr="00E8140C">
              <w:rPr>
                <w:rFonts w:ascii="Courier New" w:hAnsi="Courier New" w:cs="Courier New"/>
                <w:sz w:val="15"/>
                <w:szCs w:val="15"/>
                <w:highlight w:val="darkGray"/>
              </w:rPr>
              <w:t xml:space="preserve"> (</w:t>
            </w:r>
            <w:proofErr w:type="spellStart"/>
            <w:r w:rsidRPr="00E8140C">
              <w:rPr>
                <w:rFonts w:ascii="Courier New" w:hAnsi="Courier New" w:cs="Courier New"/>
                <w:sz w:val="15"/>
                <w:szCs w:val="15"/>
                <w:highlight w:val="darkGray"/>
              </w:rPr>
              <w:t>UART_VVCT</w:t>
            </w:r>
            <w:proofErr w:type="spellEnd"/>
            <w:r w:rsidRPr="00E8140C">
              <w:rPr>
                <w:rFonts w:ascii="Courier New" w:hAnsi="Courier New" w:cs="Courier New"/>
                <w:sz w:val="15"/>
                <w:szCs w:val="15"/>
                <w:highlight w:val="darkGray"/>
              </w:rPr>
              <w:t xml:space="preserve">, 1, RX, </w:t>
            </w:r>
            <w:proofErr w:type="spellStart"/>
            <w:r w:rsidRPr="00E8140C">
              <w:rPr>
                <w:rFonts w:ascii="Courier New" w:hAnsi="Courier New" w:cs="Courier New"/>
                <w:sz w:val="15"/>
                <w:szCs w:val="15"/>
                <w:highlight w:val="darkGray"/>
              </w:rPr>
              <w:t>TO_SB</w:t>
            </w:r>
            <w:proofErr w:type="spellEnd"/>
            <w:r w:rsidRPr="00E8140C">
              <w:rPr>
                <w:rFonts w:ascii="Courier New" w:hAnsi="Courier New" w:cs="Courier New"/>
                <w:sz w:val="15"/>
                <w:szCs w:val="15"/>
                <w:highlight w:val="darkGray"/>
              </w:rPr>
              <w:t>, “Receiving data</w:t>
            </w:r>
            <w:r w:rsidR="002041AE">
              <w:rPr>
                <w:rFonts w:ascii="Courier New" w:hAnsi="Courier New" w:cs="Courier New"/>
                <w:sz w:val="15"/>
                <w:szCs w:val="15"/>
                <w:highlight w:val="darkGray"/>
              </w:rPr>
              <w:t xml:space="preserve"> from </w:t>
            </w:r>
            <w:proofErr w:type="spellStart"/>
            <w:r w:rsidR="002041AE">
              <w:rPr>
                <w:rFonts w:ascii="Courier New" w:hAnsi="Courier New" w:cs="Courier New"/>
                <w:sz w:val="15"/>
                <w:szCs w:val="15"/>
                <w:highlight w:val="darkGray"/>
              </w:rPr>
              <w:t>DUT</w:t>
            </w:r>
            <w:proofErr w:type="spellEnd"/>
            <w:r w:rsidR="002041AE">
              <w:rPr>
                <w:rFonts w:ascii="Courier New" w:hAnsi="Courier New" w:cs="Courier New"/>
                <w:sz w:val="15"/>
                <w:szCs w:val="15"/>
                <w:highlight w:val="darkGray"/>
              </w:rPr>
              <w:t xml:space="preserve"> UART instance 1</w:t>
            </w:r>
            <w:r w:rsidRPr="00E8140C">
              <w:rPr>
                <w:rFonts w:ascii="Courier New" w:hAnsi="Courier New" w:cs="Courier New"/>
                <w:sz w:val="15"/>
                <w:szCs w:val="15"/>
                <w:highlight w:val="darkGray"/>
              </w:rPr>
              <w:t xml:space="preserve"> and passing on to Scoreboard”, ERROR, </w:t>
            </w:r>
            <w:proofErr w:type="spellStart"/>
            <w:r w:rsidRPr="00E8140C">
              <w:rPr>
                <w:rFonts w:ascii="Courier New" w:hAnsi="Courier New" w:cs="Courier New"/>
                <w:sz w:val="15"/>
                <w:szCs w:val="15"/>
                <w:highlight w:val="darkGray"/>
              </w:rPr>
              <w:t>C_SCOPE</w:t>
            </w:r>
            <w:proofErr w:type="spellEnd"/>
            <w:r w:rsidRPr="00E8140C">
              <w:rPr>
                <w:rFonts w:ascii="Courier New" w:hAnsi="Courier New" w:cs="Courier New"/>
                <w:sz w:val="15"/>
                <w:szCs w:val="15"/>
                <w:highlight w:val="darkGray"/>
              </w:rPr>
              <w:t>);</w:t>
            </w:r>
            <w:r w:rsidRPr="00B93AB8">
              <w:rPr>
                <w:rFonts w:ascii="Courier New" w:hAnsi="Courier New" w:cs="Courier New"/>
                <w:sz w:val="15"/>
                <w:szCs w:val="15"/>
              </w:rPr>
              <w:t xml:space="preserve"> </w:t>
            </w:r>
          </w:p>
          <w:p w14:paraId="3EA527DD" w14:textId="77777777" w:rsidR="00DE132E" w:rsidRDefault="00DE132E" w:rsidP="00DE132E">
            <w:pPr>
              <w:tabs>
                <w:tab w:val="left" w:pos="4820"/>
              </w:tabs>
              <w:spacing w:line="276" w:lineRule="auto"/>
              <w:rPr>
                <w:rFonts w:ascii="Courier New" w:hAnsi="Courier New" w:cs="Courier New"/>
                <w:sz w:val="15"/>
                <w:szCs w:val="15"/>
              </w:rPr>
            </w:pPr>
          </w:p>
          <w:p w14:paraId="40180F36" w14:textId="60372577" w:rsidR="00C52B0F" w:rsidRPr="0025120B" w:rsidRDefault="00C52B0F" w:rsidP="00DE132E">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v_data</w:t>
            </w:r>
            <w:proofErr w:type="spellEnd"/>
          </w:p>
          <w:p w14:paraId="760C6B32" w14:textId="0CDEF7AD"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00BE517C">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2CC607E6" w14:textId="717411E2"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sidR="00BE517C">
              <w:rPr>
                <w:rFonts w:ascii="Courier New" w:hAnsi="Courier New" w:cs="Courier New"/>
                <w:sz w:val="15"/>
                <w:szCs w:val="15"/>
              </w:rPr>
              <w:t>bitvis_vip_uart</w:t>
            </w:r>
            <w:r w:rsidR="00C55FFF">
              <w:rPr>
                <w:rFonts w:ascii="Courier New" w:hAnsi="Courier New" w:cs="Courier New"/>
                <w:sz w:val="15"/>
                <w:szCs w:val="15"/>
              </w:rPr>
              <w:t>.vvc_cmd_pkg.</w:t>
            </w:r>
            <w:r w:rsidR="00BE517C">
              <w:rPr>
                <w:rFonts w:ascii="Courier New" w:hAnsi="Courier New" w:cs="Courier New"/>
                <w:sz w:val="15"/>
                <w:szCs w:val="15"/>
              </w:rPr>
              <w:t>t_vvc_result</w:t>
            </w:r>
            <w:proofErr w:type="spellEnd"/>
            <w:r w:rsidR="00BE517C">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4429CC22" w14:textId="77777777"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12891C6E" w14:textId="2F3AB9FC"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receive</w:t>
            </w:r>
            <w:proofErr w:type="spellEnd"/>
            <w:r w:rsidRPr="00CE0A74">
              <w:rPr>
                <w:rFonts w:ascii="Courier New" w:hAnsi="Courier New" w:cs="Courier New"/>
                <w:sz w:val="15"/>
                <w:szCs w:val="15"/>
              </w:rPr>
              <w:t>(</w:t>
            </w:r>
            <w:proofErr w:type="spellStart"/>
            <w:proofErr w:type="gramEnd"/>
            <w:r>
              <w:rPr>
                <w:rFonts w:ascii="Courier New" w:hAnsi="Courier New" w:cs="Courier New"/>
                <w:sz w:val="15"/>
                <w:szCs w:val="15"/>
              </w:rPr>
              <w:t>UART_</w:t>
            </w:r>
            <w:r w:rsidRPr="00CE0A74">
              <w:rPr>
                <w:rFonts w:ascii="Courier New" w:hAnsi="Courier New" w:cs="Courier New"/>
                <w:sz w:val="15"/>
                <w:szCs w:val="15"/>
              </w:rPr>
              <w:t>VVCT</w:t>
            </w:r>
            <w:proofErr w:type="spellEnd"/>
            <w:r w:rsidRPr="00CE0A74">
              <w:rPr>
                <w:rFonts w:ascii="Courier New" w:hAnsi="Courier New" w:cs="Courier New"/>
                <w:sz w:val="15"/>
                <w:szCs w:val="15"/>
              </w:rPr>
              <w:t xml:space="preserve">, 1, </w:t>
            </w:r>
            <w:r>
              <w:rPr>
                <w:rFonts w:ascii="Courier New" w:hAnsi="Courier New" w:cs="Courier New"/>
                <w:sz w:val="15"/>
                <w:szCs w:val="15"/>
              </w:rPr>
              <w:t>RX, “Receiving</w:t>
            </w:r>
            <w:r w:rsidRPr="00CE0A74">
              <w:rPr>
                <w:rFonts w:ascii="Courier New" w:hAnsi="Courier New" w:cs="Courier New"/>
                <w:sz w:val="15"/>
                <w:szCs w:val="15"/>
              </w:rPr>
              <w:t xml:space="preserve"> from </w:t>
            </w:r>
            <w:proofErr w:type="spellStart"/>
            <w:r w:rsidR="001F3191">
              <w:rPr>
                <w:rFonts w:ascii="Courier New" w:hAnsi="Courier New" w:cs="Courier New"/>
                <w:sz w:val="15"/>
                <w:szCs w:val="15"/>
              </w:rPr>
              <w:t>DUT</w:t>
            </w:r>
            <w:proofErr w:type="spellEnd"/>
            <w:r w:rsidR="001F3191">
              <w:rPr>
                <w:rFonts w:ascii="Courier New" w:hAnsi="Courier New" w:cs="Courier New"/>
                <w:sz w:val="15"/>
                <w:szCs w:val="15"/>
              </w:rPr>
              <w:t xml:space="preserve"> UART instance</w:t>
            </w:r>
            <w:r w:rsidRPr="00CE0A74">
              <w:rPr>
                <w:rFonts w:ascii="Courier New" w:hAnsi="Courier New" w:cs="Courier New"/>
                <w:sz w:val="15"/>
                <w:szCs w:val="15"/>
              </w:rPr>
              <w:t xml:space="preserve"> 1”); </w:t>
            </w:r>
          </w:p>
          <w:p w14:paraId="311466E7" w14:textId="265CFE8B" w:rsidR="00C52B0F" w:rsidRPr="00CE0A74" w:rsidRDefault="00C52B0F" w:rsidP="00C52B0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sidR="007B6CE8">
              <w:rPr>
                <w:rFonts w:ascii="Courier New" w:hAnsi="Courier New" w:cs="Courier New"/>
                <w:sz w:val="15"/>
                <w:szCs w:val="15"/>
              </w:rPr>
              <w:t>get_last_received</w:t>
            </w:r>
            <w:r w:rsidRPr="00CE0A74">
              <w:rPr>
                <w:rFonts w:ascii="Courier New" w:hAnsi="Courier New" w:cs="Courier New"/>
                <w:sz w:val="15"/>
                <w:szCs w:val="15"/>
              </w:rPr>
              <w:t>_cmd_idx</w:t>
            </w:r>
            <w:proofErr w:type="spellEnd"/>
            <w:r w:rsidR="007B6CE8">
              <w:rPr>
                <w:rFonts w:ascii="Courier New" w:hAnsi="Courier New" w:cs="Courier New"/>
                <w:sz w:val="15"/>
                <w:szCs w:val="15"/>
              </w:rPr>
              <w:t>(</w:t>
            </w:r>
            <w:proofErr w:type="spellStart"/>
            <w:r w:rsidR="007B6CE8">
              <w:rPr>
                <w:rFonts w:ascii="Courier New" w:hAnsi="Courier New" w:cs="Courier New"/>
                <w:sz w:val="15"/>
                <w:szCs w:val="15"/>
              </w:rPr>
              <w:t>UART_VVCT</w:t>
            </w:r>
            <w:proofErr w:type="spellEnd"/>
            <w:r w:rsidR="007B6CE8">
              <w:rPr>
                <w:rFonts w:ascii="Courier New" w:hAnsi="Courier New" w:cs="Courier New"/>
                <w:sz w:val="15"/>
                <w:szCs w:val="15"/>
              </w:rPr>
              <w: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76BC7592" w14:textId="5F88DF4C"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Pr>
                <w:rFonts w:ascii="Courier New" w:hAnsi="Courier New" w:cs="Courier New"/>
                <w:sz w:val="15"/>
                <w:szCs w:val="15"/>
              </w:rPr>
              <w:t>UART_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1 us</w:t>
            </w:r>
            <w:r w:rsidRPr="00CE0A74">
              <w:rPr>
                <w:rFonts w:ascii="Courier New" w:hAnsi="Courier New" w:cs="Courier New"/>
                <w:sz w:val="15"/>
                <w:szCs w:val="15"/>
              </w:rPr>
              <w:t xml:space="preserve">, "Wait for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6871C48A" w14:textId="13632E15" w:rsidR="00C8492B" w:rsidRPr="00C8492B" w:rsidRDefault="00C52B0F" w:rsidP="00C8492B">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Pr>
                <w:rFonts w:ascii="Courier New" w:hAnsi="Courier New" w:cs="Courier New"/>
                <w:sz w:val="15"/>
                <w:szCs w:val="15"/>
              </w:rPr>
              <w:t>UART_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Pr>
                <w:rFonts w:ascii="Courier New" w:hAnsi="Courier New" w:cs="Courier New"/>
                <w:sz w:val="15"/>
                <w:szCs w:val="15"/>
              </w:rPr>
              <w:t xml:space="preserve"> </w:t>
            </w:r>
          </w:p>
        </w:tc>
      </w:tr>
      <w:tr w:rsidR="00356047" w:rsidRPr="00A96D85" w14:paraId="0355C410" w14:textId="77777777" w:rsidTr="00FE2FB7">
        <w:trPr>
          <w:cantSplit/>
        </w:trPr>
        <w:tc>
          <w:tcPr>
            <w:tcW w:w="2830" w:type="dxa"/>
            <w:tcBorders>
              <w:left w:val="nil"/>
              <w:bottom w:val="nil"/>
              <w:right w:val="nil"/>
            </w:tcBorders>
            <w:shd w:val="clear" w:color="auto" w:fill="auto"/>
          </w:tcPr>
          <w:p w14:paraId="2F84822F" w14:textId="376A92F9" w:rsidR="00356047" w:rsidRPr="00662DF1" w:rsidRDefault="006C3E42" w:rsidP="006C3E42">
            <w:pPr>
              <w:tabs>
                <w:tab w:val="left" w:pos="4820"/>
              </w:tabs>
              <w:spacing w:line="276" w:lineRule="auto"/>
              <w:rPr>
                <w:rFonts w:cs="Helvetica"/>
                <w:b/>
                <w:szCs w:val="14"/>
              </w:rPr>
            </w:pPr>
            <w:proofErr w:type="spellStart"/>
            <w:r>
              <w:rPr>
                <w:rFonts w:cs="Helvetica"/>
                <w:b/>
                <w:szCs w:val="14"/>
              </w:rPr>
              <w:lastRenderedPageBreak/>
              <w:t>uart</w:t>
            </w:r>
            <w:r w:rsidR="00356047" w:rsidRPr="00662DF1">
              <w:rPr>
                <w:rFonts w:cs="Helvetica"/>
                <w:b/>
                <w:szCs w:val="14"/>
              </w:rPr>
              <w:t>_</w:t>
            </w:r>
            <w:proofErr w:type="gramStart"/>
            <w:r>
              <w:rPr>
                <w:rFonts w:cs="Helvetica"/>
                <w:b/>
                <w:szCs w:val="14"/>
              </w:rPr>
              <w:t>expect</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984625" w:rsidRPr="00C8492B" w:rsidRDefault="00984625" w:rsidP="00510784">
            <w:pPr>
              <w:tabs>
                <w:tab w:val="left" w:pos="4820"/>
              </w:tabs>
              <w:rPr>
                <w:rFonts w:cs="Helvetica"/>
                <w:sz w:val="12"/>
                <w:szCs w:val="12"/>
              </w:rPr>
            </w:pPr>
          </w:p>
          <w:p w14:paraId="61A1B211" w14:textId="58C1BF61" w:rsidR="00B93AB8" w:rsidRPr="009C4146" w:rsidRDefault="00B93AB8" w:rsidP="00B93AB8">
            <w:pPr>
              <w:tabs>
                <w:tab w:val="left" w:pos="4820"/>
              </w:tabs>
              <w:spacing w:line="276" w:lineRule="auto"/>
              <w:rPr>
                <w:rFonts w:cs="Helvetica"/>
                <w:b/>
                <w:sz w:val="15"/>
                <w:szCs w:val="15"/>
              </w:rPr>
            </w:pPr>
            <w:proofErr w:type="spellStart"/>
            <w:r>
              <w:rPr>
                <w:rFonts w:cs="Helvetica"/>
                <w:b/>
                <w:sz w:val="15"/>
                <w:szCs w:val="15"/>
              </w:rPr>
              <w:t>uart</w:t>
            </w:r>
            <w:r w:rsidRPr="009C4146">
              <w:rPr>
                <w:rFonts w:cs="Helvetica"/>
                <w:b/>
                <w:sz w:val="15"/>
                <w:szCs w:val="15"/>
              </w:rPr>
              <w:t>_</w:t>
            </w:r>
            <w:r>
              <w:rPr>
                <w:rFonts w:cs="Helvetica"/>
                <w:b/>
                <w:sz w:val="15"/>
                <w:szCs w:val="15"/>
              </w:rPr>
              <w:t>expect</w:t>
            </w:r>
            <w:proofErr w:type="spellEnd"/>
            <w:r>
              <w:rPr>
                <w:rFonts w:cs="Helvetica"/>
                <w:b/>
                <w:sz w:val="15"/>
                <w:szCs w:val="15"/>
              </w:rPr>
              <w:t xml:space="preserve"> </w:t>
            </w:r>
            <w:r w:rsidRPr="009C4146">
              <w:rPr>
                <w:rFonts w:cs="Helvetica"/>
                <w:b/>
                <w:sz w:val="15"/>
                <w:szCs w:val="15"/>
              </w:rPr>
              <w:t>(</w:t>
            </w:r>
            <w:proofErr w:type="spellStart"/>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sidR="008E7216">
              <w:rPr>
                <w:rFonts w:cs="Helvetica"/>
                <w:b/>
                <w:sz w:val="15"/>
                <w:szCs w:val="15"/>
              </w:rPr>
              <w:t>vvc_</w:t>
            </w:r>
            <w:r w:rsidRPr="009C4146">
              <w:rPr>
                <w:rFonts w:cs="Helvetica"/>
                <w:b/>
                <w:sz w:val="15"/>
                <w:szCs w:val="15"/>
              </w:rPr>
              <w:t>instance_</w:t>
            </w:r>
            <w:proofErr w:type="gramStart"/>
            <w:r w:rsidRPr="009C4146">
              <w:rPr>
                <w:rFonts w:cs="Helvetica"/>
                <w:b/>
                <w:sz w:val="15"/>
                <w:szCs w:val="15"/>
              </w:rPr>
              <w:t>idx</w:t>
            </w:r>
            <w:proofErr w:type="spellEnd"/>
            <w:r w:rsidRPr="009C4146">
              <w:rPr>
                <w:rFonts w:cs="Helvetica"/>
                <w:b/>
                <w:sz w:val="15"/>
                <w:szCs w:val="15"/>
              </w:rPr>
              <w:t xml:space="preserve">,  </w:t>
            </w:r>
            <w:r>
              <w:rPr>
                <w:rFonts w:cs="Helvetica"/>
                <w:b/>
                <w:sz w:val="15"/>
                <w:szCs w:val="15"/>
              </w:rPr>
              <w:t>channel</w:t>
            </w:r>
            <w:proofErr w:type="gramEnd"/>
            <w:r>
              <w:rPr>
                <w:rFonts w:cs="Helvetica"/>
                <w:b/>
                <w:sz w:val="15"/>
                <w:szCs w:val="15"/>
              </w:rPr>
              <w:t xml:space="preserve">, data, </w:t>
            </w:r>
            <w:proofErr w:type="spellStart"/>
            <w:r w:rsidRPr="009C4146">
              <w:rPr>
                <w:rFonts w:cs="Helvetica"/>
                <w:b/>
                <w:sz w:val="15"/>
                <w:szCs w:val="15"/>
              </w:rPr>
              <w:t>msg</w:t>
            </w:r>
            <w:proofErr w:type="spellEnd"/>
            <w:r w:rsidRPr="009C4146">
              <w:rPr>
                <w:rFonts w:cs="Helvetica"/>
                <w:b/>
                <w:sz w:val="15"/>
                <w:szCs w:val="15"/>
              </w:rPr>
              <w:t xml:space="preserve">, </w:t>
            </w:r>
            <w:r>
              <w:rPr>
                <w:rFonts w:cs="Helvetica"/>
                <w:b/>
                <w:sz w:val="15"/>
                <w:szCs w:val="15"/>
              </w:rPr>
              <w:t>[</w:t>
            </w:r>
            <w:proofErr w:type="spellStart"/>
            <w:r>
              <w:rPr>
                <w:rFonts w:cs="Helvetica"/>
                <w:b/>
                <w:sz w:val="15"/>
                <w:szCs w:val="15"/>
              </w:rPr>
              <w:t>max_receptions</w:t>
            </w:r>
            <w:proofErr w:type="spellEnd"/>
            <w:r>
              <w:rPr>
                <w:rFonts w:cs="Helvetica"/>
                <w:b/>
                <w:sz w:val="15"/>
                <w:szCs w:val="15"/>
              </w:rPr>
              <w:t>, [timeout, [</w:t>
            </w:r>
            <w:proofErr w:type="spellStart"/>
            <w:r>
              <w:rPr>
                <w:rFonts w:cs="Helvetica"/>
                <w:b/>
                <w:sz w:val="15"/>
                <w:szCs w:val="15"/>
              </w:rPr>
              <w:t>alert_level</w:t>
            </w:r>
            <w:proofErr w:type="spellEnd"/>
            <w:r w:rsidR="000D0AE1">
              <w:rPr>
                <w:rFonts w:cs="Helvetica"/>
                <w:b/>
                <w:sz w:val="15"/>
                <w:szCs w:val="15"/>
              </w:rPr>
              <w:t>, [scope]</w:t>
            </w:r>
            <w:r>
              <w:rPr>
                <w:rFonts w:cs="Helvetica"/>
                <w:b/>
                <w:sz w:val="15"/>
                <w:szCs w:val="15"/>
              </w:rPr>
              <w:t>]</w:t>
            </w:r>
            <w:r w:rsidRPr="009C4146">
              <w:rPr>
                <w:rFonts w:cs="Helvetica"/>
                <w:b/>
                <w:sz w:val="15"/>
                <w:szCs w:val="15"/>
              </w:rPr>
              <w:t>]])</w:t>
            </w:r>
          </w:p>
          <w:p w14:paraId="12F990B1" w14:textId="77777777" w:rsidR="00B93AB8" w:rsidRPr="00C8492B" w:rsidRDefault="00B93AB8" w:rsidP="00225726">
            <w:pPr>
              <w:tabs>
                <w:tab w:val="left" w:pos="4820"/>
              </w:tabs>
              <w:spacing w:line="276" w:lineRule="auto"/>
              <w:rPr>
                <w:rFonts w:cs="Helvetica"/>
                <w:sz w:val="12"/>
                <w:szCs w:val="12"/>
              </w:rPr>
            </w:pPr>
          </w:p>
          <w:p w14:paraId="622905C3" w14:textId="469D1348"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006C3E42">
              <w:rPr>
                <w:rFonts w:cs="Helvetica"/>
                <w:sz w:val="15"/>
                <w:szCs w:val="15"/>
              </w:rPr>
              <w:t>uart</w:t>
            </w:r>
            <w:r w:rsidRPr="009C4146">
              <w:rPr>
                <w:rFonts w:cs="Helvetica"/>
                <w:sz w:val="15"/>
                <w:szCs w:val="15"/>
              </w:rPr>
              <w:t>_</w:t>
            </w:r>
            <w:proofErr w:type="gramStart"/>
            <w:r w:rsidR="006C3E42">
              <w:rPr>
                <w:rFonts w:cs="Helvetica"/>
                <w:sz w:val="15"/>
                <w:szCs w:val="15"/>
              </w:rPr>
              <w:t>expect</w:t>
            </w:r>
            <w:proofErr w:type="spellEnd"/>
            <w:r w:rsidRPr="009C4146">
              <w:rPr>
                <w:rFonts w:cs="Helvetica"/>
                <w:sz w:val="15"/>
                <w:szCs w:val="15"/>
              </w:rPr>
              <w:t>(</w:t>
            </w:r>
            <w:proofErr w:type="gram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w:t>
            </w:r>
            <w:r w:rsidR="006C3E42">
              <w:rPr>
                <w:rFonts w:cs="Helvetica"/>
                <w:sz w:val="15"/>
                <w:szCs w:val="15"/>
              </w:rPr>
              <w:t>n expect</w:t>
            </w:r>
            <w:r w:rsidRPr="009C4146">
              <w:rPr>
                <w:rFonts w:cs="Helvetica"/>
                <w:sz w:val="15"/>
                <w:szCs w:val="15"/>
              </w:rPr>
              <w:t xml:space="preserve"> command to the </w:t>
            </w:r>
            <w:r w:rsidR="006C3E42">
              <w:rPr>
                <w:rFonts w:cs="Helvetica"/>
                <w:sz w:val="15"/>
                <w:szCs w:val="15"/>
              </w:rPr>
              <w:t>UART</w:t>
            </w:r>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executor queue, which will run as soon as all preceding commands have completed. When the </w:t>
            </w:r>
            <w:r w:rsidR="006C3E42">
              <w:rPr>
                <w:rFonts w:cs="Helvetica"/>
                <w:sz w:val="15"/>
                <w:szCs w:val="15"/>
              </w:rPr>
              <w:t>expect</w:t>
            </w:r>
            <w:r w:rsidRPr="009C4146">
              <w:rPr>
                <w:rFonts w:cs="Helvetica"/>
                <w:sz w:val="15"/>
                <w:szCs w:val="15"/>
              </w:rPr>
              <w:t xml:space="preserve"> command is scheduled to run, the executor calls the </w:t>
            </w:r>
            <w:r w:rsidR="006C3E42">
              <w:rPr>
                <w:rFonts w:cs="Helvetica"/>
                <w:sz w:val="15"/>
                <w:szCs w:val="15"/>
              </w:rPr>
              <w:t>UART</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006C3E42">
              <w:rPr>
                <w:rFonts w:cs="Helvetica"/>
                <w:sz w:val="15"/>
                <w:szCs w:val="15"/>
              </w:rPr>
              <w:t>uart_</w:t>
            </w:r>
            <w:proofErr w:type="gramStart"/>
            <w:r w:rsidR="006C3E42">
              <w:rPr>
                <w:rFonts w:cs="Helvetica"/>
                <w:sz w:val="15"/>
                <w:szCs w:val="15"/>
              </w:rPr>
              <w:t>expect</w:t>
            </w:r>
            <w:proofErr w:type="spellEnd"/>
            <w:r w:rsidRPr="009C4146">
              <w:rPr>
                <w:rFonts w:cs="Helvetica"/>
                <w:sz w:val="15"/>
                <w:szCs w:val="15"/>
              </w:rPr>
              <w:t>(</w:t>
            </w:r>
            <w:proofErr w:type="gramEnd"/>
            <w:r w:rsidRPr="009C4146">
              <w:rPr>
                <w:rFonts w:cs="Helvetica"/>
                <w:sz w:val="15"/>
                <w:szCs w:val="15"/>
              </w:rPr>
              <w:t xml:space="preserve">) procedure, described in the </w:t>
            </w:r>
            <w:r w:rsidR="006C3E42">
              <w:rPr>
                <w:rFonts w:cs="Helvetica"/>
                <w:sz w:val="15"/>
                <w:szCs w:val="15"/>
              </w:rPr>
              <w:t>UART</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w:t>
            </w:r>
            <w:r w:rsidR="00833643">
              <w:rPr>
                <w:rFonts w:cs="Helvetica"/>
                <w:sz w:val="15"/>
                <w:szCs w:val="15"/>
              </w:rPr>
              <w:t>ef</w:t>
            </w:r>
            <w:proofErr w:type="spellEnd"/>
            <w:r w:rsidR="00833643">
              <w:rPr>
                <w:rFonts w:cs="Helvetica"/>
                <w:sz w:val="15"/>
                <w:szCs w:val="15"/>
              </w:rPr>
              <w:t xml:space="preserve">. </w:t>
            </w:r>
            <w:r w:rsidRPr="009C4146">
              <w:rPr>
                <w:rFonts w:cs="Helvetica"/>
                <w:sz w:val="15"/>
                <w:szCs w:val="15"/>
              </w:rPr>
              <w:t xml:space="preserve">The </w:t>
            </w:r>
            <w:r w:rsidR="00D30CEF">
              <w:rPr>
                <w:rFonts w:cs="Helvetica"/>
                <w:sz w:val="15"/>
                <w:szCs w:val="15"/>
              </w:rPr>
              <w:t>received</w:t>
            </w:r>
            <w:r w:rsidRPr="009C4146">
              <w:rPr>
                <w:rFonts w:cs="Helvetica"/>
                <w:sz w:val="15"/>
                <w:szCs w:val="15"/>
              </w:rPr>
              <w:t xml:space="preserve"> data will not be stored by this procedure.</w:t>
            </w:r>
            <w:r w:rsidR="00833643">
              <w:rPr>
                <w:rFonts w:cs="Helvetica"/>
                <w:sz w:val="15"/>
                <w:szCs w:val="15"/>
              </w:rPr>
              <w:t xml:space="preserve"> The </w:t>
            </w:r>
            <w:proofErr w:type="spellStart"/>
            <w:r w:rsidR="00833643">
              <w:rPr>
                <w:rFonts w:cs="Helvetica"/>
                <w:sz w:val="15"/>
                <w:szCs w:val="15"/>
              </w:rPr>
              <w:t>uart_</w:t>
            </w:r>
            <w:proofErr w:type="gramStart"/>
            <w:r w:rsidR="00833643">
              <w:rPr>
                <w:rFonts w:cs="Helvetica"/>
                <w:sz w:val="15"/>
                <w:szCs w:val="15"/>
              </w:rPr>
              <w:t>expect</w:t>
            </w:r>
            <w:proofErr w:type="spellEnd"/>
            <w:r w:rsidR="00833643">
              <w:rPr>
                <w:rFonts w:cs="Helvetica"/>
                <w:sz w:val="15"/>
                <w:szCs w:val="15"/>
              </w:rPr>
              <w:t>(</w:t>
            </w:r>
            <w:proofErr w:type="gramEnd"/>
            <w:r w:rsidR="00833643">
              <w:rPr>
                <w:rFonts w:cs="Helvetica"/>
                <w:sz w:val="15"/>
                <w:szCs w:val="15"/>
              </w:rPr>
              <w:t>) procedure can only be called using the UART RX channel, i.e. setting ‘channel’ to ‘RX’.</w:t>
            </w:r>
          </w:p>
          <w:p w14:paraId="5ACF02FF" w14:textId="77777777" w:rsidR="00356047" w:rsidRPr="00C8492B" w:rsidRDefault="00356047" w:rsidP="00214C47">
            <w:pPr>
              <w:tabs>
                <w:tab w:val="left" w:pos="4820"/>
              </w:tabs>
              <w:spacing w:line="276" w:lineRule="auto"/>
              <w:rPr>
                <w:rFonts w:cs="Helvetica"/>
                <w:sz w:val="12"/>
                <w:szCs w:val="12"/>
              </w:rPr>
            </w:pPr>
          </w:p>
          <w:p w14:paraId="3427ACCA" w14:textId="1155E1FE" w:rsidR="00356047" w:rsidRPr="009C4146" w:rsidRDefault="00B93AB8" w:rsidP="00214C47">
            <w:pPr>
              <w:tabs>
                <w:tab w:val="left" w:pos="4820"/>
              </w:tabs>
              <w:spacing w:line="276" w:lineRule="auto"/>
              <w:rPr>
                <w:rFonts w:cs="Helvetica"/>
                <w:sz w:val="15"/>
                <w:szCs w:val="15"/>
              </w:rPr>
            </w:pPr>
            <w:r>
              <w:rPr>
                <w:rFonts w:cs="Helvetica"/>
                <w:sz w:val="15"/>
                <w:szCs w:val="15"/>
              </w:rPr>
              <w:t>Example</w:t>
            </w:r>
            <w:r w:rsidR="00AD2695">
              <w:rPr>
                <w:rFonts w:cs="Helvetica"/>
                <w:sz w:val="15"/>
                <w:szCs w:val="15"/>
              </w:rPr>
              <w:t>s</w:t>
            </w:r>
            <w:r>
              <w:rPr>
                <w:rFonts w:cs="Helvetica"/>
                <w:sz w:val="15"/>
                <w:szCs w:val="15"/>
              </w:rPr>
              <w:t>:</w:t>
            </w:r>
            <w:r w:rsidR="00356047" w:rsidRPr="009C4146">
              <w:rPr>
                <w:rFonts w:cs="Helvetica"/>
                <w:sz w:val="15"/>
                <w:szCs w:val="15"/>
              </w:rPr>
              <w:t xml:space="preserve">  </w:t>
            </w:r>
          </w:p>
          <w:p w14:paraId="711C92C1" w14:textId="40E4A6AC" w:rsidR="00356047" w:rsidRPr="00B93AB8" w:rsidRDefault="00B93AB8" w:rsidP="00B93AB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33643" w:rsidRPr="00B93AB8">
              <w:rPr>
                <w:rFonts w:ascii="Courier New" w:hAnsi="Courier New" w:cs="Courier New"/>
                <w:sz w:val="15"/>
                <w:szCs w:val="15"/>
              </w:rPr>
              <w:t>uart</w:t>
            </w:r>
            <w:r w:rsidR="00356047" w:rsidRPr="00B93AB8">
              <w:rPr>
                <w:rFonts w:ascii="Courier New" w:hAnsi="Courier New" w:cs="Courier New"/>
                <w:sz w:val="15"/>
                <w:szCs w:val="15"/>
              </w:rPr>
              <w:t>_</w:t>
            </w:r>
            <w:proofErr w:type="gramStart"/>
            <w:r w:rsidR="00833643" w:rsidRPr="00B93AB8">
              <w:rPr>
                <w:rFonts w:ascii="Courier New" w:hAnsi="Courier New" w:cs="Courier New"/>
                <w:sz w:val="15"/>
                <w:szCs w:val="15"/>
              </w:rPr>
              <w:t>expect</w:t>
            </w:r>
            <w:proofErr w:type="spellEnd"/>
            <w:r w:rsidR="00356047" w:rsidRPr="00B93AB8">
              <w:rPr>
                <w:rFonts w:ascii="Courier New" w:hAnsi="Courier New" w:cs="Courier New"/>
                <w:sz w:val="15"/>
                <w:szCs w:val="15"/>
              </w:rPr>
              <w:t>(</w:t>
            </w:r>
            <w:proofErr w:type="spellStart"/>
            <w:proofErr w:type="gramEnd"/>
            <w:r w:rsidR="00833643" w:rsidRPr="00B93AB8">
              <w:rPr>
                <w:rFonts w:ascii="Courier New" w:hAnsi="Courier New" w:cs="Courier New"/>
                <w:sz w:val="15"/>
                <w:szCs w:val="15"/>
              </w:rPr>
              <w:t>UART_</w:t>
            </w:r>
            <w:r w:rsidR="00356047" w:rsidRPr="00B93AB8">
              <w:rPr>
                <w:rFonts w:ascii="Courier New" w:hAnsi="Courier New" w:cs="Courier New"/>
                <w:sz w:val="15"/>
                <w:szCs w:val="15"/>
              </w:rPr>
              <w:t>VVCT</w:t>
            </w:r>
            <w:proofErr w:type="spellEnd"/>
            <w:r w:rsidR="00356047" w:rsidRPr="00B93AB8">
              <w:rPr>
                <w:rFonts w:ascii="Courier New" w:hAnsi="Courier New" w:cs="Courier New"/>
                <w:sz w:val="15"/>
                <w:szCs w:val="15"/>
              </w:rPr>
              <w:t xml:space="preserve">, 1, </w:t>
            </w:r>
            <w:r w:rsidR="00833643" w:rsidRPr="00B93AB8">
              <w:rPr>
                <w:rFonts w:ascii="Courier New" w:hAnsi="Courier New" w:cs="Courier New"/>
                <w:sz w:val="15"/>
                <w:szCs w:val="15"/>
              </w:rPr>
              <w:t xml:space="preserve">RX, </w:t>
            </w:r>
            <w:r w:rsidR="000A2A20" w:rsidRPr="00B93AB8">
              <w:rPr>
                <w:rFonts w:ascii="Courier New" w:hAnsi="Courier New" w:cs="Courier New"/>
                <w:sz w:val="15"/>
                <w:szCs w:val="15"/>
              </w:rPr>
              <w:t>x”</w:t>
            </w:r>
            <w:r w:rsidR="00833643" w:rsidRPr="00B93AB8">
              <w:rPr>
                <w:rFonts w:ascii="Courier New" w:hAnsi="Courier New" w:cs="Courier New"/>
                <w:sz w:val="15"/>
                <w:szCs w:val="15"/>
              </w:rPr>
              <w:t>0D</w:t>
            </w:r>
            <w:r w:rsidR="000A2A20" w:rsidRPr="00B93AB8">
              <w:rPr>
                <w:rFonts w:ascii="Courier New" w:hAnsi="Courier New" w:cs="Courier New"/>
                <w:sz w:val="15"/>
                <w:szCs w:val="15"/>
              </w:rPr>
              <w:t>”</w:t>
            </w:r>
            <w:r w:rsidR="00833643" w:rsidRPr="00B93AB8">
              <w:rPr>
                <w:rFonts w:ascii="Courier New" w:hAnsi="Courier New" w:cs="Courier New"/>
                <w:sz w:val="15"/>
                <w:szCs w:val="15"/>
              </w:rPr>
              <w:t xml:space="preserve">, “Expecting carriage return from </w:t>
            </w:r>
            <w:proofErr w:type="spellStart"/>
            <w:r w:rsidR="001F3191">
              <w:rPr>
                <w:rFonts w:ascii="Courier New" w:hAnsi="Courier New" w:cs="Courier New"/>
                <w:sz w:val="15"/>
                <w:szCs w:val="15"/>
              </w:rPr>
              <w:t>DUT</w:t>
            </w:r>
            <w:proofErr w:type="spellEnd"/>
            <w:r w:rsidR="001F3191">
              <w:rPr>
                <w:rFonts w:ascii="Courier New" w:hAnsi="Courier New" w:cs="Courier New"/>
                <w:sz w:val="15"/>
                <w:szCs w:val="15"/>
              </w:rPr>
              <w:t xml:space="preserve"> UART instance</w:t>
            </w:r>
            <w:r w:rsidR="00833643" w:rsidRPr="00B93AB8">
              <w:rPr>
                <w:rFonts w:ascii="Courier New" w:hAnsi="Courier New" w:cs="Courier New"/>
                <w:sz w:val="15"/>
                <w:szCs w:val="15"/>
              </w:rPr>
              <w:t xml:space="preserve"> 1</w:t>
            </w:r>
            <w:r w:rsidR="00356047" w:rsidRPr="00B93AB8">
              <w:rPr>
                <w:rFonts w:ascii="Courier New" w:hAnsi="Courier New" w:cs="Courier New"/>
                <w:sz w:val="15"/>
                <w:szCs w:val="15"/>
              </w:rPr>
              <w:t>”</w:t>
            </w:r>
            <w:r w:rsidR="00833643" w:rsidRPr="00B93AB8">
              <w:rPr>
                <w:rFonts w:ascii="Courier New" w:hAnsi="Courier New" w:cs="Courier New"/>
                <w:sz w:val="15"/>
                <w:szCs w:val="15"/>
              </w:rPr>
              <w:t>)</w:t>
            </w:r>
            <w:r w:rsidR="00356047" w:rsidRPr="00B93AB8">
              <w:rPr>
                <w:rFonts w:ascii="Courier New" w:hAnsi="Courier New" w:cs="Courier New"/>
                <w:sz w:val="15"/>
                <w:szCs w:val="15"/>
              </w:rPr>
              <w:t>;</w:t>
            </w:r>
          </w:p>
          <w:p w14:paraId="0204D18F" w14:textId="0D3EC15D" w:rsidR="00356047" w:rsidRDefault="00B93AB8" w:rsidP="000A2A2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33643" w:rsidRPr="00B93AB8">
              <w:rPr>
                <w:rFonts w:ascii="Courier New" w:hAnsi="Courier New" w:cs="Courier New"/>
                <w:sz w:val="15"/>
                <w:szCs w:val="15"/>
              </w:rPr>
              <w:t>uart_</w:t>
            </w:r>
            <w:proofErr w:type="gramStart"/>
            <w:r w:rsidR="00833643" w:rsidRPr="00B93AB8">
              <w:rPr>
                <w:rFonts w:ascii="Courier New" w:hAnsi="Courier New" w:cs="Courier New"/>
                <w:sz w:val="15"/>
                <w:szCs w:val="15"/>
              </w:rPr>
              <w:t>expect</w:t>
            </w:r>
            <w:proofErr w:type="spellEnd"/>
            <w:r w:rsidR="00833643" w:rsidRPr="00B93AB8">
              <w:rPr>
                <w:rFonts w:ascii="Courier New" w:hAnsi="Courier New" w:cs="Courier New"/>
                <w:sz w:val="15"/>
                <w:szCs w:val="15"/>
              </w:rPr>
              <w:t>(</w:t>
            </w:r>
            <w:proofErr w:type="spellStart"/>
            <w:proofErr w:type="gramEnd"/>
            <w:r w:rsidR="00833643" w:rsidRPr="00B93AB8">
              <w:rPr>
                <w:rFonts w:ascii="Courier New" w:hAnsi="Courier New" w:cs="Courier New"/>
                <w:sz w:val="15"/>
                <w:szCs w:val="15"/>
              </w:rPr>
              <w:t>UART_VVCT</w:t>
            </w:r>
            <w:proofErr w:type="spellEnd"/>
            <w:r w:rsidR="00833643" w:rsidRPr="00B93AB8">
              <w:rPr>
                <w:rFonts w:ascii="Courier New" w:hAnsi="Courier New" w:cs="Courier New"/>
                <w:sz w:val="15"/>
                <w:szCs w:val="15"/>
              </w:rPr>
              <w:t xml:space="preserve">, 1, RX, </w:t>
            </w:r>
            <w:proofErr w:type="spellStart"/>
            <w:r w:rsidR="00833643" w:rsidRPr="00B93AB8">
              <w:rPr>
                <w:rFonts w:ascii="Courier New" w:hAnsi="Courier New" w:cs="Courier New"/>
                <w:sz w:val="15"/>
                <w:szCs w:val="15"/>
              </w:rPr>
              <w:t>C_CR_BYTE</w:t>
            </w:r>
            <w:proofErr w:type="spellEnd"/>
            <w:r w:rsidR="00833643" w:rsidRPr="00B93AB8">
              <w:rPr>
                <w:rFonts w:ascii="Courier New" w:hAnsi="Courier New" w:cs="Courier New"/>
                <w:sz w:val="15"/>
                <w:szCs w:val="15"/>
              </w:rPr>
              <w:t xml:space="preserve">, “Expecting carriage return from </w:t>
            </w:r>
            <w:proofErr w:type="spellStart"/>
            <w:r w:rsidR="001F3191">
              <w:rPr>
                <w:rFonts w:ascii="Courier New" w:hAnsi="Courier New" w:cs="Courier New"/>
                <w:sz w:val="15"/>
                <w:szCs w:val="15"/>
              </w:rPr>
              <w:t>DUT</w:t>
            </w:r>
            <w:proofErr w:type="spellEnd"/>
            <w:r w:rsidR="001F3191">
              <w:rPr>
                <w:rFonts w:ascii="Courier New" w:hAnsi="Courier New" w:cs="Courier New"/>
                <w:sz w:val="15"/>
                <w:szCs w:val="15"/>
              </w:rPr>
              <w:t xml:space="preserve"> UART instance</w:t>
            </w:r>
            <w:r w:rsidR="00833643" w:rsidRPr="00B93AB8">
              <w:rPr>
                <w:rFonts w:ascii="Courier New" w:hAnsi="Courier New" w:cs="Courier New"/>
                <w:sz w:val="15"/>
                <w:szCs w:val="15"/>
              </w:rPr>
              <w:t xml:space="preserve"> 1”, 5, 10 </w:t>
            </w:r>
            <w:proofErr w:type="spellStart"/>
            <w:r w:rsidR="00833643" w:rsidRPr="00B93AB8">
              <w:rPr>
                <w:rFonts w:ascii="Courier New" w:hAnsi="Courier New" w:cs="Courier New"/>
                <w:sz w:val="15"/>
                <w:szCs w:val="15"/>
              </w:rPr>
              <w:t>ms</w:t>
            </w:r>
            <w:proofErr w:type="spellEnd"/>
            <w:r w:rsidR="00833643" w:rsidRPr="00B93AB8">
              <w:rPr>
                <w:rFonts w:ascii="Courier New" w:hAnsi="Courier New" w:cs="Courier New"/>
                <w:sz w:val="15"/>
                <w:szCs w:val="15"/>
              </w:rPr>
              <w:t>, ERROR</w:t>
            </w:r>
            <w:r w:rsidR="00F35935">
              <w:rPr>
                <w:rFonts w:ascii="Courier New" w:hAnsi="Courier New" w:cs="Courier New"/>
                <w:sz w:val="15"/>
                <w:szCs w:val="15"/>
              </w:rPr>
              <w:t xml:space="preserve">, </w:t>
            </w:r>
            <w:proofErr w:type="spellStart"/>
            <w:r w:rsidR="00F35935">
              <w:rPr>
                <w:rFonts w:ascii="Courier New" w:hAnsi="Courier New" w:cs="Courier New"/>
                <w:sz w:val="15"/>
                <w:szCs w:val="15"/>
              </w:rPr>
              <w:t>C_SCOPE</w:t>
            </w:r>
            <w:proofErr w:type="spellEnd"/>
            <w:r w:rsidR="00833643" w:rsidRPr="00B93AB8">
              <w:rPr>
                <w:rFonts w:ascii="Courier New" w:hAnsi="Courier New" w:cs="Courier New"/>
                <w:sz w:val="15"/>
                <w:szCs w:val="15"/>
              </w:rPr>
              <w:t>);</w:t>
            </w:r>
          </w:p>
          <w:p w14:paraId="1C2A8A01" w14:textId="77777777" w:rsidR="00DE1404" w:rsidRDefault="00DE1404" w:rsidP="000A2A20">
            <w:pPr>
              <w:tabs>
                <w:tab w:val="left" w:pos="4820"/>
              </w:tabs>
              <w:spacing w:line="276" w:lineRule="auto"/>
              <w:rPr>
                <w:rFonts w:ascii="Courier New" w:hAnsi="Courier New" w:cs="Courier New"/>
                <w:sz w:val="15"/>
                <w:szCs w:val="15"/>
              </w:rPr>
            </w:pPr>
          </w:p>
          <w:p w14:paraId="7036D9FD" w14:textId="0DE81998" w:rsidR="00DE1404" w:rsidRPr="00C8492B" w:rsidRDefault="00DE1404" w:rsidP="000A2A20">
            <w:pPr>
              <w:tabs>
                <w:tab w:val="left" w:pos="4820"/>
              </w:tabs>
              <w:spacing w:line="276" w:lineRule="auto"/>
              <w:rPr>
                <w:rFonts w:ascii="Courier New" w:hAnsi="Courier New" w:cs="Courier New"/>
                <w:sz w:val="15"/>
                <w:szCs w:val="15"/>
              </w:rPr>
            </w:pPr>
          </w:p>
        </w:tc>
      </w:tr>
    </w:tbl>
    <w:p w14:paraId="6914596B" w14:textId="77777777" w:rsidR="001B4CE3" w:rsidRPr="001B4CE3" w:rsidRDefault="001B4CE3" w:rsidP="001B4CE3"/>
    <w:p w14:paraId="739317AB" w14:textId="2F40AFE9" w:rsidR="00A96D85" w:rsidRPr="009C4146" w:rsidRDefault="00AB63B1" w:rsidP="00A96D85">
      <w:pPr>
        <w:pStyle w:val="Overskrift1"/>
        <w:rPr>
          <w:rFonts w:ascii="Helvetica" w:hAnsi="Helvetica" w:cs="Helvetica"/>
        </w:rPr>
      </w:pPr>
      <w:proofErr w:type="spellStart"/>
      <w:r w:rsidRPr="009C4146">
        <w:rPr>
          <w:rFonts w:ascii="Helvetica" w:hAnsi="Helvetica" w:cs="Helvetica"/>
        </w:rPr>
        <w:t>VVC</w:t>
      </w:r>
      <w:proofErr w:type="spellEnd"/>
      <w:r w:rsidRPr="009C4146">
        <w:rPr>
          <w:rFonts w:ascii="Helvetica" w:hAnsi="Helvetica" w:cs="Helvetica"/>
        </w:rPr>
        <w:t xml:space="preserve">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1843"/>
        <w:gridCol w:w="4111"/>
        <w:gridCol w:w="6232"/>
        <w:gridCol w:w="405"/>
      </w:tblGrid>
      <w:tr w:rsidR="00304956" w:rsidRPr="00A96D85" w14:paraId="18237F1E" w14:textId="77777777" w:rsidTr="00BB6334">
        <w:trPr>
          <w:gridAfter w:val="1"/>
          <w:wAfter w:w="405" w:type="dxa"/>
        </w:trPr>
        <w:tc>
          <w:tcPr>
            <w:tcW w:w="2943" w:type="dxa"/>
            <w:tcBorders>
              <w:bottom w:val="single" w:sz="4" w:space="0" w:color="auto"/>
            </w:tcBorders>
            <w:shd w:val="clear" w:color="auto" w:fill="000000" w:themeFill="text1"/>
            <w:vAlign w:val="center"/>
          </w:tcPr>
          <w:p w14:paraId="6CFFF627" w14:textId="527BCED1" w:rsidR="00A96D85" w:rsidRPr="009C4146" w:rsidRDefault="003230C4"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843"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11" w:type="dxa"/>
            <w:tcBorders>
              <w:bottom w:val="single" w:sz="4" w:space="0" w:color="auto"/>
            </w:tcBorders>
            <w:shd w:val="clear" w:color="auto" w:fill="000000" w:themeFill="text1"/>
            <w:vAlign w:val="center"/>
          </w:tcPr>
          <w:p w14:paraId="520A49BE" w14:textId="6AA88332" w:rsidR="00A96D85" w:rsidRPr="009C4146" w:rsidRDefault="00034F1C" w:rsidP="003354AD">
            <w:pPr>
              <w:tabs>
                <w:tab w:val="left" w:pos="4820"/>
              </w:tabs>
              <w:rPr>
                <w:rFonts w:cs="Helvetica"/>
                <w:b/>
              </w:rPr>
            </w:pPr>
            <w:proofErr w:type="spellStart"/>
            <w:r>
              <w:rPr>
                <w:rFonts w:cs="Helvetica"/>
                <w:b/>
              </w:rPr>
              <w:t>C_UART_VVC</w:t>
            </w:r>
            <w:r w:rsidR="00D9524C" w:rsidRPr="009C4146">
              <w:rPr>
                <w:rFonts w:cs="Helvetica"/>
                <w:b/>
              </w:rPr>
              <w:t>_CONFIG_DEFAULT</w:t>
            </w:r>
            <w:proofErr w:type="spellEnd"/>
          </w:p>
        </w:tc>
        <w:tc>
          <w:tcPr>
            <w:tcW w:w="6232"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BB6334">
        <w:trPr>
          <w:gridAfter w:val="1"/>
          <w:wAfter w:w="405" w:type="dxa"/>
        </w:trPr>
        <w:tc>
          <w:tcPr>
            <w:tcW w:w="2943"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1843"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11" w:type="dxa"/>
            <w:tcBorders>
              <w:left w:val="nil"/>
              <w:right w:val="nil"/>
            </w:tcBorders>
            <w:shd w:val="clear" w:color="auto" w:fill="auto"/>
          </w:tcPr>
          <w:p w14:paraId="5BA9AF82" w14:textId="7A19B96B" w:rsidR="00604608" w:rsidRPr="009C4146" w:rsidRDefault="002B7E27" w:rsidP="00034F1C">
            <w:pPr>
              <w:spacing w:line="276" w:lineRule="auto"/>
              <w:rPr>
                <w:rFonts w:cs="Helvetica"/>
                <w:sz w:val="15"/>
                <w:szCs w:val="18"/>
              </w:rPr>
            </w:pPr>
            <w:proofErr w:type="spellStart"/>
            <w:r w:rsidRPr="002B7E27">
              <w:rPr>
                <w:rFonts w:cs="Helvetica"/>
                <w:sz w:val="15"/>
                <w:szCs w:val="18"/>
              </w:rPr>
              <w:t>C_</w:t>
            </w:r>
            <w:r w:rsidR="00034F1C">
              <w:rPr>
                <w:rFonts w:cs="Helvetica"/>
                <w:sz w:val="15"/>
                <w:szCs w:val="18"/>
              </w:rPr>
              <w:t>UART</w:t>
            </w:r>
            <w:r w:rsidRPr="002B7E27">
              <w:rPr>
                <w:rFonts w:cs="Helvetica"/>
                <w:sz w:val="15"/>
                <w:szCs w:val="18"/>
              </w:rPr>
              <w:t>_INTER_BFM_DELAY_DEFAULT</w:t>
            </w:r>
            <w:proofErr w:type="spellEnd"/>
          </w:p>
        </w:tc>
        <w:tc>
          <w:tcPr>
            <w:tcW w:w="6232" w:type="dxa"/>
            <w:tcBorders>
              <w:left w:val="nil"/>
              <w:right w:val="nil"/>
            </w:tcBorders>
            <w:shd w:val="clear" w:color="auto" w:fill="auto"/>
          </w:tcPr>
          <w:p w14:paraId="1358C3D4" w14:textId="77777777" w:rsidR="0083740A" w:rsidRDefault="0083740A" w:rsidP="0083740A">
            <w:pPr>
              <w:tabs>
                <w:tab w:val="left" w:pos="4820"/>
              </w:tabs>
              <w:spacing w:line="276" w:lineRule="auto"/>
              <w:rPr>
                <w:rFonts w:cs="Helvetica"/>
                <w:sz w:val="15"/>
                <w:szCs w:val="18"/>
              </w:rPr>
            </w:pPr>
            <w:bookmarkStart w:id="2" w:name="_Hlk494267197"/>
            <w:r>
              <w:rPr>
                <w:rFonts w:cs="Helvetica"/>
                <w:sz w:val="15"/>
                <w:szCs w:val="18"/>
              </w:rPr>
              <w:t xml:space="preserve">Delay between any requested </w:t>
            </w:r>
            <w:proofErr w:type="spellStart"/>
            <w:r>
              <w:rPr>
                <w:rFonts w:cs="Helvetica"/>
                <w:sz w:val="15"/>
                <w:szCs w:val="18"/>
              </w:rPr>
              <w:t>BFM</w:t>
            </w:r>
            <w:proofErr w:type="spellEnd"/>
            <w:r>
              <w:rPr>
                <w:rFonts w:cs="Helvetica"/>
                <w:sz w:val="15"/>
                <w:szCs w:val="18"/>
              </w:rPr>
              <w:t xml:space="preserve"> accesses towards the </w:t>
            </w:r>
            <w:proofErr w:type="spellStart"/>
            <w:r>
              <w:rPr>
                <w:rFonts w:cs="Helvetica"/>
                <w:sz w:val="15"/>
                <w:szCs w:val="18"/>
              </w:rPr>
              <w:t>DUT</w:t>
            </w:r>
            <w:proofErr w:type="spellEnd"/>
            <w:r>
              <w:rPr>
                <w:rFonts w:cs="Helvetica"/>
                <w:sz w:val="15"/>
                <w:szCs w:val="18"/>
              </w:rPr>
              <w:t>.</w:t>
            </w:r>
            <w:r>
              <w:rPr>
                <w:rFonts w:cs="Helvetica"/>
                <w:sz w:val="15"/>
                <w:szCs w:val="18"/>
              </w:rPr>
              <w:br/>
            </w:r>
            <w:bookmarkEnd w:id="2"/>
            <w:r>
              <w:rPr>
                <w:rFonts w:cs="Helvetica"/>
                <w:sz w:val="15"/>
                <w:szCs w:val="18"/>
              </w:rPr>
              <w:t xml:space="preserve">- TIME_START2START: Time from a </w:t>
            </w:r>
            <w:proofErr w:type="spellStart"/>
            <w:r>
              <w:rPr>
                <w:rFonts w:cs="Helvetica"/>
                <w:sz w:val="15"/>
                <w:szCs w:val="18"/>
              </w:rPr>
              <w:t>BFM</w:t>
            </w:r>
            <w:proofErr w:type="spellEnd"/>
            <w:r>
              <w:rPr>
                <w:rFonts w:cs="Helvetica"/>
                <w:sz w:val="15"/>
                <w:szCs w:val="18"/>
              </w:rPr>
              <w:t xml:space="preserve"> start to the next </w:t>
            </w:r>
            <w:proofErr w:type="spellStart"/>
            <w:r>
              <w:rPr>
                <w:rFonts w:cs="Helvetica"/>
                <w:sz w:val="15"/>
                <w:szCs w:val="18"/>
              </w:rPr>
              <w:t>BFM</w:t>
            </w:r>
            <w:proofErr w:type="spellEnd"/>
            <w:r>
              <w:rPr>
                <w:rFonts w:cs="Helvetica"/>
                <w:sz w:val="15"/>
                <w:szCs w:val="18"/>
              </w:rPr>
              <w:t xml:space="preserve">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w:t>
            </w:r>
            <w:proofErr w:type="spellStart"/>
            <w:r>
              <w:rPr>
                <w:rFonts w:cs="Helvetica"/>
                <w:sz w:val="15"/>
                <w:szCs w:val="18"/>
              </w:rPr>
              <w:t>TB_WARNING</w:t>
            </w:r>
            <w:proofErr w:type="spellEnd"/>
            <w:r>
              <w:rPr>
                <w:rFonts w:cs="Helvetica"/>
                <w:sz w:val="15"/>
                <w:szCs w:val="18"/>
              </w:rPr>
              <w:t xml:space="preserve"> will be issued if access takes </w:t>
            </w:r>
            <w:r>
              <w:rPr>
                <w:rFonts w:cs="Helvetica"/>
                <w:sz w:val="15"/>
                <w:szCs w:val="18"/>
              </w:rPr>
              <w:br/>
              <w:t xml:space="preserve">                                        longer than TIME_START2START).</w:t>
            </w:r>
          </w:p>
          <w:p w14:paraId="17BEF854" w14:textId="4F5D6332" w:rsidR="00604608" w:rsidRPr="009C4146" w:rsidRDefault="0083740A" w:rsidP="0083740A">
            <w:pPr>
              <w:tabs>
                <w:tab w:val="left" w:pos="4820"/>
              </w:tabs>
              <w:spacing w:line="276" w:lineRule="auto"/>
              <w:rPr>
                <w:rFonts w:cs="Helvetica"/>
                <w:sz w:val="15"/>
                <w:szCs w:val="18"/>
              </w:rPr>
            </w:pPr>
            <w:r>
              <w:rPr>
                <w:rFonts w:cs="Helvetica"/>
                <w:sz w:val="15"/>
                <w:szCs w:val="18"/>
              </w:rPr>
              <w:t xml:space="preserve">- TIME_FINISH2START: Time from a </w:t>
            </w:r>
            <w:proofErr w:type="spellStart"/>
            <w:r>
              <w:rPr>
                <w:rFonts w:cs="Helvetica"/>
                <w:sz w:val="15"/>
                <w:szCs w:val="18"/>
              </w:rPr>
              <w:t>BFM</w:t>
            </w:r>
            <w:proofErr w:type="spellEnd"/>
            <w:r>
              <w:rPr>
                <w:rFonts w:cs="Helvetica"/>
                <w:sz w:val="15"/>
                <w:szCs w:val="18"/>
              </w:rPr>
              <w:t xml:space="preserve"> end to the next </w:t>
            </w:r>
            <w:proofErr w:type="spellStart"/>
            <w:r>
              <w:rPr>
                <w:rFonts w:cs="Helvetica"/>
                <w:sz w:val="15"/>
                <w:szCs w:val="18"/>
              </w:rPr>
              <w:t>BFM</w:t>
            </w:r>
            <w:proofErr w:type="spellEnd"/>
            <w:r>
              <w:rPr>
                <w:rFonts w:cs="Helvetica"/>
                <w:sz w:val="15"/>
                <w:szCs w:val="18"/>
              </w:rPr>
              <w:t xml:space="preserve">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xml:space="preserve">) command will add to the above minimum delays, giving for instance the ability to skew the </w:t>
            </w:r>
            <w:proofErr w:type="spellStart"/>
            <w:r>
              <w:rPr>
                <w:rFonts w:cs="Helvetica"/>
                <w:sz w:val="15"/>
                <w:szCs w:val="18"/>
              </w:rPr>
              <w:t>BFM</w:t>
            </w:r>
            <w:proofErr w:type="spellEnd"/>
            <w:r>
              <w:rPr>
                <w:rFonts w:cs="Helvetica"/>
                <w:sz w:val="15"/>
                <w:szCs w:val="18"/>
              </w:rPr>
              <w:t xml:space="preserve"> starting time.</w:t>
            </w:r>
          </w:p>
        </w:tc>
      </w:tr>
      <w:tr w:rsidR="00604608" w:rsidRPr="00A96D85" w14:paraId="0B71636D" w14:textId="77777777" w:rsidTr="00BB6334">
        <w:trPr>
          <w:gridAfter w:val="1"/>
          <w:wAfter w:w="405" w:type="dxa"/>
        </w:trPr>
        <w:tc>
          <w:tcPr>
            <w:tcW w:w="2943"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1843"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proofErr w:type="spellStart"/>
            <w:r w:rsidRPr="009C4146">
              <w:rPr>
                <w:rFonts w:cs="Helvetica"/>
                <w:sz w:val="15"/>
                <w:szCs w:val="18"/>
              </w:rPr>
              <w:t>C_MAX_COMMAND_QUEUE</w:t>
            </w:r>
            <w:proofErr w:type="spellEnd"/>
          </w:p>
        </w:tc>
        <w:tc>
          <w:tcPr>
            <w:tcW w:w="6232"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BB6334">
        <w:trPr>
          <w:gridAfter w:val="1"/>
          <w:wAfter w:w="405" w:type="dxa"/>
        </w:trPr>
        <w:tc>
          <w:tcPr>
            <w:tcW w:w="2943"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843"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proofErr w:type="spellStart"/>
            <w:r w:rsidRPr="009C4146">
              <w:rPr>
                <w:rFonts w:cs="Helvetica"/>
                <w:sz w:val="15"/>
                <w:szCs w:val="18"/>
              </w:rPr>
              <w:t>C_CMD_QUEUE_COUNT_</w:t>
            </w:r>
            <w:r w:rsidR="002B7E27">
              <w:rPr>
                <w:rFonts w:cs="Helvetica"/>
                <w:sz w:val="15"/>
                <w:szCs w:val="18"/>
              </w:rPr>
              <w:t>THRESHOLD</w:t>
            </w:r>
            <w:proofErr w:type="spellEnd"/>
          </w:p>
        </w:tc>
        <w:tc>
          <w:tcPr>
            <w:tcW w:w="6232"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BB6334">
        <w:trPr>
          <w:gridAfter w:val="1"/>
          <w:wAfter w:w="405" w:type="dxa"/>
        </w:trPr>
        <w:tc>
          <w:tcPr>
            <w:tcW w:w="2943"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843"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11"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proofErr w:type="spellStart"/>
            <w:r w:rsidRPr="009C4146">
              <w:rPr>
                <w:rFonts w:cs="Helvetica"/>
                <w:sz w:val="15"/>
                <w:szCs w:val="18"/>
              </w:rPr>
              <w:t>C_CMD_QUEUE_COUNT_</w:t>
            </w:r>
            <w:r>
              <w:rPr>
                <w:rFonts w:cs="Helvetica"/>
                <w:sz w:val="15"/>
                <w:szCs w:val="18"/>
              </w:rPr>
              <w:t>THRESHOLD</w:t>
            </w:r>
            <w:r w:rsidRPr="009C4146">
              <w:rPr>
                <w:rFonts w:cs="Helvetica"/>
                <w:sz w:val="15"/>
                <w:szCs w:val="18"/>
              </w:rPr>
              <w:t>_SEVERITY</w:t>
            </w:r>
            <w:proofErr w:type="spellEnd"/>
          </w:p>
        </w:tc>
        <w:tc>
          <w:tcPr>
            <w:tcW w:w="6232"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 xml:space="preserve">eding </w:t>
            </w:r>
            <w:proofErr w:type="spellStart"/>
            <w:r>
              <w:rPr>
                <w:rFonts w:cs="Helvetica"/>
                <w:sz w:val="15"/>
                <w:szCs w:val="18"/>
              </w:rPr>
              <w:t>cmd_queue_count_threshold</w:t>
            </w:r>
            <w:proofErr w:type="spellEnd"/>
          </w:p>
        </w:tc>
      </w:tr>
      <w:tr w:rsidR="008F6D1C" w:rsidRPr="00A96D85" w14:paraId="2B14FE87" w14:textId="77777777" w:rsidTr="00BB6334">
        <w:tc>
          <w:tcPr>
            <w:tcW w:w="2943" w:type="dxa"/>
            <w:tcBorders>
              <w:left w:val="nil"/>
              <w:right w:val="nil"/>
            </w:tcBorders>
            <w:shd w:val="clear" w:color="auto" w:fill="auto"/>
          </w:tcPr>
          <w:p w14:paraId="02E8EBF5" w14:textId="77777777" w:rsidR="008F6D1C" w:rsidRDefault="008F6D1C" w:rsidP="00327602">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843" w:type="dxa"/>
            <w:tcBorders>
              <w:left w:val="nil"/>
              <w:right w:val="nil"/>
            </w:tcBorders>
            <w:shd w:val="clear" w:color="auto" w:fill="auto"/>
          </w:tcPr>
          <w:p w14:paraId="3CB0C4C2"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64792D81" w14:textId="77777777" w:rsidR="008F6D1C" w:rsidRPr="009C4146" w:rsidRDefault="008F6D1C" w:rsidP="00327602">
            <w:pPr>
              <w:tabs>
                <w:tab w:val="left" w:pos="10080"/>
              </w:tabs>
              <w:spacing w:line="276" w:lineRule="auto"/>
              <w:rPr>
                <w:rFonts w:cs="Helvetica"/>
                <w:sz w:val="15"/>
                <w:szCs w:val="18"/>
              </w:rPr>
            </w:pPr>
            <w:proofErr w:type="spellStart"/>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roofErr w:type="spellEnd"/>
          </w:p>
        </w:tc>
        <w:tc>
          <w:tcPr>
            <w:tcW w:w="6637" w:type="dxa"/>
            <w:gridSpan w:val="2"/>
            <w:tcBorders>
              <w:left w:val="nil"/>
              <w:right w:val="nil"/>
            </w:tcBorders>
            <w:shd w:val="clear" w:color="auto" w:fill="auto"/>
          </w:tcPr>
          <w:p w14:paraId="17D39558" w14:textId="77777777" w:rsidR="008F6D1C" w:rsidRPr="009C4146" w:rsidRDefault="008F6D1C" w:rsidP="00327602">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8F6D1C" w:rsidRPr="00A96D85" w14:paraId="4F0224EF" w14:textId="77777777" w:rsidTr="00BB6334">
        <w:tc>
          <w:tcPr>
            <w:tcW w:w="2943" w:type="dxa"/>
            <w:tcBorders>
              <w:left w:val="nil"/>
              <w:right w:val="nil"/>
            </w:tcBorders>
            <w:shd w:val="clear" w:color="auto" w:fill="auto"/>
          </w:tcPr>
          <w:p w14:paraId="5F75454D" w14:textId="181AED79" w:rsidR="008F6D1C" w:rsidRDefault="008F6D1C" w:rsidP="00327602">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843" w:type="dxa"/>
            <w:tcBorders>
              <w:left w:val="nil"/>
              <w:right w:val="nil"/>
            </w:tcBorders>
            <w:shd w:val="clear" w:color="auto" w:fill="auto"/>
          </w:tcPr>
          <w:p w14:paraId="30F08705"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1678A1D0" w14:textId="77777777" w:rsidR="008F6D1C" w:rsidRPr="009C4146" w:rsidRDefault="008F6D1C" w:rsidP="00327602">
            <w:pPr>
              <w:tabs>
                <w:tab w:val="left" w:pos="10080"/>
              </w:tabs>
              <w:spacing w:line="276" w:lineRule="auto"/>
              <w:rPr>
                <w:rFonts w:cs="Helvetica"/>
                <w:sz w:val="15"/>
                <w:szCs w:val="18"/>
              </w:rPr>
            </w:pPr>
            <w:proofErr w:type="spellStart"/>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roofErr w:type="spellEnd"/>
          </w:p>
        </w:tc>
        <w:tc>
          <w:tcPr>
            <w:tcW w:w="6637" w:type="dxa"/>
            <w:gridSpan w:val="2"/>
            <w:tcBorders>
              <w:left w:val="nil"/>
              <w:right w:val="nil"/>
            </w:tcBorders>
            <w:shd w:val="clear" w:color="auto" w:fill="auto"/>
          </w:tcPr>
          <w:p w14:paraId="2CE4579E" w14:textId="45881148" w:rsidR="008F6D1C" w:rsidRPr="009C4146" w:rsidRDefault="008F6D1C" w:rsidP="00327602">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D67E4D">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8F6D1C" w:rsidRPr="00A96D85" w14:paraId="0451DC1D" w14:textId="77777777" w:rsidTr="00BB6334">
        <w:tc>
          <w:tcPr>
            <w:tcW w:w="2943" w:type="dxa"/>
            <w:tcBorders>
              <w:left w:val="nil"/>
              <w:right w:val="nil"/>
            </w:tcBorders>
            <w:shd w:val="clear" w:color="auto" w:fill="auto"/>
          </w:tcPr>
          <w:p w14:paraId="204FCB2E" w14:textId="5C14FA6B" w:rsidR="008F6D1C" w:rsidRDefault="008F6D1C" w:rsidP="00327602">
            <w:pPr>
              <w:tabs>
                <w:tab w:val="left" w:pos="10080"/>
              </w:tabs>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1843" w:type="dxa"/>
            <w:tcBorders>
              <w:left w:val="nil"/>
              <w:right w:val="nil"/>
            </w:tcBorders>
            <w:shd w:val="clear" w:color="auto" w:fill="auto"/>
          </w:tcPr>
          <w:p w14:paraId="30325BD5" w14:textId="77777777" w:rsidR="008F6D1C" w:rsidRPr="009C4146" w:rsidRDefault="008F6D1C" w:rsidP="00327602">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111" w:type="dxa"/>
            <w:tcBorders>
              <w:left w:val="nil"/>
              <w:right w:val="nil"/>
            </w:tcBorders>
            <w:shd w:val="clear" w:color="auto" w:fill="auto"/>
          </w:tcPr>
          <w:p w14:paraId="16F9D618"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w:t>
            </w:r>
            <w:proofErr w:type="spellStart"/>
            <w:r>
              <w:rPr>
                <w:rFonts w:cs="Helvetica"/>
                <w:sz w:val="15"/>
                <w:szCs w:val="18"/>
              </w:rPr>
              <w:t>RESULT</w:t>
            </w:r>
            <w:r w:rsidRPr="009C4146">
              <w:rPr>
                <w:rFonts w:cs="Helvetica"/>
                <w:sz w:val="15"/>
                <w:szCs w:val="18"/>
              </w:rPr>
              <w:t>_QUEUE_COUNT_</w:t>
            </w:r>
            <w:r>
              <w:rPr>
                <w:rFonts w:cs="Helvetica"/>
                <w:sz w:val="15"/>
                <w:szCs w:val="18"/>
              </w:rPr>
              <w:t>THRESHOLD</w:t>
            </w:r>
            <w:r w:rsidRPr="009C4146">
              <w:rPr>
                <w:rFonts w:cs="Helvetica"/>
                <w:sz w:val="15"/>
                <w:szCs w:val="18"/>
              </w:rPr>
              <w:t>_SEVERITY</w:t>
            </w:r>
            <w:proofErr w:type="spellEnd"/>
          </w:p>
        </w:tc>
        <w:tc>
          <w:tcPr>
            <w:tcW w:w="6637" w:type="dxa"/>
            <w:gridSpan w:val="2"/>
            <w:tcBorders>
              <w:left w:val="nil"/>
              <w:right w:val="nil"/>
            </w:tcBorders>
            <w:shd w:val="clear" w:color="auto" w:fill="auto"/>
          </w:tcPr>
          <w:p w14:paraId="099716C9" w14:textId="77777777" w:rsidR="008F6D1C" w:rsidRPr="009C4146" w:rsidRDefault="008F6D1C" w:rsidP="00327602">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BB6334">
        <w:trPr>
          <w:gridAfter w:val="1"/>
          <w:wAfter w:w="405" w:type="dxa"/>
        </w:trPr>
        <w:tc>
          <w:tcPr>
            <w:tcW w:w="2943"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843" w:type="dxa"/>
            <w:tcBorders>
              <w:left w:val="nil"/>
              <w:right w:val="nil"/>
            </w:tcBorders>
            <w:shd w:val="clear" w:color="auto" w:fill="auto"/>
          </w:tcPr>
          <w:p w14:paraId="3F087E86" w14:textId="0E0485EF" w:rsidR="002B7E27" w:rsidRPr="009C4146" w:rsidRDefault="00733C21" w:rsidP="002B7E27">
            <w:pPr>
              <w:spacing w:line="276" w:lineRule="auto"/>
              <w:rPr>
                <w:rFonts w:cs="Helvetica"/>
                <w:sz w:val="15"/>
                <w:szCs w:val="18"/>
              </w:rPr>
            </w:pPr>
            <w:proofErr w:type="spellStart"/>
            <w:r>
              <w:rPr>
                <w:rFonts w:cs="Helvetica"/>
                <w:sz w:val="15"/>
                <w:szCs w:val="18"/>
              </w:rPr>
              <w:t>t_uart</w:t>
            </w:r>
            <w:r w:rsidR="002B7E27" w:rsidRPr="009C4146">
              <w:rPr>
                <w:rFonts w:cs="Helvetica"/>
                <w:sz w:val="15"/>
                <w:szCs w:val="18"/>
              </w:rPr>
              <w:t>_bfm_config</w:t>
            </w:r>
            <w:proofErr w:type="spellEnd"/>
          </w:p>
        </w:tc>
        <w:tc>
          <w:tcPr>
            <w:tcW w:w="4111" w:type="dxa"/>
            <w:tcBorders>
              <w:left w:val="nil"/>
              <w:right w:val="nil"/>
            </w:tcBorders>
            <w:shd w:val="clear" w:color="auto" w:fill="auto"/>
          </w:tcPr>
          <w:p w14:paraId="43EAAC0D" w14:textId="24074FB0" w:rsidR="002B7E27" w:rsidRPr="009C4146" w:rsidRDefault="00034F1C" w:rsidP="002B7E27">
            <w:pPr>
              <w:spacing w:line="276" w:lineRule="auto"/>
              <w:rPr>
                <w:rFonts w:cs="Helvetica"/>
                <w:sz w:val="15"/>
                <w:szCs w:val="18"/>
              </w:rPr>
            </w:pPr>
            <w:proofErr w:type="spellStart"/>
            <w:r>
              <w:rPr>
                <w:rFonts w:cs="Helvetica"/>
                <w:sz w:val="15"/>
                <w:szCs w:val="18"/>
              </w:rPr>
              <w:t>C_UART</w:t>
            </w:r>
            <w:r w:rsidR="002B7E27" w:rsidRPr="009C4146">
              <w:rPr>
                <w:rFonts w:cs="Helvetica"/>
                <w:sz w:val="15"/>
                <w:szCs w:val="18"/>
              </w:rPr>
              <w:t>_BFM_CONFIG_DEFAULT</w:t>
            </w:r>
            <w:proofErr w:type="spellEnd"/>
          </w:p>
        </w:tc>
        <w:tc>
          <w:tcPr>
            <w:tcW w:w="6232" w:type="dxa"/>
            <w:tcBorders>
              <w:left w:val="nil"/>
              <w:right w:val="nil"/>
            </w:tcBorders>
            <w:shd w:val="clear" w:color="auto" w:fill="auto"/>
          </w:tcPr>
          <w:p w14:paraId="1CD7529B" w14:textId="35671770" w:rsidR="002B7E27" w:rsidRPr="009C4146" w:rsidRDefault="002B7E27" w:rsidP="00487CF4">
            <w:pPr>
              <w:tabs>
                <w:tab w:val="left" w:pos="4820"/>
              </w:tabs>
              <w:spacing w:line="276" w:lineRule="auto"/>
              <w:rPr>
                <w:rFonts w:cs="Helvetica"/>
                <w:sz w:val="15"/>
                <w:szCs w:val="18"/>
              </w:rPr>
            </w:pPr>
            <w:r w:rsidRPr="009C4146">
              <w:rPr>
                <w:rFonts w:cs="Helvetica"/>
                <w:sz w:val="15"/>
                <w:szCs w:val="18"/>
              </w:rPr>
              <w:t xml:space="preserve">Configuration for </w:t>
            </w:r>
            <w:r w:rsidR="00733C21">
              <w:rPr>
                <w:rFonts w:cs="Helvetica"/>
                <w:sz w:val="15"/>
                <w:szCs w:val="18"/>
              </w:rPr>
              <w:t>UART</w:t>
            </w:r>
            <w:r w:rsidRPr="009C4146">
              <w:rPr>
                <w:rFonts w:cs="Helvetica"/>
                <w:sz w:val="15"/>
                <w:szCs w:val="18"/>
              </w:rPr>
              <w:t xml:space="preserve"> </w:t>
            </w:r>
            <w:proofErr w:type="spellStart"/>
            <w:r w:rsidRPr="009C4146">
              <w:rPr>
                <w:rFonts w:cs="Helvetica"/>
                <w:sz w:val="15"/>
                <w:szCs w:val="18"/>
              </w:rPr>
              <w:t>BFM</w:t>
            </w:r>
            <w:proofErr w:type="spellEnd"/>
            <w:r w:rsidRPr="009C4146">
              <w:rPr>
                <w:rFonts w:cs="Helvetica"/>
                <w:sz w:val="15"/>
                <w:szCs w:val="18"/>
              </w:rPr>
              <w:t xml:space="preserve">. See </w:t>
            </w:r>
            <w:proofErr w:type="spellStart"/>
            <w:r w:rsidR="00487CF4">
              <w:rPr>
                <w:rFonts w:cs="Helvetica"/>
                <w:sz w:val="15"/>
                <w:szCs w:val="18"/>
              </w:rPr>
              <w:t>QuickRef</w:t>
            </w:r>
            <w:proofErr w:type="spellEnd"/>
            <w:r w:rsidRPr="009C4146">
              <w:rPr>
                <w:rFonts w:cs="Helvetica"/>
                <w:sz w:val="15"/>
                <w:szCs w:val="18"/>
              </w:rPr>
              <w:t xml:space="preserve"> for </w:t>
            </w:r>
            <w:r w:rsidR="00733C21">
              <w:rPr>
                <w:rFonts w:cs="Helvetica"/>
                <w:sz w:val="15"/>
                <w:szCs w:val="18"/>
              </w:rPr>
              <w:t>UART</w:t>
            </w:r>
            <w:r w:rsidRPr="009C4146">
              <w:rPr>
                <w:rFonts w:cs="Helvetica"/>
                <w:sz w:val="15"/>
                <w:szCs w:val="18"/>
              </w:rPr>
              <w:t xml:space="preserve"> </w:t>
            </w:r>
            <w:proofErr w:type="spellStart"/>
            <w:r w:rsidRPr="009C4146">
              <w:rPr>
                <w:rFonts w:cs="Helvetica"/>
                <w:sz w:val="15"/>
                <w:szCs w:val="18"/>
              </w:rPr>
              <w:t>BFM</w:t>
            </w:r>
            <w:proofErr w:type="spellEnd"/>
          </w:p>
        </w:tc>
      </w:tr>
      <w:tr w:rsidR="00903EAF" w:rsidRPr="00A96D85" w14:paraId="4F252886" w14:textId="77777777" w:rsidTr="00BB6334">
        <w:trPr>
          <w:gridAfter w:val="1"/>
          <w:wAfter w:w="405" w:type="dxa"/>
        </w:trPr>
        <w:tc>
          <w:tcPr>
            <w:tcW w:w="2943" w:type="dxa"/>
            <w:tcBorders>
              <w:left w:val="nil"/>
              <w:bottom w:val="nil"/>
              <w:right w:val="nil"/>
            </w:tcBorders>
            <w:shd w:val="clear" w:color="auto" w:fill="auto"/>
          </w:tcPr>
          <w:p w14:paraId="4DBA363F" w14:textId="1661D9EE" w:rsidR="00903EAF" w:rsidRPr="009C4146" w:rsidRDefault="00903EAF" w:rsidP="00903EAF">
            <w:pPr>
              <w:spacing w:line="276" w:lineRule="auto"/>
              <w:rPr>
                <w:rFonts w:cs="Helvetica"/>
                <w:sz w:val="15"/>
                <w:szCs w:val="18"/>
              </w:rPr>
            </w:pPr>
            <w:proofErr w:type="spellStart"/>
            <w:r w:rsidRPr="00C2154A">
              <w:rPr>
                <w:rFonts w:cs="Helvetica"/>
                <w:sz w:val="15"/>
                <w:szCs w:val="18"/>
                <w:highlight w:val="darkGray"/>
              </w:rPr>
              <w:t>error_injection</w:t>
            </w:r>
            <w:proofErr w:type="spellEnd"/>
            <w:r w:rsidRPr="009C4146">
              <w:rPr>
                <w:rFonts w:cs="Helvetica"/>
                <w:sz w:val="15"/>
                <w:szCs w:val="18"/>
              </w:rPr>
              <w:t xml:space="preserve">           </w:t>
            </w:r>
          </w:p>
        </w:tc>
        <w:tc>
          <w:tcPr>
            <w:tcW w:w="1843" w:type="dxa"/>
            <w:tcBorders>
              <w:left w:val="nil"/>
              <w:bottom w:val="nil"/>
              <w:right w:val="nil"/>
            </w:tcBorders>
            <w:shd w:val="clear" w:color="auto" w:fill="auto"/>
          </w:tcPr>
          <w:p w14:paraId="7BBFE93F" w14:textId="4492F5D4" w:rsidR="00903EAF" w:rsidRPr="009C4146" w:rsidRDefault="00903EAF" w:rsidP="00903EAF">
            <w:pPr>
              <w:spacing w:line="276" w:lineRule="auto"/>
              <w:rPr>
                <w:rFonts w:cs="Helvetica"/>
                <w:sz w:val="15"/>
                <w:szCs w:val="18"/>
              </w:rPr>
            </w:pPr>
            <w:proofErr w:type="spellStart"/>
            <w:r w:rsidRPr="00C2154A">
              <w:rPr>
                <w:rFonts w:cs="Helvetica"/>
                <w:sz w:val="15"/>
                <w:szCs w:val="18"/>
                <w:highlight w:val="darkGray"/>
              </w:rPr>
              <w:t>t_</w:t>
            </w:r>
            <w:r w:rsidR="00E9770B" w:rsidRPr="00C2154A">
              <w:rPr>
                <w:rFonts w:cs="Helvetica"/>
                <w:sz w:val="15"/>
                <w:szCs w:val="18"/>
                <w:highlight w:val="darkGray"/>
              </w:rPr>
              <w:t>vvc_</w:t>
            </w:r>
            <w:r w:rsidRPr="00C2154A">
              <w:rPr>
                <w:rFonts w:cs="Helvetica"/>
                <w:sz w:val="15"/>
                <w:szCs w:val="18"/>
                <w:highlight w:val="darkGray"/>
              </w:rPr>
              <w:t>error_injection</w:t>
            </w:r>
            <w:proofErr w:type="spellEnd"/>
          </w:p>
        </w:tc>
        <w:tc>
          <w:tcPr>
            <w:tcW w:w="4111" w:type="dxa"/>
            <w:tcBorders>
              <w:left w:val="nil"/>
              <w:bottom w:val="nil"/>
              <w:right w:val="nil"/>
            </w:tcBorders>
            <w:shd w:val="clear" w:color="auto" w:fill="auto"/>
          </w:tcPr>
          <w:p w14:paraId="0C641857" w14:textId="1F870D23" w:rsidR="00903EAF" w:rsidRPr="009C4146" w:rsidRDefault="00903EAF" w:rsidP="00903EAF">
            <w:pPr>
              <w:spacing w:line="276" w:lineRule="auto"/>
              <w:rPr>
                <w:rFonts w:cs="Helvetica"/>
                <w:sz w:val="15"/>
                <w:szCs w:val="18"/>
              </w:rPr>
            </w:pPr>
            <w:proofErr w:type="spellStart"/>
            <w:r w:rsidRPr="00C2154A">
              <w:rPr>
                <w:rFonts w:cs="Helvetica"/>
                <w:sz w:val="15"/>
                <w:szCs w:val="18"/>
                <w:highlight w:val="darkGray"/>
              </w:rPr>
              <w:t>C_ERROR_INJECTION_INACTIVE</w:t>
            </w:r>
            <w:proofErr w:type="spellEnd"/>
          </w:p>
        </w:tc>
        <w:tc>
          <w:tcPr>
            <w:tcW w:w="6232" w:type="dxa"/>
            <w:tcBorders>
              <w:left w:val="nil"/>
              <w:bottom w:val="nil"/>
              <w:right w:val="nil"/>
            </w:tcBorders>
            <w:shd w:val="clear" w:color="auto" w:fill="auto"/>
          </w:tcPr>
          <w:p w14:paraId="77067E38" w14:textId="3A0C16AC" w:rsidR="00903EAF" w:rsidRPr="009C4146" w:rsidRDefault="00903EAF" w:rsidP="00903EAF">
            <w:pPr>
              <w:tabs>
                <w:tab w:val="left" w:pos="4820"/>
              </w:tabs>
              <w:spacing w:line="276" w:lineRule="auto"/>
              <w:rPr>
                <w:rFonts w:cs="Helvetica"/>
                <w:sz w:val="15"/>
                <w:szCs w:val="18"/>
              </w:rPr>
            </w:pPr>
            <w:r w:rsidRPr="00C2154A">
              <w:rPr>
                <w:rFonts w:cs="Helvetica"/>
                <w:sz w:val="15"/>
                <w:szCs w:val="18"/>
                <w:highlight w:val="darkGray"/>
              </w:rPr>
              <w:t xml:space="preserve">Sets up the error injection policy. Will use this to set the error injection record inside the </w:t>
            </w:r>
            <w:proofErr w:type="spellStart"/>
            <w:r w:rsidRPr="00C2154A">
              <w:rPr>
                <w:rFonts w:cs="Helvetica"/>
                <w:sz w:val="15"/>
                <w:szCs w:val="18"/>
                <w:highlight w:val="darkGray"/>
              </w:rPr>
              <w:t>bfm_config</w:t>
            </w:r>
            <w:proofErr w:type="spellEnd"/>
            <w:r w:rsidRPr="00C2154A">
              <w:rPr>
                <w:rFonts w:cs="Helvetica"/>
                <w:sz w:val="15"/>
                <w:szCs w:val="18"/>
                <w:highlight w:val="darkGray"/>
              </w:rPr>
              <w:t>.  See table below.</w:t>
            </w:r>
          </w:p>
        </w:tc>
      </w:tr>
      <w:tr w:rsidR="00E9770B" w:rsidRPr="00A96D85" w14:paraId="62E35B9F" w14:textId="77777777" w:rsidTr="00BB6334">
        <w:trPr>
          <w:gridAfter w:val="1"/>
          <w:wAfter w:w="405" w:type="dxa"/>
        </w:trPr>
        <w:tc>
          <w:tcPr>
            <w:tcW w:w="2943" w:type="dxa"/>
            <w:tcBorders>
              <w:left w:val="nil"/>
              <w:bottom w:val="nil"/>
              <w:right w:val="nil"/>
            </w:tcBorders>
            <w:shd w:val="clear" w:color="auto" w:fill="auto"/>
          </w:tcPr>
          <w:p w14:paraId="2E6A01AF" w14:textId="3861923E" w:rsidR="00E9770B" w:rsidRDefault="00E9770B" w:rsidP="00903EAF">
            <w:pPr>
              <w:spacing w:line="276" w:lineRule="auto"/>
              <w:rPr>
                <w:rFonts w:cs="Helvetica"/>
                <w:sz w:val="15"/>
                <w:szCs w:val="18"/>
              </w:rPr>
            </w:pPr>
            <w:proofErr w:type="spellStart"/>
            <w:r w:rsidRPr="00C2154A">
              <w:rPr>
                <w:rFonts w:cs="Helvetica"/>
                <w:sz w:val="15"/>
                <w:szCs w:val="18"/>
                <w:highlight w:val="darkGray"/>
              </w:rPr>
              <w:t>bit_rate_checker</w:t>
            </w:r>
            <w:proofErr w:type="spellEnd"/>
          </w:p>
        </w:tc>
        <w:tc>
          <w:tcPr>
            <w:tcW w:w="1843" w:type="dxa"/>
            <w:tcBorders>
              <w:left w:val="nil"/>
              <w:bottom w:val="nil"/>
              <w:right w:val="nil"/>
            </w:tcBorders>
            <w:shd w:val="clear" w:color="auto" w:fill="auto"/>
          </w:tcPr>
          <w:p w14:paraId="33CF69BF" w14:textId="6A4B2D9F" w:rsidR="00E9770B" w:rsidRPr="009C4146" w:rsidRDefault="00E9770B" w:rsidP="00903EAF">
            <w:pPr>
              <w:spacing w:line="276" w:lineRule="auto"/>
              <w:rPr>
                <w:rFonts w:cs="Helvetica"/>
                <w:sz w:val="15"/>
                <w:szCs w:val="18"/>
              </w:rPr>
            </w:pPr>
            <w:proofErr w:type="spellStart"/>
            <w:r w:rsidRPr="00C2154A">
              <w:rPr>
                <w:rFonts w:cs="Helvetica"/>
                <w:sz w:val="15"/>
                <w:szCs w:val="18"/>
                <w:highlight w:val="darkGray"/>
              </w:rPr>
              <w:t>t_bit_rate_checker</w:t>
            </w:r>
            <w:proofErr w:type="spellEnd"/>
          </w:p>
        </w:tc>
        <w:tc>
          <w:tcPr>
            <w:tcW w:w="4111" w:type="dxa"/>
            <w:tcBorders>
              <w:left w:val="nil"/>
              <w:bottom w:val="nil"/>
              <w:right w:val="nil"/>
            </w:tcBorders>
            <w:shd w:val="clear" w:color="auto" w:fill="auto"/>
          </w:tcPr>
          <w:p w14:paraId="37188FB1" w14:textId="1BE51C57" w:rsidR="00E9770B" w:rsidRPr="009C4146" w:rsidRDefault="00E9770B" w:rsidP="00903EAF">
            <w:pPr>
              <w:spacing w:line="276" w:lineRule="auto"/>
              <w:rPr>
                <w:rFonts w:cs="Helvetica"/>
                <w:sz w:val="15"/>
                <w:szCs w:val="18"/>
              </w:rPr>
            </w:pPr>
            <w:proofErr w:type="spellStart"/>
            <w:r w:rsidRPr="00C2154A">
              <w:rPr>
                <w:rFonts w:cs="Helvetica"/>
                <w:sz w:val="15"/>
                <w:szCs w:val="18"/>
                <w:highlight w:val="darkGray"/>
              </w:rPr>
              <w:t>C_BIT_RATE_CHECKER_DEFAULT</w:t>
            </w:r>
            <w:proofErr w:type="spellEnd"/>
          </w:p>
        </w:tc>
        <w:tc>
          <w:tcPr>
            <w:tcW w:w="6232" w:type="dxa"/>
            <w:tcBorders>
              <w:left w:val="nil"/>
              <w:bottom w:val="nil"/>
              <w:right w:val="nil"/>
            </w:tcBorders>
            <w:shd w:val="clear" w:color="auto" w:fill="auto"/>
          </w:tcPr>
          <w:p w14:paraId="444D41D5" w14:textId="4FAF4DCF" w:rsidR="00E9770B" w:rsidRDefault="00A23CEC" w:rsidP="00903EAF">
            <w:pPr>
              <w:tabs>
                <w:tab w:val="left" w:pos="4820"/>
              </w:tabs>
              <w:spacing w:line="276" w:lineRule="auto"/>
              <w:rPr>
                <w:rFonts w:cs="Helvetica"/>
                <w:sz w:val="15"/>
                <w:szCs w:val="18"/>
              </w:rPr>
            </w:pPr>
            <w:r w:rsidRPr="00C2154A">
              <w:rPr>
                <w:rFonts w:cs="Helvetica"/>
                <w:sz w:val="15"/>
                <w:szCs w:val="18"/>
                <w:highlight w:val="darkGray"/>
              </w:rPr>
              <w:t>Configure the UART property checker behaviour.</w:t>
            </w:r>
          </w:p>
        </w:tc>
      </w:tr>
      <w:tr w:rsidR="00903EAF" w:rsidRPr="00A96D85" w14:paraId="477AB301" w14:textId="77777777" w:rsidTr="00BB6334">
        <w:trPr>
          <w:gridAfter w:val="1"/>
          <w:wAfter w:w="405" w:type="dxa"/>
        </w:trPr>
        <w:tc>
          <w:tcPr>
            <w:tcW w:w="2943" w:type="dxa"/>
            <w:tcBorders>
              <w:left w:val="nil"/>
              <w:bottom w:val="nil"/>
              <w:right w:val="nil"/>
            </w:tcBorders>
            <w:shd w:val="clear" w:color="auto" w:fill="auto"/>
          </w:tcPr>
          <w:p w14:paraId="17BA434A" w14:textId="03B9211A" w:rsidR="00903EAF" w:rsidRPr="009C4146" w:rsidRDefault="00903EAF" w:rsidP="00903EAF">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843" w:type="dxa"/>
            <w:tcBorders>
              <w:left w:val="nil"/>
              <w:bottom w:val="nil"/>
              <w:right w:val="nil"/>
            </w:tcBorders>
            <w:shd w:val="clear" w:color="auto" w:fill="auto"/>
          </w:tcPr>
          <w:p w14:paraId="5FB42195" w14:textId="21F7B3F5" w:rsidR="00903EAF" w:rsidRPr="009C4146" w:rsidRDefault="00903EAF" w:rsidP="00903EAF">
            <w:pPr>
              <w:spacing w:line="276" w:lineRule="auto"/>
              <w:rPr>
                <w:rFonts w:cs="Helvetica"/>
                <w:sz w:val="15"/>
                <w:szCs w:val="18"/>
              </w:rPr>
            </w:pPr>
            <w:proofErr w:type="spellStart"/>
            <w:r w:rsidRPr="009C4146">
              <w:rPr>
                <w:rFonts w:cs="Helvetica"/>
                <w:sz w:val="15"/>
                <w:szCs w:val="18"/>
              </w:rPr>
              <w:t>t_msg_id_panel</w:t>
            </w:r>
            <w:proofErr w:type="spellEnd"/>
          </w:p>
        </w:tc>
        <w:tc>
          <w:tcPr>
            <w:tcW w:w="4111" w:type="dxa"/>
            <w:tcBorders>
              <w:left w:val="nil"/>
              <w:bottom w:val="nil"/>
              <w:right w:val="nil"/>
            </w:tcBorders>
            <w:shd w:val="clear" w:color="auto" w:fill="auto"/>
          </w:tcPr>
          <w:p w14:paraId="1C7937B5" w14:textId="4B2260A4" w:rsidR="00903EAF" w:rsidRPr="009C4146" w:rsidRDefault="00903EAF" w:rsidP="00903EAF">
            <w:pPr>
              <w:spacing w:line="276" w:lineRule="auto"/>
              <w:rPr>
                <w:rFonts w:cs="Helvetica"/>
                <w:sz w:val="15"/>
                <w:szCs w:val="18"/>
              </w:rPr>
            </w:pPr>
            <w:proofErr w:type="spellStart"/>
            <w:r w:rsidRPr="009C4146">
              <w:rPr>
                <w:rFonts w:cs="Helvetica"/>
                <w:sz w:val="15"/>
                <w:szCs w:val="18"/>
              </w:rPr>
              <w:t>C_VVC_MSG_ID_PANEL_DEFAULT</w:t>
            </w:r>
            <w:proofErr w:type="spellEnd"/>
          </w:p>
        </w:tc>
        <w:tc>
          <w:tcPr>
            <w:tcW w:w="6232" w:type="dxa"/>
            <w:tcBorders>
              <w:left w:val="nil"/>
              <w:bottom w:val="nil"/>
              <w:right w:val="nil"/>
            </w:tcBorders>
            <w:shd w:val="clear" w:color="auto" w:fill="auto"/>
          </w:tcPr>
          <w:p w14:paraId="715AE7C7" w14:textId="40F886BA" w:rsidR="00903EAF" w:rsidRPr="009C4146" w:rsidRDefault="00903EAF" w:rsidP="00903EAF">
            <w:pPr>
              <w:tabs>
                <w:tab w:val="left" w:pos="4820"/>
              </w:tabs>
              <w:spacing w:line="276" w:lineRule="auto"/>
              <w:rPr>
                <w:rFonts w:cs="Helvetica"/>
                <w:sz w:val="15"/>
                <w:szCs w:val="18"/>
              </w:rPr>
            </w:pPr>
            <w:proofErr w:type="spellStart"/>
            <w:r w:rsidRPr="009C4146">
              <w:rPr>
                <w:rFonts w:cs="Helvetica"/>
                <w:sz w:val="15"/>
                <w:szCs w:val="18"/>
              </w:rPr>
              <w:t>VVC</w:t>
            </w:r>
            <w:proofErr w:type="spellEnd"/>
            <w:r w:rsidRPr="009C4146">
              <w:rPr>
                <w:rFonts w:cs="Helvetica"/>
                <w:sz w:val="15"/>
                <w:szCs w:val="18"/>
              </w:rPr>
              <w:t xml:space="preserve"> dedicated message ID panel</w:t>
            </w:r>
            <w:r w:rsidR="002D6661">
              <w:rPr>
                <w:rFonts w:cs="Helvetica"/>
                <w:sz w:val="15"/>
                <w:szCs w:val="18"/>
              </w:rPr>
              <w:t>.</w:t>
            </w:r>
            <w:r w:rsidR="002D6661" w:rsidRPr="003624A7">
              <w:rPr>
                <w:rFonts w:cs="Helvetica"/>
                <w:sz w:val="15"/>
                <w:szCs w:val="18"/>
              </w:rPr>
              <w:t xml:space="preserve"> See section 16 of uvvm_vvc_framework/doc/UVVM_VVC_Framework_Essential_Mechanisms.pdf for how to use verbosity control.</w:t>
            </w:r>
          </w:p>
        </w:tc>
      </w:tr>
    </w:tbl>
    <w:p w14:paraId="0B6B17C8" w14:textId="77777777" w:rsidR="001F5859" w:rsidRDefault="001F5859" w:rsidP="001F5859"/>
    <w:p w14:paraId="78196246" w14:textId="4F5BDD36" w:rsidR="00604608" w:rsidRPr="00F95064" w:rsidRDefault="00B3773C" w:rsidP="001F5859">
      <w:pPr>
        <w:rPr>
          <w:b/>
        </w:rPr>
      </w:pPr>
      <w:r w:rsidRPr="00F95064">
        <w:t>The configuration record can be accessed from the Central Testbench Sequencer through the shared variable array, e.g.:</w:t>
      </w:r>
    </w:p>
    <w:p w14:paraId="0A4CAB70" w14:textId="42E94CF3" w:rsidR="00B3773C" w:rsidRPr="00F95064" w:rsidRDefault="00F95064" w:rsidP="00B3773C">
      <w:pPr>
        <w:rPr>
          <w:rFonts w:ascii="Courier New" w:hAnsi="Courier New" w:cs="Courier New"/>
          <w:szCs w:val="18"/>
        </w:rPr>
      </w:pPr>
      <w:r>
        <w:rPr>
          <w:rFonts w:ascii="Courier New" w:hAnsi="Courier New" w:cs="Courier New"/>
          <w:szCs w:val="18"/>
        </w:rPr>
        <w:t xml:space="preserve">  </w:t>
      </w:r>
      <w:proofErr w:type="spellStart"/>
      <w:r w:rsidR="00B3773C" w:rsidRPr="00F95064">
        <w:rPr>
          <w:rFonts w:ascii="Courier New" w:hAnsi="Courier New" w:cs="Courier New"/>
          <w:szCs w:val="18"/>
        </w:rPr>
        <w:t>shared_uart_vvc_</w:t>
      </w:r>
      <w:proofErr w:type="gramStart"/>
      <w:r w:rsidR="00B3773C" w:rsidRPr="00F95064">
        <w:rPr>
          <w:rFonts w:ascii="Courier New" w:hAnsi="Courier New" w:cs="Courier New"/>
          <w:szCs w:val="18"/>
        </w:rPr>
        <w:t>config</w:t>
      </w:r>
      <w:proofErr w:type="spellEnd"/>
      <w:r w:rsidR="00B3773C" w:rsidRPr="00F95064">
        <w:rPr>
          <w:rFonts w:ascii="Courier New" w:hAnsi="Courier New" w:cs="Courier New"/>
          <w:szCs w:val="18"/>
        </w:rPr>
        <w:t>(</w:t>
      </w:r>
      <w:proofErr w:type="gramEnd"/>
      <w:r w:rsidR="00B3773C" w:rsidRPr="00F95064">
        <w:rPr>
          <w:rFonts w:ascii="Courier New" w:hAnsi="Courier New" w:cs="Courier New"/>
          <w:szCs w:val="18"/>
        </w:rPr>
        <w:t>TX,1).</w:t>
      </w:r>
      <w:proofErr w:type="spellStart"/>
      <w:r w:rsidR="00B3773C" w:rsidRPr="00F95064">
        <w:rPr>
          <w:rFonts w:ascii="Courier New" w:hAnsi="Courier New" w:cs="Courier New"/>
          <w:szCs w:val="18"/>
        </w:rPr>
        <w:t>inter_bfm_delay.delay_in_time</w:t>
      </w:r>
      <w:proofErr w:type="spellEnd"/>
      <w:r w:rsidR="00B3773C" w:rsidRPr="00F95064">
        <w:rPr>
          <w:rFonts w:ascii="Courier New" w:hAnsi="Courier New" w:cs="Courier New"/>
          <w:szCs w:val="18"/>
        </w:rPr>
        <w:t xml:space="preserve"> := 10 </w:t>
      </w:r>
      <w:proofErr w:type="spellStart"/>
      <w:r w:rsidR="00B3773C" w:rsidRPr="00F95064">
        <w:rPr>
          <w:rFonts w:ascii="Courier New" w:hAnsi="Courier New" w:cs="Courier New"/>
          <w:szCs w:val="18"/>
        </w:rPr>
        <w:t>ms</w:t>
      </w:r>
      <w:proofErr w:type="spellEnd"/>
      <w:r w:rsidR="00B3773C" w:rsidRPr="00F95064">
        <w:rPr>
          <w:rFonts w:ascii="Courier New" w:hAnsi="Courier New" w:cs="Courier New"/>
          <w:szCs w:val="18"/>
        </w:rPr>
        <w:t>;</w:t>
      </w:r>
    </w:p>
    <w:p w14:paraId="34B4CB4D" w14:textId="77777777" w:rsidR="00CC0C65" w:rsidRDefault="00F95064" w:rsidP="00B3773C">
      <w:pPr>
        <w:rPr>
          <w:rFonts w:ascii="Courier New" w:hAnsi="Courier New" w:cs="Courier New"/>
          <w:szCs w:val="18"/>
        </w:rPr>
      </w:pPr>
      <w:r>
        <w:rPr>
          <w:rFonts w:ascii="Courier New" w:hAnsi="Courier New" w:cs="Courier New"/>
          <w:szCs w:val="18"/>
        </w:rPr>
        <w:t xml:space="preserve">  </w:t>
      </w:r>
      <w:proofErr w:type="spellStart"/>
      <w:r w:rsidR="00B3773C" w:rsidRPr="00F95064">
        <w:rPr>
          <w:rFonts w:ascii="Courier New" w:hAnsi="Courier New" w:cs="Courier New"/>
          <w:szCs w:val="18"/>
        </w:rPr>
        <w:t>shared_uart_vvc_</w:t>
      </w:r>
      <w:proofErr w:type="gramStart"/>
      <w:r w:rsidR="00B3773C" w:rsidRPr="00F95064">
        <w:rPr>
          <w:rFonts w:ascii="Courier New" w:hAnsi="Courier New" w:cs="Courier New"/>
          <w:szCs w:val="18"/>
        </w:rPr>
        <w:t>config</w:t>
      </w:r>
      <w:proofErr w:type="spellEnd"/>
      <w:r w:rsidR="00B3773C" w:rsidRPr="00F95064">
        <w:rPr>
          <w:rFonts w:ascii="Courier New" w:hAnsi="Courier New" w:cs="Courier New"/>
          <w:szCs w:val="18"/>
        </w:rPr>
        <w:t>(</w:t>
      </w:r>
      <w:proofErr w:type="gramEnd"/>
      <w:r w:rsidR="00B3773C" w:rsidRPr="00F95064">
        <w:rPr>
          <w:rFonts w:ascii="Courier New" w:hAnsi="Courier New" w:cs="Courier New"/>
          <w:szCs w:val="18"/>
        </w:rPr>
        <w:t>RX,1).</w:t>
      </w:r>
      <w:proofErr w:type="spellStart"/>
      <w:r w:rsidR="00B3773C" w:rsidRPr="00F95064">
        <w:rPr>
          <w:rFonts w:ascii="Courier New" w:hAnsi="Courier New" w:cs="Courier New"/>
          <w:szCs w:val="18"/>
        </w:rPr>
        <w:t>bfm_config.num_data_bits</w:t>
      </w:r>
      <w:proofErr w:type="spellEnd"/>
      <w:r w:rsidR="00B3773C" w:rsidRPr="00F95064">
        <w:rPr>
          <w:rFonts w:ascii="Courier New" w:hAnsi="Courier New" w:cs="Courier New"/>
          <w:szCs w:val="18"/>
        </w:rPr>
        <w:t xml:space="preserve"> </w:t>
      </w:r>
      <w:r w:rsidR="006D5D65" w:rsidRPr="00F95064">
        <w:rPr>
          <w:rFonts w:ascii="Courier New" w:hAnsi="Courier New" w:cs="Courier New"/>
          <w:szCs w:val="18"/>
        </w:rPr>
        <w:t xml:space="preserve">     </w:t>
      </w:r>
      <w:r w:rsidR="00B3773C" w:rsidRPr="00F95064">
        <w:rPr>
          <w:rFonts w:ascii="Courier New" w:hAnsi="Courier New" w:cs="Courier New"/>
          <w:szCs w:val="18"/>
        </w:rPr>
        <w:t>:= 8;</w:t>
      </w:r>
    </w:p>
    <w:p w14:paraId="6595F72E" w14:textId="59ABF3CC" w:rsidR="00F538A3" w:rsidRPr="00F538A3" w:rsidRDefault="00F538A3" w:rsidP="00B3773C">
      <w:pPr>
        <w:rPr>
          <w:rFonts w:ascii="Courier New" w:hAnsi="Courier New" w:cs="Courier New"/>
          <w:sz w:val="10"/>
          <w:szCs w:val="10"/>
        </w:rPr>
      </w:pPr>
      <w:r>
        <w:rPr>
          <w:rFonts w:ascii="Courier New" w:hAnsi="Courier New" w:cs="Courier New"/>
          <w:szCs w:val="18"/>
        </w:rPr>
        <w:lastRenderedPageBreak/>
        <w:br/>
      </w:r>
    </w:p>
    <w:p w14:paraId="3AED8E3F" w14:textId="4AA50792" w:rsidR="009517AC" w:rsidRPr="00A32A58" w:rsidRDefault="009517AC" w:rsidP="009517AC">
      <w:pPr>
        <w:pStyle w:val="Undertittel"/>
        <w:spacing w:after="40"/>
        <w:rPr>
          <w:szCs w:val="24"/>
        </w:rPr>
      </w:pPr>
      <w:proofErr w:type="spellStart"/>
      <w:r w:rsidRPr="00A32A58">
        <w:rPr>
          <w:szCs w:val="24"/>
        </w:rPr>
        <w:t>VVC</w:t>
      </w:r>
      <w:proofErr w:type="spellEnd"/>
      <w:r w:rsidRPr="00A32A58">
        <w:rPr>
          <w:szCs w:val="24"/>
        </w:rPr>
        <w:t xml:space="preserve"> Error injection record (inside the </w:t>
      </w:r>
      <w:proofErr w:type="spellStart"/>
      <w:r w:rsidRPr="00A32A58">
        <w:rPr>
          <w:szCs w:val="24"/>
        </w:rPr>
        <w:t>VVC</w:t>
      </w:r>
      <w:proofErr w:type="spellEnd"/>
      <w:r w:rsidRPr="00A32A58">
        <w:rPr>
          <w:szCs w:val="24"/>
        </w:rPr>
        <w:t xml:space="preserve"> configuration record above)</w:t>
      </w:r>
    </w:p>
    <w:p w14:paraId="3C9E3C6B" w14:textId="1D80990F" w:rsidR="000C3991" w:rsidRPr="00A32A58" w:rsidRDefault="000C3991" w:rsidP="000C3991">
      <w:pPr>
        <w:rPr>
          <w:sz w:val="4"/>
        </w:rPr>
      </w:pP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1559"/>
        <w:gridCol w:w="2268"/>
        <w:gridCol w:w="9472"/>
      </w:tblGrid>
      <w:tr w:rsidR="000C3991" w:rsidRPr="00A32A58" w14:paraId="5C69A0AE" w14:textId="77777777" w:rsidTr="00BB6334">
        <w:tc>
          <w:tcPr>
            <w:tcW w:w="2235" w:type="dxa"/>
            <w:tcBorders>
              <w:bottom w:val="single" w:sz="4" w:space="0" w:color="auto"/>
            </w:tcBorders>
            <w:shd w:val="clear" w:color="auto" w:fill="000000" w:themeFill="text1"/>
            <w:vAlign w:val="center"/>
          </w:tcPr>
          <w:p w14:paraId="42DB09B8" w14:textId="5D7C8BAB" w:rsidR="000C3991" w:rsidRPr="00A32A58" w:rsidRDefault="000C3991" w:rsidP="000C3991">
            <w:pPr>
              <w:tabs>
                <w:tab w:val="right" w:pos="1877"/>
                <w:tab w:val="left" w:pos="4820"/>
              </w:tabs>
              <w:rPr>
                <w:rFonts w:cs="Helvetica"/>
                <w:b/>
              </w:rPr>
            </w:pPr>
            <w:r w:rsidRPr="00A32A58">
              <w:rPr>
                <w:rFonts w:cs="Helvetica"/>
                <w:b/>
              </w:rPr>
              <w:t>Record element</w:t>
            </w:r>
            <w:r w:rsidRPr="00A32A58">
              <w:rPr>
                <w:rFonts w:cs="Helvetica"/>
                <w:b/>
              </w:rPr>
              <w:tab/>
            </w:r>
          </w:p>
        </w:tc>
        <w:tc>
          <w:tcPr>
            <w:tcW w:w="1559" w:type="dxa"/>
            <w:tcBorders>
              <w:bottom w:val="single" w:sz="4" w:space="0" w:color="auto"/>
            </w:tcBorders>
            <w:shd w:val="clear" w:color="auto" w:fill="000000" w:themeFill="text1"/>
            <w:vAlign w:val="center"/>
          </w:tcPr>
          <w:p w14:paraId="6810B367" w14:textId="3DD1784C" w:rsidR="000C3991" w:rsidRPr="00A32A58" w:rsidRDefault="000C3991" w:rsidP="000C3991">
            <w:pPr>
              <w:tabs>
                <w:tab w:val="left" w:pos="4820"/>
              </w:tabs>
              <w:rPr>
                <w:rFonts w:cs="Helvetica"/>
                <w:b/>
              </w:rPr>
            </w:pPr>
            <w:r w:rsidRPr="00A32A58">
              <w:rPr>
                <w:rFonts w:cs="Helvetica"/>
                <w:b/>
              </w:rPr>
              <w:t>Type</w:t>
            </w:r>
          </w:p>
        </w:tc>
        <w:tc>
          <w:tcPr>
            <w:tcW w:w="2268" w:type="dxa"/>
            <w:tcBorders>
              <w:bottom w:val="single" w:sz="4" w:space="0" w:color="auto"/>
            </w:tcBorders>
            <w:shd w:val="clear" w:color="auto" w:fill="000000" w:themeFill="text1"/>
            <w:vAlign w:val="center"/>
          </w:tcPr>
          <w:p w14:paraId="63BF7545" w14:textId="2225682C" w:rsidR="000C3991" w:rsidRPr="00A32A58" w:rsidRDefault="000C3991" w:rsidP="000C3991">
            <w:pPr>
              <w:tabs>
                <w:tab w:val="left" w:pos="4820"/>
              </w:tabs>
              <w:rPr>
                <w:rFonts w:cs="Helvetica"/>
                <w:b/>
              </w:rPr>
            </w:pPr>
            <w:r w:rsidRPr="00A32A58">
              <w:rPr>
                <w:rFonts w:cs="Helvetica"/>
                <w:b/>
              </w:rPr>
              <w:t>DEFAULT</w:t>
            </w:r>
          </w:p>
        </w:tc>
        <w:tc>
          <w:tcPr>
            <w:tcW w:w="9472" w:type="dxa"/>
            <w:tcBorders>
              <w:bottom w:val="single" w:sz="4" w:space="0" w:color="auto"/>
            </w:tcBorders>
            <w:shd w:val="clear" w:color="auto" w:fill="000000" w:themeFill="text1"/>
            <w:vAlign w:val="center"/>
          </w:tcPr>
          <w:p w14:paraId="4302C5C3" w14:textId="63D4C9E0" w:rsidR="000C3991" w:rsidRPr="00A32A58" w:rsidRDefault="000C3991" w:rsidP="000C3991">
            <w:pPr>
              <w:tabs>
                <w:tab w:val="left" w:pos="4820"/>
              </w:tabs>
              <w:rPr>
                <w:rFonts w:cs="Helvetica"/>
                <w:b/>
              </w:rPr>
            </w:pPr>
            <w:r w:rsidRPr="00A32A58">
              <w:rPr>
                <w:rFonts w:cs="Helvetica"/>
                <w:b/>
              </w:rPr>
              <w:t>Description</w:t>
            </w:r>
          </w:p>
        </w:tc>
      </w:tr>
      <w:tr w:rsidR="000C3991" w:rsidRPr="00A32A58" w14:paraId="7D495E0E" w14:textId="77777777" w:rsidTr="00BB6334">
        <w:tc>
          <w:tcPr>
            <w:tcW w:w="2235" w:type="dxa"/>
            <w:tcBorders>
              <w:left w:val="nil"/>
              <w:right w:val="nil"/>
            </w:tcBorders>
            <w:shd w:val="clear" w:color="auto" w:fill="auto"/>
          </w:tcPr>
          <w:p w14:paraId="5B46210E" w14:textId="7D52140A" w:rsidR="000C3991" w:rsidRPr="00A32A58" w:rsidRDefault="000C3991" w:rsidP="000C3991">
            <w:pPr>
              <w:spacing w:line="276" w:lineRule="auto"/>
              <w:rPr>
                <w:rFonts w:cs="Helvetica"/>
                <w:sz w:val="15"/>
                <w:szCs w:val="18"/>
              </w:rPr>
            </w:pPr>
            <w:proofErr w:type="spellStart"/>
            <w:r w:rsidRPr="00A32A58">
              <w:rPr>
                <w:rFonts w:ascii="Verdana" w:hAnsi="Verdana" w:cs="Helvetica"/>
                <w:sz w:val="14"/>
              </w:rPr>
              <w:t>parity_bit_error_prob</w:t>
            </w:r>
            <w:proofErr w:type="spellEnd"/>
          </w:p>
        </w:tc>
        <w:tc>
          <w:tcPr>
            <w:tcW w:w="1559" w:type="dxa"/>
            <w:tcBorders>
              <w:left w:val="nil"/>
              <w:right w:val="nil"/>
            </w:tcBorders>
            <w:shd w:val="clear" w:color="auto" w:fill="auto"/>
          </w:tcPr>
          <w:p w14:paraId="2C6EFADE" w14:textId="0BF07BEF" w:rsidR="000C3991" w:rsidRPr="00A32A58" w:rsidRDefault="000C3991" w:rsidP="000C3991">
            <w:pPr>
              <w:spacing w:line="276" w:lineRule="auto"/>
              <w:rPr>
                <w:rFonts w:cs="Helvetica"/>
                <w:sz w:val="15"/>
                <w:szCs w:val="18"/>
              </w:rPr>
            </w:pPr>
            <w:r w:rsidRPr="00A32A58">
              <w:rPr>
                <w:rFonts w:cs="Helvetica"/>
                <w:sz w:val="15"/>
                <w:szCs w:val="18"/>
              </w:rPr>
              <w:t>real</w:t>
            </w:r>
          </w:p>
        </w:tc>
        <w:tc>
          <w:tcPr>
            <w:tcW w:w="2268" w:type="dxa"/>
            <w:tcBorders>
              <w:left w:val="nil"/>
              <w:right w:val="nil"/>
            </w:tcBorders>
            <w:shd w:val="clear" w:color="auto" w:fill="auto"/>
          </w:tcPr>
          <w:p w14:paraId="389AD5E4" w14:textId="297CFDD0" w:rsidR="000C3991" w:rsidRPr="00A32A58" w:rsidRDefault="005804E5" w:rsidP="000C3991">
            <w:pPr>
              <w:spacing w:line="276" w:lineRule="auto"/>
              <w:rPr>
                <w:rFonts w:cs="Helvetica"/>
                <w:sz w:val="15"/>
                <w:szCs w:val="18"/>
              </w:rPr>
            </w:pPr>
            <w:r>
              <w:rPr>
                <w:rFonts w:cs="Helvetica"/>
                <w:sz w:val="15"/>
                <w:szCs w:val="18"/>
              </w:rPr>
              <w:t>-1</w:t>
            </w:r>
            <w:r w:rsidR="000C3991" w:rsidRPr="00A32A58">
              <w:rPr>
                <w:rFonts w:cs="Helvetica"/>
                <w:sz w:val="15"/>
                <w:szCs w:val="18"/>
              </w:rPr>
              <w:t>,0</w:t>
            </w:r>
          </w:p>
        </w:tc>
        <w:tc>
          <w:tcPr>
            <w:tcW w:w="9472" w:type="dxa"/>
            <w:tcBorders>
              <w:left w:val="nil"/>
              <w:right w:val="nil"/>
            </w:tcBorders>
            <w:shd w:val="clear" w:color="auto" w:fill="auto"/>
          </w:tcPr>
          <w:p w14:paraId="1DA5D0D6" w14:textId="32B6EAC5" w:rsidR="000C3991" w:rsidRPr="00A32A58" w:rsidRDefault="000C3991">
            <w:pPr>
              <w:tabs>
                <w:tab w:val="left" w:pos="4820"/>
              </w:tabs>
              <w:spacing w:line="276" w:lineRule="auto"/>
              <w:rPr>
                <w:rFonts w:cs="Helvetica"/>
                <w:sz w:val="15"/>
                <w:szCs w:val="18"/>
              </w:rPr>
            </w:pPr>
            <w:r w:rsidRPr="00A32A58">
              <w:rPr>
                <w:rFonts w:ascii="Verdana" w:hAnsi="Verdana"/>
                <w:sz w:val="14"/>
              </w:rPr>
              <w:t xml:space="preserve">The probability that the </w:t>
            </w:r>
            <w:proofErr w:type="spellStart"/>
            <w:r w:rsidRPr="00A32A58">
              <w:rPr>
                <w:rFonts w:ascii="Verdana" w:hAnsi="Verdana"/>
                <w:sz w:val="14"/>
              </w:rPr>
              <w:t>VVC</w:t>
            </w:r>
            <w:proofErr w:type="spellEnd"/>
            <w:r w:rsidRPr="00A32A58">
              <w:rPr>
                <w:rFonts w:ascii="Verdana" w:hAnsi="Verdana"/>
                <w:sz w:val="14"/>
              </w:rPr>
              <w:t xml:space="preserve"> will request a </w:t>
            </w:r>
            <w:proofErr w:type="spellStart"/>
            <w:r w:rsidRPr="00A32A58">
              <w:rPr>
                <w:rFonts w:ascii="Verdana" w:hAnsi="Verdana"/>
                <w:sz w:val="14"/>
              </w:rPr>
              <w:t>parity_bit_error</w:t>
            </w:r>
            <w:proofErr w:type="spellEnd"/>
            <w:r w:rsidRPr="00A32A58">
              <w:rPr>
                <w:rFonts w:ascii="Verdana" w:hAnsi="Verdana"/>
                <w:sz w:val="14"/>
              </w:rPr>
              <w:t xml:space="preserve"> when calling a </w:t>
            </w:r>
            <w:proofErr w:type="spellStart"/>
            <w:r w:rsidRPr="00A32A58">
              <w:rPr>
                <w:rFonts w:ascii="Verdana" w:hAnsi="Verdana"/>
                <w:sz w:val="14"/>
              </w:rPr>
              <w:t>BFM</w:t>
            </w:r>
            <w:proofErr w:type="spellEnd"/>
            <w:r w:rsidRPr="00A32A58">
              <w:rPr>
                <w:rFonts w:ascii="Verdana" w:hAnsi="Verdana"/>
                <w:sz w:val="14"/>
              </w:rPr>
              <w:t xml:space="preserve"> transmission procedure. (See </w:t>
            </w:r>
            <w:proofErr w:type="spellStart"/>
            <w:r w:rsidRPr="00A32A58">
              <w:rPr>
                <w:rFonts w:ascii="Verdana" w:hAnsi="Verdana"/>
                <w:sz w:val="14"/>
              </w:rPr>
              <w:t>BFM</w:t>
            </w:r>
            <w:proofErr w:type="spellEnd"/>
            <w:r w:rsidRPr="00A32A58">
              <w:rPr>
                <w:rFonts w:ascii="Verdana" w:hAnsi="Verdana"/>
                <w:sz w:val="14"/>
              </w:rPr>
              <w:t xml:space="preserve"> doc)</w:t>
            </w:r>
          </w:p>
        </w:tc>
      </w:tr>
      <w:tr w:rsidR="000C3991" w:rsidRPr="00A32A58" w14:paraId="3B7A491B" w14:textId="77777777" w:rsidTr="00BB6334">
        <w:tc>
          <w:tcPr>
            <w:tcW w:w="2235" w:type="dxa"/>
            <w:tcBorders>
              <w:left w:val="nil"/>
              <w:right w:val="nil"/>
            </w:tcBorders>
            <w:shd w:val="clear" w:color="auto" w:fill="auto"/>
          </w:tcPr>
          <w:p w14:paraId="02AA47C2" w14:textId="38CC93C2" w:rsidR="000C3991" w:rsidRPr="00A32A58" w:rsidRDefault="000C3991" w:rsidP="000C3991">
            <w:pPr>
              <w:spacing w:line="276" w:lineRule="auto"/>
              <w:rPr>
                <w:rFonts w:cs="Helvetica"/>
                <w:sz w:val="15"/>
                <w:szCs w:val="18"/>
              </w:rPr>
            </w:pPr>
            <w:proofErr w:type="spellStart"/>
            <w:r w:rsidRPr="00A32A58">
              <w:rPr>
                <w:rFonts w:ascii="Verdana" w:hAnsi="Verdana" w:cs="Helvetica"/>
                <w:sz w:val="14"/>
              </w:rPr>
              <w:t>stop_bit_error_prob</w:t>
            </w:r>
            <w:proofErr w:type="spellEnd"/>
          </w:p>
        </w:tc>
        <w:tc>
          <w:tcPr>
            <w:tcW w:w="1559" w:type="dxa"/>
            <w:tcBorders>
              <w:left w:val="nil"/>
              <w:right w:val="nil"/>
            </w:tcBorders>
            <w:shd w:val="clear" w:color="auto" w:fill="auto"/>
          </w:tcPr>
          <w:p w14:paraId="598F9CF1" w14:textId="79B369C9" w:rsidR="000C3991" w:rsidRPr="00A32A58" w:rsidRDefault="000C3991" w:rsidP="000C3991">
            <w:pPr>
              <w:spacing w:line="276" w:lineRule="auto"/>
              <w:rPr>
                <w:rFonts w:cs="Helvetica"/>
                <w:sz w:val="15"/>
                <w:szCs w:val="18"/>
              </w:rPr>
            </w:pPr>
            <w:r w:rsidRPr="00A32A58">
              <w:rPr>
                <w:rFonts w:cs="Helvetica"/>
                <w:sz w:val="15"/>
                <w:szCs w:val="18"/>
              </w:rPr>
              <w:t>real</w:t>
            </w:r>
          </w:p>
        </w:tc>
        <w:tc>
          <w:tcPr>
            <w:tcW w:w="2268" w:type="dxa"/>
            <w:tcBorders>
              <w:left w:val="nil"/>
              <w:right w:val="nil"/>
            </w:tcBorders>
            <w:shd w:val="clear" w:color="auto" w:fill="auto"/>
          </w:tcPr>
          <w:p w14:paraId="75849D9F" w14:textId="738572FD" w:rsidR="000C3991" w:rsidRPr="00A32A58" w:rsidRDefault="005804E5" w:rsidP="000C3991">
            <w:pPr>
              <w:spacing w:line="276" w:lineRule="auto"/>
              <w:rPr>
                <w:rFonts w:cs="Helvetica"/>
                <w:sz w:val="15"/>
                <w:szCs w:val="18"/>
              </w:rPr>
            </w:pPr>
            <w:r>
              <w:rPr>
                <w:rFonts w:cs="Helvetica"/>
                <w:sz w:val="15"/>
                <w:szCs w:val="18"/>
              </w:rPr>
              <w:t>-1</w:t>
            </w:r>
            <w:r w:rsidR="000C3991" w:rsidRPr="00A32A58">
              <w:rPr>
                <w:rFonts w:cs="Helvetica"/>
                <w:sz w:val="15"/>
                <w:szCs w:val="18"/>
              </w:rPr>
              <w:t>,0</w:t>
            </w:r>
          </w:p>
        </w:tc>
        <w:tc>
          <w:tcPr>
            <w:tcW w:w="9472" w:type="dxa"/>
            <w:tcBorders>
              <w:left w:val="nil"/>
              <w:right w:val="nil"/>
            </w:tcBorders>
            <w:shd w:val="clear" w:color="auto" w:fill="auto"/>
          </w:tcPr>
          <w:p w14:paraId="7B9FC5F5" w14:textId="65EA79A8" w:rsidR="000C3991" w:rsidRPr="00A32A58" w:rsidRDefault="000C3991" w:rsidP="000C3991">
            <w:pPr>
              <w:tabs>
                <w:tab w:val="left" w:pos="4820"/>
              </w:tabs>
              <w:spacing w:line="276" w:lineRule="auto"/>
              <w:rPr>
                <w:rFonts w:cs="Helvetica"/>
                <w:sz w:val="15"/>
                <w:szCs w:val="18"/>
              </w:rPr>
            </w:pPr>
            <w:r w:rsidRPr="00A32A58">
              <w:rPr>
                <w:rFonts w:ascii="Verdana" w:hAnsi="Verdana"/>
                <w:sz w:val="14"/>
              </w:rPr>
              <w:t xml:space="preserve">The probability that the </w:t>
            </w:r>
            <w:proofErr w:type="spellStart"/>
            <w:r w:rsidRPr="00A32A58">
              <w:rPr>
                <w:rFonts w:ascii="Verdana" w:hAnsi="Verdana"/>
                <w:sz w:val="14"/>
              </w:rPr>
              <w:t>VVC</w:t>
            </w:r>
            <w:proofErr w:type="spellEnd"/>
            <w:r w:rsidRPr="00A32A58">
              <w:rPr>
                <w:rFonts w:ascii="Verdana" w:hAnsi="Verdana"/>
                <w:sz w:val="14"/>
              </w:rPr>
              <w:t xml:space="preserve"> will request a </w:t>
            </w:r>
            <w:proofErr w:type="spellStart"/>
            <w:r w:rsidRPr="00A32A58">
              <w:rPr>
                <w:rFonts w:ascii="Verdana" w:hAnsi="Verdana"/>
                <w:sz w:val="14"/>
              </w:rPr>
              <w:t>stop_bit_error</w:t>
            </w:r>
            <w:proofErr w:type="spellEnd"/>
            <w:r w:rsidRPr="00A32A58">
              <w:rPr>
                <w:rFonts w:ascii="Verdana" w:hAnsi="Verdana"/>
                <w:sz w:val="14"/>
              </w:rPr>
              <w:t xml:space="preserve"> when calling a </w:t>
            </w:r>
            <w:proofErr w:type="spellStart"/>
            <w:r w:rsidRPr="00A32A58">
              <w:rPr>
                <w:rFonts w:ascii="Verdana" w:hAnsi="Verdana"/>
                <w:sz w:val="14"/>
              </w:rPr>
              <w:t>BFM</w:t>
            </w:r>
            <w:proofErr w:type="spellEnd"/>
            <w:r w:rsidRPr="00A32A58">
              <w:rPr>
                <w:rFonts w:ascii="Verdana" w:hAnsi="Verdana"/>
                <w:sz w:val="14"/>
              </w:rPr>
              <w:t xml:space="preserve"> transmission procedure. (See </w:t>
            </w:r>
            <w:proofErr w:type="spellStart"/>
            <w:r w:rsidRPr="00A32A58">
              <w:rPr>
                <w:rFonts w:ascii="Verdana" w:hAnsi="Verdana"/>
                <w:sz w:val="14"/>
              </w:rPr>
              <w:t>BFM</w:t>
            </w:r>
            <w:proofErr w:type="spellEnd"/>
            <w:r w:rsidRPr="00A32A58">
              <w:rPr>
                <w:rFonts w:ascii="Verdana" w:hAnsi="Verdana"/>
                <w:sz w:val="14"/>
              </w:rPr>
              <w:t xml:space="preserve"> doc)</w:t>
            </w:r>
          </w:p>
        </w:tc>
      </w:tr>
      <w:tr w:rsidR="000C3991" w:rsidRPr="00A32A58" w14:paraId="47F8EB7F" w14:textId="77777777" w:rsidTr="00327602">
        <w:tc>
          <w:tcPr>
            <w:tcW w:w="15534" w:type="dxa"/>
            <w:gridSpan w:val="4"/>
            <w:tcBorders>
              <w:left w:val="nil"/>
              <w:right w:val="nil"/>
            </w:tcBorders>
            <w:shd w:val="clear" w:color="auto" w:fill="auto"/>
          </w:tcPr>
          <w:tbl>
            <w:tblPr>
              <w:tblW w:w="5000" w:type="pct"/>
              <w:shd w:val="clear" w:color="auto" w:fill="FFFFFF" w:themeFill="background1"/>
              <w:tblLook w:val="04A0" w:firstRow="1" w:lastRow="0" w:firstColumn="1" w:lastColumn="0" w:noHBand="0" w:noVBand="1"/>
            </w:tblPr>
            <w:tblGrid>
              <w:gridCol w:w="15318"/>
            </w:tblGrid>
            <w:tr w:rsidR="000C3991" w:rsidRPr="00A32A58" w14:paraId="136AE6CE" w14:textId="77777777" w:rsidTr="00327602">
              <w:tc>
                <w:tcPr>
                  <w:tcW w:w="5000" w:type="pct"/>
                  <w:shd w:val="clear" w:color="auto" w:fill="FFFFFF" w:themeFill="background1"/>
                </w:tcPr>
                <w:p w14:paraId="0BEB046B" w14:textId="77777777" w:rsidR="000C3991" w:rsidRPr="00A32A58" w:rsidRDefault="000C3991" w:rsidP="000C3991">
                  <w:pPr>
                    <w:shd w:val="clear" w:color="auto" w:fill="FFFFFF" w:themeFill="background1"/>
                    <w:tabs>
                      <w:tab w:val="left" w:pos="4820"/>
                    </w:tabs>
                    <w:spacing w:before="20" w:after="20" w:line="20" w:lineRule="atLeast"/>
                    <w:rPr>
                      <w:rFonts w:ascii="Verdana" w:hAnsi="Verdana" w:cs="Helvetica"/>
                      <w:sz w:val="14"/>
                    </w:rPr>
                  </w:pPr>
                  <w:r w:rsidRPr="00A32A58">
                    <w:rPr>
                      <w:rFonts w:ascii="Verdana" w:hAnsi="Verdana" w:cs="Helvetica"/>
                      <w:sz w:val="14"/>
                    </w:rPr>
                    <w:t>Note 1: A value of 1.0 means every transmission should have this error injection, whereas 0.0 means error injection is turned off. Anything in between means randomisation with the given probability</w:t>
                  </w:r>
                </w:p>
                <w:p w14:paraId="52153A50" w14:textId="50CF61C6" w:rsidR="000C3991" w:rsidRPr="00A32A58" w:rsidRDefault="000C3991" w:rsidP="000C3991">
                  <w:pPr>
                    <w:shd w:val="clear" w:color="auto" w:fill="FFFFFF" w:themeFill="background1"/>
                    <w:tabs>
                      <w:tab w:val="left" w:pos="4820"/>
                    </w:tabs>
                    <w:spacing w:before="20" w:after="20" w:line="20" w:lineRule="atLeast"/>
                    <w:rPr>
                      <w:rFonts w:ascii="Verdana" w:hAnsi="Verdana"/>
                      <w:sz w:val="14"/>
                    </w:rPr>
                  </w:pPr>
                  <w:bookmarkStart w:id="3" w:name="_Hlk19276395"/>
                  <w:r w:rsidRPr="00A32A58">
                    <w:rPr>
                      <w:rFonts w:ascii="Verdana" w:hAnsi="Verdana"/>
                      <w:sz w:val="14"/>
                    </w:rPr>
                    <w:t xml:space="preserve">Note 2: The </w:t>
                  </w:r>
                  <w:proofErr w:type="spellStart"/>
                  <w:r w:rsidRPr="00A32A58">
                    <w:rPr>
                      <w:rFonts w:ascii="Verdana" w:hAnsi="Verdana"/>
                      <w:sz w:val="14"/>
                    </w:rPr>
                    <w:t>error_injection_config</w:t>
                  </w:r>
                  <w:proofErr w:type="spellEnd"/>
                  <w:r w:rsidRPr="00A32A58">
                    <w:rPr>
                      <w:rFonts w:ascii="Verdana" w:hAnsi="Verdana"/>
                      <w:sz w:val="14"/>
                    </w:rPr>
                    <w:t xml:space="preserve"> in the </w:t>
                  </w:r>
                  <w:proofErr w:type="spellStart"/>
                  <w:r w:rsidRPr="00A32A58">
                    <w:rPr>
                      <w:rFonts w:ascii="Verdana" w:hAnsi="Verdana"/>
                      <w:sz w:val="14"/>
                    </w:rPr>
                    <w:t>VVC</w:t>
                  </w:r>
                  <w:proofErr w:type="spellEnd"/>
                  <w:r w:rsidRPr="00A32A58">
                    <w:rPr>
                      <w:rFonts w:ascii="Verdana" w:hAnsi="Verdana"/>
                      <w:sz w:val="14"/>
                    </w:rPr>
                    <w:t xml:space="preserve"> config will override any error injection specified in the </w:t>
                  </w:r>
                  <w:proofErr w:type="spellStart"/>
                  <w:r w:rsidRPr="00A32A58">
                    <w:rPr>
                      <w:rFonts w:ascii="Verdana" w:hAnsi="Verdana"/>
                      <w:sz w:val="14"/>
                    </w:rPr>
                    <w:t>BFM</w:t>
                  </w:r>
                  <w:proofErr w:type="spellEnd"/>
                  <w:r w:rsidRPr="00A32A58">
                    <w:rPr>
                      <w:rFonts w:ascii="Verdana" w:hAnsi="Verdana"/>
                      <w:sz w:val="14"/>
                    </w:rPr>
                    <w:t xml:space="preserve"> config</w:t>
                  </w:r>
                  <w:r w:rsidR="005804E5">
                    <w:rPr>
                      <w:rFonts w:ascii="Verdana" w:hAnsi="Verdana"/>
                      <w:sz w:val="14"/>
                    </w:rPr>
                    <w:t>, unless set to -</w:t>
                  </w:r>
                  <w:r w:rsidR="005804E5" w:rsidRPr="004C2DA2">
                    <w:rPr>
                      <w:rFonts w:ascii="Verdana" w:hAnsi="Verdana"/>
                      <w:b/>
                      <w:bCs/>
                      <w:sz w:val="14"/>
                    </w:rPr>
                    <w:t>1.0</w:t>
                  </w:r>
                  <w:r w:rsidR="005804E5">
                    <w:rPr>
                      <w:rFonts w:ascii="Verdana" w:hAnsi="Verdana"/>
                      <w:sz w:val="14"/>
                    </w:rPr>
                    <w:t xml:space="preserve"> (default)</w:t>
                  </w:r>
                  <w:r w:rsidR="00A13FFE">
                    <w:rPr>
                      <w:rFonts w:ascii="Verdana" w:hAnsi="Verdana"/>
                      <w:sz w:val="14"/>
                    </w:rPr>
                    <w:t xml:space="preserve"> in which case</w:t>
                  </w:r>
                  <w:r w:rsidR="005804E5">
                    <w:rPr>
                      <w:rFonts w:ascii="Verdana" w:hAnsi="Verdana"/>
                      <w:sz w:val="14"/>
                    </w:rPr>
                    <w:t xml:space="preserve"> the </w:t>
                  </w:r>
                  <w:proofErr w:type="spellStart"/>
                  <w:r w:rsidR="005804E5">
                    <w:rPr>
                      <w:rFonts w:ascii="Verdana" w:hAnsi="Verdana"/>
                      <w:sz w:val="14"/>
                    </w:rPr>
                    <w:t>BFM</w:t>
                  </w:r>
                  <w:proofErr w:type="spellEnd"/>
                  <w:r w:rsidR="005804E5">
                    <w:rPr>
                      <w:rFonts w:ascii="Verdana" w:hAnsi="Verdana"/>
                      <w:sz w:val="14"/>
                    </w:rPr>
                    <w:t xml:space="preserve"> config </w:t>
                  </w:r>
                  <w:r w:rsidR="004C2DA2">
                    <w:rPr>
                      <w:rFonts w:ascii="Verdana" w:hAnsi="Verdana"/>
                      <w:sz w:val="14"/>
                    </w:rPr>
                    <w:t xml:space="preserve">error injection setting </w:t>
                  </w:r>
                  <w:r w:rsidR="005804E5">
                    <w:rPr>
                      <w:rFonts w:ascii="Verdana" w:hAnsi="Verdana"/>
                      <w:sz w:val="14"/>
                    </w:rPr>
                    <w:t>will be used</w:t>
                  </w:r>
                  <w:r w:rsidRPr="00A32A58">
                    <w:rPr>
                      <w:rFonts w:ascii="Verdana" w:hAnsi="Verdana"/>
                      <w:sz w:val="14"/>
                    </w:rPr>
                    <w:t>.</w:t>
                  </w:r>
                  <w:bookmarkEnd w:id="3"/>
                </w:p>
              </w:tc>
            </w:tr>
          </w:tbl>
          <w:p w14:paraId="2EF35461" w14:textId="77777777" w:rsidR="000C3991" w:rsidRPr="00A32A58" w:rsidRDefault="000C3991" w:rsidP="000C3991">
            <w:pPr>
              <w:tabs>
                <w:tab w:val="left" w:pos="4820"/>
              </w:tabs>
              <w:spacing w:line="276" w:lineRule="auto"/>
              <w:rPr>
                <w:rFonts w:ascii="Verdana" w:hAnsi="Verdana"/>
                <w:sz w:val="14"/>
              </w:rPr>
            </w:pPr>
          </w:p>
        </w:tc>
      </w:tr>
    </w:tbl>
    <w:p w14:paraId="697C9329" w14:textId="6F4A0E13" w:rsidR="000C3991" w:rsidRPr="00A32A58" w:rsidRDefault="000C3991" w:rsidP="000C3991"/>
    <w:p w14:paraId="410A4A8E" w14:textId="19C92CD3" w:rsidR="000C3991" w:rsidRPr="00A32A58" w:rsidRDefault="000C3991" w:rsidP="00BB6334">
      <w:r w:rsidRPr="00A32A58">
        <w:rPr>
          <w:szCs w:val="18"/>
        </w:rPr>
        <w:t>Error injection in general is explained in ‘</w:t>
      </w:r>
      <w:proofErr w:type="spellStart"/>
      <w:r w:rsidRPr="00A32A58">
        <w:t>UVVM</w:t>
      </w:r>
      <w:proofErr w:type="spellEnd"/>
      <w:r w:rsidRPr="00A32A58">
        <w:t xml:space="preserve"> Essential Mechanisms’ located in </w:t>
      </w:r>
      <w:proofErr w:type="spellStart"/>
      <w:r w:rsidRPr="00A32A58">
        <w:t>uvvm_vvc_framework</w:t>
      </w:r>
      <w:proofErr w:type="spellEnd"/>
      <w:r w:rsidRPr="00A32A58">
        <w:t>/doc.</w:t>
      </w:r>
    </w:p>
    <w:tbl>
      <w:tblPr>
        <w:tblW w:w="5715" w:type="pct"/>
        <w:shd w:val="clear" w:color="auto" w:fill="FFFFFF" w:themeFill="background1"/>
        <w:tblLook w:val="04A0" w:firstRow="1" w:lastRow="0" w:firstColumn="1" w:lastColumn="0" w:noHBand="0" w:noVBand="1"/>
      </w:tblPr>
      <w:tblGrid>
        <w:gridCol w:w="15136"/>
        <w:gridCol w:w="597"/>
        <w:gridCol w:w="709"/>
        <w:gridCol w:w="1109"/>
      </w:tblGrid>
      <w:tr w:rsidR="009517AC" w:rsidRPr="00A32A58" w14:paraId="55989395" w14:textId="77777777" w:rsidTr="00BB6334">
        <w:tc>
          <w:tcPr>
            <w:tcW w:w="4312" w:type="pct"/>
            <w:shd w:val="clear" w:color="auto" w:fill="FFFFFF" w:themeFill="background1"/>
          </w:tcPr>
          <w:p w14:paraId="4676D0B1" w14:textId="3E6AC4D4" w:rsidR="009517AC" w:rsidRPr="00A32A58" w:rsidRDefault="009517AC" w:rsidP="00327602">
            <w:pPr>
              <w:shd w:val="clear" w:color="auto" w:fill="FFFFFF" w:themeFill="background1"/>
              <w:tabs>
                <w:tab w:val="left" w:pos="4820"/>
              </w:tabs>
              <w:rPr>
                <w:szCs w:val="18"/>
              </w:rPr>
            </w:pPr>
          </w:p>
        </w:tc>
        <w:tc>
          <w:tcPr>
            <w:tcW w:w="170" w:type="pct"/>
            <w:shd w:val="clear" w:color="auto" w:fill="FFFFFF" w:themeFill="background1"/>
          </w:tcPr>
          <w:p w14:paraId="5730ECEB" w14:textId="27F7C8E8" w:rsidR="009517AC" w:rsidRPr="00A32A58" w:rsidRDefault="009517AC" w:rsidP="00327602">
            <w:pPr>
              <w:shd w:val="clear" w:color="auto" w:fill="FFFFFF" w:themeFill="background1"/>
              <w:tabs>
                <w:tab w:val="left" w:pos="4820"/>
              </w:tabs>
              <w:rPr>
                <w:b/>
                <w:bCs/>
                <w:szCs w:val="18"/>
              </w:rPr>
            </w:pPr>
          </w:p>
        </w:tc>
        <w:tc>
          <w:tcPr>
            <w:tcW w:w="202" w:type="pct"/>
            <w:shd w:val="clear" w:color="auto" w:fill="FFFFFF" w:themeFill="background1"/>
          </w:tcPr>
          <w:p w14:paraId="0AFDCC51" w14:textId="67E34538" w:rsidR="009517AC" w:rsidRPr="00A32A58" w:rsidRDefault="009517AC" w:rsidP="00327602">
            <w:pPr>
              <w:shd w:val="clear" w:color="auto" w:fill="FFFFFF" w:themeFill="background1"/>
              <w:tabs>
                <w:tab w:val="left" w:pos="4820"/>
              </w:tabs>
              <w:rPr>
                <w:b/>
                <w:bCs/>
                <w:szCs w:val="18"/>
              </w:rPr>
            </w:pPr>
          </w:p>
        </w:tc>
        <w:tc>
          <w:tcPr>
            <w:tcW w:w="317" w:type="pct"/>
            <w:shd w:val="clear" w:color="auto" w:fill="FFFFFF" w:themeFill="background1"/>
          </w:tcPr>
          <w:p w14:paraId="4593E3D7" w14:textId="14E3667D" w:rsidR="009517AC" w:rsidRPr="00A32A58" w:rsidRDefault="009517AC" w:rsidP="00327602">
            <w:pPr>
              <w:shd w:val="clear" w:color="auto" w:fill="FFFFFF" w:themeFill="background1"/>
              <w:tabs>
                <w:tab w:val="left" w:pos="4820"/>
              </w:tabs>
              <w:rPr>
                <w:b/>
                <w:bCs/>
                <w:szCs w:val="18"/>
              </w:rPr>
            </w:pPr>
          </w:p>
        </w:tc>
      </w:tr>
      <w:tr w:rsidR="009517AC" w:rsidRPr="00F53B2D" w14:paraId="4F5991C2" w14:textId="77777777" w:rsidTr="00BB6334">
        <w:tc>
          <w:tcPr>
            <w:tcW w:w="4312" w:type="pct"/>
            <w:shd w:val="clear" w:color="auto" w:fill="FFFFFF" w:themeFill="background1"/>
          </w:tcPr>
          <w:p w14:paraId="5B336DE7" w14:textId="77777777" w:rsidR="0087584D" w:rsidRPr="00A32A58" w:rsidRDefault="0087584D" w:rsidP="00D97E0B">
            <w:pPr>
              <w:pStyle w:val="Undertittel"/>
              <w:spacing w:after="40"/>
              <w:rPr>
                <w:szCs w:val="24"/>
              </w:rPr>
            </w:pPr>
          </w:p>
          <w:p w14:paraId="04993178" w14:textId="4B30D637" w:rsidR="00D97E0B" w:rsidRPr="00A32A58" w:rsidRDefault="00D97E0B" w:rsidP="00D97E0B">
            <w:pPr>
              <w:pStyle w:val="Undertittel"/>
              <w:spacing w:after="40"/>
              <w:rPr>
                <w:szCs w:val="24"/>
              </w:rPr>
            </w:pPr>
            <w:proofErr w:type="spellStart"/>
            <w:r w:rsidRPr="00A32A58">
              <w:rPr>
                <w:szCs w:val="24"/>
              </w:rPr>
              <w:t>VVC</w:t>
            </w:r>
            <w:proofErr w:type="spellEnd"/>
            <w:r w:rsidRPr="00A32A58">
              <w:rPr>
                <w:szCs w:val="24"/>
              </w:rPr>
              <w:t xml:space="preserve"> </w:t>
            </w:r>
            <w:r w:rsidR="00DE1404" w:rsidRPr="00A32A58">
              <w:rPr>
                <w:szCs w:val="24"/>
              </w:rPr>
              <w:t>P</w:t>
            </w:r>
            <w:r w:rsidRPr="00A32A58">
              <w:rPr>
                <w:szCs w:val="24"/>
              </w:rPr>
              <w:t xml:space="preserve">roperty checking record (inside the </w:t>
            </w:r>
            <w:proofErr w:type="spellStart"/>
            <w:r w:rsidRPr="00A32A58">
              <w:rPr>
                <w:szCs w:val="24"/>
              </w:rPr>
              <w:t>VVC</w:t>
            </w:r>
            <w:proofErr w:type="spellEnd"/>
            <w:r w:rsidRPr="00A32A58">
              <w:rPr>
                <w:szCs w:val="24"/>
              </w:rPr>
              <w:t xml:space="preserve"> configuration record above)</w:t>
            </w:r>
          </w:p>
          <w:p w14:paraId="040B8644" w14:textId="77777777" w:rsidR="00D97E0B" w:rsidRPr="00A32A58" w:rsidRDefault="00D97E0B" w:rsidP="00D97E0B">
            <w:pPr>
              <w:rPr>
                <w:sz w:val="4"/>
              </w:rPr>
            </w:pPr>
          </w:p>
          <w:tbl>
            <w:tblPr>
              <w:tblW w:w="14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1417"/>
              <w:gridCol w:w="1701"/>
              <w:gridCol w:w="9072"/>
            </w:tblGrid>
            <w:tr w:rsidR="0087584D" w:rsidRPr="00A32A58" w14:paraId="67AA94F1" w14:textId="77777777" w:rsidTr="00F62833">
              <w:tc>
                <w:tcPr>
                  <w:tcW w:w="2689" w:type="dxa"/>
                  <w:tcBorders>
                    <w:bottom w:val="single" w:sz="4" w:space="0" w:color="auto"/>
                  </w:tcBorders>
                  <w:shd w:val="clear" w:color="auto" w:fill="000000" w:themeFill="text1"/>
                  <w:vAlign w:val="center"/>
                </w:tcPr>
                <w:p w14:paraId="492A7E9F" w14:textId="77777777" w:rsidR="00D97E0B" w:rsidRPr="00A32A58" w:rsidRDefault="00D97E0B" w:rsidP="00D97E0B">
                  <w:pPr>
                    <w:tabs>
                      <w:tab w:val="right" w:pos="1877"/>
                      <w:tab w:val="left" w:pos="4820"/>
                    </w:tabs>
                    <w:rPr>
                      <w:rFonts w:cs="Helvetica"/>
                      <w:b/>
                    </w:rPr>
                  </w:pPr>
                  <w:r w:rsidRPr="00A32A58">
                    <w:rPr>
                      <w:rFonts w:cs="Helvetica"/>
                      <w:b/>
                    </w:rPr>
                    <w:t>Record element</w:t>
                  </w:r>
                  <w:r w:rsidRPr="00A32A58">
                    <w:rPr>
                      <w:rFonts w:cs="Helvetica"/>
                      <w:b/>
                    </w:rPr>
                    <w:tab/>
                  </w:r>
                </w:p>
              </w:tc>
              <w:tc>
                <w:tcPr>
                  <w:tcW w:w="1417" w:type="dxa"/>
                  <w:tcBorders>
                    <w:bottom w:val="single" w:sz="4" w:space="0" w:color="auto"/>
                  </w:tcBorders>
                  <w:shd w:val="clear" w:color="auto" w:fill="000000" w:themeFill="text1"/>
                  <w:vAlign w:val="center"/>
                </w:tcPr>
                <w:p w14:paraId="7E488222" w14:textId="77777777" w:rsidR="00D97E0B" w:rsidRPr="00A32A58" w:rsidRDefault="00D97E0B" w:rsidP="00D97E0B">
                  <w:pPr>
                    <w:tabs>
                      <w:tab w:val="left" w:pos="4820"/>
                    </w:tabs>
                    <w:rPr>
                      <w:rFonts w:cs="Helvetica"/>
                      <w:b/>
                    </w:rPr>
                  </w:pPr>
                  <w:r w:rsidRPr="00A32A58">
                    <w:rPr>
                      <w:rFonts w:cs="Helvetica"/>
                      <w:b/>
                    </w:rPr>
                    <w:t>Type</w:t>
                  </w:r>
                </w:p>
              </w:tc>
              <w:tc>
                <w:tcPr>
                  <w:tcW w:w="1701" w:type="dxa"/>
                  <w:tcBorders>
                    <w:bottom w:val="single" w:sz="4" w:space="0" w:color="auto"/>
                  </w:tcBorders>
                  <w:shd w:val="clear" w:color="auto" w:fill="000000" w:themeFill="text1"/>
                  <w:vAlign w:val="center"/>
                </w:tcPr>
                <w:p w14:paraId="3EB55387" w14:textId="77777777" w:rsidR="00D97E0B" w:rsidRPr="00A32A58" w:rsidRDefault="00D97E0B" w:rsidP="00D97E0B">
                  <w:pPr>
                    <w:tabs>
                      <w:tab w:val="left" w:pos="4820"/>
                    </w:tabs>
                    <w:rPr>
                      <w:rFonts w:cs="Helvetica"/>
                      <w:b/>
                    </w:rPr>
                  </w:pPr>
                  <w:r w:rsidRPr="00A32A58">
                    <w:rPr>
                      <w:rFonts w:cs="Helvetica"/>
                      <w:b/>
                    </w:rPr>
                    <w:t>DEFAULT</w:t>
                  </w:r>
                </w:p>
              </w:tc>
              <w:tc>
                <w:tcPr>
                  <w:tcW w:w="9072" w:type="dxa"/>
                  <w:tcBorders>
                    <w:bottom w:val="single" w:sz="4" w:space="0" w:color="auto"/>
                  </w:tcBorders>
                  <w:shd w:val="clear" w:color="auto" w:fill="000000" w:themeFill="text1"/>
                  <w:vAlign w:val="center"/>
                </w:tcPr>
                <w:p w14:paraId="4D524193" w14:textId="77777777" w:rsidR="00D97E0B" w:rsidRPr="00A32A58" w:rsidRDefault="00D97E0B" w:rsidP="00D97E0B">
                  <w:pPr>
                    <w:tabs>
                      <w:tab w:val="left" w:pos="4820"/>
                    </w:tabs>
                    <w:rPr>
                      <w:rFonts w:cs="Helvetica"/>
                      <w:b/>
                    </w:rPr>
                  </w:pPr>
                  <w:r w:rsidRPr="00A32A58">
                    <w:rPr>
                      <w:rFonts w:cs="Helvetica"/>
                      <w:b/>
                    </w:rPr>
                    <w:t>Description</w:t>
                  </w:r>
                </w:p>
              </w:tc>
            </w:tr>
            <w:tr w:rsidR="00D97E0B" w:rsidRPr="00A32A58" w14:paraId="48158D34" w14:textId="77777777" w:rsidTr="00BB6334">
              <w:tc>
                <w:tcPr>
                  <w:tcW w:w="2689" w:type="dxa"/>
                  <w:tcBorders>
                    <w:left w:val="nil"/>
                    <w:right w:val="nil"/>
                  </w:tcBorders>
                  <w:shd w:val="clear" w:color="auto" w:fill="auto"/>
                </w:tcPr>
                <w:p w14:paraId="1620DB03" w14:textId="6EE65AF7" w:rsidR="00D97E0B" w:rsidRPr="00A32A58" w:rsidRDefault="00D97E0B" w:rsidP="00D97E0B">
                  <w:pPr>
                    <w:spacing w:line="276" w:lineRule="auto"/>
                    <w:rPr>
                      <w:rFonts w:cs="Helvetica"/>
                      <w:sz w:val="15"/>
                      <w:szCs w:val="18"/>
                    </w:rPr>
                  </w:pPr>
                  <w:r w:rsidRPr="00A32A58">
                    <w:rPr>
                      <w:rFonts w:ascii="Verdana" w:hAnsi="Verdana" w:cs="Helvetica"/>
                      <w:sz w:val="14"/>
                    </w:rPr>
                    <w:t>enable</w:t>
                  </w:r>
                </w:p>
              </w:tc>
              <w:tc>
                <w:tcPr>
                  <w:tcW w:w="1417" w:type="dxa"/>
                  <w:tcBorders>
                    <w:left w:val="nil"/>
                    <w:right w:val="nil"/>
                  </w:tcBorders>
                  <w:shd w:val="clear" w:color="auto" w:fill="auto"/>
                </w:tcPr>
                <w:p w14:paraId="057EC66E" w14:textId="41A79909" w:rsidR="00D97E0B" w:rsidRPr="00A32A58" w:rsidRDefault="00D97E0B" w:rsidP="00D97E0B">
                  <w:pPr>
                    <w:spacing w:line="276" w:lineRule="auto"/>
                    <w:rPr>
                      <w:rFonts w:cs="Helvetica"/>
                      <w:sz w:val="15"/>
                      <w:szCs w:val="18"/>
                    </w:rPr>
                  </w:pPr>
                  <w:proofErr w:type="spellStart"/>
                  <w:r w:rsidRPr="00A32A58">
                    <w:rPr>
                      <w:rFonts w:cs="Helvetica"/>
                      <w:sz w:val="15"/>
                      <w:szCs w:val="18"/>
                    </w:rPr>
                    <w:t>boolean</w:t>
                  </w:r>
                  <w:proofErr w:type="spellEnd"/>
                </w:p>
              </w:tc>
              <w:tc>
                <w:tcPr>
                  <w:tcW w:w="1701" w:type="dxa"/>
                  <w:tcBorders>
                    <w:left w:val="nil"/>
                    <w:right w:val="nil"/>
                  </w:tcBorders>
                  <w:shd w:val="clear" w:color="auto" w:fill="auto"/>
                </w:tcPr>
                <w:p w14:paraId="6B8F103F" w14:textId="5F679973" w:rsidR="00D97E0B" w:rsidRPr="00A32A58" w:rsidRDefault="00D97E0B" w:rsidP="00D97E0B">
                  <w:pPr>
                    <w:spacing w:line="276" w:lineRule="auto"/>
                    <w:rPr>
                      <w:rFonts w:cs="Helvetica"/>
                      <w:sz w:val="15"/>
                      <w:szCs w:val="18"/>
                    </w:rPr>
                  </w:pPr>
                  <w:r w:rsidRPr="00A32A58">
                    <w:rPr>
                      <w:rFonts w:cs="Helvetica"/>
                      <w:sz w:val="15"/>
                      <w:szCs w:val="18"/>
                    </w:rPr>
                    <w:t>FALSE</w:t>
                  </w:r>
                </w:p>
              </w:tc>
              <w:tc>
                <w:tcPr>
                  <w:tcW w:w="9072" w:type="dxa"/>
                  <w:tcBorders>
                    <w:left w:val="nil"/>
                    <w:right w:val="nil"/>
                  </w:tcBorders>
                  <w:shd w:val="clear" w:color="auto" w:fill="auto"/>
                </w:tcPr>
                <w:p w14:paraId="6A6F3A1E" w14:textId="5C9E299E" w:rsidR="00D97E0B" w:rsidRPr="00A32A58" w:rsidRDefault="00D97E0B" w:rsidP="00D97E0B">
                  <w:pPr>
                    <w:tabs>
                      <w:tab w:val="left" w:pos="4820"/>
                    </w:tabs>
                    <w:spacing w:line="276" w:lineRule="auto"/>
                    <w:rPr>
                      <w:rFonts w:cs="Helvetica"/>
                      <w:sz w:val="15"/>
                      <w:szCs w:val="18"/>
                    </w:rPr>
                  </w:pPr>
                  <w:r w:rsidRPr="00A32A58">
                    <w:rPr>
                      <w:rFonts w:ascii="Verdana" w:hAnsi="Verdana"/>
                      <w:sz w:val="14"/>
                    </w:rPr>
                    <w:t>Enables or disables the complete bit rate checker</w:t>
                  </w:r>
                </w:p>
              </w:tc>
            </w:tr>
            <w:tr w:rsidR="00D97E0B" w:rsidRPr="00A32A58" w14:paraId="630F34D4" w14:textId="77777777" w:rsidTr="00BB6334">
              <w:tc>
                <w:tcPr>
                  <w:tcW w:w="2689" w:type="dxa"/>
                  <w:tcBorders>
                    <w:left w:val="nil"/>
                    <w:right w:val="nil"/>
                  </w:tcBorders>
                  <w:shd w:val="clear" w:color="auto" w:fill="auto"/>
                </w:tcPr>
                <w:p w14:paraId="7DD6EAD7" w14:textId="22DD5F7C" w:rsidR="00D97E0B" w:rsidRPr="00A32A58" w:rsidRDefault="0087584D" w:rsidP="00D97E0B">
                  <w:pPr>
                    <w:spacing w:line="276" w:lineRule="auto"/>
                    <w:rPr>
                      <w:rFonts w:cs="Helvetica"/>
                      <w:sz w:val="15"/>
                      <w:szCs w:val="18"/>
                    </w:rPr>
                  </w:pPr>
                  <w:proofErr w:type="spellStart"/>
                  <w:r w:rsidRPr="00A32A58">
                    <w:rPr>
                      <w:rFonts w:ascii="Verdana" w:hAnsi="Verdana" w:cs="Helvetica"/>
                      <w:sz w:val="14"/>
                    </w:rPr>
                    <w:t>min_period</w:t>
                  </w:r>
                  <w:proofErr w:type="spellEnd"/>
                </w:p>
              </w:tc>
              <w:tc>
                <w:tcPr>
                  <w:tcW w:w="1417" w:type="dxa"/>
                  <w:tcBorders>
                    <w:left w:val="nil"/>
                    <w:right w:val="nil"/>
                  </w:tcBorders>
                  <w:shd w:val="clear" w:color="auto" w:fill="auto"/>
                </w:tcPr>
                <w:p w14:paraId="38FC29F9" w14:textId="6F86AE05" w:rsidR="00D97E0B" w:rsidRPr="00A32A58" w:rsidRDefault="0087584D" w:rsidP="00D97E0B">
                  <w:pPr>
                    <w:spacing w:line="276" w:lineRule="auto"/>
                    <w:rPr>
                      <w:rFonts w:cs="Helvetica"/>
                      <w:sz w:val="15"/>
                      <w:szCs w:val="18"/>
                    </w:rPr>
                  </w:pPr>
                  <w:r w:rsidRPr="00A32A58">
                    <w:rPr>
                      <w:rFonts w:cs="Helvetica"/>
                      <w:sz w:val="15"/>
                      <w:szCs w:val="18"/>
                    </w:rPr>
                    <w:t>time</w:t>
                  </w:r>
                </w:p>
              </w:tc>
              <w:tc>
                <w:tcPr>
                  <w:tcW w:w="1701" w:type="dxa"/>
                  <w:tcBorders>
                    <w:left w:val="nil"/>
                    <w:right w:val="nil"/>
                  </w:tcBorders>
                  <w:shd w:val="clear" w:color="auto" w:fill="auto"/>
                </w:tcPr>
                <w:p w14:paraId="3CE316A4" w14:textId="77777777" w:rsidR="00D97E0B" w:rsidRPr="00A32A58" w:rsidRDefault="00D97E0B" w:rsidP="00D97E0B">
                  <w:pPr>
                    <w:spacing w:line="276" w:lineRule="auto"/>
                    <w:rPr>
                      <w:rFonts w:cs="Helvetica"/>
                      <w:sz w:val="15"/>
                      <w:szCs w:val="18"/>
                    </w:rPr>
                  </w:pPr>
                  <w:r w:rsidRPr="00A32A58">
                    <w:rPr>
                      <w:rFonts w:cs="Helvetica"/>
                      <w:sz w:val="15"/>
                      <w:szCs w:val="18"/>
                    </w:rPr>
                    <w:t>0,0</w:t>
                  </w:r>
                </w:p>
              </w:tc>
              <w:tc>
                <w:tcPr>
                  <w:tcW w:w="9072" w:type="dxa"/>
                  <w:tcBorders>
                    <w:left w:val="nil"/>
                    <w:right w:val="nil"/>
                  </w:tcBorders>
                  <w:shd w:val="clear" w:color="auto" w:fill="auto"/>
                </w:tcPr>
                <w:p w14:paraId="6EE85B9B" w14:textId="1921682F" w:rsidR="00D97E0B" w:rsidRPr="00A32A58" w:rsidRDefault="0087584D" w:rsidP="00D97E0B">
                  <w:pPr>
                    <w:tabs>
                      <w:tab w:val="left" w:pos="4820"/>
                    </w:tabs>
                    <w:spacing w:line="276" w:lineRule="auto"/>
                    <w:rPr>
                      <w:rFonts w:cs="Helvetica"/>
                      <w:sz w:val="15"/>
                      <w:szCs w:val="18"/>
                    </w:rPr>
                  </w:pPr>
                  <w:r w:rsidRPr="00A32A58">
                    <w:rPr>
                      <w:rFonts w:cs="Helvetica"/>
                      <w:sz w:val="15"/>
                      <w:szCs w:val="18"/>
                    </w:rPr>
                    <w:t>The minimum allowed bit period for any bit (any bit level change to the next)</w:t>
                  </w:r>
                </w:p>
              </w:tc>
            </w:tr>
            <w:tr w:rsidR="0087584D" w:rsidRPr="00A32A58" w14:paraId="365AB97F" w14:textId="77777777" w:rsidTr="00F62833">
              <w:tc>
                <w:tcPr>
                  <w:tcW w:w="2689" w:type="dxa"/>
                  <w:tcBorders>
                    <w:left w:val="nil"/>
                    <w:right w:val="nil"/>
                  </w:tcBorders>
                  <w:shd w:val="clear" w:color="auto" w:fill="auto"/>
                </w:tcPr>
                <w:p w14:paraId="30223877" w14:textId="297DFD16" w:rsidR="0087584D" w:rsidRPr="00A32A58" w:rsidRDefault="0087584D" w:rsidP="00D97E0B">
                  <w:pPr>
                    <w:spacing w:line="276" w:lineRule="auto"/>
                    <w:rPr>
                      <w:rFonts w:ascii="Verdana" w:hAnsi="Verdana" w:cs="Helvetica"/>
                      <w:sz w:val="14"/>
                    </w:rPr>
                  </w:pPr>
                  <w:proofErr w:type="spellStart"/>
                  <w:r w:rsidRPr="00A32A58">
                    <w:rPr>
                      <w:rFonts w:ascii="Verdana" w:hAnsi="Verdana" w:cs="Helvetica"/>
                      <w:sz w:val="14"/>
                    </w:rPr>
                    <w:t>alert_level</w:t>
                  </w:r>
                  <w:proofErr w:type="spellEnd"/>
                </w:p>
              </w:tc>
              <w:tc>
                <w:tcPr>
                  <w:tcW w:w="1417" w:type="dxa"/>
                  <w:tcBorders>
                    <w:left w:val="nil"/>
                    <w:right w:val="nil"/>
                  </w:tcBorders>
                  <w:shd w:val="clear" w:color="auto" w:fill="auto"/>
                </w:tcPr>
                <w:p w14:paraId="2BDD0AF8" w14:textId="3E057E81" w:rsidR="0087584D" w:rsidRPr="00A32A58" w:rsidRDefault="0087584D" w:rsidP="00D97E0B">
                  <w:pPr>
                    <w:spacing w:line="276" w:lineRule="auto"/>
                    <w:rPr>
                      <w:rFonts w:cs="Helvetica"/>
                      <w:sz w:val="15"/>
                      <w:szCs w:val="18"/>
                    </w:rPr>
                  </w:pPr>
                  <w:proofErr w:type="spellStart"/>
                  <w:r w:rsidRPr="00A32A58">
                    <w:rPr>
                      <w:rFonts w:cs="Helvetica"/>
                      <w:sz w:val="15"/>
                      <w:szCs w:val="18"/>
                    </w:rPr>
                    <w:t>t_alert_level</w:t>
                  </w:r>
                  <w:proofErr w:type="spellEnd"/>
                </w:p>
              </w:tc>
              <w:tc>
                <w:tcPr>
                  <w:tcW w:w="1701" w:type="dxa"/>
                  <w:tcBorders>
                    <w:left w:val="nil"/>
                    <w:right w:val="nil"/>
                  </w:tcBorders>
                  <w:shd w:val="clear" w:color="auto" w:fill="auto"/>
                </w:tcPr>
                <w:p w14:paraId="59FA887C" w14:textId="07321828" w:rsidR="0087584D" w:rsidRPr="00A32A58" w:rsidRDefault="0087584D" w:rsidP="00D97E0B">
                  <w:pPr>
                    <w:spacing w:line="276" w:lineRule="auto"/>
                    <w:rPr>
                      <w:rFonts w:cs="Helvetica"/>
                      <w:sz w:val="15"/>
                      <w:szCs w:val="18"/>
                    </w:rPr>
                  </w:pPr>
                  <w:r w:rsidRPr="00A32A58">
                    <w:rPr>
                      <w:rFonts w:cs="Helvetica"/>
                      <w:sz w:val="15"/>
                      <w:szCs w:val="18"/>
                    </w:rPr>
                    <w:t>ERROR</w:t>
                  </w:r>
                </w:p>
              </w:tc>
              <w:tc>
                <w:tcPr>
                  <w:tcW w:w="9072" w:type="dxa"/>
                  <w:tcBorders>
                    <w:left w:val="nil"/>
                    <w:right w:val="nil"/>
                  </w:tcBorders>
                  <w:shd w:val="clear" w:color="auto" w:fill="auto"/>
                </w:tcPr>
                <w:p w14:paraId="7B52E651" w14:textId="075833D5" w:rsidR="0087584D" w:rsidRPr="00A32A58" w:rsidRDefault="00F62833" w:rsidP="00D97E0B">
                  <w:pPr>
                    <w:tabs>
                      <w:tab w:val="left" w:pos="4820"/>
                    </w:tabs>
                    <w:spacing w:line="276" w:lineRule="auto"/>
                    <w:rPr>
                      <w:rFonts w:ascii="Verdana" w:hAnsi="Verdana"/>
                      <w:sz w:val="14"/>
                    </w:rPr>
                  </w:pPr>
                  <w:r w:rsidRPr="00A32A58">
                    <w:rPr>
                      <w:rFonts w:ascii="Verdana" w:hAnsi="Verdana"/>
                      <w:sz w:val="14"/>
                    </w:rPr>
                    <w:t>Alert generated if minimum requirement is violated</w:t>
                  </w:r>
                </w:p>
              </w:tc>
            </w:tr>
          </w:tbl>
          <w:p w14:paraId="5962AB38" w14:textId="59AF09DA" w:rsidR="00C2154A" w:rsidRPr="00572675" w:rsidRDefault="00572675" w:rsidP="00572675">
            <w:r w:rsidRPr="00572675">
              <w:rPr>
                <w:sz w:val="10"/>
                <w:szCs w:val="10"/>
              </w:rPr>
              <w:br/>
            </w:r>
            <w:r w:rsidR="00F62833" w:rsidRPr="00A32A58">
              <w:rPr>
                <w:szCs w:val="18"/>
              </w:rPr>
              <w:t>Property checking</w:t>
            </w:r>
            <w:r w:rsidR="00D97E0B" w:rsidRPr="00A32A58">
              <w:rPr>
                <w:szCs w:val="18"/>
              </w:rPr>
              <w:t xml:space="preserve"> </w:t>
            </w:r>
            <w:r w:rsidR="00F62833" w:rsidRPr="00A32A58">
              <w:rPr>
                <w:szCs w:val="18"/>
              </w:rPr>
              <w:t xml:space="preserve">and controlling this </w:t>
            </w:r>
            <w:r w:rsidR="00D97E0B" w:rsidRPr="00A32A58">
              <w:rPr>
                <w:szCs w:val="18"/>
              </w:rPr>
              <w:t xml:space="preserve">is explained </w:t>
            </w:r>
            <w:r w:rsidR="00F62833" w:rsidRPr="00A32A58">
              <w:rPr>
                <w:szCs w:val="18"/>
              </w:rPr>
              <w:t xml:space="preserve">in general </w:t>
            </w:r>
            <w:r w:rsidR="00D97E0B" w:rsidRPr="00A32A58">
              <w:rPr>
                <w:szCs w:val="18"/>
              </w:rPr>
              <w:t>in ‘</w:t>
            </w:r>
            <w:proofErr w:type="spellStart"/>
            <w:r w:rsidR="00D97E0B" w:rsidRPr="00A32A58">
              <w:t>UVVM</w:t>
            </w:r>
            <w:proofErr w:type="spellEnd"/>
            <w:r w:rsidR="00D97E0B" w:rsidRPr="00A32A58">
              <w:t xml:space="preserve"> Essential Mechanisms’ located in </w:t>
            </w:r>
            <w:proofErr w:type="spellStart"/>
            <w:r w:rsidR="00D97E0B" w:rsidRPr="00A32A58">
              <w:t>uvvm_vvc_framework</w:t>
            </w:r>
            <w:proofErr w:type="spellEnd"/>
            <w:r w:rsidR="00D97E0B" w:rsidRPr="00A32A58">
              <w:t>/doc.</w:t>
            </w:r>
          </w:p>
        </w:tc>
        <w:tc>
          <w:tcPr>
            <w:tcW w:w="170" w:type="pct"/>
            <w:shd w:val="clear" w:color="auto" w:fill="FFFFFF" w:themeFill="background1"/>
          </w:tcPr>
          <w:p w14:paraId="394F795B" w14:textId="4DECEE94" w:rsidR="009517AC" w:rsidRPr="00C4111E" w:rsidRDefault="009517AC" w:rsidP="00327602">
            <w:pPr>
              <w:shd w:val="clear" w:color="auto" w:fill="FFFFFF" w:themeFill="background1"/>
              <w:tabs>
                <w:tab w:val="left" w:pos="4820"/>
              </w:tabs>
              <w:spacing w:before="20" w:after="20" w:line="20" w:lineRule="atLeast"/>
              <w:rPr>
                <w:rFonts w:ascii="Verdana" w:hAnsi="Verdana"/>
                <w:sz w:val="14"/>
              </w:rPr>
            </w:pPr>
          </w:p>
        </w:tc>
        <w:tc>
          <w:tcPr>
            <w:tcW w:w="202" w:type="pct"/>
            <w:shd w:val="clear" w:color="auto" w:fill="FFFFFF" w:themeFill="background1"/>
          </w:tcPr>
          <w:p w14:paraId="38EF751F" w14:textId="158980D4" w:rsidR="009517AC" w:rsidRDefault="009517AC" w:rsidP="00327602">
            <w:pPr>
              <w:shd w:val="clear" w:color="auto" w:fill="FFFFFF" w:themeFill="background1"/>
              <w:tabs>
                <w:tab w:val="left" w:pos="4820"/>
              </w:tabs>
              <w:spacing w:before="20" w:after="20" w:line="20" w:lineRule="atLeast"/>
              <w:rPr>
                <w:rFonts w:ascii="Verdana" w:hAnsi="Verdana"/>
                <w:sz w:val="14"/>
              </w:rPr>
            </w:pPr>
          </w:p>
        </w:tc>
        <w:tc>
          <w:tcPr>
            <w:tcW w:w="317" w:type="pct"/>
            <w:shd w:val="clear" w:color="auto" w:fill="FFFFFF" w:themeFill="background1"/>
          </w:tcPr>
          <w:p w14:paraId="556CF0AA" w14:textId="0490405A" w:rsidR="009517AC" w:rsidRPr="00CF0C36" w:rsidRDefault="009517AC" w:rsidP="00327602">
            <w:pPr>
              <w:shd w:val="clear" w:color="auto" w:fill="FFFFFF" w:themeFill="background1"/>
              <w:tabs>
                <w:tab w:val="left" w:pos="4820"/>
              </w:tabs>
              <w:spacing w:before="20" w:after="20" w:line="20" w:lineRule="atLeast"/>
              <w:rPr>
                <w:rFonts w:ascii="Verdana" w:hAnsi="Verdana"/>
                <w:sz w:val="14"/>
              </w:rPr>
            </w:pPr>
          </w:p>
        </w:tc>
      </w:tr>
    </w:tbl>
    <w:p w14:paraId="38EC94DC" w14:textId="1DEE4FEF" w:rsidR="00604608" w:rsidRPr="009C4146" w:rsidRDefault="00604608" w:rsidP="00604608">
      <w:pPr>
        <w:pStyle w:val="Overskrift1"/>
        <w:rPr>
          <w:rFonts w:ascii="Helvetica" w:hAnsi="Helvetica" w:cs="Helvetica"/>
        </w:rPr>
      </w:pPr>
      <w:proofErr w:type="spellStart"/>
      <w:r w:rsidRPr="009C4146">
        <w:rPr>
          <w:rFonts w:ascii="Helvetica" w:hAnsi="Helvetica" w:cs="Helvetica"/>
        </w:rPr>
        <w:t>VVC</w:t>
      </w:r>
      <w:proofErr w:type="spellEnd"/>
      <w:r w:rsidRPr="009C4146">
        <w:rPr>
          <w:rFonts w:ascii="Helvetica" w:hAnsi="Helvetica" w:cs="Helvetica"/>
        </w:rPr>
        <w:t xml:space="preserve"> Status</w:t>
      </w:r>
    </w:p>
    <w:p w14:paraId="3DA0C56B" w14:textId="4441E986" w:rsidR="00604608" w:rsidRPr="00604608" w:rsidRDefault="00604608" w:rsidP="00604608">
      <w:r>
        <w:t xml:space="preserve">The current status of the </w:t>
      </w:r>
      <w:proofErr w:type="spellStart"/>
      <w:r>
        <w:t>VVC</w:t>
      </w:r>
      <w:proofErr w:type="spellEnd"/>
      <w:r>
        <w:t xml:space="preserve"> can be retrieved during simulation. This is </w:t>
      </w:r>
      <w:r w:rsidR="004D0367">
        <w:t>done</w:t>
      </w:r>
      <w:r>
        <w:t xml:space="preserve"> by reading from th</w:t>
      </w:r>
      <w:r w:rsidR="00DF24CC">
        <w:t xml:space="preserve">e shared variable </w:t>
      </w:r>
      <w:proofErr w:type="spellStart"/>
      <w:r w:rsidR="00DF24CC">
        <w:t>shared_uart</w:t>
      </w:r>
      <w:r>
        <w:t>_vvc_status</w:t>
      </w:r>
      <w:proofErr w:type="spellEnd"/>
      <w:r>
        <w:t xml:space="preserve"> record from the test sequencer. </w:t>
      </w:r>
      <w:r w:rsidR="00291A6E">
        <w:t xml:space="preserve">The record contains status for both channels, specified with the channel axis of the </w:t>
      </w:r>
      <w:proofErr w:type="spellStart"/>
      <w:r w:rsidR="00291A6E">
        <w:t>shared_uart_vvc_status</w:t>
      </w:r>
      <w:proofErr w:type="spellEnd"/>
      <w:r w:rsidR="00291A6E">
        <w:t xml:space="preserve"> </w:t>
      </w:r>
      <w:proofErr w:type="spellStart"/>
      <w:proofErr w:type="gramStart"/>
      <w:r w:rsidR="00291A6E">
        <w:t>array.</w:t>
      </w:r>
      <w:r>
        <w:t>The</w:t>
      </w:r>
      <w:proofErr w:type="spellEnd"/>
      <w:proofErr w:type="gramEnd"/>
      <w:r>
        <w:t xml:space="preserv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7AAB6F2B" w:rsidR="00604608" w:rsidRPr="009C4146" w:rsidRDefault="003230C4"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2C69E5DB" w14:textId="77777777" w:rsidR="0089129B" w:rsidRDefault="0089129B" w:rsidP="0089129B">
      <w:pPr>
        <w:pStyle w:val="Overskrift1"/>
      </w:pPr>
      <w:r>
        <w:t xml:space="preserve">Transaction Info </w:t>
      </w:r>
    </w:p>
    <w:p w14:paraId="4368A721" w14:textId="2EFC9A4F" w:rsidR="0089129B" w:rsidRDefault="0089129B" w:rsidP="0089129B">
      <w:r>
        <w:t xml:space="preserve">This </w:t>
      </w:r>
      <w:proofErr w:type="spellStart"/>
      <w:r>
        <w:t>VVC</w:t>
      </w:r>
      <w:proofErr w:type="spellEnd"/>
      <w:r>
        <w:t xml:space="preserve"> supports transaction info, a </w:t>
      </w:r>
      <w:proofErr w:type="spellStart"/>
      <w:r>
        <w:t>UVVM</w:t>
      </w:r>
      <w:proofErr w:type="spellEnd"/>
      <w:r>
        <w:t xml:space="preserve"> concept for distributing transaction information in a controlled manner within the complete testbench environment. The transaction info may be used in many different ways, but the main purpose is to share information directly from the </w:t>
      </w:r>
      <w:proofErr w:type="spellStart"/>
      <w:r>
        <w:t>VVC</w:t>
      </w:r>
      <w:proofErr w:type="spellEnd"/>
      <w:r>
        <w:t xml:space="preserve"> to a </w:t>
      </w:r>
      <w:proofErr w:type="spellStart"/>
      <w:r>
        <w:t>DUT</w:t>
      </w:r>
      <w:proofErr w:type="spellEnd"/>
      <w:r>
        <w:t xml:space="preserve"> model.</w:t>
      </w:r>
    </w:p>
    <w:p w14:paraId="06C07031" w14:textId="625FB538" w:rsidR="00C014B3" w:rsidRDefault="00C014B3" w:rsidP="00C014B3">
      <w:pPr>
        <w:pStyle w:val="Bildetekst"/>
        <w:keepNext/>
        <w:jc w:val="center"/>
      </w:pPr>
      <w:bookmarkStart w:id="4" w:name="_Hlk35880542"/>
      <w:r>
        <w:t xml:space="preserve">Table 4.1 UART transaction info record fields. Transaction type: </w:t>
      </w:r>
      <w:proofErr w:type="spellStart"/>
      <w:r w:rsidR="008438E6">
        <w:t>t_</w:t>
      </w:r>
      <w:r>
        <w:t>base</w:t>
      </w:r>
      <w:r w:rsidR="008438E6">
        <w:t>_</w:t>
      </w:r>
      <w:r>
        <w:t>transaction</w:t>
      </w:r>
      <w:proofErr w:type="spellEnd"/>
      <w:r>
        <w:t xml:space="preserve"> (BT)</w:t>
      </w:r>
      <w:r w:rsidR="00571DB8" w:rsidRPr="005C11E8">
        <w:rPr>
          <w:b/>
          <w:szCs w:val="16"/>
        </w:rPr>
        <w:t xml:space="preserve"> </w:t>
      </w:r>
      <w:r w:rsidR="00571DB8" w:rsidRPr="00B1214E">
        <w:rPr>
          <w:b/>
          <w:szCs w:val="16"/>
        </w:rPr>
        <w:t xml:space="preserve">- </w:t>
      </w:r>
      <w:r w:rsidR="00571DB8" w:rsidRPr="00B1214E">
        <w:rPr>
          <w:szCs w:val="16"/>
        </w:rPr>
        <w:t>accessible</w:t>
      </w:r>
      <w:r w:rsidR="00571DB8" w:rsidRPr="00B1214E">
        <w:rPr>
          <w:b/>
          <w:szCs w:val="16"/>
        </w:rPr>
        <w:t xml:space="preserve"> </w:t>
      </w:r>
      <w:r w:rsidR="00571DB8" w:rsidRPr="00B1214E">
        <w:rPr>
          <w:szCs w:val="16"/>
        </w:rPr>
        <w:t>via</w:t>
      </w:r>
      <w:r w:rsidR="00571DB8" w:rsidRPr="00B1214E">
        <w:rPr>
          <w:b/>
          <w:szCs w:val="16"/>
        </w:rPr>
        <w:t xml:space="preserve"> </w:t>
      </w:r>
      <w:r w:rsidR="00571DB8" w:rsidRPr="00687607">
        <w:rPr>
          <w:b/>
          <w:szCs w:val="16"/>
        </w:rPr>
        <w:t>shared_</w:t>
      </w:r>
      <w:r w:rsidR="00571DB8">
        <w:rPr>
          <w:b/>
          <w:szCs w:val="16"/>
        </w:rPr>
        <w:t>uart</w:t>
      </w:r>
      <w:r w:rsidR="00571DB8" w:rsidRPr="00687607">
        <w:rPr>
          <w:b/>
          <w:szCs w:val="16"/>
        </w:rPr>
        <w:t>_vvc_</w:t>
      </w:r>
      <w:r w:rsidR="00571DB8">
        <w:rPr>
          <w:b/>
          <w:szCs w:val="16"/>
        </w:rPr>
        <w:t>transaction_info.bt</w:t>
      </w:r>
      <w:r>
        <w:t>.</w:t>
      </w:r>
      <w:bookmarkEnd w:id="4"/>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89129B" w:rsidRPr="00A96D85" w14:paraId="0037EF5D" w14:textId="77777777" w:rsidTr="00A32A58">
        <w:tc>
          <w:tcPr>
            <w:tcW w:w="2255" w:type="dxa"/>
            <w:tcBorders>
              <w:bottom w:val="single" w:sz="4" w:space="0" w:color="auto"/>
            </w:tcBorders>
            <w:shd w:val="clear" w:color="auto" w:fill="000000" w:themeFill="text1"/>
          </w:tcPr>
          <w:p w14:paraId="20E07B66" w14:textId="5CFD0F27" w:rsidR="0089129B" w:rsidRPr="009C4146" w:rsidRDefault="00C014B3" w:rsidP="00A32A58">
            <w:pPr>
              <w:tabs>
                <w:tab w:val="right" w:pos="1877"/>
                <w:tab w:val="left" w:pos="4820"/>
              </w:tabs>
              <w:rPr>
                <w:rFonts w:cs="Helvetica"/>
                <w:b/>
              </w:rPr>
            </w:pPr>
            <w:r>
              <w:rPr>
                <w:rFonts w:cs="Helvetica"/>
                <w:b/>
              </w:rPr>
              <w:t>Info</w:t>
            </w:r>
            <w:r w:rsidR="0089129B">
              <w:rPr>
                <w:rFonts w:cs="Helvetica"/>
                <w:b/>
              </w:rPr>
              <w:t xml:space="preserve"> field</w:t>
            </w:r>
            <w:r w:rsidR="0089129B" w:rsidRPr="009C4146">
              <w:rPr>
                <w:rFonts w:cs="Helvetica"/>
                <w:b/>
              </w:rPr>
              <w:tab/>
            </w:r>
          </w:p>
        </w:tc>
        <w:tc>
          <w:tcPr>
            <w:tcW w:w="2126" w:type="dxa"/>
            <w:tcBorders>
              <w:bottom w:val="single" w:sz="4" w:space="0" w:color="auto"/>
            </w:tcBorders>
            <w:shd w:val="clear" w:color="auto" w:fill="000000" w:themeFill="text1"/>
          </w:tcPr>
          <w:p w14:paraId="5EEACCCC" w14:textId="77777777" w:rsidR="0089129B" w:rsidRPr="009C4146" w:rsidRDefault="0089129B" w:rsidP="00A32A58">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70BF98A8" w14:textId="77777777" w:rsidR="0089129B" w:rsidRPr="009C4146" w:rsidRDefault="0089129B" w:rsidP="00A32A58">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01504A1D" w14:textId="77777777" w:rsidR="0089129B" w:rsidRPr="009C4146" w:rsidRDefault="0089129B" w:rsidP="00A32A58">
            <w:pPr>
              <w:tabs>
                <w:tab w:val="left" w:pos="4820"/>
              </w:tabs>
              <w:rPr>
                <w:rFonts w:cs="Helvetica"/>
                <w:b/>
              </w:rPr>
            </w:pPr>
            <w:r w:rsidRPr="009C4146">
              <w:rPr>
                <w:rFonts w:cs="Helvetica"/>
                <w:b/>
              </w:rPr>
              <w:t>Description</w:t>
            </w:r>
          </w:p>
        </w:tc>
      </w:tr>
      <w:tr w:rsidR="0089129B" w:rsidRPr="00A96D85" w14:paraId="55903D94" w14:textId="77777777" w:rsidTr="00A32A58">
        <w:tc>
          <w:tcPr>
            <w:tcW w:w="2255" w:type="dxa"/>
            <w:tcBorders>
              <w:left w:val="nil"/>
              <w:right w:val="nil"/>
            </w:tcBorders>
            <w:shd w:val="clear" w:color="auto" w:fill="auto"/>
          </w:tcPr>
          <w:p w14:paraId="7CE6786E" w14:textId="77777777" w:rsidR="0089129B" w:rsidRPr="009C4146" w:rsidRDefault="0089129B" w:rsidP="00A32A58">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30A721C3" w14:textId="77777777" w:rsidR="0089129B" w:rsidRPr="009C4146" w:rsidRDefault="0089129B" w:rsidP="00A32A58">
            <w:pPr>
              <w:spacing w:line="276" w:lineRule="auto"/>
              <w:rPr>
                <w:rFonts w:cs="Helvetica"/>
                <w:sz w:val="15"/>
                <w:szCs w:val="18"/>
              </w:rPr>
            </w:pPr>
            <w:proofErr w:type="spellStart"/>
            <w:r>
              <w:rPr>
                <w:rFonts w:cs="Helvetica"/>
                <w:sz w:val="15"/>
                <w:szCs w:val="18"/>
              </w:rPr>
              <w:t>t_operation</w:t>
            </w:r>
            <w:proofErr w:type="spellEnd"/>
          </w:p>
        </w:tc>
        <w:tc>
          <w:tcPr>
            <w:tcW w:w="3260" w:type="dxa"/>
            <w:tcBorders>
              <w:left w:val="nil"/>
              <w:right w:val="nil"/>
            </w:tcBorders>
          </w:tcPr>
          <w:p w14:paraId="16C70557" w14:textId="77777777" w:rsidR="0089129B" w:rsidRPr="009C4146" w:rsidRDefault="0089129B" w:rsidP="00A32A58">
            <w:pPr>
              <w:tabs>
                <w:tab w:val="left" w:pos="4820"/>
              </w:tabs>
              <w:spacing w:line="276" w:lineRule="auto"/>
              <w:rPr>
                <w:rFonts w:cs="Helvetica"/>
                <w:sz w:val="15"/>
                <w:szCs w:val="18"/>
              </w:rPr>
            </w:pPr>
            <w:proofErr w:type="spellStart"/>
            <w:r>
              <w:rPr>
                <w:rFonts w:cs="Helvetica"/>
                <w:sz w:val="15"/>
                <w:szCs w:val="18"/>
              </w:rPr>
              <w:t>NO_OPERATION</w:t>
            </w:r>
            <w:proofErr w:type="spellEnd"/>
          </w:p>
        </w:tc>
        <w:tc>
          <w:tcPr>
            <w:tcW w:w="7734" w:type="dxa"/>
            <w:tcBorders>
              <w:left w:val="nil"/>
              <w:right w:val="nil"/>
            </w:tcBorders>
            <w:shd w:val="clear" w:color="auto" w:fill="auto"/>
          </w:tcPr>
          <w:p w14:paraId="6C24A9BA" w14:textId="77777777" w:rsidR="0089129B" w:rsidRPr="009C4146" w:rsidRDefault="0089129B" w:rsidP="00A32A58">
            <w:pPr>
              <w:tabs>
                <w:tab w:val="left" w:pos="4820"/>
              </w:tabs>
              <w:spacing w:line="276" w:lineRule="auto"/>
              <w:rPr>
                <w:rFonts w:cs="Helvetica"/>
                <w:sz w:val="15"/>
                <w:szCs w:val="18"/>
              </w:rPr>
            </w:pPr>
            <w:r>
              <w:rPr>
                <w:rFonts w:cs="Helvetica"/>
                <w:sz w:val="15"/>
                <w:szCs w:val="18"/>
              </w:rPr>
              <w:t xml:space="preserve">Current </w:t>
            </w:r>
            <w:proofErr w:type="spellStart"/>
            <w:r>
              <w:rPr>
                <w:rFonts w:cs="Helvetica"/>
                <w:sz w:val="15"/>
                <w:szCs w:val="18"/>
              </w:rPr>
              <w:t>VVC</w:t>
            </w:r>
            <w:proofErr w:type="spellEnd"/>
            <w:r>
              <w:rPr>
                <w:rFonts w:cs="Helvetica"/>
                <w:sz w:val="15"/>
                <w:szCs w:val="18"/>
              </w:rPr>
              <w:t xml:space="preserve"> operation, e.g. </w:t>
            </w:r>
            <w:proofErr w:type="spellStart"/>
            <w:r>
              <w:rPr>
                <w:rFonts w:cs="Helvetica"/>
                <w:sz w:val="15"/>
                <w:szCs w:val="18"/>
              </w:rPr>
              <w:t>INSERT_DELAY</w:t>
            </w:r>
            <w:proofErr w:type="spellEnd"/>
            <w:r>
              <w:rPr>
                <w:rFonts w:cs="Helvetica"/>
                <w:sz w:val="15"/>
                <w:szCs w:val="18"/>
              </w:rPr>
              <w:t xml:space="preserve">, </w:t>
            </w:r>
            <w:proofErr w:type="spellStart"/>
            <w:r>
              <w:rPr>
                <w:rFonts w:cs="Helvetica"/>
                <w:sz w:val="15"/>
                <w:szCs w:val="18"/>
              </w:rPr>
              <w:t>POLL_UNTIL</w:t>
            </w:r>
            <w:proofErr w:type="spellEnd"/>
            <w:r>
              <w:rPr>
                <w:rFonts w:cs="Helvetica"/>
                <w:sz w:val="15"/>
                <w:szCs w:val="18"/>
              </w:rPr>
              <w:t>, READ, WRITE.</w:t>
            </w:r>
          </w:p>
        </w:tc>
      </w:tr>
      <w:tr w:rsidR="0089129B" w:rsidRPr="00A96D85" w14:paraId="6B48C8A8" w14:textId="77777777" w:rsidTr="00A32A58">
        <w:tc>
          <w:tcPr>
            <w:tcW w:w="2255" w:type="dxa"/>
            <w:tcBorders>
              <w:left w:val="nil"/>
              <w:right w:val="nil"/>
            </w:tcBorders>
            <w:shd w:val="clear" w:color="auto" w:fill="auto"/>
          </w:tcPr>
          <w:p w14:paraId="19973E18" w14:textId="77777777" w:rsidR="0089129B" w:rsidRPr="008438E6" w:rsidRDefault="0089129B" w:rsidP="00A32A58">
            <w:pPr>
              <w:spacing w:line="276" w:lineRule="auto"/>
              <w:rPr>
                <w:rFonts w:cs="Helvetica"/>
                <w:color w:val="000000" w:themeColor="text1"/>
                <w:sz w:val="15"/>
                <w:szCs w:val="18"/>
              </w:rPr>
            </w:pPr>
            <w:r w:rsidRPr="008438E6">
              <w:rPr>
                <w:rFonts w:cs="Helvetica"/>
                <w:color w:val="000000" w:themeColor="text1"/>
                <w:sz w:val="15"/>
                <w:szCs w:val="18"/>
              </w:rPr>
              <w:t>data</w:t>
            </w:r>
          </w:p>
        </w:tc>
        <w:tc>
          <w:tcPr>
            <w:tcW w:w="2126" w:type="dxa"/>
            <w:tcBorders>
              <w:left w:val="nil"/>
              <w:right w:val="nil"/>
            </w:tcBorders>
            <w:shd w:val="clear" w:color="auto" w:fill="auto"/>
          </w:tcPr>
          <w:p w14:paraId="5A35E4B3" w14:textId="77777777" w:rsidR="0089129B" w:rsidRPr="008438E6" w:rsidRDefault="0089129B" w:rsidP="00A32A58">
            <w:pPr>
              <w:spacing w:line="276" w:lineRule="auto"/>
              <w:rPr>
                <w:rFonts w:cs="Helvetica"/>
                <w:color w:val="000000" w:themeColor="text1"/>
                <w:sz w:val="15"/>
                <w:szCs w:val="18"/>
              </w:rPr>
            </w:pPr>
            <w:proofErr w:type="spellStart"/>
            <w:r w:rsidRPr="008438E6">
              <w:rPr>
                <w:rFonts w:cs="Helvetica"/>
                <w:color w:val="000000" w:themeColor="text1"/>
                <w:sz w:val="15"/>
                <w:szCs w:val="18"/>
              </w:rPr>
              <w:t>slv</w:t>
            </w:r>
            <w:proofErr w:type="spellEnd"/>
            <w:r w:rsidRPr="008438E6">
              <w:rPr>
                <w:rFonts w:cs="Helvetica"/>
                <w:color w:val="000000" w:themeColor="text1"/>
                <w:sz w:val="15"/>
                <w:szCs w:val="18"/>
              </w:rPr>
              <w:t xml:space="preserve"> (299 </w:t>
            </w:r>
            <w:proofErr w:type="spellStart"/>
            <w:r w:rsidRPr="008438E6">
              <w:rPr>
                <w:rFonts w:cs="Helvetica"/>
                <w:color w:val="000000" w:themeColor="text1"/>
                <w:sz w:val="15"/>
                <w:szCs w:val="18"/>
              </w:rPr>
              <w:t>downto</w:t>
            </w:r>
            <w:proofErr w:type="spellEnd"/>
            <w:r w:rsidRPr="008438E6">
              <w:rPr>
                <w:rFonts w:cs="Helvetica"/>
                <w:color w:val="000000" w:themeColor="text1"/>
                <w:sz w:val="15"/>
                <w:szCs w:val="18"/>
              </w:rPr>
              <w:t xml:space="preserve"> 0)</w:t>
            </w:r>
          </w:p>
        </w:tc>
        <w:tc>
          <w:tcPr>
            <w:tcW w:w="3260" w:type="dxa"/>
            <w:tcBorders>
              <w:left w:val="nil"/>
              <w:right w:val="nil"/>
            </w:tcBorders>
          </w:tcPr>
          <w:p w14:paraId="609399E4" w14:textId="77777777" w:rsidR="0089129B" w:rsidRPr="008438E6" w:rsidRDefault="0089129B" w:rsidP="00A32A58">
            <w:pPr>
              <w:tabs>
                <w:tab w:val="left" w:pos="4820"/>
              </w:tabs>
              <w:spacing w:line="276" w:lineRule="auto"/>
              <w:rPr>
                <w:rFonts w:cs="Helvetica"/>
                <w:color w:val="000000" w:themeColor="text1"/>
                <w:sz w:val="15"/>
                <w:szCs w:val="18"/>
              </w:rPr>
            </w:pPr>
            <w:r w:rsidRPr="008438E6">
              <w:rPr>
                <w:rFonts w:cs="Helvetica"/>
                <w:color w:val="000000" w:themeColor="text1"/>
                <w:sz w:val="15"/>
                <w:szCs w:val="18"/>
              </w:rPr>
              <w:t>0x0</w:t>
            </w:r>
          </w:p>
        </w:tc>
        <w:tc>
          <w:tcPr>
            <w:tcW w:w="7734" w:type="dxa"/>
            <w:tcBorders>
              <w:left w:val="nil"/>
              <w:right w:val="nil"/>
            </w:tcBorders>
            <w:shd w:val="clear" w:color="auto" w:fill="auto"/>
          </w:tcPr>
          <w:p w14:paraId="1983AB21" w14:textId="71899EFB" w:rsidR="0089129B" w:rsidRPr="008438E6" w:rsidRDefault="00C014B3" w:rsidP="00A32A58">
            <w:pPr>
              <w:tabs>
                <w:tab w:val="left" w:pos="4820"/>
              </w:tabs>
              <w:spacing w:line="276" w:lineRule="auto"/>
              <w:rPr>
                <w:rFonts w:cs="Helvetica"/>
                <w:color w:val="000000" w:themeColor="text1"/>
                <w:sz w:val="15"/>
                <w:szCs w:val="18"/>
              </w:rPr>
            </w:pPr>
            <w:r w:rsidRPr="008438E6">
              <w:rPr>
                <w:rFonts w:cs="Helvetica"/>
                <w:color w:val="000000" w:themeColor="text1"/>
                <w:sz w:val="15"/>
                <w:szCs w:val="18"/>
              </w:rPr>
              <w:t xml:space="preserve">The data to be transmitted (in </w:t>
            </w:r>
            <w:proofErr w:type="spellStart"/>
            <w:r w:rsidRPr="008438E6">
              <w:rPr>
                <w:rFonts w:cs="Helvetica"/>
                <w:color w:val="000000" w:themeColor="text1"/>
                <w:sz w:val="15"/>
                <w:szCs w:val="18"/>
              </w:rPr>
              <w:t>uart_transmit</w:t>
            </w:r>
            <w:proofErr w:type="spellEnd"/>
            <w:r w:rsidRPr="008438E6">
              <w:rPr>
                <w:rFonts w:cs="Helvetica"/>
                <w:color w:val="000000" w:themeColor="text1"/>
                <w:sz w:val="15"/>
                <w:szCs w:val="18"/>
              </w:rPr>
              <w:t xml:space="preserve">) or the expected data (in </w:t>
            </w:r>
            <w:proofErr w:type="spellStart"/>
            <w:r w:rsidRPr="008438E6">
              <w:rPr>
                <w:rFonts w:cs="Helvetica"/>
                <w:color w:val="000000" w:themeColor="text1"/>
                <w:sz w:val="15"/>
                <w:szCs w:val="18"/>
              </w:rPr>
              <w:t>uart_expect</w:t>
            </w:r>
            <w:proofErr w:type="spellEnd"/>
            <w:r w:rsidRPr="008438E6">
              <w:rPr>
                <w:rFonts w:cs="Helvetica"/>
                <w:color w:val="000000" w:themeColor="text1"/>
                <w:sz w:val="15"/>
                <w:szCs w:val="18"/>
              </w:rPr>
              <w:t>).</w:t>
            </w:r>
          </w:p>
        </w:tc>
      </w:tr>
      <w:tr w:rsidR="0089129B" w:rsidRPr="00A96D85" w14:paraId="3CDA7E57" w14:textId="77777777" w:rsidTr="00A32A58">
        <w:tc>
          <w:tcPr>
            <w:tcW w:w="2255" w:type="dxa"/>
            <w:tcBorders>
              <w:left w:val="nil"/>
              <w:right w:val="nil"/>
            </w:tcBorders>
            <w:shd w:val="clear" w:color="auto" w:fill="auto"/>
          </w:tcPr>
          <w:p w14:paraId="6246D3A9" w14:textId="77777777" w:rsidR="0089129B" w:rsidRDefault="0089129B" w:rsidP="00A32A58">
            <w:pPr>
              <w:spacing w:line="276" w:lineRule="auto"/>
              <w:rPr>
                <w:rFonts w:cs="Helvetica"/>
                <w:sz w:val="15"/>
                <w:szCs w:val="18"/>
              </w:rPr>
            </w:pPr>
            <w:proofErr w:type="spellStart"/>
            <w:r>
              <w:rPr>
                <w:rFonts w:cs="Helvetica"/>
                <w:sz w:val="15"/>
                <w:szCs w:val="18"/>
              </w:rPr>
              <w:t>vvc_meta</w:t>
            </w:r>
            <w:proofErr w:type="spellEnd"/>
          </w:p>
        </w:tc>
        <w:tc>
          <w:tcPr>
            <w:tcW w:w="2126" w:type="dxa"/>
            <w:tcBorders>
              <w:left w:val="nil"/>
              <w:right w:val="nil"/>
            </w:tcBorders>
            <w:shd w:val="clear" w:color="auto" w:fill="auto"/>
          </w:tcPr>
          <w:p w14:paraId="5232D355" w14:textId="77777777" w:rsidR="0089129B" w:rsidRDefault="0089129B" w:rsidP="00A32A58">
            <w:pPr>
              <w:spacing w:line="276" w:lineRule="auto"/>
              <w:rPr>
                <w:rFonts w:cs="Helvetica"/>
                <w:sz w:val="15"/>
                <w:szCs w:val="18"/>
              </w:rPr>
            </w:pPr>
            <w:proofErr w:type="spellStart"/>
            <w:r>
              <w:rPr>
                <w:rFonts w:cs="Helvetica"/>
                <w:sz w:val="15"/>
                <w:szCs w:val="18"/>
              </w:rPr>
              <w:t>t_vvc_meta</w:t>
            </w:r>
            <w:proofErr w:type="spellEnd"/>
          </w:p>
        </w:tc>
        <w:tc>
          <w:tcPr>
            <w:tcW w:w="3260" w:type="dxa"/>
            <w:tcBorders>
              <w:left w:val="nil"/>
              <w:right w:val="nil"/>
            </w:tcBorders>
          </w:tcPr>
          <w:p w14:paraId="02E25506" w14:textId="77777777" w:rsidR="0089129B" w:rsidRDefault="0089129B" w:rsidP="00A32A58">
            <w:pPr>
              <w:tabs>
                <w:tab w:val="left" w:pos="4820"/>
              </w:tabs>
              <w:spacing w:line="276" w:lineRule="auto"/>
              <w:rPr>
                <w:rFonts w:cs="Helvetica"/>
                <w:sz w:val="15"/>
                <w:szCs w:val="18"/>
              </w:rPr>
            </w:pPr>
            <w:proofErr w:type="spellStart"/>
            <w:r>
              <w:rPr>
                <w:rFonts w:cs="Helvetica"/>
                <w:sz w:val="15"/>
                <w:szCs w:val="18"/>
              </w:rPr>
              <w:t>C_VVC_META_DEFAULT</w:t>
            </w:r>
            <w:proofErr w:type="spellEnd"/>
          </w:p>
        </w:tc>
        <w:tc>
          <w:tcPr>
            <w:tcW w:w="7734" w:type="dxa"/>
            <w:tcBorders>
              <w:left w:val="nil"/>
              <w:right w:val="nil"/>
            </w:tcBorders>
            <w:shd w:val="clear" w:color="auto" w:fill="auto"/>
          </w:tcPr>
          <w:p w14:paraId="3FE4854C" w14:textId="77777777" w:rsidR="0089129B" w:rsidRPr="009C4146" w:rsidRDefault="0089129B" w:rsidP="00A32A58">
            <w:pPr>
              <w:tabs>
                <w:tab w:val="left" w:pos="4820"/>
              </w:tabs>
              <w:spacing w:line="276" w:lineRule="auto"/>
              <w:rPr>
                <w:rFonts w:cs="Helvetica"/>
                <w:sz w:val="15"/>
                <w:szCs w:val="18"/>
              </w:rPr>
            </w:pPr>
            <w:proofErr w:type="spellStart"/>
            <w:r>
              <w:rPr>
                <w:rFonts w:cs="Helvetica"/>
                <w:sz w:val="15"/>
                <w:szCs w:val="18"/>
              </w:rPr>
              <w:t>VVC</w:t>
            </w:r>
            <w:proofErr w:type="spellEnd"/>
            <w:r>
              <w:rPr>
                <w:rFonts w:cs="Helvetica"/>
                <w:sz w:val="15"/>
                <w:szCs w:val="18"/>
              </w:rPr>
              <w:t xml:space="preserve"> meta data of the executing </w:t>
            </w:r>
            <w:proofErr w:type="spellStart"/>
            <w:r>
              <w:rPr>
                <w:rFonts w:cs="Helvetica"/>
                <w:sz w:val="15"/>
                <w:szCs w:val="18"/>
              </w:rPr>
              <w:t>VVC</w:t>
            </w:r>
            <w:proofErr w:type="spellEnd"/>
            <w:r>
              <w:rPr>
                <w:rFonts w:cs="Helvetica"/>
                <w:sz w:val="15"/>
                <w:szCs w:val="18"/>
              </w:rPr>
              <w:t xml:space="preserve"> command.</w:t>
            </w:r>
          </w:p>
        </w:tc>
      </w:tr>
      <w:tr w:rsidR="0089129B" w:rsidRPr="00A96D85" w14:paraId="5E785EDD" w14:textId="77777777" w:rsidTr="00A32A58">
        <w:tc>
          <w:tcPr>
            <w:tcW w:w="2255" w:type="dxa"/>
            <w:tcBorders>
              <w:left w:val="nil"/>
              <w:right w:val="nil"/>
            </w:tcBorders>
            <w:shd w:val="clear" w:color="auto" w:fill="auto"/>
          </w:tcPr>
          <w:p w14:paraId="252DB642" w14:textId="77777777" w:rsidR="0089129B" w:rsidRDefault="0089129B" w:rsidP="00A32A58">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126" w:type="dxa"/>
            <w:tcBorders>
              <w:left w:val="nil"/>
              <w:right w:val="nil"/>
            </w:tcBorders>
            <w:shd w:val="clear" w:color="auto" w:fill="auto"/>
          </w:tcPr>
          <w:p w14:paraId="65B5D5F8" w14:textId="77777777" w:rsidR="0089129B" w:rsidRDefault="0089129B" w:rsidP="00A32A58">
            <w:pPr>
              <w:spacing w:line="276" w:lineRule="auto"/>
              <w:rPr>
                <w:rFonts w:cs="Helvetica"/>
                <w:sz w:val="15"/>
                <w:szCs w:val="18"/>
              </w:rPr>
            </w:pPr>
            <w:r>
              <w:rPr>
                <w:rFonts w:cs="Helvetica"/>
                <w:sz w:val="15"/>
                <w:szCs w:val="18"/>
              </w:rPr>
              <w:t>string</w:t>
            </w:r>
          </w:p>
        </w:tc>
        <w:tc>
          <w:tcPr>
            <w:tcW w:w="3260" w:type="dxa"/>
            <w:tcBorders>
              <w:left w:val="nil"/>
              <w:right w:val="nil"/>
            </w:tcBorders>
          </w:tcPr>
          <w:p w14:paraId="0BDE7CB0" w14:textId="77777777" w:rsidR="0089129B" w:rsidRDefault="0089129B" w:rsidP="00A32A58">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71622D7F" w14:textId="77777777" w:rsidR="0089129B" w:rsidRDefault="0089129B" w:rsidP="00A32A58">
            <w:pPr>
              <w:tabs>
                <w:tab w:val="left" w:pos="4820"/>
              </w:tabs>
              <w:spacing w:line="276" w:lineRule="auto"/>
              <w:rPr>
                <w:rFonts w:cs="Helvetica"/>
                <w:sz w:val="15"/>
                <w:szCs w:val="18"/>
              </w:rPr>
            </w:pPr>
            <w:r>
              <w:rPr>
                <w:rFonts w:cs="Helvetica"/>
                <w:sz w:val="15"/>
                <w:szCs w:val="18"/>
              </w:rPr>
              <w:t xml:space="preserve">Message of executing </w:t>
            </w:r>
            <w:proofErr w:type="spellStart"/>
            <w:r>
              <w:rPr>
                <w:rFonts w:cs="Helvetica"/>
                <w:sz w:val="15"/>
                <w:szCs w:val="18"/>
              </w:rPr>
              <w:t>VVC</w:t>
            </w:r>
            <w:proofErr w:type="spellEnd"/>
            <w:r>
              <w:rPr>
                <w:rFonts w:cs="Helvetica"/>
                <w:sz w:val="15"/>
                <w:szCs w:val="18"/>
              </w:rPr>
              <w:t xml:space="preserve"> command.</w:t>
            </w:r>
          </w:p>
        </w:tc>
      </w:tr>
      <w:tr w:rsidR="0089129B" w:rsidRPr="00A96D85" w14:paraId="3281E552" w14:textId="77777777" w:rsidTr="00A32A58">
        <w:tc>
          <w:tcPr>
            <w:tcW w:w="2255" w:type="dxa"/>
            <w:tcBorders>
              <w:left w:val="nil"/>
              <w:right w:val="nil"/>
            </w:tcBorders>
            <w:shd w:val="clear" w:color="auto" w:fill="auto"/>
          </w:tcPr>
          <w:p w14:paraId="4ADC3CB2" w14:textId="77777777" w:rsidR="0089129B" w:rsidRDefault="0089129B" w:rsidP="00A32A58">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126" w:type="dxa"/>
            <w:tcBorders>
              <w:left w:val="nil"/>
              <w:right w:val="nil"/>
            </w:tcBorders>
            <w:shd w:val="clear" w:color="auto" w:fill="auto"/>
          </w:tcPr>
          <w:p w14:paraId="7E114E87" w14:textId="77777777" w:rsidR="0089129B" w:rsidRDefault="0089129B" w:rsidP="00A32A58">
            <w:pPr>
              <w:spacing w:line="276" w:lineRule="auto"/>
              <w:rPr>
                <w:rFonts w:cs="Helvetica"/>
                <w:sz w:val="15"/>
                <w:szCs w:val="18"/>
              </w:rPr>
            </w:pPr>
            <w:r>
              <w:rPr>
                <w:rFonts w:cs="Helvetica"/>
                <w:sz w:val="15"/>
                <w:szCs w:val="18"/>
              </w:rPr>
              <w:t>integer</w:t>
            </w:r>
          </w:p>
        </w:tc>
        <w:tc>
          <w:tcPr>
            <w:tcW w:w="3260" w:type="dxa"/>
            <w:tcBorders>
              <w:left w:val="nil"/>
              <w:right w:val="nil"/>
            </w:tcBorders>
          </w:tcPr>
          <w:p w14:paraId="78FE9763" w14:textId="77777777" w:rsidR="0089129B" w:rsidRDefault="0089129B" w:rsidP="00A32A58">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5A02A507" w14:textId="77777777" w:rsidR="0089129B" w:rsidRDefault="0089129B" w:rsidP="00A32A58">
            <w:pPr>
              <w:tabs>
                <w:tab w:val="left" w:pos="4820"/>
              </w:tabs>
              <w:spacing w:line="276" w:lineRule="auto"/>
              <w:rPr>
                <w:rFonts w:cs="Helvetica"/>
                <w:sz w:val="15"/>
                <w:szCs w:val="18"/>
              </w:rPr>
            </w:pPr>
            <w:r>
              <w:rPr>
                <w:rFonts w:cs="Helvetica"/>
                <w:sz w:val="15"/>
                <w:szCs w:val="18"/>
              </w:rPr>
              <w:t xml:space="preserve">Command index of executing </w:t>
            </w:r>
            <w:proofErr w:type="spellStart"/>
            <w:r>
              <w:rPr>
                <w:rFonts w:cs="Helvetica"/>
                <w:sz w:val="15"/>
                <w:szCs w:val="18"/>
              </w:rPr>
              <w:t>VVC</w:t>
            </w:r>
            <w:proofErr w:type="spellEnd"/>
            <w:r>
              <w:rPr>
                <w:rFonts w:cs="Helvetica"/>
                <w:sz w:val="15"/>
                <w:szCs w:val="18"/>
              </w:rPr>
              <w:t xml:space="preserve"> command.</w:t>
            </w:r>
          </w:p>
        </w:tc>
      </w:tr>
      <w:tr w:rsidR="0089129B" w:rsidRPr="00A96D85" w14:paraId="5AA4EF54" w14:textId="77777777" w:rsidTr="00A32A58">
        <w:tc>
          <w:tcPr>
            <w:tcW w:w="2255" w:type="dxa"/>
            <w:tcBorders>
              <w:left w:val="nil"/>
              <w:bottom w:val="nil"/>
              <w:right w:val="nil"/>
            </w:tcBorders>
            <w:shd w:val="clear" w:color="auto" w:fill="auto"/>
          </w:tcPr>
          <w:p w14:paraId="3C474438" w14:textId="77777777" w:rsidR="0089129B" w:rsidRDefault="0089129B" w:rsidP="00A32A58">
            <w:pPr>
              <w:spacing w:line="276" w:lineRule="auto"/>
              <w:rPr>
                <w:rFonts w:cs="Helvetica"/>
                <w:sz w:val="15"/>
                <w:szCs w:val="18"/>
              </w:rPr>
            </w:pPr>
            <w:proofErr w:type="spellStart"/>
            <w:r>
              <w:rPr>
                <w:rFonts w:cs="Helvetica"/>
                <w:sz w:val="15"/>
                <w:szCs w:val="18"/>
              </w:rPr>
              <w:t>transaction_status</w:t>
            </w:r>
            <w:proofErr w:type="spellEnd"/>
          </w:p>
        </w:tc>
        <w:tc>
          <w:tcPr>
            <w:tcW w:w="2126" w:type="dxa"/>
            <w:tcBorders>
              <w:left w:val="nil"/>
              <w:bottom w:val="nil"/>
              <w:right w:val="nil"/>
            </w:tcBorders>
            <w:shd w:val="clear" w:color="auto" w:fill="auto"/>
          </w:tcPr>
          <w:p w14:paraId="1510F27C" w14:textId="77777777" w:rsidR="0089129B" w:rsidRDefault="0089129B" w:rsidP="00A32A58">
            <w:pPr>
              <w:spacing w:line="276" w:lineRule="auto"/>
              <w:rPr>
                <w:rFonts w:cs="Helvetica"/>
                <w:sz w:val="15"/>
                <w:szCs w:val="18"/>
              </w:rPr>
            </w:pPr>
            <w:proofErr w:type="spellStart"/>
            <w:r>
              <w:rPr>
                <w:rFonts w:cs="Helvetica"/>
                <w:sz w:val="15"/>
                <w:szCs w:val="18"/>
              </w:rPr>
              <w:t>t_transaction_status</w:t>
            </w:r>
            <w:proofErr w:type="spellEnd"/>
          </w:p>
        </w:tc>
        <w:tc>
          <w:tcPr>
            <w:tcW w:w="3260" w:type="dxa"/>
            <w:tcBorders>
              <w:left w:val="nil"/>
              <w:bottom w:val="nil"/>
              <w:right w:val="nil"/>
            </w:tcBorders>
          </w:tcPr>
          <w:p w14:paraId="4633463B" w14:textId="77777777" w:rsidR="0089129B" w:rsidRDefault="0089129B" w:rsidP="00A32A58">
            <w:pPr>
              <w:tabs>
                <w:tab w:val="left" w:pos="4820"/>
              </w:tabs>
              <w:spacing w:line="276" w:lineRule="auto"/>
              <w:rPr>
                <w:rFonts w:cs="Helvetica"/>
                <w:sz w:val="15"/>
                <w:szCs w:val="18"/>
              </w:rPr>
            </w:pPr>
            <w:proofErr w:type="spellStart"/>
            <w:r>
              <w:rPr>
                <w:rFonts w:cs="Helvetica"/>
                <w:sz w:val="15"/>
                <w:szCs w:val="18"/>
              </w:rPr>
              <w:t>C_TRANSACTION_STATUS_DEFAULT</w:t>
            </w:r>
            <w:proofErr w:type="spellEnd"/>
          </w:p>
        </w:tc>
        <w:tc>
          <w:tcPr>
            <w:tcW w:w="7734" w:type="dxa"/>
            <w:tcBorders>
              <w:left w:val="nil"/>
              <w:bottom w:val="nil"/>
              <w:right w:val="nil"/>
            </w:tcBorders>
            <w:shd w:val="clear" w:color="auto" w:fill="auto"/>
          </w:tcPr>
          <w:p w14:paraId="381A0E57" w14:textId="77777777" w:rsidR="0089129B" w:rsidRDefault="0089129B" w:rsidP="00A32A58">
            <w:pPr>
              <w:tabs>
                <w:tab w:val="left" w:pos="4820"/>
              </w:tabs>
              <w:spacing w:line="276" w:lineRule="auto"/>
              <w:rPr>
                <w:rFonts w:cs="Helvetica"/>
                <w:sz w:val="15"/>
                <w:szCs w:val="18"/>
              </w:rPr>
            </w:pPr>
            <w:r>
              <w:rPr>
                <w:rFonts w:cs="Helvetica"/>
                <w:sz w:val="15"/>
                <w:szCs w:val="18"/>
              </w:rPr>
              <w:t xml:space="preserve">Set to INACTIVE, </w:t>
            </w:r>
            <w:proofErr w:type="spellStart"/>
            <w:r>
              <w:rPr>
                <w:rFonts w:cs="Helvetica"/>
                <w:sz w:val="15"/>
                <w:szCs w:val="18"/>
              </w:rPr>
              <w:t>IN_PROGRESS</w:t>
            </w:r>
            <w:proofErr w:type="spellEnd"/>
            <w:r>
              <w:rPr>
                <w:rFonts w:cs="Helvetica"/>
                <w:sz w:val="15"/>
                <w:szCs w:val="18"/>
              </w:rPr>
              <w:t>, FAILED or SUCCEEDED during a transaction.</w:t>
            </w:r>
          </w:p>
        </w:tc>
      </w:tr>
    </w:tbl>
    <w:p w14:paraId="19B529CF" w14:textId="77777777" w:rsidR="00321538" w:rsidRDefault="00321538" w:rsidP="00321538"/>
    <w:p w14:paraId="047E4D8D" w14:textId="5611B427" w:rsidR="0089129B" w:rsidRDefault="00321538" w:rsidP="0089129B">
      <w:r>
        <w:t xml:space="preserve">See </w:t>
      </w:r>
      <w:proofErr w:type="spellStart"/>
      <w:r>
        <w:t>UVVM</w:t>
      </w:r>
      <w:proofErr w:type="spellEnd"/>
      <w:r>
        <w:t xml:space="preserve"> </w:t>
      </w:r>
      <w:proofErr w:type="spellStart"/>
      <w:r>
        <w:t>VVC</w:t>
      </w:r>
      <w:proofErr w:type="spellEnd"/>
      <w:r>
        <w:t xml:space="preserve"> Framework Essential Mechanisms PDF, section 6, for additional information about transaction types and transaction info usage.</w:t>
      </w:r>
    </w:p>
    <w:p w14:paraId="7C71BA24" w14:textId="2F3C15DD" w:rsidR="0089129B" w:rsidRDefault="0089129B" w:rsidP="0089129B"/>
    <w:p w14:paraId="19CF4008" w14:textId="77777777" w:rsidR="0089129B" w:rsidRDefault="0089129B" w:rsidP="0089129B">
      <w:pPr>
        <w:pStyle w:val="Overskrift1"/>
      </w:pPr>
      <w:r>
        <w:t>Scoreboard</w:t>
      </w:r>
    </w:p>
    <w:p w14:paraId="3ED8330C" w14:textId="37BDCA68" w:rsidR="0089129B" w:rsidRPr="001B5449" w:rsidRDefault="0089129B" w:rsidP="0089129B">
      <w:pPr>
        <w:rPr>
          <w:color w:val="000000" w:themeColor="text1"/>
        </w:rPr>
      </w:pPr>
      <w:r>
        <w:t xml:space="preserve">This </w:t>
      </w:r>
      <w:proofErr w:type="spellStart"/>
      <w:r>
        <w:t>VVC</w:t>
      </w:r>
      <w:proofErr w:type="spellEnd"/>
      <w:r>
        <w:t xml:space="preserve"> has built in </w:t>
      </w:r>
      <w:r w:rsidRPr="001B5449">
        <w:rPr>
          <w:color w:val="000000" w:themeColor="text1"/>
        </w:rPr>
        <w:t xml:space="preserve">Scoreboard functionality where data can be routed by setting the </w:t>
      </w:r>
      <w:proofErr w:type="spellStart"/>
      <w:r w:rsidRPr="001B5449">
        <w:rPr>
          <w:rFonts w:ascii="Consolas" w:hAnsi="Consolas" w:cs="Consolas"/>
          <w:color w:val="000000" w:themeColor="text1"/>
        </w:rPr>
        <w:t>TO_SB</w:t>
      </w:r>
      <w:proofErr w:type="spellEnd"/>
      <w:r w:rsidRPr="001B5449">
        <w:rPr>
          <w:color w:val="000000" w:themeColor="text1"/>
        </w:rPr>
        <w:t xml:space="preserve"> parameter in supported method calls, i.e. </w:t>
      </w:r>
      <w:proofErr w:type="spellStart"/>
      <w:r w:rsidRPr="001B5449">
        <w:rPr>
          <w:rFonts w:ascii="Consolas" w:hAnsi="Consolas" w:cs="Consolas"/>
          <w:color w:val="000000" w:themeColor="text1"/>
        </w:rPr>
        <w:t>uart_receive</w:t>
      </w:r>
      <w:proofErr w:type="spellEnd"/>
      <w:r w:rsidRPr="001B5449">
        <w:rPr>
          <w:rFonts w:ascii="Consolas" w:hAnsi="Consolas" w:cs="Consolas"/>
          <w:color w:val="000000" w:themeColor="text1"/>
        </w:rPr>
        <w:t xml:space="preserve"> ()</w:t>
      </w:r>
      <w:r w:rsidRPr="001B5449">
        <w:rPr>
          <w:color w:val="000000" w:themeColor="text1"/>
        </w:rPr>
        <w:t xml:space="preserve">. Note that the data is only stored in the scoreboard and not accessible with the </w:t>
      </w:r>
      <w:proofErr w:type="spellStart"/>
      <w:r w:rsidRPr="001B5449">
        <w:rPr>
          <w:rFonts w:ascii="Consolas" w:hAnsi="Consolas" w:cs="Consolas"/>
          <w:color w:val="000000" w:themeColor="text1"/>
        </w:rPr>
        <w:t>fetch_</w:t>
      </w:r>
      <w:proofErr w:type="gramStart"/>
      <w:r w:rsidRPr="001B5449">
        <w:rPr>
          <w:rFonts w:ascii="Consolas" w:hAnsi="Consolas" w:cs="Consolas"/>
          <w:color w:val="000000" w:themeColor="text1"/>
        </w:rPr>
        <w:t>result</w:t>
      </w:r>
      <w:proofErr w:type="spellEnd"/>
      <w:r w:rsidRPr="001B5449">
        <w:rPr>
          <w:rFonts w:ascii="Consolas" w:hAnsi="Consolas" w:cs="Consolas"/>
          <w:color w:val="000000" w:themeColor="text1"/>
        </w:rPr>
        <w:t>(</w:t>
      </w:r>
      <w:proofErr w:type="gramEnd"/>
      <w:r w:rsidRPr="001B5449">
        <w:rPr>
          <w:rFonts w:ascii="Consolas" w:hAnsi="Consolas" w:cs="Consolas"/>
          <w:color w:val="000000" w:themeColor="text1"/>
        </w:rPr>
        <w:t>)</w:t>
      </w:r>
      <w:r w:rsidRPr="001B5449">
        <w:rPr>
          <w:color w:val="000000" w:themeColor="text1"/>
        </w:rPr>
        <w:t xml:space="preserve"> method when the </w:t>
      </w:r>
      <w:proofErr w:type="spellStart"/>
      <w:r w:rsidRPr="001B5449">
        <w:rPr>
          <w:rFonts w:ascii="Consolas" w:hAnsi="Consolas" w:cs="Consolas"/>
          <w:color w:val="000000" w:themeColor="text1"/>
        </w:rPr>
        <w:t>TO_SB</w:t>
      </w:r>
      <w:proofErr w:type="spellEnd"/>
      <w:r w:rsidRPr="001B5449">
        <w:rPr>
          <w:rFonts w:ascii="Consolas" w:hAnsi="Consolas" w:cs="Consolas"/>
          <w:color w:val="000000" w:themeColor="text1"/>
        </w:rPr>
        <w:t xml:space="preserve"> </w:t>
      </w:r>
      <w:r w:rsidRPr="001B5449">
        <w:rPr>
          <w:color w:val="000000" w:themeColor="text1"/>
        </w:rPr>
        <w:t xml:space="preserve">parameter is applied. </w:t>
      </w:r>
    </w:p>
    <w:p w14:paraId="070AD6A5" w14:textId="77777777" w:rsidR="001B5449" w:rsidRPr="001B5449" w:rsidRDefault="001B5449" w:rsidP="0089129B">
      <w:pPr>
        <w:rPr>
          <w:color w:val="000000" w:themeColor="text1"/>
        </w:rPr>
      </w:pPr>
    </w:p>
    <w:p w14:paraId="63B8322D" w14:textId="39C88B1B" w:rsidR="0089129B" w:rsidRDefault="0089129B" w:rsidP="0089129B">
      <w:pPr>
        <w:rPr>
          <w:rFonts w:ascii="Consolas" w:hAnsi="Consolas" w:cs="Consolas"/>
          <w:color w:val="000000" w:themeColor="text1"/>
        </w:rPr>
      </w:pPr>
      <w:r w:rsidRPr="001B5449">
        <w:rPr>
          <w:color w:val="000000" w:themeColor="text1"/>
        </w:rPr>
        <w:t xml:space="preserve">See the Generic Scoreboard Quick Reference PDF in the </w:t>
      </w:r>
      <w:proofErr w:type="spellStart"/>
      <w:r w:rsidRPr="001B5449">
        <w:rPr>
          <w:color w:val="000000" w:themeColor="text1"/>
        </w:rPr>
        <w:t>Bitvis</w:t>
      </w:r>
      <w:proofErr w:type="spellEnd"/>
      <w:r w:rsidRPr="001B5449">
        <w:rPr>
          <w:color w:val="000000" w:themeColor="text1"/>
        </w:rPr>
        <w:t xml:space="preserve"> VIP Scoreboard document folder for a complete list of available commands and additional information. The </w:t>
      </w:r>
      <w:proofErr w:type="spellStart"/>
      <w:r w:rsidRPr="001B5449">
        <w:rPr>
          <w:color w:val="000000" w:themeColor="text1"/>
        </w:rPr>
        <w:t>SBI</w:t>
      </w:r>
      <w:proofErr w:type="spellEnd"/>
      <w:r w:rsidRPr="001B5449">
        <w:rPr>
          <w:color w:val="000000" w:themeColor="text1"/>
        </w:rPr>
        <w:t xml:space="preserve"> </w:t>
      </w:r>
      <w:proofErr w:type="spellStart"/>
      <w:r w:rsidR="009D2C93">
        <w:rPr>
          <w:color w:val="000000" w:themeColor="text1"/>
        </w:rPr>
        <w:t>VVC</w:t>
      </w:r>
      <w:proofErr w:type="spellEnd"/>
      <w:r w:rsidR="009D2C93">
        <w:rPr>
          <w:color w:val="000000" w:themeColor="text1"/>
        </w:rPr>
        <w:t xml:space="preserve"> </w:t>
      </w:r>
      <w:r w:rsidRPr="001B5449">
        <w:rPr>
          <w:color w:val="000000" w:themeColor="text1"/>
        </w:rPr>
        <w:t xml:space="preserve">scoreboard is accessible from the testbench as a shared variable </w:t>
      </w:r>
      <w:proofErr w:type="spellStart"/>
      <w:r w:rsidRPr="001B5449">
        <w:rPr>
          <w:rFonts w:ascii="Consolas" w:hAnsi="Consolas" w:cs="Consolas"/>
          <w:color w:val="000000" w:themeColor="text1"/>
        </w:rPr>
        <w:t>UART_</w:t>
      </w:r>
      <w:r w:rsidR="009D2C93">
        <w:rPr>
          <w:rFonts w:ascii="Consolas" w:hAnsi="Consolas" w:cs="Consolas"/>
          <w:color w:val="000000" w:themeColor="text1"/>
        </w:rPr>
        <w:t>VVC_</w:t>
      </w:r>
      <w:r w:rsidRPr="001B5449">
        <w:rPr>
          <w:rFonts w:ascii="Consolas" w:hAnsi="Consolas" w:cs="Consolas"/>
          <w:color w:val="000000" w:themeColor="text1"/>
        </w:rPr>
        <w:t>SB</w:t>
      </w:r>
      <w:proofErr w:type="spellEnd"/>
      <w:r w:rsidRPr="001B5449">
        <w:rPr>
          <w:color w:val="000000" w:themeColor="text1"/>
        </w:rPr>
        <w:t xml:space="preserve">, located in the </w:t>
      </w:r>
      <w:proofErr w:type="spellStart"/>
      <w:r w:rsidRPr="001B5449">
        <w:rPr>
          <w:rFonts w:ascii="Consolas" w:hAnsi="Consolas" w:cs="Consolas"/>
          <w:color w:val="000000" w:themeColor="text1"/>
        </w:rPr>
        <w:t>vvc_methods_pkg.vhd</w:t>
      </w:r>
      <w:proofErr w:type="spellEnd"/>
      <w:r w:rsidRPr="001B5449">
        <w:rPr>
          <w:color w:val="000000" w:themeColor="text1"/>
        </w:rPr>
        <w:t xml:space="preserve">. All of the listed Generic Scoreboard commands are available for the UART </w:t>
      </w:r>
      <w:proofErr w:type="spellStart"/>
      <w:r w:rsidRPr="001B5449">
        <w:rPr>
          <w:color w:val="000000" w:themeColor="text1"/>
        </w:rPr>
        <w:t>VVC</w:t>
      </w:r>
      <w:proofErr w:type="spellEnd"/>
      <w:r w:rsidRPr="001B5449">
        <w:rPr>
          <w:color w:val="000000" w:themeColor="text1"/>
        </w:rPr>
        <w:t xml:space="preserve"> </w:t>
      </w:r>
      <w:r w:rsidR="009D2C93">
        <w:rPr>
          <w:color w:val="000000" w:themeColor="text1"/>
        </w:rPr>
        <w:t xml:space="preserve">scoreboard </w:t>
      </w:r>
      <w:r w:rsidRPr="001B5449">
        <w:rPr>
          <w:color w:val="000000" w:themeColor="text1"/>
        </w:rPr>
        <w:t>using this shared variable.</w:t>
      </w:r>
      <w:r w:rsidRPr="001B5449">
        <w:rPr>
          <w:rFonts w:ascii="Consolas" w:hAnsi="Consolas" w:cs="Consolas"/>
          <w:color w:val="000000" w:themeColor="text1"/>
        </w:rPr>
        <w:t xml:space="preserve">  </w:t>
      </w:r>
    </w:p>
    <w:p w14:paraId="5D8D6698" w14:textId="77777777" w:rsidR="00912EBA" w:rsidRPr="001B5449" w:rsidRDefault="00912EBA" w:rsidP="0089129B">
      <w:pPr>
        <w:rPr>
          <w:color w:val="000000" w:themeColor="text1"/>
        </w:rPr>
      </w:pPr>
    </w:p>
    <w:p w14:paraId="4D99AD16" w14:textId="57AB5A68" w:rsidR="00783C8B" w:rsidRPr="009C4146" w:rsidRDefault="00783C8B" w:rsidP="00783C8B">
      <w:pPr>
        <w:pStyle w:val="Overskrift1"/>
        <w:rPr>
          <w:rFonts w:ascii="Helvetica" w:hAnsi="Helvetica" w:cs="Helvetica"/>
        </w:rPr>
      </w:pPr>
      <w:r>
        <w:rPr>
          <w:rFonts w:ascii="Helvetica" w:hAnsi="Helvetica" w:cs="Helvetica"/>
        </w:rPr>
        <w:t>Activity watchdog</w:t>
      </w:r>
    </w:p>
    <w:p w14:paraId="22087792" w14:textId="77777777" w:rsidR="00912EBA" w:rsidRDefault="00912EBA" w:rsidP="00912EBA">
      <w:pPr>
        <w:rPr>
          <w:rFonts w:ascii="Verdana" w:hAnsi="Verdana"/>
        </w:rPr>
      </w:pPr>
      <w:r>
        <w:rPr>
          <w:rFonts w:ascii="Verdana" w:hAnsi="Verdana"/>
        </w:rPr>
        <w:t xml:space="preserve">The </w:t>
      </w:r>
      <w:proofErr w:type="spellStart"/>
      <w:r>
        <w:rPr>
          <w:rFonts w:ascii="Verdana" w:hAnsi="Verdana"/>
        </w:rPr>
        <w:t>VVCs</w:t>
      </w:r>
      <w:proofErr w:type="spellEnd"/>
      <w:r>
        <w:rPr>
          <w:rFonts w:ascii="Verdana" w:hAnsi="Verdana"/>
        </w:rPr>
        <w:t xml:space="preserve"> support a centralized </w:t>
      </w:r>
      <w:proofErr w:type="spellStart"/>
      <w:r>
        <w:rPr>
          <w:rFonts w:ascii="Verdana" w:hAnsi="Verdana"/>
        </w:rPr>
        <w:t>VVC</w:t>
      </w:r>
      <w:proofErr w:type="spellEnd"/>
      <w:r>
        <w:rPr>
          <w:rFonts w:ascii="Verdana" w:hAnsi="Verdana"/>
        </w:rPr>
        <w:t xml:space="preserve"> activity register which the activity watchdog uses to monitor the </w:t>
      </w:r>
      <w:proofErr w:type="spellStart"/>
      <w:r>
        <w:rPr>
          <w:rFonts w:ascii="Verdana" w:hAnsi="Verdana"/>
        </w:rPr>
        <w:t>VVC</w:t>
      </w:r>
      <w:proofErr w:type="spellEnd"/>
      <w:r>
        <w:rPr>
          <w:rFonts w:ascii="Verdana" w:hAnsi="Verdana"/>
        </w:rPr>
        <w:t xml:space="preserve"> activities. The </w:t>
      </w:r>
      <w:proofErr w:type="spellStart"/>
      <w:r>
        <w:rPr>
          <w:rFonts w:ascii="Verdana" w:hAnsi="Verdana"/>
        </w:rPr>
        <w:t>VVCs</w:t>
      </w:r>
      <w:proofErr w:type="spellEnd"/>
      <w:r>
        <w:rPr>
          <w:rFonts w:ascii="Verdana" w:hAnsi="Verdana"/>
        </w:rPr>
        <w:t xml:space="preserve"> will register their presence to the </w:t>
      </w:r>
      <w:proofErr w:type="spellStart"/>
      <w:r>
        <w:rPr>
          <w:rFonts w:ascii="Verdana" w:hAnsi="Verdana"/>
        </w:rPr>
        <w:t>VVC</w:t>
      </w:r>
      <w:proofErr w:type="spellEnd"/>
      <w:r>
        <w:rPr>
          <w:rFonts w:ascii="Verdana" w:hAnsi="Verdana"/>
        </w:rPr>
        <w:t xml:space="preserve"> activity register at start-up, and report when ACTIVE and INACTIVE, using dedicated </w:t>
      </w:r>
      <w:proofErr w:type="spellStart"/>
      <w:r>
        <w:rPr>
          <w:rFonts w:ascii="Verdana" w:hAnsi="Verdana"/>
        </w:rPr>
        <w:t>VVC</w:t>
      </w:r>
      <w:proofErr w:type="spellEnd"/>
      <w:r>
        <w:rPr>
          <w:rFonts w:ascii="Verdana" w:hAnsi="Verdana"/>
        </w:rPr>
        <w:t xml:space="preserve"> activity register methods, and trigger the </w:t>
      </w:r>
      <w:proofErr w:type="spellStart"/>
      <w:r>
        <w:rPr>
          <w:rFonts w:ascii="Verdana" w:hAnsi="Verdana"/>
        </w:rPr>
        <w:t>global_trigger_vvc_activity_register</w:t>
      </w:r>
      <w:proofErr w:type="spellEnd"/>
      <w:r>
        <w:rPr>
          <w:rFonts w:ascii="Verdana" w:hAnsi="Verdana"/>
        </w:rPr>
        <w:t xml:space="preserve"> signal during simulations. The activity watchdog is continuously monitoring the </w:t>
      </w:r>
      <w:proofErr w:type="spellStart"/>
      <w:r>
        <w:rPr>
          <w:rFonts w:ascii="Verdana" w:hAnsi="Verdana"/>
        </w:rPr>
        <w:t>VVC</w:t>
      </w:r>
      <w:proofErr w:type="spellEnd"/>
      <w:r>
        <w:rPr>
          <w:rFonts w:ascii="Verdana" w:hAnsi="Verdana"/>
        </w:rPr>
        <w:t xml:space="preserve"> activity register for </w:t>
      </w:r>
      <w:proofErr w:type="spellStart"/>
      <w:r>
        <w:rPr>
          <w:rFonts w:ascii="Verdana" w:hAnsi="Verdana"/>
        </w:rPr>
        <w:t>VVC</w:t>
      </w:r>
      <w:proofErr w:type="spellEnd"/>
      <w:r>
        <w:rPr>
          <w:rFonts w:ascii="Verdana" w:hAnsi="Verdana"/>
        </w:rPr>
        <w:t xml:space="preserve"> inactivity and raises an alert if no </w:t>
      </w:r>
      <w:proofErr w:type="spellStart"/>
      <w:r>
        <w:rPr>
          <w:rFonts w:ascii="Verdana" w:hAnsi="Verdana"/>
        </w:rPr>
        <w:t>VVC</w:t>
      </w:r>
      <w:proofErr w:type="spellEnd"/>
      <w:r>
        <w:rPr>
          <w:rFonts w:ascii="Verdana" w:hAnsi="Verdana"/>
        </w:rPr>
        <w:t xml:space="preserve"> activity is registered within the specified timeout period.</w:t>
      </w:r>
      <w:r>
        <w:rPr>
          <w:rFonts w:ascii="Verdana" w:hAnsi="Verdana"/>
        </w:rPr>
        <w:br/>
      </w:r>
    </w:p>
    <w:p w14:paraId="39DFCE18" w14:textId="77777777" w:rsidR="00912EBA" w:rsidRDefault="00912EBA" w:rsidP="00912EBA">
      <w:pPr>
        <w:rPr>
          <w:rFonts w:ascii="Verdana" w:hAnsi="Verdana"/>
        </w:rPr>
      </w:pPr>
      <w:r>
        <w:rPr>
          <w:rFonts w:ascii="Verdana" w:hAnsi="Verdana"/>
        </w:rPr>
        <w:t xml:space="preserve">Include </w:t>
      </w:r>
      <w:proofErr w:type="spellStart"/>
      <w:r>
        <w:rPr>
          <w:rFonts w:ascii="Consolas" w:hAnsi="Consolas"/>
        </w:rPr>
        <w:t>activity_</w:t>
      </w:r>
      <w:proofErr w:type="gramStart"/>
      <w:r>
        <w:rPr>
          <w:rFonts w:ascii="Consolas" w:hAnsi="Consolas"/>
        </w:rPr>
        <w:t>watchdog</w:t>
      </w:r>
      <w:proofErr w:type="spellEnd"/>
      <w:r>
        <w:rPr>
          <w:rFonts w:ascii="Consolas" w:hAnsi="Consolas"/>
        </w:rPr>
        <w:t>(</w:t>
      </w:r>
      <w:proofErr w:type="spellStart"/>
      <w:proofErr w:type="gramEnd"/>
      <w:r>
        <w:rPr>
          <w:rFonts w:ascii="Consolas" w:hAnsi="Consolas"/>
        </w:rPr>
        <w:t>num_exp_vvc</w:t>
      </w:r>
      <w:proofErr w:type="spellEnd"/>
      <w:r>
        <w:rPr>
          <w:rFonts w:ascii="Consolas" w:hAnsi="Consolas"/>
        </w:rPr>
        <w:t>, timeout, [</w:t>
      </w:r>
      <w:proofErr w:type="spellStart"/>
      <w:r>
        <w:rPr>
          <w:rFonts w:ascii="Consolas" w:hAnsi="Consolas"/>
        </w:rPr>
        <w:t>alert_level</w:t>
      </w:r>
      <w:proofErr w:type="spellEnd"/>
      <w:r>
        <w:rPr>
          <w:rFonts w:ascii="Consolas" w:hAnsi="Consolas"/>
        </w:rPr>
        <w:t>, [</w:t>
      </w:r>
      <w:proofErr w:type="spellStart"/>
      <w:r>
        <w:rPr>
          <w:rFonts w:ascii="Consolas" w:hAnsi="Consolas"/>
        </w:rPr>
        <w:t>msg</w:t>
      </w:r>
      <w:proofErr w:type="spellEnd"/>
      <w:r>
        <w:rPr>
          <w:rFonts w:ascii="Consolas" w:hAnsi="Consolas"/>
        </w:rPr>
        <w:t>]])</w:t>
      </w:r>
      <w:r>
        <w:rPr>
          <w:rFonts w:ascii="Verdana" w:hAnsi="Verdana"/>
        </w:rPr>
        <w:t xml:space="preserve"> in the testbench to start using the activity watchdog. </w:t>
      </w:r>
      <w:r>
        <w:rPr>
          <w:rFonts w:ascii="Verdana" w:hAnsi="Verdana"/>
        </w:rPr>
        <w:br/>
        <w:t xml:space="preserve">Note that setting the exact number of expected </w:t>
      </w:r>
      <w:proofErr w:type="spellStart"/>
      <w:r>
        <w:rPr>
          <w:rFonts w:ascii="Verdana" w:hAnsi="Verdana"/>
        </w:rPr>
        <w:t>VVCs</w:t>
      </w:r>
      <w:proofErr w:type="spellEnd"/>
      <w:r>
        <w:rPr>
          <w:rFonts w:ascii="Verdana" w:hAnsi="Verdana"/>
        </w:rPr>
        <w:t xml:space="preserve"> in the </w:t>
      </w:r>
      <w:proofErr w:type="spellStart"/>
      <w:r>
        <w:rPr>
          <w:rFonts w:ascii="Verdana" w:hAnsi="Verdana"/>
        </w:rPr>
        <w:t>VVC</w:t>
      </w:r>
      <w:proofErr w:type="spellEnd"/>
      <w:r>
        <w:rPr>
          <w:rFonts w:ascii="Verdana" w:hAnsi="Verdana"/>
        </w:rPr>
        <w:t xml:space="preserve"> activity register can be omitted by setting </w:t>
      </w:r>
      <w:proofErr w:type="spellStart"/>
      <w:r>
        <w:rPr>
          <w:rFonts w:ascii="Consolas" w:hAnsi="Consolas" w:cs="Consolas"/>
        </w:rPr>
        <w:t>num_exp_vvc</w:t>
      </w:r>
      <w:proofErr w:type="spellEnd"/>
      <w:r>
        <w:rPr>
          <w:rFonts w:ascii="Verdana" w:hAnsi="Verdana"/>
        </w:rPr>
        <w:t xml:space="preserve"> = 0.</w:t>
      </w:r>
    </w:p>
    <w:p w14:paraId="59F22F15" w14:textId="7E150AFB" w:rsidR="00912EBA" w:rsidRDefault="00912EBA" w:rsidP="00912EBA">
      <w:pPr>
        <w:rPr>
          <w:rFonts w:ascii="Verdana" w:hAnsi="Verdana"/>
        </w:rPr>
      </w:pPr>
    </w:p>
    <w:p w14:paraId="3BFFC9BD" w14:textId="34370062" w:rsidR="00783C8B" w:rsidRDefault="0016667E" w:rsidP="00A96D85">
      <w:pPr>
        <w:rPr>
          <w:rFonts w:ascii="Verdana" w:hAnsi="Verdana"/>
        </w:rPr>
      </w:pPr>
      <w:r>
        <w:rPr>
          <w:rFonts w:ascii="Verdana" w:hAnsi="Verdana"/>
        </w:rPr>
        <w:t xml:space="preserve">Note that each channel is counted in the number of registered </w:t>
      </w:r>
      <w:proofErr w:type="spellStart"/>
      <w:r>
        <w:rPr>
          <w:rFonts w:ascii="Verdana" w:hAnsi="Verdana"/>
        </w:rPr>
        <w:t>VVCs</w:t>
      </w:r>
      <w:proofErr w:type="spellEnd"/>
      <w:r>
        <w:rPr>
          <w:rFonts w:ascii="Verdana" w:hAnsi="Verdana"/>
        </w:rPr>
        <w:t xml:space="preserve"> in the </w:t>
      </w:r>
      <w:proofErr w:type="spellStart"/>
      <w:r w:rsidR="00912EBA">
        <w:rPr>
          <w:rFonts w:ascii="Verdana" w:hAnsi="Verdana"/>
        </w:rPr>
        <w:t>VVC</w:t>
      </w:r>
      <w:proofErr w:type="spellEnd"/>
      <w:r w:rsidR="00912EBA">
        <w:rPr>
          <w:rFonts w:ascii="Verdana" w:hAnsi="Verdana"/>
        </w:rPr>
        <w:t xml:space="preserve"> activity</w:t>
      </w:r>
      <w:r>
        <w:rPr>
          <w:rFonts w:ascii="Verdana" w:hAnsi="Verdana"/>
        </w:rPr>
        <w:t xml:space="preserve"> register, thus the UART </w:t>
      </w:r>
      <w:proofErr w:type="spellStart"/>
      <w:r>
        <w:rPr>
          <w:rFonts w:ascii="Verdana" w:hAnsi="Verdana"/>
        </w:rPr>
        <w:t>VVC</w:t>
      </w:r>
      <w:proofErr w:type="spellEnd"/>
      <w:r>
        <w:rPr>
          <w:rFonts w:ascii="Verdana" w:hAnsi="Verdana"/>
        </w:rPr>
        <w:t xml:space="preserve"> is counted as two </w:t>
      </w:r>
      <w:proofErr w:type="spellStart"/>
      <w:r>
        <w:rPr>
          <w:rFonts w:ascii="Verdana" w:hAnsi="Verdana"/>
        </w:rPr>
        <w:t>VVCs</w:t>
      </w:r>
      <w:proofErr w:type="spellEnd"/>
      <w:r>
        <w:rPr>
          <w:rFonts w:ascii="Verdana" w:hAnsi="Verdana"/>
        </w:rPr>
        <w:t>.</w:t>
      </w:r>
      <w:r w:rsidR="00D20FC6">
        <w:rPr>
          <w:rFonts w:ascii="Verdana" w:hAnsi="Verdana"/>
        </w:rPr>
        <w:br/>
      </w:r>
      <w:r w:rsidR="00783C8B">
        <w:rPr>
          <w:rFonts w:ascii="Verdana" w:hAnsi="Verdana"/>
        </w:rPr>
        <w:t xml:space="preserve">More information can be found in </w:t>
      </w:r>
      <w:proofErr w:type="spellStart"/>
      <w:r w:rsidR="00783C8B">
        <w:rPr>
          <w:rFonts w:ascii="Verdana" w:hAnsi="Verdana"/>
        </w:rPr>
        <w:t>UVVM</w:t>
      </w:r>
      <w:proofErr w:type="spellEnd"/>
      <w:r w:rsidR="00783C8B">
        <w:rPr>
          <w:rFonts w:ascii="Verdana" w:hAnsi="Verdana"/>
        </w:rPr>
        <w:t xml:space="preserve"> Essential Mechanisms PDF in the </w:t>
      </w:r>
      <w:proofErr w:type="spellStart"/>
      <w:r w:rsidR="00783C8B">
        <w:rPr>
          <w:rFonts w:ascii="Verdana" w:hAnsi="Verdana"/>
        </w:rPr>
        <w:t>UVVM</w:t>
      </w:r>
      <w:proofErr w:type="spellEnd"/>
      <w:r w:rsidR="00783C8B">
        <w:rPr>
          <w:rFonts w:ascii="Verdana" w:hAnsi="Verdana"/>
        </w:rPr>
        <w:t xml:space="preserve"> </w:t>
      </w:r>
      <w:proofErr w:type="spellStart"/>
      <w:r w:rsidR="00783C8B">
        <w:rPr>
          <w:rFonts w:ascii="Verdana" w:hAnsi="Verdana"/>
        </w:rPr>
        <w:t>VVC</w:t>
      </w:r>
      <w:proofErr w:type="spellEnd"/>
      <w:r w:rsidR="00783C8B">
        <w:rPr>
          <w:rFonts w:ascii="Verdana" w:hAnsi="Verdana"/>
        </w:rPr>
        <w:t xml:space="preserve"> Framework doc folder.</w:t>
      </w:r>
    </w:p>
    <w:p w14:paraId="60549770" w14:textId="00EF5E05" w:rsidR="00C2154A" w:rsidRDefault="00C2154A">
      <w:pPr>
        <w:rPr>
          <w:rFonts w:cs="Helvetica"/>
          <w:b/>
          <w:kern w:val="28"/>
          <w:sz w:val="24"/>
        </w:rPr>
      </w:pPr>
    </w:p>
    <w:p w14:paraId="2C881A86" w14:textId="17E8FD92"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 xml:space="preserve">Additional documentation about </w:t>
      </w:r>
      <w:proofErr w:type="spellStart"/>
      <w:r>
        <w:t>UVVM</w:t>
      </w:r>
      <w:proofErr w:type="spellEnd"/>
      <w:r>
        <w:t xml:space="preserve"> and its features can be found under “/</w:t>
      </w:r>
      <w:proofErr w:type="spellStart"/>
      <w:r>
        <w:t>uvvm_vvc_framework</w:t>
      </w:r>
      <w:proofErr w:type="spellEnd"/>
      <w:r>
        <w:t xml:space="preserve">/doc/”. </w:t>
      </w:r>
    </w:p>
    <w:p w14:paraId="0235FD03" w14:textId="60F716C2" w:rsidR="00F72383" w:rsidRPr="00DE132E" w:rsidRDefault="00604608">
      <w:r>
        <w:t xml:space="preserve">For additional documentation on the </w:t>
      </w:r>
      <w:r w:rsidR="00291A6E">
        <w:t>UART protocol, please see the UART specification.</w:t>
      </w:r>
      <w:r w:rsidR="00F72383">
        <w:rPr>
          <w:rFonts w:cs="Helvetica"/>
        </w:rPr>
        <w:br w:type="page"/>
      </w:r>
    </w:p>
    <w:p w14:paraId="5D77734D" w14:textId="79F68A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767DA1F7" w:rsidR="00604608" w:rsidRDefault="001F64A7" w:rsidP="00604608">
      <w:r>
        <w:t>The UART</w:t>
      </w:r>
      <w:r w:rsidR="00604608" w:rsidRPr="00ED00DF">
        <w:t xml:space="preserve"> </w:t>
      </w:r>
      <w:proofErr w:type="spellStart"/>
      <w:r w:rsidR="00604608">
        <w:t>VVC</w:t>
      </w:r>
      <w:proofErr w:type="spellEnd"/>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71E12FD9"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Utility Library (</w:t>
      </w:r>
      <w:proofErr w:type="spellStart"/>
      <w:r w:rsidRPr="009902B2">
        <w:rPr>
          <w:b/>
          <w:i/>
        </w:rPr>
        <w:t>UVVM-</w:t>
      </w:r>
      <w:r w:rsidR="009902B2" w:rsidRPr="009902B2">
        <w:rPr>
          <w:b/>
          <w:i/>
        </w:rPr>
        <w:t>Util</w:t>
      </w:r>
      <w:proofErr w:type="spellEnd"/>
      <w:r w:rsidRPr="009902B2">
        <w:rPr>
          <w:b/>
          <w:i/>
        </w:rPr>
        <w:t>)</w:t>
      </w:r>
      <w:r w:rsidR="00B93AB8">
        <w:rPr>
          <w:b/>
          <w:i/>
        </w:rPr>
        <w:t>, version 2</w:t>
      </w:r>
      <w:r w:rsidR="007B1B2E">
        <w:rPr>
          <w:b/>
          <w:i/>
        </w:rPr>
        <w:t>.</w:t>
      </w:r>
      <w:r w:rsidR="00AD3363">
        <w:rPr>
          <w:b/>
          <w:i/>
        </w:rPr>
        <w:t>1</w:t>
      </w:r>
      <w:r w:rsidR="008F5A38">
        <w:rPr>
          <w:b/>
          <w:i/>
        </w:rPr>
        <w:t>4</w:t>
      </w:r>
      <w:r w:rsidR="007B1B2E">
        <w:rPr>
          <w:b/>
          <w:i/>
        </w:rPr>
        <w:t>.0 and up</w:t>
      </w:r>
    </w:p>
    <w:p w14:paraId="24A74256" w14:textId="314B0D75"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w:t>
      </w:r>
      <w:proofErr w:type="spellStart"/>
      <w:r w:rsidRPr="009902B2">
        <w:rPr>
          <w:b/>
          <w:i/>
        </w:rPr>
        <w:t>VVC</w:t>
      </w:r>
      <w:proofErr w:type="spellEnd"/>
      <w:r w:rsidRPr="009902B2">
        <w:rPr>
          <w:b/>
          <w:i/>
        </w:rPr>
        <w:t xml:space="preserve"> Framework</w:t>
      </w:r>
      <w:r w:rsidR="004D0367">
        <w:rPr>
          <w:b/>
          <w:i/>
        </w:rPr>
        <w:t>, version</w:t>
      </w:r>
      <w:r w:rsidRPr="009902B2">
        <w:rPr>
          <w:b/>
          <w:i/>
        </w:rPr>
        <w:t xml:space="preserve"> </w:t>
      </w:r>
      <w:r w:rsidR="003230C4">
        <w:rPr>
          <w:b/>
          <w:i/>
        </w:rPr>
        <w:t>2</w:t>
      </w:r>
      <w:r w:rsidR="007B1B2E">
        <w:rPr>
          <w:b/>
          <w:i/>
        </w:rPr>
        <w:t>.</w:t>
      </w:r>
      <w:r w:rsidR="008F5A38">
        <w:rPr>
          <w:b/>
          <w:i/>
        </w:rPr>
        <w:t>10</w:t>
      </w:r>
      <w:r w:rsidR="007B1B2E">
        <w:rPr>
          <w:b/>
          <w:i/>
        </w:rPr>
        <w:t>.</w:t>
      </w:r>
      <w:r w:rsidR="004103AF">
        <w:rPr>
          <w:b/>
          <w:i/>
        </w:rPr>
        <w:t>0</w:t>
      </w:r>
      <w:r w:rsidR="007B1B2E">
        <w:rPr>
          <w:b/>
          <w:i/>
        </w:rPr>
        <w:t xml:space="preserve"> and up</w:t>
      </w:r>
    </w:p>
    <w:p w14:paraId="3FA89909" w14:textId="4909F775" w:rsidR="00604608" w:rsidRDefault="001F64A7" w:rsidP="009902B2">
      <w:pPr>
        <w:pStyle w:val="Listeavsnitt"/>
        <w:numPr>
          <w:ilvl w:val="0"/>
          <w:numId w:val="40"/>
        </w:numPr>
        <w:rPr>
          <w:b/>
          <w:i/>
        </w:rPr>
      </w:pPr>
      <w:r>
        <w:rPr>
          <w:b/>
          <w:i/>
        </w:rPr>
        <w:t>UART</w:t>
      </w:r>
      <w:r w:rsidR="00604608" w:rsidRPr="009902B2">
        <w:rPr>
          <w:b/>
          <w:i/>
        </w:rPr>
        <w:t xml:space="preserve"> </w:t>
      </w:r>
      <w:proofErr w:type="spellStart"/>
      <w:r w:rsidR="00604608" w:rsidRPr="009902B2">
        <w:rPr>
          <w:b/>
          <w:i/>
        </w:rPr>
        <w:t>BFM</w:t>
      </w:r>
      <w:proofErr w:type="spellEnd"/>
    </w:p>
    <w:p w14:paraId="4203C629" w14:textId="7D7C22F3" w:rsidR="00604608" w:rsidRPr="00045454" w:rsidRDefault="00A160FB" w:rsidP="00045454">
      <w:pPr>
        <w:pStyle w:val="Listeavsnitt"/>
        <w:numPr>
          <w:ilvl w:val="0"/>
          <w:numId w:val="40"/>
        </w:numPr>
      </w:pPr>
      <w:proofErr w:type="spellStart"/>
      <w:r w:rsidRPr="00045454">
        <w:rPr>
          <w:b/>
          <w:i/>
        </w:rPr>
        <w:t>Bitvis</w:t>
      </w:r>
      <w:proofErr w:type="spellEnd"/>
      <w:r w:rsidRPr="00045454">
        <w:rPr>
          <w:b/>
          <w:i/>
        </w:rPr>
        <w:t xml:space="preserve"> VIP Scoreboard</w:t>
      </w:r>
    </w:p>
    <w:p w14:paraId="1E55B100" w14:textId="77777777" w:rsidR="00045454" w:rsidRDefault="00045454" w:rsidP="00045454">
      <w:pPr>
        <w:pStyle w:val="Listeavsnitt"/>
        <w:ind w:left="720"/>
      </w:pPr>
    </w:p>
    <w:p w14:paraId="25D5EF35" w14:textId="1F57ACE6" w:rsidR="00604608" w:rsidRDefault="00604608" w:rsidP="00604608">
      <w:r>
        <w:t xml:space="preserve">Before compiling the </w:t>
      </w:r>
      <w:r w:rsidR="001F64A7">
        <w:t>UART</w:t>
      </w:r>
      <w:r w:rsidRPr="00ED00DF">
        <w:t xml:space="preserve"> </w:t>
      </w:r>
      <w:proofErr w:type="spellStart"/>
      <w:r>
        <w:t>VVC</w:t>
      </w:r>
      <w:proofErr w:type="spellEnd"/>
      <w:r>
        <w:t xml:space="preserve">, </w:t>
      </w:r>
      <w:r w:rsidR="00DB77B9">
        <w:t>make sure</w:t>
      </w:r>
      <w:r w:rsidR="00013ED7">
        <w:t xml:space="preserve"> that </w:t>
      </w:r>
      <w:proofErr w:type="spellStart"/>
      <w:r w:rsidR="00013ED7">
        <w:t>uvvm_vvc_framework</w:t>
      </w:r>
      <w:proofErr w:type="spellEnd"/>
      <w:r w:rsidR="00104854">
        <w:t xml:space="preserve">, </w:t>
      </w:r>
      <w:proofErr w:type="spellStart"/>
      <w:r>
        <w:t>uvvm_util</w:t>
      </w:r>
      <w:proofErr w:type="spellEnd"/>
      <w:r w:rsidR="00045454">
        <w:t xml:space="preserve"> and</w:t>
      </w:r>
      <w:r w:rsidR="00104854">
        <w:t xml:space="preserve"> </w:t>
      </w:r>
      <w:proofErr w:type="spellStart"/>
      <w:r w:rsidR="00104854">
        <w:t>bitvis_vip_scoreboard</w:t>
      </w:r>
      <w:proofErr w:type="spellEnd"/>
      <w:r w:rsidR="00104854">
        <w:t xml:space="preserve"> </w:t>
      </w:r>
      <w:r>
        <w:t>have been compiled.</w:t>
      </w:r>
    </w:p>
    <w:p w14:paraId="03847982" w14:textId="0C3611B9" w:rsidR="004F65D6" w:rsidRDefault="004F65D6" w:rsidP="00604608"/>
    <w:p w14:paraId="1152A11B" w14:textId="0CBF2515" w:rsidR="004F65D6" w:rsidRDefault="004F65D6" w:rsidP="00604608">
      <w:r w:rsidRPr="004F65D6">
        <w:t xml:space="preserve">See </w:t>
      </w:r>
      <w:proofErr w:type="spellStart"/>
      <w:r w:rsidRPr="004F65D6">
        <w:t>UVVM</w:t>
      </w:r>
      <w:proofErr w:type="spellEnd"/>
      <w:r w:rsidRPr="004F65D6">
        <w:t xml:space="preserve"> Essential Mechanisms located in </w:t>
      </w:r>
      <w:proofErr w:type="spellStart"/>
      <w:r w:rsidRPr="004F65D6">
        <w:t>uvvm_vvc_framework</w:t>
      </w:r>
      <w:proofErr w:type="spellEnd"/>
      <w:r w:rsidRPr="004F65D6">
        <w:t>/doc for information about compile scripts.</w:t>
      </w:r>
    </w:p>
    <w:p w14:paraId="680114DB" w14:textId="77777777" w:rsidR="00BE02A7" w:rsidRPr="00532952" w:rsidRDefault="00BE02A7" w:rsidP="00CC37DA">
      <w:pPr>
        <w:rPr>
          <w:rFonts w:ascii="Verdana" w:hAnsi="Verdana"/>
          <w:sz w:val="20"/>
        </w:rPr>
      </w:pPr>
    </w:p>
    <w:p w14:paraId="0C89FE63" w14:textId="5E935E56"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UART</w:t>
      </w:r>
      <w:r w:rsidR="00326B19">
        <w:rPr>
          <w:b/>
        </w:rPr>
        <w:t xml:space="preserve"> </w:t>
      </w:r>
      <w:proofErr w:type="spellStart"/>
      <w:r w:rsidR="00326B19">
        <w:rPr>
          <w:b/>
        </w:rPr>
        <w:t>VVC</w:t>
      </w:r>
      <w:proofErr w:type="spellEnd"/>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75D1C4BF" w:rsidR="00604608" w:rsidRPr="009C4146" w:rsidRDefault="00510784" w:rsidP="00FC290B">
            <w:pPr>
              <w:spacing w:line="276" w:lineRule="auto"/>
              <w:rPr>
                <w:rFonts w:cs="Helvetica"/>
                <w:sz w:val="15"/>
              </w:rPr>
            </w:pPr>
            <w:proofErr w:type="spellStart"/>
            <w:r>
              <w:rPr>
                <w:rFonts w:cs="Helvetica"/>
                <w:sz w:val="15"/>
              </w:rPr>
              <w:t>bitvis_vip_uart</w:t>
            </w:r>
            <w:proofErr w:type="spellEnd"/>
          </w:p>
        </w:tc>
        <w:tc>
          <w:tcPr>
            <w:tcW w:w="6804" w:type="dxa"/>
            <w:tcBorders>
              <w:left w:val="nil"/>
              <w:right w:val="nil"/>
            </w:tcBorders>
            <w:shd w:val="clear" w:color="auto" w:fill="auto"/>
          </w:tcPr>
          <w:p w14:paraId="48026819" w14:textId="2C25B06B" w:rsidR="00604608" w:rsidRPr="009C4146" w:rsidRDefault="00510784" w:rsidP="00FC290B">
            <w:pPr>
              <w:spacing w:line="276" w:lineRule="auto"/>
              <w:rPr>
                <w:rFonts w:cs="Helvetica"/>
                <w:sz w:val="15"/>
              </w:rPr>
            </w:pPr>
            <w:proofErr w:type="spellStart"/>
            <w:r>
              <w:rPr>
                <w:rFonts w:cs="Helvetica"/>
                <w:sz w:val="15"/>
              </w:rPr>
              <w:t>uart</w:t>
            </w:r>
            <w:r w:rsidR="00604608" w:rsidRPr="009C4146">
              <w:rPr>
                <w:rFonts w:cs="Helvetica"/>
                <w:sz w:val="15"/>
              </w:rPr>
              <w:t>_bfm_pkg.vhd</w:t>
            </w:r>
            <w:proofErr w:type="spellEnd"/>
          </w:p>
        </w:tc>
        <w:tc>
          <w:tcPr>
            <w:tcW w:w="5211" w:type="dxa"/>
            <w:tcBorders>
              <w:left w:val="nil"/>
              <w:right w:val="nil"/>
            </w:tcBorders>
          </w:tcPr>
          <w:p w14:paraId="1F606379" w14:textId="1C4C31C2" w:rsidR="00604608" w:rsidRPr="009C4146" w:rsidRDefault="007F1172" w:rsidP="00FC290B">
            <w:pPr>
              <w:spacing w:line="276" w:lineRule="auto"/>
              <w:rPr>
                <w:rFonts w:cs="Helvetica"/>
                <w:sz w:val="15"/>
              </w:rPr>
            </w:pPr>
            <w:r>
              <w:rPr>
                <w:rFonts w:cs="Helvetica"/>
                <w:sz w:val="15"/>
              </w:rPr>
              <w:t xml:space="preserve">UART </w:t>
            </w:r>
            <w:proofErr w:type="spellStart"/>
            <w:r w:rsidR="00604608" w:rsidRPr="009C4146">
              <w:rPr>
                <w:rFonts w:cs="Helvetica"/>
                <w:sz w:val="15"/>
              </w:rPr>
              <w:t>BFM</w:t>
            </w:r>
            <w:proofErr w:type="spellEnd"/>
          </w:p>
        </w:tc>
      </w:tr>
      <w:tr w:rsidR="00AD7154" w:rsidRPr="009C4146" w14:paraId="60FA1111" w14:textId="77777777" w:rsidTr="00CB3FA8">
        <w:tc>
          <w:tcPr>
            <w:tcW w:w="3114" w:type="dxa"/>
            <w:tcBorders>
              <w:left w:val="nil"/>
              <w:right w:val="nil"/>
            </w:tcBorders>
            <w:shd w:val="clear" w:color="auto" w:fill="auto"/>
          </w:tcPr>
          <w:p w14:paraId="3EAF74CC" w14:textId="2778D559" w:rsidR="00AD7154"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6C2095F1" w14:textId="15E3B3C0" w:rsidR="00AD7154" w:rsidRDefault="001B36A4" w:rsidP="00AD7154">
            <w:pPr>
              <w:spacing w:line="276" w:lineRule="auto"/>
              <w:rPr>
                <w:rFonts w:cs="Helvetica"/>
                <w:sz w:val="15"/>
              </w:rPr>
            </w:pPr>
            <w:proofErr w:type="spellStart"/>
            <w:r>
              <w:rPr>
                <w:rFonts w:cs="Helvetica"/>
                <w:sz w:val="15"/>
              </w:rPr>
              <w:t>transaction_pkg.vhd</w:t>
            </w:r>
            <w:proofErr w:type="spellEnd"/>
          </w:p>
        </w:tc>
        <w:tc>
          <w:tcPr>
            <w:tcW w:w="5211" w:type="dxa"/>
            <w:tcBorders>
              <w:left w:val="nil"/>
              <w:right w:val="nil"/>
            </w:tcBorders>
          </w:tcPr>
          <w:p w14:paraId="3925249B" w14:textId="548F5A57" w:rsidR="00AD7154" w:rsidRDefault="00A412A2" w:rsidP="00AD7154">
            <w:pPr>
              <w:spacing w:line="276" w:lineRule="auto"/>
              <w:rPr>
                <w:rFonts w:cs="Helvetica"/>
                <w:sz w:val="15"/>
              </w:rPr>
            </w:pPr>
            <w:r>
              <w:rPr>
                <w:rFonts w:cs="Helvetica"/>
                <w:sz w:val="15"/>
              </w:rPr>
              <w:t>UART</w:t>
            </w:r>
            <w:r w:rsidR="00FD612A">
              <w:rPr>
                <w:rFonts w:cs="Helvetica"/>
                <w:sz w:val="15"/>
              </w:rPr>
              <w:t xml:space="preserve"> transaction package </w:t>
            </w:r>
            <w:r w:rsidR="00D6310B">
              <w:rPr>
                <w:rFonts w:cs="Helvetica"/>
                <w:sz w:val="15"/>
              </w:rPr>
              <w:t xml:space="preserve">with </w:t>
            </w:r>
            <w:proofErr w:type="spellStart"/>
            <w:r w:rsidR="00D6310B">
              <w:rPr>
                <w:rFonts w:cs="Helvetica"/>
                <w:sz w:val="15"/>
              </w:rPr>
              <w:t>DTT</w:t>
            </w:r>
            <w:proofErr w:type="spellEnd"/>
            <w:r w:rsidR="00D6310B">
              <w:rPr>
                <w:rFonts w:cs="Helvetica"/>
                <w:sz w:val="15"/>
              </w:rPr>
              <w:t xml:space="preserve"> types, constants</w:t>
            </w:r>
            <w:r w:rsidR="00FD612A">
              <w:rPr>
                <w:rFonts w:cs="Helvetica"/>
                <w:sz w:val="15"/>
              </w:rPr>
              <w:t xml:space="preserve"> etc.</w:t>
            </w:r>
          </w:p>
        </w:tc>
      </w:tr>
      <w:tr w:rsidR="00AD7154" w:rsidRPr="009C4146" w14:paraId="173894F6" w14:textId="77777777" w:rsidTr="00CB3FA8">
        <w:tc>
          <w:tcPr>
            <w:tcW w:w="3114" w:type="dxa"/>
            <w:tcBorders>
              <w:left w:val="nil"/>
              <w:right w:val="nil"/>
            </w:tcBorders>
            <w:shd w:val="clear" w:color="auto" w:fill="auto"/>
          </w:tcPr>
          <w:p w14:paraId="47AF1598" w14:textId="41E71DBE"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22DC3792" w14:textId="3CF9359B" w:rsidR="00AD7154" w:rsidRPr="009C4146" w:rsidRDefault="00AD7154" w:rsidP="00AD7154">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1492E756" w:rsidR="00AD7154" w:rsidRPr="009C4146" w:rsidRDefault="00AD7154" w:rsidP="00AD7154">
            <w:pPr>
              <w:spacing w:line="276" w:lineRule="auto"/>
              <w:rPr>
                <w:rFonts w:cs="Helvetica"/>
                <w:sz w:val="15"/>
              </w:rPr>
            </w:pPr>
            <w:r>
              <w:rPr>
                <w:rFonts w:cs="Helvetica"/>
                <w:sz w:val="15"/>
              </w:rPr>
              <w:t xml:space="preserve">UART </w:t>
            </w:r>
            <w:proofErr w:type="spellStart"/>
            <w:r w:rsidRPr="009C4146">
              <w:rPr>
                <w:rFonts w:cs="Helvetica"/>
                <w:sz w:val="15"/>
              </w:rPr>
              <w:t>VVC</w:t>
            </w:r>
            <w:proofErr w:type="spellEnd"/>
            <w:r w:rsidRPr="009C4146">
              <w:rPr>
                <w:rFonts w:cs="Helvetica"/>
                <w:sz w:val="15"/>
              </w:rPr>
              <w:t xml:space="preserve"> command types and operations</w:t>
            </w:r>
          </w:p>
        </w:tc>
      </w:tr>
      <w:tr w:rsidR="002227F6" w:rsidRPr="009C4146" w14:paraId="22E97EE6" w14:textId="77777777" w:rsidTr="00CB3FA8">
        <w:tc>
          <w:tcPr>
            <w:tcW w:w="3114" w:type="dxa"/>
            <w:tcBorders>
              <w:left w:val="nil"/>
              <w:right w:val="nil"/>
            </w:tcBorders>
            <w:shd w:val="clear" w:color="auto" w:fill="auto"/>
          </w:tcPr>
          <w:p w14:paraId="39426C8D" w14:textId="410996E0" w:rsidR="002227F6" w:rsidRPr="009C4146" w:rsidRDefault="002227F6" w:rsidP="00AD7154">
            <w:pPr>
              <w:spacing w:line="276" w:lineRule="auto"/>
              <w:rPr>
                <w:rFonts w:cs="Helvetica"/>
                <w:sz w:val="15"/>
              </w:rPr>
            </w:pPr>
            <w:proofErr w:type="spellStart"/>
            <w:r>
              <w:rPr>
                <w:rFonts w:cs="Helvetica"/>
                <w:sz w:val="15"/>
              </w:rPr>
              <w:t>bitvis_vip_uart</w:t>
            </w:r>
            <w:proofErr w:type="spellEnd"/>
          </w:p>
        </w:tc>
        <w:tc>
          <w:tcPr>
            <w:tcW w:w="6804" w:type="dxa"/>
            <w:tcBorders>
              <w:left w:val="nil"/>
              <w:right w:val="nil"/>
            </w:tcBorders>
            <w:shd w:val="clear" w:color="auto" w:fill="auto"/>
          </w:tcPr>
          <w:p w14:paraId="444B24EE" w14:textId="4ACA1EEF" w:rsidR="002227F6" w:rsidRPr="009C4146" w:rsidRDefault="002227F6" w:rsidP="00AD7154">
            <w:pPr>
              <w:spacing w:line="276" w:lineRule="auto"/>
              <w:rPr>
                <w:rFonts w:cs="Helvetica"/>
                <w:sz w:val="15"/>
              </w:rPr>
            </w:pPr>
            <w:r w:rsidRPr="002227F6">
              <w:rPr>
                <w:rFonts w:cs="Helvetica"/>
                <w:b/>
                <w:bCs/>
                <w:sz w:val="15"/>
              </w:rPr>
              <w:t>[</w:t>
            </w:r>
            <w:r>
              <w:rPr>
                <w:rFonts w:cs="Helvetica"/>
                <w:sz w:val="15"/>
              </w:rPr>
              <w:t xml:space="preserve"> </w:t>
            </w:r>
            <w:proofErr w:type="spellStart"/>
            <w:proofErr w:type="gramStart"/>
            <w:r>
              <w:rPr>
                <w:rFonts w:cs="Helvetica"/>
                <w:sz w:val="15"/>
              </w:rPr>
              <w:t>monitor_cmd_pkg.vhd</w:t>
            </w:r>
            <w:proofErr w:type="spellEnd"/>
            <w:r>
              <w:rPr>
                <w:rFonts w:cs="Helvetica"/>
                <w:sz w:val="15"/>
              </w:rPr>
              <w:t xml:space="preserve"> </w:t>
            </w:r>
            <w:r w:rsidRPr="002227F6">
              <w:rPr>
                <w:rFonts w:cs="Helvetica"/>
                <w:b/>
                <w:bCs/>
                <w:sz w:val="15"/>
              </w:rPr>
              <w:t>]</w:t>
            </w:r>
            <w:proofErr w:type="gramEnd"/>
          </w:p>
        </w:tc>
        <w:tc>
          <w:tcPr>
            <w:tcW w:w="5211" w:type="dxa"/>
            <w:tcBorders>
              <w:left w:val="nil"/>
              <w:right w:val="nil"/>
            </w:tcBorders>
          </w:tcPr>
          <w:p w14:paraId="11D491C9" w14:textId="690EE399" w:rsidR="002227F6" w:rsidRDefault="002227F6" w:rsidP="00AD7154">
            <w:pPr>
              <w:spacing w:line="276" w:lineRule="auto"/>
              <w:rPr>
                <w:rFonts w:cs="Helvetica"/>
                <w:sz w:val="15"/>
              </w:rPr>
            </w:pPr>
            <w:r>
              <w:rPr>
                <w:rFonts w:cs="Helvetica"/>
                <w:sz w:val="15"/>
              </w:rPr>
              <w:t>UART Monitor package. Only include this file if you intend to use Monitor.</w:t>
            </w:r>
          </w:p>
        </w:tc>
      </w:tr>
      <w:tr w:rsidR="00AD7154" w:rsidRPr="009C4146" w14:paraId="129CB8C2" w14:textId="77777777" w:rsidTr="00CB3FA8">
        <w:tc>
          <w:tcPr>
            <w:tcW w:w="3114" w:type="dxa"/>
            <w:tcBorders>
              <w:left w:val="nil"/>
              <w:right w:val="nil"/>
            </w:tcBorders>
            <w:shd w:val="clear" w:color="auto" w:fill="auto"/>
          </w:tcPr>
          <w:p w14:paraId="16F27FEC" w14:textId="7939325E"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70224ECF" w14:textId="48FA1CDF" w:rsidR="00AD7154" w:rsidRPr="009C4146" w:rsidRDefault="00AD7154" w:rsidP="00AD7154">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7ECE3034" w:rsidR="00AD7154" w:rsidRPr="009C4146" w:rsidRDefault="00AD7154" w:rsidP="00AD7154">
            <w:pPr>
              <w:spacing w:line="276" w:lineRule="auto"/>
              <w:rPr>
                <w:rFonts w:cs="Helvetica"/>
                <w:sz w:val="15"/>
              </w:rPr>
            </w:pPr>
            <w:proofErr w:type="spellStart"/>
            <w:r w:rsidRPr="009C4146">
              <w:rPr>
                <w:rFonts w:cs="Helvetica"/>
                <w:sz w:val="15"/>
              </w:rPr>
              <w:t>U</w:t>
            </w:r>
            <w:r>
              <w:rPr>
                <w:rFonts w:cs="Helvetica"/>
                <w:sz w:val="15"/>
              </w:rPr>
              <w:t>VVM</w:t>
            </w:r>
            <w:proofErr w:type="spellEnd"/>
            <w:r>
              <w:rPr>
                <w:rFonts w:cs="Helvetica"/>
                <w:sz w:val="15"/>
              </w:rPr>
              <w:t xml:space="preserve"> </w:t>
            </w:r>
            <w:proofErr w:type="spellStart"/>
            <w:r>
              <w:rPr>
                <w:rFonts w:cs="Helvetica"/>
                <w:sz w:val="15"/>
              </w:rPr>
              <w:t>VVC</w:t>
            </w:r>
            <w:proofErr w:type="spellEnd"/>
            <w:r>
              <w:rPr>
                <w:rFonts w:cs="Helvetica"/>
                <w:sz w:val="15"/>
              </w:rPr>
              <w:t xml:space="preserve"> target</w:t>
            </w:r>
            <w:r w:rsidRPr="009C4146">
              <w:rPr>
                <w:rFonts w:cs="Helvetica"/>
                <w:sz w:val="15"/>
              </w:rPr>
              <w:t xml:space="preserve"> support package, compiled into the </w:t>
            </w:r>
            <w:r>
              <w:rPr>
                <w:rFonts w:cs="Helvetica"/>
                <w:sz w:val="15"/>
              </w:rPr>
              <w:t>UART</w:t>
            </w:r>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library.</w:t>
            </w:r>
          </w:p>
        </w:tc>
      </w:tr>
      <w:tr w:rsidR="00AD7154" w:rsidRPr="009C4146" w14:paraId="16ECC3E8" w14:textId="77777777" w:rsidTr="00CB3FA8">
        <w:tc>
          <w:tcPr>
            <w:tcW w:w="3114" w:type="dxa"/>
            <w:tcBorders>
              <w:left w:val="nil"/>
              <w:right w:val="nil"/>
            </w:tcBorders>
            <w:shd w:val="clear" w:color="auto" w:fill="auto"/>
          </w:tcPr>
          <w:p w14:paraId="155904D6" w14:textId="3A882447"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131B3254" w14:textId="33A12AF7" w:rsidR="00AD7154" w:rsidRPr="009C4146" w:rsidRDefault="00AD7154" w:rsidP="00AD7154">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32EA770D" w:rsidR="00AD7154" w:rsidRPr="009C4146" w:rsidRDefault="00AD7154" w:rsidP="00AD7154">
            <w:pPr>
              <w:spacing w:line="276" w:lineRule="auto"/>
              <w:rPr>
                <w:rFonts w:cs="Helvetica"/>
                <w:sz w:val="15"/>
              </w:rPr>
            </w:pPr>
            <w:proofErr w:type="spellStart"/>
            <w:r w:rsidRPr="009C4146">
              <w:rPr>
                <w:rFonts w:cs="Helvetica"/>
                <w:sz w:val="15"/>
              </w:rPr>
              <w:t>UVVM</w:t>
            </w:r>
            <w:proofErr w:type="spellEnd"/>
            <w:r w:rsidRPr="009C4146">
              <w:rPr>
                <w:rFonts w:cs="Helvetica"/>
                <w:sz w:val="15"/>
              </w:rPr>
              <w:t xml:space="preserve"> framework </w:t>
            </w:r>
            <w:r>
              <w:rPr>
                <w:rFonts w:cs="Helvetica"/>
                <w:sz w:val="15"/>
              </w:rPr>
              <w:t xml:space="preserve">common </w:t>
            </w:r>
            <w:r w:rsidRPr="009C4146">
              <w:rPr>
                <w:rFonts w:cs="Helvetica"/>
                <w:sz w:val="15"/>
              </w:rPr>
              <w:t xml:space="preserve">methods compiled into the </w:t>
            </w:r>
            <w:r>
              <w:rPr>
                <w:rFonts w:cs="Helvetica"/>
                <w:sz w:val="15"/>
              </w:rPr>
              <w:t>UART</w:t>
            </w:r>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library</w:t>
            </w:r>
          </w:p>
        </w:tc>
      </w:tr>
      <w:tr w:rsidR="00AD7154" w:rsidRPr="009C4146" w14:paraId="20CD095C" w14:textId="77777777" w:rsidTr="00CB3FA8">
        <w:tc>
          <w:tcPr>
            <w:tcW w:w="3114" w:type="dxa"/>
            <w:tcBorders>
              <w:left w:val="nil"/>
              <w:right w:val="nil"/>
            </w:tcBorders>
            <w:shd w:val="clear" w:color="auto" w:fill="auto"/>
          </w:tcPr>
          <w:p w14:paraId="469C1081" w14:textId="4434F432"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6C320212" w14:textId="71726D9D" w:rsidR="00AD7154" w:rsidRPr="009C4146" w:rsidRDefault="00AD7154" w:rsidP="00AD7154">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63E7921E" w:rsidR="00AD7154" w:rsidRPr="009C4146" w:rsidRDefault="00AD7154" w:rsidP="00AD7154">
            <w:pPr>
              <w:spacing w:line="276" w:lineRule="auto"/>
              <w:rPr>
                <w:rFonts w:cs="Helvetica"/>
                <w:sz w:val="15"/>
              </w:rPr>
            </w:pPr>
            <w:r>
              <w:rPr>
                <w:rFonts w:cs="Helvetica"/>
                <w:sz w:val="15"/>
              </w:rPr>
              <w:t xml:space="preserve">UART </w:t>
            </w:r>
            <w:proofErr w:type="spellStart"/>
            <w:r w:rsidRPr="009C4146">
              <w:rPr>
                <w:rFonts w:cs="Helvetica"/>
                <w:sz w:val="15"/>
              </w:rPr>
              <w:t>VVC</w:t>
            </w:r>
            <w:proofErr w:type="spellEnd"/>
            <w:r w:rsidRPr="009C4146">
              <w:rPr>
                <w:rFonts w:cs="Helvetica"/>
                <w:sz w:val="15"/>
              </w:rPr>
              <w:t xml:space="preserve"> methods</w:t>
            </w:r>
          </w:p>
        </w:tc>
      </w:tr>
      <w:tr w:rsidR="00AD7154" w:rsidRPr="009C4146" w14:paraId="3E2F5E89" w14:textId="77777777" w:rsidTr="00CB3FA8">
        <w:tc>
          <w:tcPr>
            <w:tcW w:w="3114" w:type="dxa"/>
            <w:tcBorders>
              <w:left w:val="nil"/>
              <w:right w:val="nil"/>
            </w:tcBorders>
            <w:shd w:val="clear" w:color="auto" w:fill="auto"/>
          </w:tcPr>
          <w:p w14:paraId="7E039AA3" w14:textId="4C48D930"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6B505B98" w14:textId="70236499" w:rsidR="00AD7154" w:rsidRPr="009C4146" w:rsidRDefault="00AD7154" w:rsidP="00AD7154">
            <w:pPr>
              <w:spacing w:line="276" w:lineRule="auto"/>
              <w:rPr>
                <w:rFonts w:cs="Helvetica"/>
                <w:sz w:val="15"/>
              </w:rPr>
            </w:pPr>
            <w:r w:rsidRPr="006874B8">
              <w:rPr>
                <w:rFonts w:cs="Helvetica"/>
                <w:sz w:val="15"/>
              </w:rPr>
              <w:t>../</w:t>
            </w:r>
            <w:proofErr w:type="spellStart"/>
            <w:r w:rsidRPr="006874B8">
              <w:rPr>
                <w:rFonts w:cs="Helvetica"/>
                <w:sz w:val="15"/>
              </w:rPr>
              <w:t>uvvm_vvc_framework</w:t>
            </w:r>
            <w:proofErr w:type="spellEnd"/>
            <w:r w:rsidRPr="006874B8">
              <w:rPr>
                <w:rFonts w:cs="Helvetica"/>
                <w:sz w:val="15"/>
              </w:rPr>
              <w:t>/</w:t>
            </w:r>
            <w:proofErr w:type="spellStart"/>
            <w:r w:rsidRPr="006874B8">
              <w:rPr>
                <w:rFonts w:cs="Helvetica"/>
                <w:sz w:val="15"/>
              </w:rPr>
              <w:t>src_target_dependent</w:t>
            </w:r>
            <w:proofErr w:type="spellEnd"/>
            <w:r w:rsidRPr="006874B8">
              <w:rPr>
                <w:rFonts w:cs="Helvetica"/>
                <w:sz w:val="15"/>
              </w:rPr>
              <w:t>/</w:t>
            </w:r>
            <w:proofErr w:type="spellStart"/>
            <w:r w:rsidRPr="006874B8">
              <w:rPr>
                <w:rFonts w:cs="Helvetica"/>
                <w:sz w:val="15"/>
              </w:rPr>
              <w:t>td_queue_pkg.vhd</w:t>
            </w:r>
            <w:proofErr w:type="spellEnd"/>
          </w:p>
        </w:tc>
        <w:tc>
          <w:tcPr>
            <w:tcW w:w="5211" w:type="dxa"/>
            <w:tcBorders>
              <w:left w:val="nil"/>
              <w:right w:val="nil"/>
            </w:tcBorders>
          </w:tcPr>
          <w:p w14:paraId="04D6C424" w14:textId="7A2ACC6C" w:rsidR="00AD7154" w:rsidRDefault="00AD7154" w:rsidP="00AD7154">
            <w:pPr>
              <w:spacing w:line="276" w:lineRule="auto"/>
              <w:rPr>
                <w:rFonts w:cs="Helvetica"/>
                <w:sz w:val="15"/>
              </w:rPr>
            </w:pPr>
            <w:proofErr w:type="spellStart"/>
            <w:r>
              <w:rPr>
                <w:rFonts w:cs="Helvetica"/>
                <w:sz w:val="15"/>
              </w:rPr>
              <w:t>UVVM</w:t>
            </w:r>
            <w:proofErr w:type="spellEnd"/>
            <w:r>
              <w:rPr>
                <w:rFonts w:cs="Helvetica"/>
                <w:sz w:val="15"/>
              </w:rPr>
              <w:t xml:space="preserve"> queue package for the </w:t>
            </w:r>
            <w:proofErr w:type="spellStart"/>
            <w:r>
              <w:rPr>
                <w:rFonts w:cs="Helvetica"/>
                <w:sz w:val="15"/>
              </w:rPr>
              <w:t>VVC</w:t>
            </w:r>
            <w:proofErr w:type="spellEnd"/>
          </w:p>
        </w:tc>
      </w:tr>
      <w:tr w:rsidR="00AD7154" w:rsidRPr="009C4146" w14:paraId="5DD20840" w14:textId="77777777" w:rsidTr="00CB3FA8">
        <w:tc>
          <w:tcPr>
            <w:tcW w:w="3114" w:type="dxa"/>
            <w:tcBorders>
              <w:left w:val="nil"/>
              <w:right w:val="nil"/>
            </w:tcBorders>
            <w:shd w:val="clear" w:color="auto" w:fill="auto"/>
          </w:tcPr>
          <w:p w14:paraId="4874A604" w14:textId="01F81D68"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3E11B082" w14:textId="440FF7C5" w:rsidR="00AD7154" w:rsidRPr="009C4146" w:rsidRDefault="00AD7154" w:rsidP="00AD7154">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td_vvc_entity_support_pkg</w:t>
            </w:r>
            <w:r w:rsidRPr="009C4146">
              <w:rPr>
                <w:rFonts w:cs="Helvetica"/>
                <w:sz w:val="15"/>
              </w:rPr>
              <w:t>.vhd</w:t>
            </w:r>
          </w:p>
        </w:tc>
        <w:tc>
          <w:tcPr>
            <w:tcW w:w="5211" w:type="dxa"/>
            <w:tcBorders>
              <w:left w:val="nil"/>
              <w:right w:val="nil"/>
            </w:tcBorders>
          </w:tcPr>
          <w:p w14:paraId="47AD48E3" w14:textId="221C4E09" w:rsidR="00AD7154" w:rsidRPr="009C4146" w:rsidRDefault="00AD7154" w:rsidP="00AD7154">
            <w:pPr>
              <w:spacing w:line="276" w:lineRule="auto"/>
              <w:rPr>
                <w:rFonts w:cs="Helvetica"/>
                <w:sz w:val="15"/>
              </w:rPr>
            </w:pPr>
            <w:proofErr w:type="spellStart"/>
            <w:r w:rsidRPr="009C4146">
              <w:rPr>
                <w:rFonts w:cs="Helvetica"/>
                <w:sz w:val="15"/>
              </w:rPr>
              <w:t>UVVM</w:t>
            </w:r>
            <w:proofErr w:type="spellEnd"/>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w:t>
            </w:r>
            <w:r>
              <w:rPr>
                <w:rFonts w:cs="Helvetica"/>
                <w:sz w:val="15"/>
              </w:rPr>
              <w:t xml:space="preserve">entity </w:t>
            </w:r>
            <w:r w:rsidRPr="009C4146">
              <w:rPr>
                <w:rFonts w:cs="Helvetica"/>
                <w:sz w:val="15"/>
              </w:rPr>
              <w:t xml:space="preserve">methods compiled into the </w:t>
            </w:r>
            <w:r>
              <w:rPr>
                <w:rFonts w:cs="Helvetica"/>
                <w:sz w:val="15"/>
              </w:rPr>
              <w:t>UART</w:t>
            </w:r>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library </w:t>
            </w:r>
          </w:p>
        </w:tc>
      </w:tr>
      <w:tr w:rsidR="00AD7154" w:rsidRPr="009C4146" w14:paraId="2626260C" w14:textId="77777777" w:rsidTr="00CB3FA8">
        <w:tc>
          <w:tcPr>
            <w:tcW w:w="3114" w:type="dxa"/>
            <w:tcBorders>
              <w:left w:val="nil"/>
              <w:right w:val="nil"/>
            </w:tcBorders>
            <w:shd w:val="clear" w:color="auto" w:fill="auto"/>
          </w:tcPr>
          <w:p w14:paraId="57CF3022" w14:textId="3E0F9EE3"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42767B11" w14:textId="7D7B5C84" w:rsidR="00AD7154" w:rsidRPr="009C4146" w:rsidRDefault="00AD7154" w:rsidP="00AD7154">
            <w:pPr>
              <w:spacing w:line="276" w:lineRule="auto"/>
              <w:rPr>
                <w:rFonts w:cs="Helvetica"/>
                <w:sz w:val="15"/>
              </w:rPr>
            </w:pPr>
            <w:proofErr w:type="spellStart"/>
            <w:r>
              <w:rPr>
                <w:rFonts w:cs="Helvetica"/>
                <w:sz w:val="15"/>
              </w:rPr>
              <w:t>uart_rx</w:t>
            </w:r>
            <w:r w:rsidRPr="009C4146">
              <w:rPr>
                <w:rFonts w:cs="Helvetica"/>
                <w:sz w:val="15"/>
              </w:rPr>
              <w:t>_vvc.vhd</w:t>
            </w:r>
            <w:proofErr w:type="spellEnd"/>
          </w:p>
        </w:tc>
        <w:tc>
          <w:tcPr>
            <w:tcW w:w="5211" w:type="dxa"/>
            <w:tcBorders>
              <w:left w:val="nil"/>
              <w:right w:val="nil"/>
            </w:tcBorders>
          </w:tcPr>
          <w:p w14:paraId="565C1889" w14:textId="0B8A3512" w:rsidR="00AD7154" w:rsidRPr="009C4146" w:rsidRDefault="00AD7154" w:rsidP="00AD7154">
            <w:pPr>
              <w:spacing w:line="276" w:lineRule="auto"/>
              <w:rPr>
                <w:rFonts w:cs="Helvetica"/>
                <w:sz w:val="15"/>
              </w:rPr>
            </w:pPr>
            <w:r>
              <w:rPr>
                <w:rFonts w:cs="Helvetica"/>
                <w:sz w:val="15"/>
              </w:rPr>
              <w:t>UART RX</w:t>
            </w:r>
            <w:r w:rsidRPr="009C4146">
              <w:rPr>
                <w:rFonts w:cs="Helvetica"/>
                <w:sz w:val="15"/>
              </w:rPr>
              <w:t xml:space="preserve"> </w:t>
            </w:r>
            <w:proofErr w:type="spellStart"/>
            <w:r w:rsidRPr="009C4146">
              <w:rPr>
                <w:rFonts w:cs="Helvetica"/>
                <w:sz w:val="15"/>
              </w:rPr>
              <w:t>VVC</w:t>
            </w:r>
            <w:proofErr w:type="spellEnd"/>
          </w:p>
        </w:tc>
      </w:tr>
      <w:tr w:rsidR="00AD7154" w:rsidRPr="009C4146" w14:paraId="33218C70" w14:textId="77777777" w:rsidTr="00CB3FA8">
        <w:tc>
          <w:tcPr>
            <w:tcW w:w="3114" w:type="dxa"/>
            <w:tcBorders>
              <w:left w:val="nil"/>
              <w:right w:val="nil"/>
            </w:tcBorders>
            <w:shd w:val="clear" w:color="auto" w:fill="auto"/>
          </w:tcPr>
          <w:p w14:paraId="0788A250" w14:textId="2A60A5D4"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1FC79CE6" w14:textId="58C67867" w:rsidR="00AD7154" w:rsidRPr="009C4146" w:rsidRDefault="00AD7154" w:rsidP="00AD7154">
            <w:pPr>
              <w:spacing w:line="276" w:lineRule="auto"/>
              <w:rPr>
                <w:rFonts w:cs="Helvetica"/>
                <w:sz w:val="15"/>
              </w:rPr>
            </w:pPr>
            <w:proofErr w:type="spellStart"/>
            <w:r>
              <w:rPr>
                <w:rFonts w:cs="Helvetica"/>
                <w:sz w:val="15"/>
              </w:rPr>
              <w:t>uart_tx</w:t>
            </w:r>
            <w:r w:rsidRPr="009C4146">
              <w:rPr>
                <w:rFonts w:cs="Helvetica"/>
                <w:sz w:val="15"/>
              </w:rPr>
              <w:t>_vvc.vhd</w:t>
            </w:r>
            <w:proofErr w:type="spellEnd"/>
          </w:p>
        </w:tc>
        <w:tc>
          <w:tcPr>
            <w:tcW w:w="5211" w:type="dxa"/>
            <w:tcBorders>
              <w:left w:val="nil"/>
              <w:right w:val="nil"/>
            </w:tcBorders>
          </w:tcPr>
          <w:p w14:paraId="47DAE21F" w14:textId="7B1608D5" w:rsidR="00AD7154" w:rsidRPr="009C4146" w:rsidRDefault="00AD7154" w:rsidP="00AD7154">
            <w:pPr>
              <w:spacing w:line="276" w:lineRule="auto"/>
              <w:rPr>
                <w:rFonts w:cs="Helvetica"/>
                <w:sz w:val="15"/>
              </w:rPr>
            </w:pPr>
            <w:r>
              <w:rPr>
                <w:rFonts w:cs="Helvetica"/>
                <w:sz w:val="15"/>
              </w:rPr>
              <w:t>UART TX</w:t>
            </w:r>
            <w:r w:rsidRPr="009C4146">
              <w:rPr>
                <w:rFonts w:cs="Helvetica"/>
                <w:sz w:val="15"/>
              </w:rPr>
              <w:t xml:space="preserve"> </w:t>
            </w:r>
            <w:proofErr w:type="spellStart"/>
            <w:r w:rsidRPr="009C4146">
              <w:rPr>
                <w:rFonts w:cs="Helvetica"/>
                <w:sz w:val="15"/>
              </w:rPr>
              <w:t>VVC</w:t>
            </w:r>
            <w:proofErr w:type="spellEnd"/>
          </w:p>
        </w:tc>
      </w:tr>
      <w:tr w:rsidR="00AD7154" w:rsidRPr="009C4146" w14:paraId="15935E1B" w14:textId="77777777" w:rsidTr="002227F6">
        <w:tc>
          <w:tcPr>
            <w:tcW w:w="3114" w:type="dxa"/>
            <w:tcBorders>
              <w:left w:val="nil"/>
              <w:right w:val="nil"/>
            </w:tcBorders>
            <w:shd w:val="clear" w:color="auto" w:fill="auto"/>
          </w:tcPr>
          <w:p w14:paraId="266AB620" w14:textId="017F75C5"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66D99E99" w14:textId="48F72950" w:rsidR="00AD7154" w:rsidRPr="009C4146" w:rsidRDefault="00AD7154" w:rsidP="00AD7154">
            <w:pPr>
              <w:spacing w:line="276" w:lineRule="auto"/>
              <w:rPr>
                <w:rFonts w:cs="Helvetica"/>
                <w:sz w:val="15"/>
              </w:rPr>
            </w:pPr>
            <w:proofErr w:type="spellStart"/>
            <w:r>
              <w:rPr>
                <w:rFonts w:cs="Helvetica"/>
                <w:sz w:val="15"/>
              </w:rPr>
              <w:t>uart_</w:t>
            </w:r>
            <w:r w:rsidRPr="009C4146">
              <w:rPr>
                <w:rFonts w:cs="Helvetica"/>
                <w:sz w:val="15"/>
              </w:rPr>
              <w:t>vvc.vhd</w:t>
            </w:r>
            <w:proofErr w:type="spellEnd"/>
          </w:p>
        </w:tc>
        <w:tc>
          <w:tcPr>
            <w:tcW w:w="5211" w:type="dxa"/>
            <w:tcBorders>
              <w:left w:val="nil"/>
              <w:right w:val="nil"/>
            </w:tcBorders>
          </w:tcPr>
          <w:p w14:paraId="45A63D88" w14:textId="48224AF5" w:rsidR="00AD7154" w:rsidRPr="009C4146" w:rsidRDefault="00AD7154" w:rsidP="00AD7154">
            <w:pPr>
              <w:spacing w:line="276" w:lineRule="auto"/>
              <w:rPr>
                <w:rFonts w:cs="Helvetica"/>
                <w:sz w:val="15"/>
              </w:rPr>
            </w:pPr>
            <w:r>
              <w:rPr>
                <w:rFonts w:cs="Helvetica"/>
                <w:sz w:val="15"/>
              </w:rPr>
              <w:t xml:space="preserve">UART </w:t>
            </w:r>
            <w:proofErr w:type="spellStart"/>
            <w:r w:rsidRPr="009C4146">
              <w:rPr>
                <w:rFonts w:cs="Helvetica"/>
                <w:sz w:val="15"/>
              </w:rPr>
              <w:t>VVC</w:t>
            </w:r>
            <w:proofErr w:type="spellEnd"/>
            <w:r>
              <w:rPr>
                <w:rFonts w:cs="Helvetica"/>
                <w:sz w:val="15"/>
              </w:rPr>
              <w:t xml:space="preserve"> wrapper for the RX and TX </w:t>
            </w:r>
            <w:proofErr w:type="spellStart"/>
            <w:r>
              <w:rPr>
                <w:rFonts w:cs="Helvetica"/>
                <w:sz w:val="15"/>
              </w:rPr>
              <w:t>VVCs</w:t>
            </w:r>
            <w:proofErr w:type="spellEnd"/>
          </w:p>
        </w:tc>
      </w:tr>
      <w:tr w:rsidR="002227F6" w:rsidRPr="009C4146" w14:paraId="4856EED8" w14:textId="77777777" w:rsidTr="002227F6">
        <w:tc>
          <w:tcPr>
            <w:tcW w:w="3114" w:type="dxa"/>
            <w:tcBorders>
              <w:left w:val="nil"/>
              <w:right w:val="nil"/>
            </w:tcBorders>
            <w:shd w:val="clear" w:color="auto" w:fill="auto"/>
          </w:tcPr>
          <w:p w14:paraId="51FCF0CD" w14:textId="7ED17DEE" w:rsidR="002227F6" w:rsidRPr="009C4146" w:rsidRDefault="002227F6" w:rsidP="00AD7154">
            <w:pPr>
              <w:spacing w:line="276" w:lineRule="auto"/>
              <w:rPr>
                <w:rFonts w:cs="Helvetica"/>
                <w:sz w:val="15"/>
              </w:rPr>
            </w:pPr>
            <w:proofErr w:type="spellStart"/>
            <w:r>
              <w:rPr>
                <w:rFonts w:cs="Helvetica"/>
                <w:sz w:val="15"/>
              </w:rPr>
              <w:t>bitvis_vip_uart</w:t>
            </w:r>
            <w:proofErr w:type="spellEnd"/>
          </w:p>
        </w:tc>
        <w:tc>
          <w:tcPr>
            <w:tcW w:w="6804" w:type="dxa"/>
            <w:tcBorders>
              <w:left w:val="nil"/>
              <w:right w:val="nil"/>
            </w:tcBorders>
            <w:shd w:val="clear" w:color="auto" w:fill="auto"/>
          </w:tcPr>
          <w:p w14:paraId="6FAEC442" w14:textId="3C68CED0" w:rsidR="002227F6" w:rsidRDefault="002227F6" w:rsidP="00AD7154">
            <w:pPr>
              <w:spacing w:line="276" w:lineRule="auto"/>
              <w:rPr>
                <w:rFonts w:cs="Helvetica"/>
                <w:sz w:val="15"/>
              </w:rPr>
            </w:pPr>
            <w:r w:rsidRPr="002227F6">
              <w:rPr>
                <w:rFonts w:cs="Helvetica"/>
                <w:b/>
                <w:bCs/>
                <w:sz w:val="15"/>
              </w:rPr>
              <w:t>[</w:t>
            </w:r>
            <w:r>
              <w:rPr>
                <w:rFonts w:cs="Helvetica"/>
                <w:sz w:val="15"/>
              </w:rPr>
              <w:t xml:space="preserve"> </w:t>
            </w:r>
            <w:proofErr w:type="spellStart"/>
            <w:proofErr w:type="gramStart"/>
            <w:r>
              <w:rPr>
                <w:rFonts w:cs="Helvetica"/>
                <w:sz w:val="15"/>
              </w:rPr>
              <w:t>uart_monitor.vhd</w:t>
            </w:r>
            <w:proofErr w:type="spellEnd"/>
            <w:r>
              <w:rPr>
                <w:rFonts w:cs="Helvetica"/>
                <w:sz w:val="15"/>
              </w:rPr>
              <w:t xml:space="preserve"> </w:t>
            </w:r>
            <w:r w:rsidRPr="002227F6">
              <w:rPr>
                <w:rFonts w:cs="Helvetica"/>
                <w:b/>
                <w:bCs/>
                <w:sz w:val="15"/>
              </w:rPr>
              <w:t>]</w:t>
            </w:r>
            <w:proofErr w:type="gramEnd"/>
          </w:p>
        </w:tc>
        <w:tc>
          <w:tcPr>
            <w:tcW w:w="5211" w:type="dxa"/>
            <w:tcBorders>
              <w:left w:val="nil"/>
              <w:right w:val="nil"/>
            </w:tcBorders>
          </w:tcPr>
          <w:p w14:paraId="1EAC0560" w14:textId="3A25FE85" w:rsidR="002227F6" w:rsidRDefault="002227F6" w:rsidP="00AD7154">
            <w:pPr>
              <w:spacing w:line="276" w:lineRule="auto"/>
              <w:rPr>
                <w:rFonts w:cs="Helvetica"/>
                <w:sz w:val="15"/>
              </w:rPr>
            </w:pPr>
            <w:r>
              <w:rPr>
                <w:rFonts w:cs="Helvetica"/>
                <w:sz w:val="15"/>
              </w:rPr>
              <w:t>UART Monitor. Only include this file if you intend to use Monitor.</w:t>
            </w:r>
          </w:p>
        </w:tc>
      </w:tr>
      <w:tr w:rsidR="002227F6" w:rsidRPr="009C4146" w14:paraId="538FF9CE" w14:textId="77777777" w:rsidTr="00CB3FA8">
        <w:tc>
          <w:tcPr>
            <w:tcW w:w="3114" w:type="dxa"/>
            <w:tcBorders>
              <w:left w:val="nil"/>
              <w:bottom w:val="nil"/>
              <w:right w:val="nil"/>
            </w:tcBorders>
            <w:shd w:val="clear" w:color="auto" w:fill="auto"/>
          </w:tcPr>
          <w:p w14:paraId="4D10B2EA" w14:textId="18BC067C" w:rsidR="002227F6" w:rsidRDefault="002227F6" w:rsidP="00AD7154">
            <w:pPr>
              <w:spacing w:line="276" w:lineRule="auto"/>
              <w:rPr>
                <w:rFonts w:cs="Helvetica"/>
                <w:sz w:val="15"/>
              </w:rPr>
            </w:pPr>
            <w:proofErr w:type="spellStart"/>
            <w:r>
              <w:rPr>
                <w:rFonts w:cs="Helvetica"/>
                <w:sz w:val="15"/>
              </w:rPr>
              <w:t>bitvis_vip_uart</w:t>
            </w:r>
            <w:proofErr w:type="spellEnd"/>
            <w:r>
              <w:rPr>
                <w:rFonts w:cs="Helvetica"/>
                <w:sz w:val="15"/>
              </w:rPr>
              <w:t xml:space="preserve"> </w:t>
            </w:r>
          </w:p>
        </w:tc>
        <w:tc>
          <w:tcPr>
            <w:tcW w:w="6804" w:type="dxa"/>
            <w:tcBorders>
              <w:left w:val="nil"/>
              <w:bottom w:val="nil"/>
              <w:right w:val="nil"/>
            </w:tcBorders>
            <w:shd w:val="clear" w:color="auto" w:fill="auto"/>
          </w:tcPr>
          <w:p w14:paraId="14ACA2DD" w14:textId="2B4868AA" w:rsidR="002227F6" w:rsidRPr="002227F6" w:rsidRDefault="002227F6" w:rsidP="00AD7154">
            <w:pPr>
              <w:spacing w:line="276" w:lineRule="auto"/>
              <w:rPr>
                <w:rFonts w:cs="Helvetica"/>
                <w:sz w:val="15"/>
              </w:rPr>
            </w:pPr>
            <w:proofErr w:type="spellStart"/>
            <w:r>
              <w:rPr>
                <w:rFonts w:cs="Helvetica"/>
                <w:sz w:val="15"/>
              </w:rPr>
              <w:t>vvc_context.vhd</w:t>
            </w:r>
            <w:proofErr w:type="spellEnd"/>
          </w:p>
        </w:tc>
        <w:tc>
          <w:tcPr>
            <w:tcW w:w="5211" w:type="dxa"/>
            <w:tcBorders>
              <w:left w:val="nil"/>
              <w:bottom w:val="nil"/>
              <w:right w:val="nil"/>
            </w:tcBorders>
          </w:tcPr>
          <w:p w14:paraId="3DF0A252" w14:textId="053453D9" w:rsidR="002227F6" w:rsidRDefault="004143D5" w:rsidP="00AD7154">
            <w:pPr>
              <w:spacing w:line="276" w:lineRule="auto"/>
              <w:rPr>
                <w:rFonts w:cs="Helvetica"/>
                <w:sz w:val="15"/>
              </w:rPr>
            </w:pPr>
            <w:r>
              <w:rPr>
                <w:rFonts w:cs="Helvetica"/>
                <w:sz w:val="15"/>
              </w:rPr>
              <w:t>Common UART VIP use declarations.</w:t>
            </w:r>
          </w:p>
        </w:tc>
      </w:tr>
    </w:tbl>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A592E58" w14:textId="77777777" w:rsidR="00F8585D" w:rsidRDefault="00F8585D" w:rsidP="00F8585D">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proofErr w:type="spellStart"/>
      <w:r w:rsidR="009902B2" w:rsidRPr="009902B2">
        <w:rPr>
          <w:b/>
          <w:i/>
        </w:rPr>
        <w:t>UVVM-Util</w:t>
      </w:r>
      <w:proofErr w:type="spellEnd"/>
      <w:r w:rsidRPr="00532952">
        <w:t xml:space="preserve"> Quick reference</w:t>
      </w:r>
      <w:r>
        <w:t>.</w:t>
      </w:r>
    </w:p>
    <w:p w14:paraId="79C14DFF" w14:textId="03001D33" w:rsidR="00604608" w:rsidRDefault="00604608" w:rsidP="00532952"/>
    <w:p w14:paraId="07DA3A2F" w14:textId="74273795" w:rsidR="00604608" w:rsidRDefault="00375B5D" w:rsidP="00532952">
      <w:r>
        <w:t xml:space="preserve">IMPORTANT </w:t>
      </w:r>
      <w:r>
        <w:br/>
        <w:t>This is a simplified Verification IP (VIP) for UART TX and RX.</w:t>
      </w:r>
      <w:r>
        <w:br/>
        <w:t xml:space="preserve">The given VIP complies with the basic UART protocol and thus allows a normal access towards a UART interface. This VIP is not a UART protocol checker. </w:t>
      </w:r>
      <w:r>
        <w:br/>
        <w:t xml:space="preserve">For a more advanced VIP please contact </w:t>
      </w:r>
      <w:proofErr w:type="spellStart"/>
      <w:r>
        <w:t>Bitvis</w:t>
      </w:r>
      <w:proofErr w:type="spellEnd"/>
      <w:r>
        <w:t xml:space="preserve"> AS at support@bitvis.no</w:t>
      </w:r>
    </w:p>
    <w:p w14:paraId="08C09934" w14:textId="77777777" w:rsidR="004F65D6" w:rsidRDefault="004F65D6" w:rsidP="002F3699">
      <w:pPr>
        <w:rPr>
          <w:rFonts w:ascii="Helvetica Neue Thin" w:hAnsi="Helvetica Neue Thin"/>
          <w:i/>
          <w:iCs/>
          <w:sz w:val="14"/>
          <w:szCs w:val="16"/>
        </w:rPr>
      </w:pPr>
    </w:p>
    <w:p w14:paraId="3D7D74CB" w14:textId="77777777" w:rsidR="008E7216" w:rsidRDefault="008E7216" w:rsidP="002F3699">
      <w:pPr>
        <w:rPr>
          <w:rFonts w:ascii="Helvetica Neue Thin" w:hAnsi="Helvetica Neue Thin"/>
          <w:i/>
          <w:iCs/>
          <w:sz w:val="14"/>
          <w:szCs w:val="16"/>
        </w:rPr>
      </w:pPr>
    </w:p>
    <w:p w14:paraId="7B79EFB5" w14:textId="1985CFB1"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281D86" w:rsidRPr="009902B2" w:rsidRDefault="00281D86"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" filled="f" stroked="f">
                <v:textbox>
                  <w:txbxContent>
                    <w:p w14:paraId="4F10682A" w14:textId="2B98633F" w:rsidR="00281D86" w:rsidRPr="009902B2" w:rsidRDefault="00281D86"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281D86" w:rsidRPr="000B3A3B" w:rsidRDefault="00281D86" w:rsidP="0058685D">
                            <w:pPr>
                              <w:rPr>
                                <w:rFonts w:eastAsia="MS Mincho" w:cs="MS Mincho"/>
                                <w:b/>
                                <w:sz w:val="16"/>
                              </w:rPr>
                            </w:pPr>
                            <w:r w:rsidRPr="000B3A3B">
                              <w:rPr>
                                <w:b/>
                                <w:sz w:val="16"/>
                              </w:rPr>
                              <w:t>INTELLECTUAL</w:t>
                            </w:r>
                          </w:p>
                          <w:p w14:paraId="27EC7A63" w14:textId="23C6B24A" w:rsidR="00281D86" w:rsidRPr="000B3A3B" w:rsidRDefault="00281D86"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" filled="f" stroked="f">
                <v:textbox>
                  <w:txbxContent>
                    <w:p w14:paraId="2BBE523E" w14:textId="246C9CFA" w:rsidR="00281D86" w:rsidRPr="000B3A3B" w:rsidRDefault="00281D86" w:rsidP="0058685D">
                      <w:pPr>
                        <w:rPr>
                          <w:rFonts w:eastAsia="MS Mincho" w:cs="MS Mincho"/>
                          <w:b/>
                          <w:sz w:val="16"/>
                        </w:rPr>
                      </w:pPr>
                      <w:r w:rsidRPr="000B3A3B">
                        <w:rPr>
                          <w:b/>
                          <w:sz w:val="16"/>
                        </w:rPr>
                        <w:t>INTELLECTUAL</w:t>
                      </w:r>
                    </w:p>
                    <w:p w14:paraId="27EC7A63" w14:textId="23C6B24A" w:rsidR="00281D86" w:rsidRPr="000B3A3B" w:rsidRDefault="00281D86"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2FFD4F" w14:textId="77777777" w:rsidR="002C169D" w:rsidRPr="009F58C4" w:rsidRDefault="002C169D">
      <w:pPr>
        <w:rPr>
          <w:rFonts w:ascii="Arial" w:hAnsi="Arial" w:cs="Arial"/>
          <w:lang w:val="sq-AL"/>
        </w:rPr>
      </w:pPr>
      <w:r w:rsidRPr="009F58C4">
        <w:rPr>
          <w:rFonts w:ascii="Arial" w:hAnsi="Arial" w:cs="Arial"/>
          <w:lang w:val="sq-AL"/>
        </w:rPr>
        <w:separator/>
      </w:r>
    </w:p>
  </w:endnote>
  <w:endnote w:type="continuationSeparator" w:id="0">
    <w:p w14:paraId="7E794BC0" w14:textId="77777777" w:rsidR="002C169D" w:rsidRPr="009F58C4" w:rsidRDefault="002C169D">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6AD8D" w14:textId="77777777" w:rsidR="00281D86" w:rsidRDefault="00281D86"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281D86" w:rsidRDefault="00281D86"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B556A6" w14:textId="77777777" w:rsidR="00281D86" w:rsidRPr="00FA2638" w:rsidRDefault="00281D86" w:rsidP="00E12A0A">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281D86" w:rsidRPr="00281D86" w14:paraId="35168E3E" w14:textId="77777777" w:rsidTr="004D74A3">
      <w:trPr>
        <w:trHeight w:val="214"/>
        <w:jc w:val="center"/>
      </w:trPr>
      <w:tc>
        <w:tcPr>
          <w:tcW w:w="3918" w:type="dxa"/>
          <w:vAlign w:val="center"/>
        </w:tcPr>
        <w:p w14:paraId="78424532" w14:textId="28E6EDD8" w:rsidR="00281D86" w:rsidRPr="00493329" w:rsidRDefault="00281D86"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UART</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09AD7916" w:rsidR="00281D86" w:rsidRPr="00493329" w:rsidRDefault="00281D86" w:rsidP="00CC0BBC">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2.7.x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Pr>
              <w:rFonts w:ascii="Helvetica" w:hAnsi="Helvetica" w:cs="Arial"/>
              <w:noProof/>
              <w:color w:val="1381C4"/>
              <w:sz w:val="14"/>
              <w:lang w:val="en-US"/>
            </w:rPr>
            <w:t>2020-06-23</w:t>
          </w:r>
          <w:r>
            <w:rPr>
              <w:rFonts w:ascii="Helvetica" w:hAnsi="Helvetica" w:cs="Arial"/>
              <w:color w:val="1381C4"/>
              <w:sz w:val="14"/>
              <w:lang w:val="sq-AL"/>
            </w:rPr>
            <w:fldChar w:fldCharType="end"/>
          </w:r>
        </w:p>
      </w:tc>
      <w:tc>
        <w:tcPr>
          <w:tcW w:w="3929" w:type="dxa"/>
          <w:vAlign w:val="center"/>
        </w:tcPr>
        <w:p w14:paraId="4D00DFF0" w14:textId="5E63FBF4" w:rsidR="00281D86" w:rsidRPr="00493329" w:rsidRDefault="00281D86" w:rsidP="00615DBA">
          <w:pPr>
            <w:pStyle w:val="Bunntekst"/>
            <w:tabs>
              <w:tab w:val="clear" w:pos="4153"/>
              <w:tab w:val="clear" w:pos="8306"/>
            </w:tabs>
            <w:spacing w:line="276" w:lineRule="auto"/>
            <w:rPr>
              <w:rFonts w:ascii="Helvetica" w:hAnsi="Helvetica"/>
              <w:color w:val="0000FF"/>
              <w:u w:val="single"/>
              <w:lang w:val="sq-AL"/>
            </w:rPr>
          </w:pPr>
          <w:r>
            <w:fldChar w:fldCharType="begin"/>
          </w:r>
          <w:r w:rsidRPr="00281D86">
            <w:rPr>
              <w:lang w:val="sq-AL"/>
            </w:rPr>
            <w:instrText xml:space="preserve"> HYPERLINK "mailto:support@bitvis.no" </w:instrText>
          </w:r>
          <w:r>
            <w:fldChar w:fldCharType="separate"/>
          </w:r>
          <w:r w:rsidRPr="00493329">
            <w:rPr>
              <w:rStyle w:val="Hyperkobling"/>
              <w:rFonts w:ascii="Helvetica" w:hAnsi="Helvetica" w:cs="Arial"/>
              <w:color w:val="1381C4"/>
              <w:sz w:val="14"/>
              <w:lang w:val="sq-AL"/>
            </w:rPr>
            <w:t>support@bitvis.no</w:t>
          </w:r>
          <w:r>
            <w:rPr>
              <w:rStyle w:val="Hyperkobling"/>
              <w:rFonts w:ascii="Helvetica" w:hAnsi="Helvetica" w:cs="Arial"/>
              <w:color w:val="1381C4"/>
              <w:sz w:val="14"/>
              <w:lang w:val="sq-AL"/>
            </w:rPr>
            <w:fldChar w:fldCharType="end"/>
          </w:r>
          <w:r w:rsidRPr="00493329">
            <w:rPr>
              <w:rFonts w:ascii="Helvetica" w:hAnsi="Helvetica" w:cs="Arial"/>
              <w:color w:val="1381C4"/>
              <w:sz w:val="14"/>
              <w:lang w:val="sq-AL"/>
            </w:rPr>
            <w:t xml:space="preserve">   +47 66 98 87 59   </w:t>
          </w:r>
          <w:r w:rsidRPr="00493329">
            <w:rPr>
              <w:rFonts w:ascii="Helvetica" w:hAnsi="Helvetica" w:cs="Arial"/>
              <w:color w:val="1381C4"/>
              <w:sz w:val="14"/>
              <w:u w:val="single"/>
              <w:lang w:val="sq-AL"/>
            </w:rPr>
            <w:t>www.bitvis.no</w:t>
          </w:r>
          <w:r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281D86" w:rsidRPr="00493329" w:rsidRDefault="00281D86"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281D86" w:rsidRPr="00FB1499" w:rsidRDefault="00281D86"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D05F3" w14:textId="6A6DB4FA" w:rsidR="00281D86" w:rsidRPr="003354AD" w:rsidRDefault="00281D86"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281D86" w:rsidRPr="003354AD" w:rsidRDefault="00281D86" w:rsidP="003354AD">
                          <w:pPr>
                            <w:jc w:val="center"/>
                            <w:rPr>
                              <w:rFonts w:ascii="Helvetica Light" w:hAnsi="Helvetica Light"/>
                              <w:color w:val="000000" w:themeColor="text1"/>
                              <w:sz w:val="16"/>
                              <w:szCs w:val="32"/>
                            </w:rPr>
                          </w:pPr>
                          <w:proofErr w:type="spellStart"/>
                          <w:r w:rsidRPr="003354AD">
                            <w:rPr>
                              <w:rFonts w:ascii="Helvetica Light" w:hAnsi="Helvetica Light" w:cs="Helvetica"/>
                              <w:color w:val="000000" w:themeColor="text1"/>
                              <w:szCs w:val="32"/>
                              <w:lang w:val="nb-NO" w:eastAsia="nb-NO"/>
                            </w:rPr>
                            <w:t>VHDL</w:t>
                          </w:r>
                          <w:proofErr w:type="spellEnd"/>
                          <w:r w:rsidRPr="003354AD">
                            <w:rPr>
                              <w:rFonts w:ascii="Helvetica Light" w:hAnsi="Helvetica Light" w:cs="Helvetica"/>
                              <w:color w:val="000000" w:themeColor="text1"/>
                              <w:szCs w:val="32"/>
                              <w:lang w:val="nb-NO" w:eastAsia="nb-NO"/>
                            </w:rPr>
                            <w:t xml:space="preserve">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A32A58" w:rsidRPr="003354AD" w:rsidRDefault="00A32A58"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BCC775B" w14:textId="7C32DD2E" w:rsidR="00281D86" w:rsidRDefault="00281D86">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20EECC" w14:textId="77777777" w:rsidR="002C169D" w:rsidRPr="009F58C4" w:rsidRDefault="002C169D">
      <w:pPr>
        <w:rPr>
          <w:rFonts w:ascii="Arial" w:hAnsi="Arial" w:cs="Arial"/>
          <w:lang w:val="sq-AL"/>
        </w:rPr>
      </w:pPr>
      <w:r w:rsidRPr="009F58C4">
        <w:rPr>
          <w:rFonts w:ascii="Arial" w:hAnsi="Arial" w:cs="Arial"/>
          <w:lang w:val="sq-AL"/>
        </w:rPr>
        <w:separator/>
      </w:r>
    </w:p>
  </w:footnote>
  <w:footnote w:type="continuationSeparator" w:id="0">
    <w:p w14:paraId="5EA3CD62" w14:textId="77777777" w:rsidR="002C169D" w:rsidRPr="009F58C4" w:rsidRDefault="002C169D">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77777777" w:rsidR="00281D86" w:rsidRDefault="00281D86"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77777777" w:rsidR="00281D86" w:rsidRDefault="00281D86"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281D86" w:rsidRDefault="00281D8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7"/>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4"/>
  </w:num>
  <w:num w:numId="20">
    <w:abstractNumId w:val="4"/>
  </w:num>
  <w:num w:numId="21">
    <w:abstractNumId w:val="35"/>
  </w:num>
  <w:num w:numId="22">
    <w:abstractNumId w:val="13"/>
  </w:num>
  <w:num w:numId="23">
    <w:abstractNumId w:val="40"/>
  </w:num>
  <w:num w:numId="24">
    <w:abstractNumId w:val="36"/>
  </w:num>
  <w:num w:numId="25">
    <w:abstractNumId w:val="17"/>
  </w:num>
  <w:num w:numId="26">
    <w:abstractNumId w:val="39"/>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1"/>
  </w:num>
  <w:num w:numId="34">
    <w:abstractNumId w:val="42"/>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3"/>
  </w:num>
  <w:num w:numId="43">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3ED7"/>
    <w:rsid w:val="00014FB9"/>
    <w:rsid w:val="00015BD2"/>
    <w:rsid w:val="00016CD0"/>
    <w:rsid w:val="000172D3"/>
    <w:rsid w:val="00017510"/>
    <w:rsid w:val="000207DB"/>
    <w:rsid w:val="00020948"/>
    <w:rsid w:val="00025C10"/>
    <w:rsid w:val="00025C7E"/>
    <w:rsid w:val="00027694"/>
    <w:rsid w:val="000308F1"/>
    <w:rsid w:val="00030A26"/>
    <w:rsid w:val="00032387"/>
    <w:rsid w:val="00032DBE"/>
    <w:rsid w:val="00034F1C"/>
    <w:rsid w:val="000350AF"/>
    <w:rsid w:val="00035603"/>
    <w:rsid w:val="0003573B"/>
    <w:rsid w:val="00035CE7"/>
    <w:rsid w:val="0003684F"/>
    <w:rsid w:val="000371E1"/>
    <w:rsid w:val="000411CC"/>
    <w:rsid w:val="00042B6D"/>
    <w:rsid w:val="00042D2F"/>
    <w:rsid w:val="000431E3"/>
    <w:rsid w:val="00044064"/>
    <w:rsid w:val="000442B3"/>
    <w:rsid w:val="00045454"/>
    <w:rsid w:val="00045D37"/>
    <w:rsid w:val="000470C7"/>
    <w:rsid w:val="000510F9"/>
    <w:rsid w:val="00052457"/>
    <w:rsid w:val="00056E44"/>
    <w:rsid w:val="000604DF"/>
    <w:rsid w:val="00061B56"/>
    <w:rsid w:val="00063F1B"/>
    <w:rsid w:val="000675B2"/>
    <w:rsid w:val="0007033A"/>
    <w:rsid w:val="00070692"/>
    <w:rsid w:val="00071788"/>
    <w:rsid w:val="00072068"/>
    <w:rsid w:val="0008046A"/>
    <w:rsid w:val="00080A1F"/>
    <w:rsid w:val="000810E2"/>
    <w:rsid w:val="00082620"/>
    <w:rsid w:val="00083259"/>
    <w:rsid w:val="00084148"/>
    <w:rsid w:val="00087C22"/>
    <w:rsid w:val="0009082C"/>
    <w:rsid w:val="00097549"/>
    <w:rsid w:val="00097BE5"/>
    <w:rsid w:val="000A288C"/>
    <w:rsid w:val="000A2A20"/>
    <w:rsid w:val="000A3B4E"/>
    <w:rsid w:val="000A5C20"/>
    <w:rsid w:val="000A6656"/>
    <w:rsid w:val="000B0FF0"/>
    <w:rsid w:val="000B1007"/>
    <w:rsid w:val="000B2268"/>
    <w:rsid w:val="000B2B19"/>
    <w:rsid w:val="000B3A3B"/>
    <w:rsid w:val="000B7345"/>
    <w:rsid w:val="000C0876"/>
    <w:rsid w:val="000C35D0"/>
    <w:rsid w:val="000C3991"/>
    <w:rsid w:val="000C4A2D"/>
    <w:rsid w:val="000C71D0"/>
    <w:rsid w:val="000D0AE1"/>
    <w:rsid w:val="000D415F"/>
    <w:rsid w:val="000D4711"/>
    <w:rsid w:val="000D607E"/>
    <w:rsid w:val="000D72F1"/>
    <w:rsid w:val="000E2A5F"/>
    <w:rsid w:val="000E6E0F"/>
    <w:rsid w:val="000F1D70"/>
    <w:rsid w:val="000F5759"/>
    <w:rsid w:val="000F57ED"/>
    <w:rsid w:val="000F7406"/>
    <w:rsid w:val="0010010D"/>
    <w:rsid w:val="0010142D"/>
    <w:rsid w:val="001018E6"/>
    <w:rsid w:val="00103A8C"/>
    <w:rsid w:val="00104854"/>
    <w:rsid w:val="00104DB7"/>
    <w:rsid w:val="00107D69"/>
    <w:rsid w:val="00107F2E"/>
    <w:rsid w:val="00112CAA"/>
    <w:rsid w:val="001137BF"/>
    <w:rsid w:val="00113C2F"/>
    <w:rsid w:val="0011495C"/>
    <w:rsid w:val="00120C03"/>
    <w:rsid w:val="001223FB"/>
    <w:rsid w:val="00122BE8"/>
    <w:rsid w:val="00123B3A"/>
    <w:rsid w:val="00123BEF"/>
    <w:rsid w:val="001247F7"/>
    <w:rsid w:val="00125AB4"/>
    <w:rsid w:val="00125DE6"/>
    <w:rsid w:val="001302EC"/>
    <w:rsid w:val="00130FAC"/>
    <w:rsid w:val="00132EDC"/>
    <w:rsid w:val="0013505C"/>
    <w:rsid w:val="00135C8E"/>
    <w:rsid w:val="00135E17"/>
    <w:rsid w:val="00137078"/>
    <w:rsid w:val="001377A8"/>
    <w:rsid w:val="00142426"/>
    <w:rsid w:val="0014436E"/>
    <w:rsid w:val="001451F6"/>
    <w:rsid w:val="001468E3"/>
    <w:rsid w:val="00147965"/>
    <w:rsid w:val="00147AEF"/>
    <w:rsid w:val="00150883"/>
    <w:rsid w:val="00151763"/>
    <w:rsid w:val="001524E2"/>
    <w:rsid w:val="00152C33"/>
    <w:rsid w:val="00153975"/>
    <w:rsid w:val="00153B35"/>
    <w:rsid w:val="0015429B"/>
    <w:rsid w:val="00154331"/>
    <w:rsid w:val="0015469A"/>
    <w:rsid w:val="0015485B"/>
    <w:rsid w:val="00154963"/>
    <w:rsid w:val="00156A1B"/>
    <w:rsid w:val="0016007A"/>
    <w:rsid w:val="00162CAF"/>
    <w:rsid w:val="00162DE7"/>
    <w:rsid w:val="00164E47"/>
    <w:rsid w:val="001652DC"/>
    <w:rsid w:val="00166600"/>
    <w:rsid w:val="0016667E"/>
    <w:rsid w:val="00167219"/>
    <w:rsid w:val="00172140"/>
    <w:rsid w:val="00174267"/>
    <w:rsid w:val="00177244"/>
    <w:rsid w:val="00177A10"/>
    <w:rsid w:val="001805F4"/>
    <w:rsid w:val="00181FCA"/>
    <w:rsid w:val="00186277"/>
    <w:rsid w:val="001901DE"/>
    <w:rsid w:val="00191318"/>
    <w:rsid w:val="00192258"/>
    <w:rsid w:val="0019226F"/>
    <w:rsid w:val="0019740A"/>
    <w:rsid w:val="001A0E53"/>
    <w:rsid w:val="001A135A"/>
    <w:rsid w:val="001A2B1F"/>
    <w:rsid w:val="001A5D38"/>
    <w:rsid w:val="001A6539"/>
    <w:rsid w:val="001A66AD"/>
    <w:rsid w:val="001A6E3A"/>
    <w:rsid w:val="001A7F85"/>
    <w:rsid w:val="001B1459"/>
    <w:rsid w:val="001B1E37"/>
    <w:rsid w:val="001B2FF8"/>
    <w:rsid w:val="001B3132"/>
    <w:rsid w:val="001B33AA"/>
    <w:rsid w:val="001B36A4"/>
    <w:rsid w:val="001B3CF4"/>
    <w:rsid w:val="001B4CE3"/>
    <w:rsid w:val="001B4D1F"/>
    <w:rsid w:val="001B5449"/>
    <w:rsid w:val="001B69D3"/>
    <w:rsid w:val="001C1E96"/>
    <w:rsid w:val="001C4B92"/>
    <w:rsid w:val="001C6DE3"/>
    <w:rsid w:val="001C71FA"/>
    <w:rsid w:val="001D006A"/>
    <w:rsid w:val="001D0AD1"/>
    <w:rsid w:val="001D0DBA"/>
    <w:rsid w:val="001D0E4B"/>
    <w:rsid w:val="001D10FE"/>
    <w:rsid w:val="001D498E"/>
    <w:rsid w:val="001D58DD"/>
    <w:rsid w:val="001D68D6"/>
    <w:rsid w:val="001D7AC6"/>
    <w:rsid w:val="001E017B"/>
    <w:rsid w:val="001E200F"/>
    <w:rsid w:val="001E202C"/>
    <w:rsid w:val="001E42EA"/>
    <w:rsid w:val="001E655E"/>
    <w:rsid w:val="001E6A07"/>
    <w:rsid w:val="001F0C55"/>
    <w:rsid w:val="001F0C98"/>
    <w:rsid w:val="001F0CC0"/>
    <w:rsid w:val="001F3191"/>
    <w:rsid w:val="001F3B5D"/>
    <w:rsid w:val="001F3E9F"/>
    <w:rsid w:val="001F50AD"/>
    <w:rsid w:val="001F5859"/>
    <w:rsid w:val="001F64A7"/>
    <w:rsid w:val="001F69A7"/>
    <w:rsid w:val="00200A93"/>
    <w:rsid w:val="002023E1"/>
    <w:rsid w:val="002041AE"/>
    <w:rsid w:val="002050A7"/>
    <w:rsid w:val="002057A4"/>
    <w:rsid w:val="00205D5A"/>
    <w:rsid w:val="00205ECB"/>
    <w:rsid w:val="00210D7B"/>
    <w:rsid w:val="00214C47"/>
    <w:rsid w:val="0021608D"/>
    <w:rsid w:val="0021717D"/>
    <w:rsid w:val="002174BA"/>
    <w:rsid w:val="00220780"/>
    <w:rsid w:val="00221A53"/>
    <w:rsid w:val="00221B24"/>
    <w:rsid w:val="0022238D"/>
    <w:rsid w:val="002227F6"/>
    <w:rsid w:val="002229D8"/>
    <w:rsid w:val="002241C2"/>
    <w:rsid w:val="00225726"/>
    <w:rsid w:val="002277CE"/>
    <w:rsid w:val="0023064A"/>
    <w:rsid w:val="002349D7"/>
    <w:rsid w:val="00235DBF"/>
    <w:rsid w:val="00240FAE"/>
    <w:rsid w:val="00241AC1"/>
    <w:rsid w:val="002424BD"/>
    <w:rsid w:val="00243418"/>
    <w:rsid w:val="0024346C"/>
    <w:rsid w:val="0024578B"/>
    <w:rsid w:val="00246A20"/>
    <w:rsid w:val="0024705D"/>
    <w:rsid w:val="00247770"/>
    <w:rsid w:val="00247F36"/>
    <w:rsid w:val="00252FA0"/>
    <w:rsid w:val="0025410F"/>
    <w:rsid w:val="00254299"/>
    <w:rsid w:val="0025451D"/>
    <w:rsid w:val="002551F5"/>
    <w:rsid w:val="00255960"/>
    <w:rsid w:val="00255AD9"/>
    <w:rsid w:val="00255B2A"/>
    <w:rsid w:val="00255EB8"/>
    <w:rsid w:val="002560F0"/>
    <w:rsid w:val="002567FC"/>
    <w:rsid w:val="00256907"/>
    <w:rsid w:val="0026016F"/>
    <w:rsid w:val="00265CCD"/>
    <w:rsid w:val="0027157B"/>
    <w:rsid w:val="00272A5B"/>
    <w:rsid w:val="00272DE8"/>
    <w:rsid w:val="002731D5"/>
    <w:rsid w:val="002736F0"/>
    <w:rsid w:val="00274E73"/>
    <w:rsid w:val="002779A7"/>
    <w:rsid w:val="00280ECD"/>
    <w:rsid w:val="00281D86"/>
    <w:rsid w:val="00283B29"/>
    <w:rsid w:val="002860FD"/>
    <w:rsid w:val="002912EA"/>
    <w:rsid w:val="00291594"/>
    <w:rsid w:val="00291A6E"/>
    <w:rsid w:val="00291EB8"/>
    <w:rsid w:val="00291F22"/>
    <w:rsid w:val="00292350"/>
    <w:rsid w:val="0029397A"/>
    <w:rsid w:val="0029451D"/>
    <w:rsid w:val="00294756"/>
    <w:rsid w:val="0029503F"/>
    <w:rsid w:val="002A119C"/>
    <w:rsid w:val="002A2F57"/>
    <w:rsid w:val="002A532C"/>
    <w:rsid w:val="002B06DB"/>
    <w:rsid w:val="002B5B3D"/>
    <w:rsid w:val="002B7E27"/>
    <w:rsid w:val="002C169D"/>
    <w:rsid w:val="002C5C03"/>
    <w:rsid w:val="002C6713"/>
    <w:rsid w:val="002D1C1F"/>
    <w:rsid w:val="002D3479"/>
    <w:rsid w:val="002D64EC"/>
    <w:rsid w:val="002D6661"/>
    <w:rsid w:val="002D670F"/>
    <w:rsid w:val="002D7DCB"/>
    <w:rsid w:val="002E023F"/>
    <w:rsid w:val="002E1D01"/>
    <w:rsid w:val="002E5DED"/>
    <w:rsid w:val="002E7E50"/>
    <w:rsid w:val="002F0591"/>
    <w:rsid w:val="002F3699"/>
    <w:rsid w:val="002F46B9"/>
    <w:rsid w:val="002F53C1"/>
    <w:rsid w:val="002F5BAF"/>
    <w:rsid w:val="00301F9A"/>
    <w:rsid w:val="00304956"/>
    <w:rsid w:val="00307AD9"/>
    <w:rsid w:val="003118EF"/>
    <w:rsid w:val="003160D7"/>
    <w:rsid w:val="00316F8B"/>
    <w:rsid w:val="00321538"/>
    <w:rsid w:val="003230C4"/>
    <w:rsid w:val="00323B4D"/>
    <w:rsid w:val="0032558B"/>
    <w:rsid w:val="00325BB7"/>
    <w:rsid w:val="00326B19"/>
    <w:rsid w:val="00327602"/>
    <w:rsid w:val="0032791D"/>
    <w:rsid w:val="00327CAE"/>
    <w:rsid w:val="00327E31"/>
    <w:rsid w:val="00330C63"/>
    <w:rsid w:val="003320EF"/>
    <w:rsid w:val="003336F0"/>
    <w:rsid w:val="003354AD"/>
    <w:rsid w:val="0033623A"/>
    <w:rsid w:val="0033671E"/>
    <w:rsid w:val="00337457"/>
    <w:rsid w:val="00342CF4"/>
    <w:rsid w:val="003437D0"/>
    <w:rsid w:val="00343F86"/>
    <w:rsid w:val="003445EF"/>
    <w:rsid w:val="0034590A"/>
    <w:rsid w:val="0034799A"/>
    <w:rsid w:val="00347A7B"/>
    <w:rsid w:val="0035002B"/>
    <w:rsid w:val="00351043"/>
    <w:rsid w:val="0035190D"/>
    <w:rsid w:val="00356047"/>
    <w:rsid w:val="00356678"/>
    <w:rsid w:val="003570D6"/>
    <w:rsid w:val="003608FC"/>
    <w:rsid w:val="00360D8E"/>
    <w:rsid w:val="00361788"/>
    <w:rsid w:val="003626CE"/>
    <w:rsid w:val="00363A95"/>
    <w:rsid w:val="00364507"/>
    <w:rsid w:val="0036525A"/>
    <w:rsid w:val="00366834"/>
    <w:rsid w:val="003676F3"/>
    <w:rsid w:val="003724FC"/>
    <w:rsid w:val="00374E6A"/>
    <w:rsid w:val="00375B5D"/>
    <w:rsid w:val="00376949"/>
    <w:rsid w:val="003805A2"/>
    <w:rsid w:val="0038117B"/>
    <w:rsid w:val="003851F7"/>
    <w:rsid w:val="00386AB3"/>
    <w:rsid w:val="0038731A"/>
    <w:rsid w:val="00392003"/>
    <w:rsid w:val="003A3A67"/>
    <w:rsid w:val="003A3C33"/>
    <w:rsid w:val="003A40B5"/>
    <w:rsid w:val="003A5543"/>
    <w:rsid w:val="003A58AF"/>
    <w:rsid w:val="003A61C9"/>
    <w:rsid w:val="003A62AF"/>
    <w:rsid w:val="003A749C"/>
    <w:rsid w:val="003A75A3"/>
    <w:rsid w:val="003A7C1A"/>
    <w:rsid w:val="003B0B55"/>
    <w:rsid w:val="003B13F1"/>
    <w:rsid w:val="003B2256"/>
    <w:rsid w:val="003B2C4B"/>
    <w:rsid w:val="003B3A4A"/>
    <w:rsid w:val="003B4A9E"/>
    <w:rsid w:val="003B5991"/>
    <w:rsid w:val="003B5FEF"/>
    <w:rsid w:val="003B710F"/>
    <w:rsid w:val="003B73EC"/>
    <w:rsid w:val="003B7C89"/>
    <w:rsid w:val="003C1B13"/>
    <w:rsid w:val="003C548A"/>
    <w:rsid w:val="003C728A"/>
    <w:rsid w:val="003D1878"/>
    <w:rsid w:val="003D2F27"/>
    <w:rsid w:val="003D461F"/>
    <w:rsid w:val="003E1493"/>
    <w:rsid w:val="003E16E5"/>
    <w:rsid w:val="003E2973"/>
    <w:rsid w:val="003E2CD0"/>
    <w:rsid w:val="003E2EA7"/>
    <w:rsid w:val="003E56EB"/>
    <w:rsid w:val="003E6433"/>
    <w:rsid w:val="003E753D"/>
    <w:rsid w:val="003F11A4"/>
    <w:rsid w:val="003F526D"/>
    <w:rsid w:val="003F53F9"/>
    <w:rsid w:val="003F6FD5"/>
    <w:rsid w:val="00401E0D"/>
    <w:rsid w:val="004026B3"/>
    <w:rsid w:val="00402B87"/>
    <w:rsid w:val="00404314"/>
    <w:rsid w:val="00406D56"/>
    <w:rsid w:val="004103AF"/>
    <w:rsid w:val="004111F6"/>
    <w:rsid w:val="00411DAD"/>
    <w:rsid w:val="004143D5"/>
    <w:rsid w:val="0041624B"/>
    <w:rsid w:val="00421FC8"/>
    <w:rsid w:val="00423118"/>
    <w:rsid w:val="00426275"/>
    <w:rsid w:val="00426B90"/>
    <w:rsid w:val="004304EA"/>
    <w:rsid w:val="00431700"/>
    <w:rsid w:val="00431C13"/>
    <w:rsid w:val="004320A2"/>
    <w:rsid w:val="004330E4"/>
    <w:rsid w:val="00433727"/>
    <w:rsid w:val="00433D7A"/>
    <w:rsid w:val="004374AB"/>
    <w:rsid w:val="00440CF8"/>
    <w:rsid w:val="00442050"/>
    <w:rsid w:val="00442EB6"/>
    <w:rsid w:val="004437D9"/>
    <w:rsid w:val="004457EC"/>
    <w:rsid w:val="004475B1"/>
    <w:rsid w:val="00447669"/>
    <w:rsid w:val="00451245"/>
    <w:rsid w:val="00451652"/>
    <w:rsid w:val="00451AD8"/>
    <w:rsid w:val="00455D51"/>
    <w:rsid w:val="004560DD"/>
    <w:rsid w:val="0045751F"/>
    <w:rsid w:val="00457941"/>
    <w:rsid w:val="00457A1E"/>
    <w:rsid w:val="004611D4"/>
    <w:rsid w:val="00467944"/>
    <w:rsid w:val="004703A4"/>
    <w:rsid w:val="00472524"/>
    <w:rsid w:val="00473A4E"/>
    <w:rsid w:val="00474AD1"/>
    <w:rsid w:val="00474B57"/>
    <w:rsid w:val="00475351"/>
    <w:rsid w:val="0047572F"/>
    <w:rsid w:val="00476231"/>
    <w:rsid w:val="00482556"/>
    <w:rsid w:val="004830FD"/>
    <w:rsid w:val="00483C58"/>
    <w:rsid w:val="00483FC1"/>
    <w:rsid w:val="00484BE9"/>
    <w:rsid w:val="00485B31"/>
    <w:rsid w:val="004876CE"/>
    <w:rsid w:val="00487CF4"/>
    <w:rsid w:val="004907E6"/>
    <w:rsid w:val="00493329"/>
    <w:rsid w:val="0049509F"/>
    <w:rsid w:val="004A2121"/>
    <w:rsid w:val="004A230F"/>
    <w:rsid w:val="004A2635"/>
    <w:rsid w:val="004A2C1A"/>
    <w:rsid w:val="004A524C"/>
    <w:rsid w:val="004A6673"/>
    <w:rsid w:val="004A7A99"/>
    <w:rsid w:val="004B22F1"/>
    <w:rsid w:val="004B38E3"/>
    <w:rsid w:val="004B41B8"/>
    <w:rsid w:val="004B566C"/>
    <w:rsid w:val="004C1056"/>
    <w:rsid w:val="004C1A60"/>
    <w:rsid w:val="004C1FA9"/>
    <w:rsid w:val="004C2688"/>
    <w:rsid w:val="004C2DA2"/>
    <w:rsid w:val="004C61D2"/>
    <w:rsid w:val="004C7201"/>
    <w:rsid w:val="004D0367"/>
    <w:rsid w:val="004D03E8"/>
    <w:rsid w:val="004D0668"/>
    <w:rsid w:val="004D0F0C"/>
    <w:rsid w:val="004D20C5"/>
    <w:rsid w:val="004D223A"/>
    <w:rsid w:val="004D2DD8"/>
    <w:rsid w:val="004D6992"/>
    <w:rsid w:val="004D6BE8"/>
    <w:rsid w:val="004D73E5"/>
    <w:rsid w:val="004D74A3"/>
    <w:rsid w:val="004D7CCB"/>
    <w:rsid w:val="004E016F"/>
    <w:rsid w:val="004E3BBA"/>
    <w:rsid w:val="004E713F"/>
    <w:rsid w:val="004E76A6"/>
    <w:rsid w:val="004F12FD"/>
    <w:rsid w:val="004F44C2"/>
    <w:rsid w:val="004F65D6"/>
    <w:rsid w:val="004F7B7A"/>
    <w:rsid w:val="0050221A"/>
    <w:rsid w:val="0050389F"/>
    <w:rsid w:val="0050412F"/>
    <w:rsid w:val="00505826"/>
    <w:rsid w:val="005060BC"/>
    <w:rsid w:val="00506EF6"/>
    <w:rsid w:val="00510784"/>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74D7"/>
    <w:rsid w:val="00542FC4"/>
    <w:rsid w:val="00544EFE"/>
    <w:rsid w:val="00544F24"/>
    <w:rsid w:val="005517B1"/>
    <w:rsid w:val="00552429"/>
    <w:rsid w:val="00552463"/>
    <w:rsid w:val="00552F6D"/>
    <w:rsid w:val="00556893"/>
    <w:rsid w:val="0055749B"/>
    <w:rsid w:val="00557A5E"/>
    <w:rsid w:val="005656D7"/>
    <w:rsid w:val="00565B94"/>
    <w:rsid w:val="00570129"/>
    <w:rsid w:val="005715C5"/>
    <w:rsid w:val="00571C97"/>
    <w:rsid w:val="00571DB8"/>
    <w:rsid w:val="0057247C"/>
    <w:rsid w:val="00572675"/>
    <w:rsid w:val="00573252"/>
    <w:rsid w:val="00575487"/>
    <w:rsid w:val="00577B5D"/>
    <w:rsid w:val="00577BB5"/>
    <w:rsid w:val="00577C0E"/>
    <w:rsid w:val="00580409"/>
    <w:rsid w:val="005804E5"/>
    <w:rsid w:val="005805FC"/>
    <w:rsid w:val="00584F63"/>
    <w:rsid w:val="0058685D"/>
    <w:rsid w:val="00587A36"/>
    <w:rsid w:val="005944DE"/>
    <w:rsid w:val="005950DA"/>
    <w:rsid w:val="0059755A"/>
    <w:rsid w:val="00597618"/>
    <w:rsid w:val="005A20CE"/>
    <w:rsid w:val="005A2CB9"/>
    <w:rsid w:val="005A3D4B"/>
    <w:rsid w:val="005A3EB4"/>
    <w:rsid w:val="005A73DC"/>
    <w:rsid w:val="005B02FB"/>
    <w:rsid w:val="005B0F30"/>
    <w:rsid w:val="005B17FF"/>
    <w:rsid w:val="005B23A4"/>
    <w:rsid w:val="005B3274"/>
    <w:rsid w:val="005B4692"/>
    <w:rsid w:val="005B4725"/>
    <w:rsid w:val="005B4C6E"/>
    <w:rsid w:val="005B4EC2"/>
    <w:rsid w:val="005B6AF7"/>
    <w:rsid w:val="005B7B99"/>
    <w:rsid w:val="005C00B3"/>
    <w:rsid w:val="005C085E"/>
    <w:rsid w:val="005C45EF"/>
    <w:rsid w:val="005C5274"/>
    <w:rsid w:val="005D0993"/>
    <w:rsid w:val="005D152E"/>
    <w:rsid w:val="005D5411"/>
    <w:rsid w:val="005D5466"/>
    <w:rsid w:val="005D7118"/>
    <w:rsid w:val="005E033E"/>
    <w:rsid w:val="005E1AF5"/>
    <w:rsid w:val="005E425D"/>
    <w:rsid w:val="005E47F7"/>
    <w:rsid w:val="005E6564"/>
    <w:rsid w:val="005E6A1C"/>
    <w:rsid w:val="005F028E"/>
    <w:rsid w:val="005F167A"/>
    <w:rsid w:val="005F2674"/>
    <w:rsid w:val="005F2CDB"/>
    <w:rsid w:val="005F391C"/>
    <w:rsid w:val="005F4377"/>
    <w:rsid w:val="005F5943"/>
    <w:rsid w:val="00600CAB"/>
    <w:rsid w:val="00600DDE"/>
    <w:rsid w:val="00601D72"/>
    <w:rsid w:val="006038EB"/>
    <w:rsid w:val="00603BB0"/>
    <w:rsid w:val="00604608"/>
    <w:rsid w:val="0060537D"/>
    <w:rsid w:val="00605712"/>
    <w:rsid w:val="00606855"/>
    <w:rsid w:val="00607246"/>
    <w:rsid w:val="006079DE"/>
    <w:rsid w:val="0061020A"/>
    <w:rsid w:val="00613A0D"/>
    <w:rsid w:val="00614575"/>
    <w:rsid w:val="00615DBA"/>
    <w:rsid w:val="00616D97"/>
    <w:rsid w:val="00617A11"/>
    <w:rsid w:val="00617ABB"/>
    <w:rsid w:val="00623A91"/>
    <w:rsid w:val="00631EF1"/>
    <w:rsid w:val="0063374A"/>
    <w:rsid w:val="00634CDC"/>
    <w:rsid w:val="006354F8"/>
    <w:rsid w:val="006376CE"/>
    <w:rsid w:val="00641DCE"/>
    <w:rsid w:val="006421DE"/>
    <w:rsid w:val="006455A7"/>
    <w:rsid w:val="00647093"/>
    <w:rsid w:val="00654778"/>
    <w:rsid w:val="006549DD"/>
    <w:rsid w:val="00654F94"/>
    <w:rsid w:val="00655952"/>
    <w:rsid w:val="00656592"/>
    <w:rsid w:val="006604DF"/>
    <w:rsid w:val="00662D0D"/>
    <w:rsid w:val="00662DF1"/>
    <w:rsid w:val="00666072"/>
    <w:rsid w:val="006665E1"/>
    <w:rsid w:val="00666C39"/>
    <w:rsid w:val="00676A80"/>
    <w:rsid w:val="006772F2"/>
    <w:rsid w:val="00680673"/>
    <w:rsid w:val="00680AFE"/>
    <w:rsid w:val="00682908"/>
    <w:rsid w:val="00684570"/>
    <w:rsid w:val="006874B8"/>
    <w:rsid w:val="00691330"/>
    <w:rsid w:val="006913B0"/>
    <w:rsid w:val="00691B6A"/>
    <w:rsid w:val="006920EF"/>
    <w:rsid w:val="006924CA"/>
    <w:rsid w:val="0069282F"/>
    <w:rsid w:val="00692C37"/>
    <w:rsid w:val="00694E91"/>
    <w:rsid w:val="00695BA6"/>
    <w:rsid w:val="00695EC0"/>
    <w:rsid w:val="00697A30"/>
    <w:rsid w:val="006A1515"/>
    <w:rsid w:val="006A2239"/>
    <w:rsid w:val="006A32BC"/>
    <w:rsid w:val="006A3E2E"/>
    <w:rsid w:val="006A7AEC"/>
    <w:rsid w:val="006B2E2B"/>
    <w:rsid w:val="006B4C0B"/>
    <w:rsid w:val="006B66AB"/>
    <w:rsid w:val="006B684B"/>
    <w:rsid w:val="006B6DF1"/>
    <w:rsid w:val="006C01C3"/>
    <w:rsid w:val="006C241A"/>
    <w:rsid w:val="006C31E0"/>
    <w:rsid w:val="006C3E42"/>
    <w:rsid w:val="006C4AEC"/>
    <w:rsid w:val="006C5FB6"/>
    <w:rsid w:val="006C6B0B"/>
    <w:rsid w:val="006D13BD"/>
    <w:rsid w:val="006D221A"/>
    <w:rsid w:val="006D2A6F"/>
    <w:rsid w:val="006D4CBE"/>
    <w:rsid w:val="006D5D65"/>
    <w:rsid w:val="006D6B9D"/>
    <w:rsid w:val="006E20A2"/>
    <w:rsid w:val="006E4C9A"/>
    <w:rsid w:val="006E7277"/>
    <w:rsid w:val="006F39BB"/>
    <w:rsid w:val="006F4D13"/>
    <w:rsid w:val="006F505A"/>
    <w:rsid w:val="006F57DA"/>
    <w:rsid w:val="006F72E7"/>
    <w:rsid w:val="0070069C"/>
    <w:rsid w:val="00702DA3"/>
    <w:rsid w:val="00703A97"/>
    <w:rsid w:val="00704F58"/>
    <w:rsid w:val="00707DE3"/>
    <w:rsid w:val="00707E80"/>
    <w:rsid w:val="00713114"/>
    <w:rsid w:val="007169AC"/>
    <w:rsid w:val="00717014"/>
    <w:rsid w:val="00720543"/>
    <w:rsid w:val="00722468"/>
    <w:rsid w:val="00723667"/>
    <w:rsid w:val="00723EAF"/>
    <w:rsid w:val="007240D8"/>
    <w:rsid w:val="00724BBF"/>
    <w:rsid w:val="00726989"/>
    <w:rsid w:val="00730CE3"/>
    <w:rsid w:val="00731C4A"/>
    <w:rsid w:val="00732ACE"/>
    <w:rsid w:val="007333A6"/>
    <w:rsid w:val="00733C21"/>
    <w:rsid w:val="00736678"/>
    <w:rsid w:val="00736A2C"/>
    <w:rsid w:val="007374B7"/>
    <w:rsid w:val="00740D28"/>
    <w:rsid w:val="00741AE0"/>
    <w:rsid w:val="00744039"/>
    <w:rsid w:val="0075079D"/>
    <w:rsid w:val="00750FF7"/>
    <w:rsid w:val="007510CD"/>
    <w:rsid w:val="00755814"/>
    <w:rsid w:val="00755865"/>
    <w:rsid w:val="007563C1"/>
    <w:rsid w:val="007578ED"/>
    <w:rsid w:val="00761B81"/>
    <w:rsid w:val="007644F4"/>
    <w:rsid w:val="00764DFC"/>
    <w:rsid w:val="00765E95"/>
    <w:rsid w:val="00766C66"/>
    <w:rsid w:val="00770DE0"/>
    <w:rsid w:val="007714B8"/>
    <w:rsid w:val="00772A19"/>
    <w:rsid w:val="00776ED7"/>
    <w:rsid w:val="00781B33"/>
    <w:rsid w:val="00783C8B"/>
    <w:rsid w:val="00784284"/>
    <w:rsid w:val="00784DC0"/>
    <w:rsid w:val="0078565F"/>
    <w:rsid w:val="00786BAE"/>
    <w:rsid w:val="007907CF"/>
    <w:rsid w:val="00790B98"/>
    <w:rsid w:val="007918B5"/>
    <w:rsid w:val="00794670"/>
    <w:rsid w:val="007A0050"/>
    <w:rsid w:val="007A1086"/>
    <w:rsid w:val="007A1C7D"/>
    <w:rsid w:val="007A7D84"/>
    <w:rsid w:val="007B054A"/>
    <w:rsid w:val="007B1097"/>
    <w:rsid w:val="007B1B2E"/>
    <w:rsid w:val="007B5C72"/>
    <w:rsid w:val="007B6891"/>
    <w:rsid w:val="007B6A50"/>
    <w:rsid w:val="007B6B6C"/>
    <w:rsid w:val="007B6CE8"/>
    <w:rsid w:val="007C28B2"/>
    <w:rsid w:val="007C3BE5"/>
    <w:rsid w:val="007C6EA5"/>
    <w:rsid w:val="007C74C4"/>
    <w:rsid w:val="007D009A"/>
    <w:rsid w:val="007D3EED"/>
    <w:rsid w:val="007D424F"/>
    <w:rsid w:val="007D5B19"/>
    <w:rsid w:val="007D792D"/>
    <w:rsid w:val="007E107C"/>
    <w:rsid w:val="007E19AE"/>
    <w:rsid w:val="007E334C"/>
    <w:rsid w:val="007E5EAD"/>
    <w:rsid w:val="007E7DE2"/>
    <w:rsid w:val="007F0F35"/>
    <w:rsid w:val="007F1130"/>
    <w:rsid w:val="007F1172"/>
    <w:rsid w:val="007F277F"/>
    <w:rsid w:val="007F2CA3"/>
    <w:rsid w:val="007F33D7"/>
    <w:rsid w:val="007F6FBB"/>
    <w:rsid w:val="007F7CE7"/>
    <w:rsid w:val="008000C8"/>
    <w:rsid w:val="00800BA8"/>
    <w:rsid w:val="008019DE"/>
    <w:rsid w:val="00802BFB"/>
    <w:rsid w:val="0080369C"/>
    <w:rsid w:val="00803845"/>
    <w:rsid w:val="00806147"/>
    <w:rsid w:val="0080652D"/>
    <w:rsid w:val="00807FF2"/>
    <w:rsid w:val="00811B27"/>
    <w:rsid w:val="00812161"/>
    <w:rsid w:val="00817362"/>
    <w:rsid w:val="008214CC"/>
    <w:rsid w:val="00826E82"/>
    <w:rsid w:val="00827C64"/>
    <w:rsid w:val="00830F1B"/>
    <w:rsid w:val="00832E99"/>
    <w:rsid w:val="00833643"/>
    <w:rsid w:val="00833A2E"/>
    <w:rsid w:val="00834E97"/>
    <w:rsid w:val="00836B80"/>
    <w:rsid w:val="0083740A"/>
    <w:rsid w:val="00837878"/>
    <w:rsid w:val="008401D8"/>
    <w:rsid w:val="00840805"/>
    <w:rsid w:val="008412A2"/>
    <w:rsid w:val="008438E6"/>
    <w:rsid w:val="0084544D"/>
    <w:rsid w:val="008467A0"/>
    <w:rsid w:val="00850279"/>
    <w:rsid w:val="0085036D"/>
    <w:rsid w:val="00854471"/>
    <w:rsid w:val="00854D9F"/>
    <w:rsid w:val="008576E9"/>
    <w:rsid w:val="00857BCE"/>
    <w:rsid w:val="00861083"/>
    <w:rsid w:val="008625FF"/>
    <w:rsid w:val="0086307A"/>
    <w:rsid w:val="00870491"/>
    <w:rsid w:val="00871A34"/>
    <w:rsid w:val="008722EE"/>
    <w:rsid w:val="00872C9B"/>
    <w:rsid w:val="008755B0"/>
    <w:rsid w:val="0087584D"/>
    <w:rsid w:val="00876494"/>
    <w:rsid w:val="00877E2F"/>
    <w:rsid w:val="00884CA8"/>
    <w:rsid w:val="008852FF"/>
    <w:rsid w:val="00885624"/>
    <w:rsid w:val="00887A28"/>
    <w:rsid w:val="00887B48"/>
    <w:rsid w:val="00887D65"/>
    <w:rsid w:val="00890531"/>
    <w:rsid w:val="0089129B"/>
    <w:rsid w:val="00892F0E"/>
    <w:rsid w:val="00894BEE"/>
    <w:rsid w:val="00895F70"/>
    <w:rsid w:val="00896F99"/>
    <w:rsid w:val="008A3179"/>
    <w:rsid w:val="008A359E"/>
    <w:rsid w:val="008A6320"/>
    <w:rsid w:val="008A7EF4"/>
    <w:rsid w:val="008B0903"/>
    <w:rsid w:val="008B1716"/>
    <w:rsid w:val="008B380F"/>
    <w:rsid w:val="008B7316"/>
    <w:rsid w:val="008B7AA4"/>
    <w:rsid w:val="008C03ED"/>
    <w:rsid w:val="008D18F2"/>
    <w:rsid w:val="008D1B50"/>
    <w:rsid w:val="008D38A5"/>
    <w:rsid w:val="008D6E11"/>
    <w:rsid w:val="008D7983"/>
    <w:rsid w:val="008D7F99"/>
    <w:rsid w:val="008E154A"/>
    <w:rsid w:val="008E5F8D"/>
    <w:rsid w:val="008E6880"/>
    <w:rsid w:val="008E7216"/>
    <w:rsid w:val="008F0DDF"/>
    <w:rsid w:val="008F1C8A"/>
    <w:rsid w:val="008F5A38"/>
    <w:rsid w:val="008F6A85"/>
    <w:rsid w:val="008F6D1C"/>
    <w:rsid w:val="008F7B97"/>
    <w:rsid w:val="00900328"/>
    <w:rsid w:val="00902625"/>
    <w:rsid w:val="00903EAF"/>
    <w:rsid w:val="0090580B"/>
    <w:rsid w:val="00906DA0"/>
    <w:rsid w:val="00907C62"/>
    <w:rsid w:val="0091029E"/>
    <w:rsid w:val="009114F0"/>
    <w:rsid w:val="00912B49"/>
    <w:rsid w:val="00912EBA"/>
    <w:rsid w:val="0091377D"/>
    <w:rsid w:val="009153CF"/>
    <w:rsid w:val="00915B4A"/>
    <w:rsid w:val="0092213F"/>
    <w:rsid w:val="0092274C"/>
    <w:rsid w:val="0092522D"/>
    <w:rsid w:val="00930265"/>
    <w:rsid w:val="009348A7"/>
    <w:rsid w:val="00936B3E"/>
    <w:rsid w:val="0093720D"/>
    <w:rsid w:val="00937914"/>
    <w:rsid w:val="009408BE"/>
    <w:rsid w:val="00940D47"/>
    <w:rsid w:val="0094153A"/>
    <w:rsid w:val="0094185F"/>
    <w:rsid w:val="00942303"/>
    <w:rsid w:val="00945442"/>
    <w:rsid w:val="00945B2E"/>
    <w:rsid w:val="00945E4B"/>
    <w:rsid w:val="009517AC"/>
    <w:rsid w:val="00951810"/>
    <w:rsid w:val="00952A1E"/>
    <w:rsid w:val="009533A3"/>
    <w:rsid w:val="00953572"/>
    <w:rsid w:val="00954457"/>
    <w:rsid w:val="00954F44"/>
    <w:rsid w:val="00954F8F"/>
    <w:rsid w:val="00956398"/>
    <w:rsid w:val="009572B4"/>
    <w:rsid w:val="00960950"/>
    <w:rsid w:val="00960F47"/>
    <w:rsid w:val="00962600"/>
    <w:rsid w:val="00966622"/>
    <w:rsid w:val="00966C89"/>
    <w:rsid w:val="00967848"/>
    <w:rsid w:val="00967C15"/>
    <w:rsid w:val="00970359"/>
    <w:rsid w:val="009707F0"/>
    <w:rsid w:val="00970D80"/>
    <w:rsid w:val="00971126"/>
    <w:rsid w:val="009727B9"/>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3A13"/>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2C93"/>
    <w:rsid w:val="009D6F99"/>
    <w:rsid w:val="009E0FF7"/>
    <w:rsid w:val="009E3DE2"/>
    <w:rsid w:val="009E619E"/>
    <w:rsid w:val="009F05F0"/>
    <w:rsid w:val="009F0C1B"/>
    <w:rsid w:val="009F0CAE"/>
    <w:rsid w:val="009F1400"/>
    <w:rsid w:val="009F16B3"/>
    <w:rsid w:val="009F4CA8"/>
    <w:rsid w:val="009F5372"/>
    <w:rsid w:val="009F5881"/>
    <w:rsid w:val="009F58C4"/>
    <w:rsid w:val="009F5D79"/>
    <w:rsid w:val="009F5FDC"/>
    <w:rsid w:val="00A015F7"/>
    <w:rsid w:val="00A020AF"/>
    <w:rsid w:val="00A02EC3"/>
    <w:rsid w:val="00A044A9"/>
    <w:rsid w:val="00A05AA5"/>
    <w:rsid w:val="00A06B73"/>
    <w:rsid w:val="00A07253"/>
    <w:rsid w:val="00A104F5"/>
    <w:rsid w:val="00A11120"/>
    <w:rsid w:val="00A12B35"/>
    <w:rsid w:val="00A13FFE"/>
    <w:rsid w:val="00A14FC8"/>
    <w:rsid w:val="00A160FB"/>
    <w:rsid w:val="00A17A16"/>
    <w:rsid w:val="00A21ACE"/>
    <w:rsid w:val="00A220FE"/>
    <w:rsid w:val="00A23CEC"/>
    <w:rsid w:val="00A24F4B"/>
    <w:rsid w:val="00A27C42"/>
    <w:rsid w:val="00A32A58"/>
    <w:rsid w:val="00A332A9"/>
    <w:rsid w:val="00A3706A"/>
    <w:rsid w:val="00A412A2"/>
    <w:rsid w:val="00A42964"/>
    <w:rsid w:val="00A4330E"/>
    <w:rsid w:val="00A45381"/>
    <w:rsid w:val="00A4685E"/>
    <w:rsid w:val="00A46E23"/>
    <w:rsid w:val="00A46F41"/>
    <w:rsid w:val="00A50977"/>
    <w:rsid w:val="00A5248E"/>
    <w:rsid w:val="00A548E0"/>
    <w:rsid w:val="00A563C4"/>
    <w:rsid w:val="00A579BD"/>
    <w:rsid w:val="00A6009C"/>
    <w:rsid w:val="00A62411"/>
    <w:rsid w:val="00A62CB3"/>
    <w:rsid w:val="00A638AD"/>
    <w:rsid w:val="00A638E6"/>
    <w:rsid w:val="00A6685B"/>
    <w:rsid w:val="00A70C4C"/>
    <w:rsid w:val="00A74377"/>
    <w:rsid w:val="00A7558F"/>
    <w:rsid w:val="00A7632E"/>
    <w:rsid w:val="00A76E13"/>
    <w:rsid w:val="00A7757E"/>
    <w:rsid w:val="00A77BC4"/>
    <w:rsid w:val="00A80976"/>
    <w:rsid w:val="00A81CEC"/>
    <w:rsid w:val="00A834B9"/>
    <w:rsid w:val="00A8429E"/>
    <w:rsid w:val="00A861C7"/>
    <w:rsid w:val="00A87440"/>
    <w:rsid w:val="00A8783E"/>
    <w:rsid w:val="00A92A41"/>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693"/>
    <w:rsid w:val="00AB56CD"/>
    <w:rsid w:val="00AB63B1"/>
    <w:rsid w:val="00AB7E96"/>
    <w:rsid w:val="00AC1780"/>
    <w:rsid w:val="00AC21CC"/>
    <w:rsid w:val="00AD0BDA"/>
    <w:rsid w:val="00AD2695"/>
    <w:rsid w:val="00AD3264"/>
    <w:rsid w:val="00AD3363"/>
    <w:rsid w:val="00AD36AB"/>
    <w:rsid w:val="00AD573B"/>
    <w:rsid w:val="00AD60BA"/>
    <w:rsid w:val="00AD7154"/>
    <w:rsid w:val="00AE2E1D"/>
    <w:rsid w:val="00AE4D1E"/>
    <w:rsid w:val="00AE60F3"/>
    <w:rsid w:val="00AE7D96"/>
    <w:rsid w:val="00AF29CD"/>
    <w:rsid w:val="00AF2A08"/>
    <w:rsid w:val="00AF330F"/>
    <w:rsid w:val="00AF3789"/>
    <w:rsid w:val="00AF4C6F"/>
    <w:rsid w:val="00AF5E6C"/>
    <w:rsid w:val="00B00EF1"/>
    <w:rsid w:val="00B01AF0"/>
    <w:rsid w:val="00B03BB3"/>
    <w:rsid w:val="00B04218"/>
    <w:rsid w:val="00B0483E"/>
    <w:rsid w:val="00B10373"/>
    <w:rsid w:val="00B13995"/>
    <w:rsid w:val="00B13ABD"/>
    <w:rsid w:val="00B15500"/>
    <w:rsid w:val="00B15CB4"/>
    <w:rsid w:val="00B15D75"/>
    <w:rsid w:val="00B2576D"/>
    <w:rsid w:val="00B26CF6"/>
    <w:rsid w:val="00B2708F"/>
    <w:rsid w:val="00B32453"/>
    <w:rsid w:val="00B35655"/>
    <w:rsid w:val="00B3773C"/>
    <w:rsid w:val="00B378B5"/>
    <w:rsid w:val="00B410E6"/>
    <w:rsid w:val="00B419D9"/>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5C98"/>
    <w:rsid w:val="00B65F9E"/>
    <w:rsid w:val="00B66AF5"/>
    <w:rsid w:val="00B6792A"/>
    <w:rsid w:val="00B6796E"/>
    <w:rsid w:val="00B701AB"/>
    <w:rsid w:val="00B711F4"/>
    <w:rsid w:val="00B729A8"/>
    <w:rsid w:val="00B730C2"/>
    <w:rsid w:val="00B74E9E"/>
    <w:rsid w:val="00B82065"/>
    <w:rsid w:val="00B83FAE"/>
    <w:rsid w:val="00B841E0"/>
    <w:rsid w:val="00B84D53"/>
    <w:rsid w:val="00B84DDA"/>
    <w:rsid w:val="00B912B4"/>
    <w:rsid w:val="00B91664"/>
    <w:rsid w:val="00B92311"/>
    <w:rsid w:val="00B92C71"/>
    <w:rsid w:val="00B9371E"/>
    <w:rsid w:val="00B93AB8"/>
    <w:rsid w:val="00B97327"/>
    <w:rsid w:val="00BA2110"/>
    <w:rsid w:val="00BA2BAD"/>
    <w:rsid w:val="00BA443B"/>
    <w:rsid w:val="00BA6213"/>
    <w:rsid w:val="00BA7593"/>
    <w:rsid w:val="00BB082A"/>
    <w:rsid w:val="00BB142D"/>
    <w:rsid w:val="00BB28B5"/>
    <w:rsid w:val="00BB6334"/>
    <w:rsid w:val="00BB70D2"/>
    <w:rsid w:val="00BB7B24"/>
    <w:rsid w:val="00BC0D7A"/>
    <w:rsid w:val="00BC0ED7"/>
    <w:rsid w:val="00BC1032"/>
    <w:rsid w:val="00BC67B9"/>
    <w:rsid w:val="00BC6998"/>
    <w:rsid w:val="00BD11AF"/>
    <w:rsid w:val="00BD2145"/>
    <w:rsid w:val="00BD28BB"/>
    <w:rsid w:val="00BD3388"/>
    <w:rsid w:val="00BD70D6"/>
    <w:rsid w:val="00BE02A7"/>
    <w:rsid w:val="00BE517C"/>
    <w:rsid w:val="00BF0825"/>
    <w:rsid w:val="00BF091C"/>
    <w:rsid w:val="00BF414F"/>
    <w:rsid w:val="00BF6005"/>
    <w:rsid w:val="00BF7459"/>
    <w:rsid w:val="00C00B13"/>
    <w:rsid w:val="00C011A5"/>
    <w:rsid w:val="00C014B3"/>
    <w:rsid w:val="00C01A50"/>
    <w:rsid w:val="00C0240E"/>
    <w:rsid w:val="00C02960"/>
    <w:rsid w:val="00C02A84"/>
    <w:rsid w:val="00C0381B"/>
    <w:rsid w:val="00C04B89"/>
    <w:rsid w:val="00C05781"/>
    <w:rsid w:val="00C141A6"/>
    <w:rsid w:val="00C142D1"/>
    <w:rsid w:val="00C15DAC"/>
    <w:rsid w:val="00C16C5F"/>
    <w:rsid w:val="00C20A33"/>
    <w:rsid w:val="00C2154A"/>
    <w:rsid w:val="00C21711"/>
    <w:rsid w:val="00C21D75"/>
    <w:rsid w:val="00C225BF"/>
    <w:rsid w:val="00C22AA3"/>
    <w:rsid w:val="00C23A56"/>
    <w:rsid w:val="00C250A6"/>
    <w:rsid w:val="00C25E0A"/>
    <w:rsid w:val="00C27832"/>
    <w:rsid w:val="00C27C52"/>
    <w:rsid w:val="00C30412"/>
    <w:rsid w:val="00C3184F"/>
    <w:rsid w:val="00C320A0"/>
    <w:rsid w:val="00C33706"/>
    <w:rsid w:val="00C33E05"/>
    <w:rsid w:val="00C4009B"/>
    <w:rsid w:val="00C402D0"/>
    <w:rsid w:val="00C40787"/>
    <w:rsid w:val="00C43BDA"/>
    <w:rsid w:val="00C448CD"/>
    <w:rsid w:val="00C44B1E"/>
    <w:rsid w:val="00C463CC"/>
    <w:rsid w:val="00C46760"/>
    <w:rsid w:val="00C468EC"/>
    <w:rsid w:val="00C4692E"/>
    <w:rsid w:val="00C46CCA"/>
    <w:rsid w:val="00C46DF4"/>
    <w:rsid w:val="00C506DA"/>
    <w:rsid w:val="00C50A47"/>
    <w:rsid w:val="00C510E8"/>
    <w:rsid w:val="00C52B0F"/>
    <w:rsid w:val="00C5437F"/>
    <w:rsid w:val="00C54AF2"/>
    <w:rsid w:val="00C55FFF"/>
    <w:rsid w:val="00C56864"/>
    <w:rsid w:val="00C613D5"/>
    <w:rsid w:val="00C616C8"/>
    <w:rsid w:val="00C61FF7"/>
    <w:rsid w:val="00C62ECF"/>
    <w:rsid w:val="00C63AA3"/>
    <w:rsid w:val="00C6479E"/>
    <w:rsid w:val="00C64E87"/>
    <w:rsid w:val="00C67A0C"/>
    <w:rsid w:val="00C67E8E"/>
    <w:rsid w:val="00C718D3"/>
    <w:rsid w:val="00C7551A"/>
    <w:rsid w:val="00C82F33"/>
    <w:rsid w:val="00C835F2"/>
    <w:rsid w:val="00C8492B"/>
    <w:rsid w:val="00C853A7"/>
    <w:rsid w:val="00C85B04"/>
    <w:rsid w:val="00C86AD9"/>
    <w:rsid w:val="00C8791B"/>
    <w:rsid w:val="00C87DCC"/>
    <w:rsid w:val="00C87E6C"/>
    <w:rsid w:val="00C90622"/>
    <w:rsid w:val="00C94E9D"/>
    <w:rsid w:val="00CA338C"/>
    <w:rsid w:val="00CA52C0"/>
    <w:rsid w:val="00CA7664"/>
    <w:rsid w:val="00CA7EBB"/>
    <w:rsid w:val="00CB010E"/>
    <w:rsid w:val="00CB3FA8"/>
    <w:rsid w:val="00CB44E4"/>
    <w:rsid w:val="00CB523C"/>
    <w:rsid w:val="00CB540C"/>
    <w:rsid w:val="00CB6C23"/>
    <w:rsid w:val="00CB74DD"/>
    <w:rsid w:val="00CB75F2"/>
    <w:rsid w:val="00CC0BBC"/>
    <w:rsid w:val="00CC0C65"/>
    <w:rsid w:val="00CC1122"/>
    <w:rsid w:val="00CC1F84"/>
    <w:rsid w:val="00CC2383"/>
    <w:rsid w:val="00CC25AC"/>
    <w:rsid w:val="00CC32E3"/>
    <w:rsid w:val="00CC37DA"/>
    <w:rsid w:val="00CC3F07"/>
    <w:rsid w:val="00CC42AC"/>
    <w:rsid w:val="00CC52D0"/>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E7F28"/>
    <w:rsid w:val="00CF1410"/>
    <w:rsid w:val="00CF23BE"/>
    <w:rsid w:val="00CF78CC"/>
    <w:rsid w:val="00D0106E"/>
    <w:rsid w:val="00D01C09"/>
    <w:rsid w:val="00D03198"/>
    <w:rsid w:val="00D0368E"/>
    <w:rsid w:val="00D03E93"/>
    <w:rsid w:val="00D07B04"/>
    <w:rsid w:val="00D12576"/>
    <w:rsid w:val="00D13236"/>
    <w:rsid w:val="00D138DF"/>
    <w:rsid w:val="00D13E16"/>
    <w:rsid w:val="00D143DF"/>
    <w:rsid w:val="00D17E89"/>
    <w:rsid w:val="00D20FC6"/>
    <w:rsid w:val="00D21A31"/>
    <w:rsid w:val="00D27711"/>
    <w:rsid w:val="00D3048C"/>
    <w:rsid w:val="00D30CEF"/>
    <w:rsid w:val="00D32DA1"/>
    <w:rsid w:val="00D34190"/>
    <w:rsid w:val="00D34469"/>
    <w:rsid w:val="00D3450E"/>
    <w:rsid w:val="00D35666"/>
    <w:rsid w:val="00D42346"/>
    <w:rsid w:val="00D4612C"/>
    <w:rsid w:val="00D46F64"/>
    <w:rsid w:val="00D5340E"/>
    <w:rsid w:val="00D54BBF"/>
    <w:rsid w:val="00D6132E"/>
    <w:rsid w:val="00D6310B"/>
    <w:rsid w:val="00D646E4"/>
    <w:rsid w:val="00D64A4F"/>
    <w:rsid w:val="00D669D3"/>
    <w:rsid w:val="00D67E4D"/>
    <w:rsid w:val="00D70143"/>
    <w:rsid w:val="00D74DC5"/>
    <w:rsid w:val="00D77EB9"/>
    <w:rsid w:val="00D811AB"/>
    <w:rsid w:val="00D845C3"/>
    <w:rsid w:val="00D87475"/>
    <w:rsid w:val="00D90159"/>
    <w:rsid w:val="00D93383"/>
    <w:rsid w:val="00D93BAF"/>
    <w:rsid w:val="00D9524C"/>
    <w:rsid w:val="00D97E0B"/>
    <w:rsid w:val="00DA4EA3"/>
    <w:rsid w:val="00DA53A0"/>
    <w:rsid w:val="00DA5F6B"/>
    <w:rsid w:val="00DA6821"/>
    <w:rsid w:val="00DB050C"/>
    <w:rsid w:val="00DB083D"/>
    <w:rsid w:val="00DB0F24"/>
    <w:rsid w:val="00DB17F2"/>
    <w:rsid w:val="00DB33FB"/>
    <w:rsid w:val="00DB77B9"/>
    <w:rsid w:val="00DC1CB5"/>
    <w:rsid w:val="00DC238A"/>
    <w:rsid w:val="00DC307B"/>
    <w:rsid w:val="00DC39F8"/>
    <w:rsid w:val="00DC53EB"/>
    <w:rsid w:val="00DC588E"/>
    <w:rsid w:val="00DC7067"/>
    <w:rsid w:val="00DC7950"/>
    <w:rsid w:val="00DD0EBA"/>
    <w:rsid w:val="00DD38B1"/>
    <w:rsid w:val="00DD7D3A"/>
    <w:rsid w:val="00DE0E94"/>
    <w:rsid w:val="00DE132E"/>
    <w:rsid w:val="00DE1404"/>
    <w:rsid w:val="00DE3659"/>
    <w:rsid w:val="00DE773E"/>
    <w:rsid w:val="00DE7BA1"/>
    <w:rsid w:val="00DF0D22"/>
    <w:rsid w:val="00DF185F"/>
    <w:rsid w:val="00DF1CB1"/>
    <w:rsid w:val="00DF24CC"/>
    <w:rsid w:val="00DF2E3D"/>
    <w:rsid w:val="00DF4407"/>
    <w:rsid w:val="00DF50AC"/>
    <w:rsid w:val="00DF787B"/>
    <w:rsid w:val="00DF78EE"/>
    <w:rsid w:val="00E0127F"/>
    <w:rsid w:val="00E031CF"/>
    <w:rsid w:val="00E035C1"/>
    <w:rsid w:val="00E06380"/>
    <w:rsid w:val="00E079AB"/>
    <w:rsid w:val="00E07F54"/>
    <w:rsid w:val="00E12A0A"/>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279FC"/>
    <w:rsid w:val="00E30419"/>
    <w:rsid w:val="00E30FB4"/>
    <w:rsid w:val="00E31A38"/>
    <w:rsid w:val="00E326C4"/>
    <w:rsid w:val="00E32F57"/>
    <w:rsid w:val="00E342BE"/>
    <w:rsid w:val="00E356F1"/>
    <w:rsid w:val="00E357FB"/>
    <w:rsid w:val="00E36424"/>
    <w:rsid w:val="00E4063E"/>
    <w:rsid w:val="00E4149A"/>
    <w:rsid w:val="00E42068"/>
    <w:rsid w:val="00E4216E"/>
    <w:rsid w:val="00E448A2"/>
    <w:rsid w:val="00E47801"/>
    <w:rsid w:val="00E5040A"/>
    <w:rsid w:val="00E50E5B"/>
    <w:rsid w:val="00E51D02"/>
    <w:rsid w:val="00E606DE"/>
    <w:rsid w:val="00E61652"/>
    <w:rsid w:val="00E6170C"/>
    <w:rsid w:val="00E645D1"/>
    <w:rsid w:val="00E66B74"/>
    <w:rsid w:val="00E6715B"/>
    <w:rsid w:val="00E7014C"/>
    <w:rsid w:val="00E74494"/>
    <w:rsid w:val="00E74509"/>
    <w:rsid w:val="00E74929"/>
    <w:rsid w:val="00E74BA3"/>
    <w:rsid w:val="00E751A6"/>
    <w:rsid w:val="00E8140C"/>
    <w:rsid w:val="00E85186"/>
    <w:rsid w:val="00E85D84"/>
    <w:rsid w:val="00E86489"/>
    <w:rsid w:val="00E868D2"/>
    <w:rsid w:val="00E92D3B"/>
    <w:rsid w:val="00E9348B"/>
    <w:rsid w:val="00E93623"/>
    <w:rsid w:val="00E94FB1"/>
    <w:rsid w:val="00E962CB"/>
    <w:rsid w:val="00E9770B"/>
    <w:rsid w:val="00EA02D8"/>
    <w:rsid w:val="00EA43D7"/>
    <w:rsid w:val="00EA4C9A"/>
    <w:rsid w:val="00EB0598"/>
    <w:rsid w:val="00EB2775"/>
    <w:rsid w:val="00EB5A04"/>
    <w:rsid w:val="00EB70C9"/>
    <w:rsid w:val="00EB785A"/>
    <w:rsid w:val="00EC11F2"/>
    <w:rsid w:val="00EC1D48"/>
    <w:rsid w:val="00EC57A5"/>
    <w:rsid w:val="00EC6016"/>
    <w:rsid w:val="00EC6126"/>
    <w:rsid w:val="00EC65AA"/>
    <w:rsid w:val="00EC69F5"/>
    <w:rsid w:val="00ED0A53"/>
    <w:rsid w:val="00ED4624"/>
    <w:rsid w:val="00ED4C67"/>
    <w:rsid w:val="00ED565B"/>
    <w:rsid w:val="00ED5859"/>
    <w:rsid w:val="00EE4223"/>
    <w:rsid w:val="00EE4583"/>
    <w:rsid w:val="00EF5841"/>
    <w:rsid w:val="00EF5DD6"/>
    <w:rsid w:val="00EF6DA5"/>
    <w:rsid w:val="00F011A4"/>
    <w:rsid w:val="00F04638"/>
    <w:rsid w:val="00F04BEC"/>
    <w:rsid w:val="00F064A4"/>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08D0"/>
    <w:rsid w:val="00F336E1"/>
    <w:rsid w:val="00F35929"/>
    <w:rsid w:val="00F35935"/>
    <w:rsid w:val="00F359E2"/>
    <w:rsid w:val="00F364F5"/>
    <w:rsid w:val="00F37E94"/>
    <w:rsid w:val="00F42F29"/>
    <w:rsid w:val="00F4503F"/>
    <w:rsid w:val="00F519C5"/>
    <w:rsid w:val="00F52029"/>
    <w:rsid w:val="00F520BC"/>
    <w:rsid w:val="00F520FF"/>
    <w:rsid w:val="00F5350E"/>
    <w:rsid w:val="00F538A3"/>
    <w:rsid w:val="00F554BE"/>
    <w:rsid w:val="00F55771"/>
    <w:rsid w:val="00F56828"/>
    <w:rsid w:val="00F62833"/>
    <w:rsid w:val="00F630AA"/>
    <w:rsid w:val="00F63C7D"/>
    <w:rsid w:val="00F63F47"/>
    <w:rsid w:val="00F66C58"/>
    <w:rsid w:val="00F6704D"/>
    <w:rsid w:val="00F7078D"/>
    <w:rsid w:val="00F70FE9"/>
    <w:rsid w:val="00F7158C"/>
    <w:rsid w:val="00F715AB"/>
    <w:rsid w:val="00F72383"/>
    <w:rsid w:val="00F73EFC"/>
    <w:rsid w:val="00F7416C"/>
    <w:rsid w:val="00F75738"/>
    <w:rsid w:val="00F763DF"/>
    <w:rsid w:val="00F80AD1"/>
    <w:rsid w:val="00F80DFD"/>
    <w:rsid w:val="00F81D9C"/>
    <w:rsid w:val="00F82E1B"/>
    <w:rsid w:val="00F8451A"/>
    <w:rsid w:val="00F853A5"/>
    <w:rsid w:val="00F85475"/>
    <w:rsid w:val="00F8585D"/>
    <w:rsid w:val="00F85B0A"/>
    <w:rsid w:val="00F878F9"/>
    <w:rsid w:val="00F904F0"/>
    <w:rsid w:val="00F91A6B"/>
    <w:rsid w:val="00F94A54"/>
    <w:rsid w:val="00F95064"/>
    <w:rsid w:val="00F97818"/>
    <w:rsid w:val="00F9793E"/>
    <w:rsid w:val="00FA11B3"/>
    <w:rsid w:val="00FA265F"/>
    <w:rsid w:val="00FA55B9"/>
    <w:rsid w:val="00FA5C45"/>
    <w:rsid w:val="00FA79E1"/>
    <w:rsid w:val="00FB1499"/>
    <w:rsid w:val="00FB38FA"/>
    <w:rsid w:val="00FB5221"/>
    <w:rsid w:val="00FB5D07"/>
    <w:rsid w:val="00FB61B6"/>
    <w:rsid w:val="00FB6312"/>
    <w:rsid w:val="00FB76E6"/>
    <w:rsid w:val="00FC085D"/>
    <w:rsid w:val="00FC2549"/>
    <w:rsid w:val="00FC290B"/>
    <w:rsid w:val="00FC2F09"/>
    <w:rsid w:val="00FC743D"/>
    <w:rsid w:val="00FD28F2"/>
    <w:rsid w:val="00FD44B5"/>
    <w:rsid w:val="00FD4C59"/>
    <w:rsid w:val="00FD612A"/>
    <w:rsid w:val="00FE0EDE"/>
    <w:rsid w:val="00FE25EE"/>
    <w:rsid w:val="00FE26B7"/>
    <w:rsid w:val="00FE2ED0"/>
    <w:rsid w:val="00FE2FB7"/>
    <w:rsid w:val="00FE4027"/>
    <w:rsid w:val="00FE481F"/>
    <w:rsid w:val="00FE5818"/>
    <w:rsid w:val="00FE67C0"/>
    <w:rsid w:val="00FE7E49"/>
    <w:rsid w:val="00FF21CC"/>
    <w:rsid w:val="00FF3C80"/>
    <w:rsid w:val="00FF4592"/>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E12A0A"/>
    <w:rPr>
      <w:rFonts w:ascii="Arial Narrow" w:hAnsi="Arial Narrow"/>
      <w:sz w:val="16"/>
      <w:lang w:val="en-GB" w:eastAsia="en-US"/>
    </w:rPr>
  </w:style>
  <w:style w:type="character" w:customStyle="1" w:styleId="Overskrift1Tegn">
    <w:name w:val="Overskrift 1 Tegn"/>
    <w:basedOn w:val="Standardskriftforavsnitt"/>
    <w:link w:val="Overskrift1"/>
    <w:rsid w:val="0089129B"/>
    <w:rPr>
      <w:rFonts w:ascii="Verdana" w:hAnsi="Verdana"/>
      <w:b/>
      <w:kern w:val="2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654166">
      <w:bodyDiv w:val="1"/>
      <w:marLeft w:val="0"/>
      <w:marRight w:val="0"/>
      <w:marTop w:val="0"/>
      <w:marBottom w:val="0"/>
      <w:divBdr>
        <w:top w:val="none" w:sz="0" w:space="0" w:color="auto"/>
        <w:left w:val="none" w:sz="0" w:space="0" w:color="auto"/>
        <w:bottom w:val="none" w:sz="0" w:space="0" w:color="auto"/>
        <w:right w:val="none" w:sz="0" w:space="0" w:color="auto"/>
      </w:divBdr>
    </w:div>
    <w:div w:id="857933913">
      <w:bodyDiv w:val="1"/>
      <w:marLeft w:val="0"/>
      <w:marRight w:val="0"/>
      <w:marTop w:val="0"/>
      <w:marBottom w:val="0"/>
      <w:divBdr>
        <w:top w:val="none" w:sz="0" w:space="0" w:color="auto"/>
        <w:left w:val="none" w:sz="0" w:space="0" w:color="auto"/>
        <w:bottom w:val="none" w:sz="0" w:space="0" w:color="auto"/>
        <w:right w:val="none" w:sz="0" w:space="0" w:color="auto"/>
      </w:divBdr>
    </w:div>
    <w:div w:id="957567312">
      <w:bodyDiv w:val="1"/>
      <w:marLeft w:val="0"/>
      <w:marRight w:val="0"/>
      <w:marTop w:val="0"/>
      <w:marBottom w:val="0"/>
      <w:divBdr>
        <w:top w:val="none" w:sz="0" w:space="0" w:color="auto"/>
        <w:left w:val="none" w:sz="0" w:space="0" w:color="auto"/>
        <w:bottom w:val="none" w:sz="0" w:space="0" w:color="auto"/>
        <w:right w:val="none" w:sz="0" w:space="0" w:color="auto"/>
      </w:divBdr>
    </w:div>
    <w:div w:id="1671056300">
      <w:bodyDiv w:val="1"/>
      <w:marLeft w:val="0"/>
      <w:marRight w:val="0"/>
      <w:marTop w:val="0"/>
      <w:marBottom w:val="0"/>
      <w:divBdr>
        <w:top w:val="none" w:sz="0" w:space="0" w:color="auto"/>
        <w:left w:val="none" w:sz="0" w:space="0" w:color="auto"/>
        <w:bottom w:val="none" w:sz="0" w:space="0" w:color="auto"/>
        <w:right w:val="none" w:sz="0" w:space="0" w:color="auto"/>
      </w:divBdr>
    </w:div>
    <w:div w:id="2036029425">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BC3592-520C-B843-83EC-0C7361EED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3037</Words>
  <Characters>16102</Characters>
  <Application>Microsoft Office Word</Application>
  <DocSecurity>0</DocSecurity>
  <Lines>134</Lines>
  <Paragraphs>38</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19101</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2020-06-23T09:32:00Z</dcterms:created>
  <dcterms:modified xsi:type="dcterms:W3CDTF">2020-06-23T13:24:00Z</dcterms:modified>
</cp:coreProperties>
</file>