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Система</w:t>
      </w:r>
      <w:r>
        <w:t xml:space="preserve"> </w:t>
      </w:r>
      <w:r>
        <w:t xml:space="preserve">контроля</w:t>
      </w:r>
      <w:r>
        <w:t xml:space="preserve"> </w:t>
      </w:r>
      <w:r>
        <w:t xml:space="preserve">версий</w:t>
      </w:r>
      <w:r>
        <w:t xml:space="preserve"> </w:t>
      </w:r>
      <w:r>
        <w:t xml:space="preserve">Git</w:t>
      </w:r>
    </w:p>
    <w:p>
      <w:pPr>
        <w:pStyle w:val="Author"/>
      </w:pPr>
      <w:r>
        <w:t xml:space="preserve">Зорова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Изучить базовые команды системы контроля версий Git на основе методических материалов, освоить сценарии их применения в различных ситуациях и выполнить первичную настройку учетной записи на GitHub.</w:t>
      </w:r>
    </w:p>
    <w:bookmarkEnd w:id="21"/>
    <w:bookmarkStart w:id="22" w:name="техническое-обеспечение"/>
    <w:p>
      <w:pPr>
        <w:pStyle w:val="Heading1"/>
      </w:pPr>
      <w:r>
        <w:t xml:space="preserve">3. Техническое обеспечение</w:t>
      </w:r>
    </w:p>
    <w:p>
      <w:pPr>
        <w:pStyle w:val="FirstParagraph"/>
      </w:pPr>
      <w:r>
        <w:t xml:space="preserve">Для выполнения лабораторной работы я использовала домашний ноутбук Apple MacBook на процессоре Apple Silicon с виртуальной машиной Ubuntu Linux, запущенной через приложение UTM, а также встроенный терминал, систему контроля версий Git и платформы Git (включая удаленный репозиторий на GitHub).</w:t>
      </w:r>
    </w:p>
    <w:bookmarkEnd w:id="22"/>
    <w:bookmarkStart w:id="8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настройка-github"/>
    <w:p>
      <w:pPr>
        <w:pStyle w:val="Heading2"/>
      </w:pPr>
      <w:r>
        <w:t xml:space="preserve">4.1 Настройка GitHub</w:t>
      </w:r>
    </w:p>
    <w:p>
      <w:pPr>
        <w:numPr>
          <w:ilvl w:val="0"/>
          <w:numId w:val="1001"/>
        </w:numPr>
        <w:pStyle w:val="Compact"/>
      </w:pPr>
      <w:r>
        <w:t xml:space="preserve">Захожу на сайт GitHub, авторизовываюсь там и заполняю основные данные.</w:t>
      </w:r>
    </w:p>
    <w:bookmarkEnd w:id="23"/>
    <w:bookmarkStart w:id="40" w:name="базовая-настройка-git"/>
    <w:p>
      <w:pPr>
        <w:pStyle w:val="Heading2"/>
      </w:pPr>
      <w:r>
        <w:t xml:space="preserve">4.2 Базовая настройка git</w:t>
      </w:r>
    </w:p>
    <w:p>
      <w:pPr>
        <w:numPr>
          <w:ilvl w:val="0"/>
          <w:numId w:val="1002"/>
        </w:numPr>
        <w:pStyle w:val="Compact"/>
      </w:pPr>
      <w:r>
        <w:t xml:space="preserve">Начинаю с предварительной конфигурации git. Открываю терминал и ввожу команды, указывая свое имя и свой адрес эл.почты (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1"/>
          <w:p>
            <w:pPr>
              <w:pStyle w:val="Compact"/>
              <w:jc w:val="center"/>
            </w:pPr>
            <w:r>
              <w:drawing>
                <wp:inline>
                  <wp:extent cx="4267200" cy="29917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Настройка имени и почты</w:t>
            </w:r>
          </w:p>
          <w:bookmarkEnd w:id="27"/>
        </w:tc>
      </w:tr>
    </w:tbl>
    <w:p>
      <w:pPr>
        <w:numPr>
          <w:ilvl w:val="0"/>
          <w:numId w:val="1003"/>
        </w:numPr>
        <w:pStyle w:val="Compact"/>
      </w:pPr>
      <w:r>
        <w:t xml:space="preserve">Настраиваю utf-8, имя начальной ветки, параметр autocrlf, параметр safecrlf (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1" w:name="fig-2"/>
          <w:p>
            <w:pPr>
              <w:pStyle w:val="Compact"/>
              <w:jc w:val="center"/>
            </w:pPr>
            <w:r>
              <w:drawing>
                <wp:inline>
                  <wp:extent cx="4267200" cy="60620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06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параметров git</w:t>
            </w:r>
          </w:p>
          <w:bookmarkEnd w:id="31"/>
        </w:tc>
      </w:tr>
    </w:tbl>
    <w:p>
      <w:pPr>
        <w:numPr>
          <w:ilvl w:val="0"/>
          <w:numId w:val="1004"/>
        </w:numPr>
        <w:pStyle w:val="Compact"/>
      </w:pPr>
      <w:r>
        <w:t xml:space="preserve">Создаю SSH-ключ (пару ключей) для идентификации на сервере репозиториев (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3"/>
          <w:p>
            <w:pPr>
              <w:pStyle w:val="Compact"/>
              <w:jc w:val="center"/>
            </w:pPr>
            <w:r>
              <w:drawing>
                <wp:inline>
                  <wp:extent cx="4267200" cy="252339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23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SSH-ключа</w:t>
            </w:r>
          </w:p>
          <w:bookmarkEnd w:id="35"/>
        </w:tc>
      </w:tr>
    </w:tbl>
    <w:p>
      <w:pPr>
        <w:numPr>
          <w:ilvl w:val="0"/>
          <w:numId w:val="1005"/>
        </w:numPr>
        <w:pStyle w:val="Compact"/>
      </w:pPr>
      <w:r>
        <w:t xml:space="preserve">Перехожу на сайт GitHub, в настройках выбираю вкладку Ключи SSH/GPG, добавляю созданный ключ (</w:t>
      </w:r>
      <w:hyperlink w:anchor="fig-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4267200" cy="199495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94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Добавление SSH-ключа на GitHub</w:t>
            </w:r>
          </w:p>
          <w:bookmarkEnd w:id="39"/>
        </w:tc>
      </w:tr>
    </w:tbl>
    <w:bookmarkEnd w:id="40"/>
    <w:bookmarkStart w:id="45" w:name="X5d7ac97f7da9f01eccc91742a7b9d4c637f265e"/>
    <w:p>
      <w:pPr>
        <w:pStyle w:val="Heading2"/>
      </w:pPr>
      <w:r>
        <w:t xml:space="preserve">4.3 Создание рабочего пространства и репозитория курса</w:t>
      </w:r>
    </w:p>
    <w:p>
      <w:pPr>
        <w:numPr>
          <w:ilvl w:val="0"/>
          <w:numId w:val="1006"/>
        </w:numPr>
        <w:pStyle w:val="Compact"/>
      </w:pPr>
      <w:r>
        <w:t xml:space="preserve">Создаю структуру рабочих каталогов для учебных материалов (</w:t>
      </w:r>
      <w:hyperlink w:anchor="fig-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4267200" cy="14787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7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структуры каталогов</w:t>
            </w:r>
          </w:p>
          <w:bookmarkEnd w:id="44"/>
        </w:tc>
      </w:tr>
    </w:tbl>
    <w:bookmarkEnd w:id="45"/>
    <w:bookmarkStart w:id="62" w:name="X358c05152c0b5375b00f51c960276c4e3312eeb"/>
    <w:p>
      <w:pPr>
        <w:pStyle w:val="Heading2"/>
      </w:pPr>
      <w:r>
        <w:t xml:space="preserve">4.4 Создание репозитория курса на основе шаблона</w:t>
      </w:r>
    </w:p>
    <w:p>
      <w:pPr>
        <w:numPr>
          <w:ilvl w:val="0"/>
          <w:numId w:val="1007"/>
        </w:numPr>
        <w:pStyle w:val="Compact"/>
      </w:pPr>
      <w:r>
        <w:t xml:space="preserve">Создаю репозиторий на основе имеющегося шаблона в GitVerse (</w:t>
      </w:r>
      <w:hyperlink w:anchor="fig-6">
        <w:r>
          <w:rPr>
            <w:rStyle w:val="Hyperlink"/>
          </w:rPr>
          <w:t xml:space="preserve">Рисунок 6</w:t>
        </w:r>
      </w:hyperlink>
      <w:r>
        <w:t xml:space="preserve">,</w:t>
      </w:r>
      <w:r>
        <w:t xml:space="preserve"> </w:t>
      </w:r>
      <w:hyperlink w:anchor="fig-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9" w:name="fig-6"/>
          <w:p>
            <w:pPr>
              <w:pStyle w:val="Compact"/>
              <w:jc w:val="center"/>
            </w:pPr>
            <w:r>
              <w:drawing>
                <wp:inline>
                  <wp:extent cx="4267200" cy="315205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52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Шаблон репозитория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3" w:name="fig-7"/>
          <w:p>
            <w:pPr>
              <w:pStyle w:val="Compact"/>
              <w:jc w:val="center"/>
            </w:pPr>
            <w:r>
              <w:drawing>
                <wp:inline>
                  <wp:extent cx="4267200" cy="206912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69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нового репозитория из шаблона</w:t>
            </w:r>
          </w:p>
          <w:bookmarkEnd w:id="53"/>
        </w:tc>
      </w:tr>
    </w:tbl>
    <w:p>
      <w:pPr>
        <w:numPr>
          <w:ilvl w:val="0"/>
          <w:numId w:val="1008"/>
        </w:numPr>
        <w:pStyle w:val="Compact"/>
      </w:pPr>
      <w:r>
        <w:t xml:space="preserve">Клонирую созданный репозиторий с шаблоном курса с помощью интерфейса GitHub. И копирую ссылку (</w:t>
      </w:r>
      <w:hyperlink w:anchor="fig-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7" w:name="fig-8"/>
          <w:p>
            <w:pPr>
              <w:pStyle w:val="Compact"/>
              <w:jc w:val="center"/>
            </w:pPr>
            <w:r>
              <w:drawing>
                <wp:inline>
                  <wp:extent cx="4267200" cy="261257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12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Клонирование репозитория</w:t>
            </w:r>
          </w:p>
          <w:bookmarkEnd w:id="57"/>
        </w:tc>
      </w:tr>
    </w:tbl>
    <w:p>
      <w:pPr>
        <w:numPr>
          <w:ilvl w:val="0"/>
          <w:numId w:val="1009"/>
        </w:numPr>
        <w:pStyle w:val="Compact"/>
      </w:pPr>
      <w:r>
        <w:t xml:space="preserve">Скопированную ссылку на созданный репозиторий вставляю в терминал (</w:t>
      </w:r>
      <w:hyperlink w:anchor="fig-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1" w:name="fig-9"/>
          <w:p>
            <w:pPr>
              <w:pStyle w:val="Compact"/>
              <w:jc w:val="center"/>
            </w:pPr>
            <w:r>
              <w:drawing>
                <wp:inline>
                  <wp:extent cx="4267200" cy="70501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0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Вставка ссылки в терминал</w:t>
            </w:r>
          </w:p>
          <w:bookmarkEnd w:id="61"/>
        </w:tc>
      </w:tr>
    </w:tbl>
    <w:bookmarkEnd w:id="62"/>
    <w:bookmarkStart w:id="79" w:name="настройка-каталога-курса"/>
    <w:p>
      <w:pPr>
        <w:pStyle w:val="Heading2"/>
      </w:pPr>
      <w:r>
        <w:t xml:space="preserve">4.5 Настройка каталога курса</w:t>
      </w:r>
    </w:p>
    <w:p>
      <w:pPr>
        <w:numPr>
          <w:ilvl w:val="0"/>
          <w:numId w:val="1010"/>
        </w:numPr>
        <w:pStyle w:val="Compact"/>
      </w:pPr>
      <w:r>
        <w:t xml:space="preserve">Перехожу в каталог курса, создаю необходимые каталоги и отправляю файлы на сервер (</w:t>
      </w:r>
      <w:hyperlink w:anchor="fig-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6" w:name="fig-10"/>
          <w:p>
            <w:pPr>
              <w:pStyle w:val="Compact"/>
              <w:jc w:val="center"/>
            </w:pPr>
            <w:r>
              <w:drawing>
                <wp:inline>
                  <wp:extent cx="4267200" cy="359511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95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каталога и отправка файлов</w:t>
            </w:r>
          </w:p>
          <w:bookmarkEnd w:id="66"/>
        </w:tc>
      </w:tr>
    </w:tbl>
    <w:p>
      <w:pPr>
        <w:numPr>
          <w:ilvl w:val="0"/>
          <w:numId w:val="1011"/>
        </w:numPr>
        <w:pStyle w:val="Compact"/>
      </w:pPr>
      <w:r>
        <w:t xml:space="preserve">Захожу в репозиторий в GitHub и проверяю правильность создания иерархии рабочего пространства (</w:t>
      </w:r>
      <w:hyperlink w:anchor="fig-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11"/>
          <w:p>
            <w:pPr>
              <w:pStyle w:val="Compact"/>
              <w:jc w:val="center"/>
            </w:pPr>
            <w:r>
              <w:drawing>
                <wp:inline>
                  <wp:extent cx="4267200" cy="331835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18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иерархии на GitHub</w:t>
            </w:r>
          </w:p>
          <w:bookmarkEnd w:id="70"/>
        </w:tc>
      </w:tr>
    </w:tbl>
    <w:p>
      <w:pPr>
        <w:numPr>
          <w:ilvl w:val="0"/>
          <w:numId w:val="1012"/>
        </w:numPr>
        <w:pStyle w:val="Compact"/>
      </w:pPr>
      <w:r>
        <w:t xml:space="preserve">Создаю отчёт по выполнению лабораторной работы, копирую отчёт по выполнению первой лабораторной работы, и загружаю файл в свой репозиторий (</w:t>
      </w:r>
      <w:hyperlink w:anchor="fig-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4" w:name="fig-12"/>
          <w:p>
            <w:pPr>
              <w:pStyle w:val="Compact"/>
              <w:jc w:val="center"/>
            </w:pPr>
            <w:r>
              <w:drawing>
                <wp:inline>
                  <wp:extent cx="4267200" cy="156905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69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Загрузка отчета в репозиторий</w:t>
            </w:r>
          </w:p>
          <w:bookmarkEnd w:id="74"/>
        </w:tc>
      </w:tr>
    </w:tbl>
    <w:p>
      <w:pPr>
        <w:numPr>
          <w:ilvl w:val="0"/>
          <w:numId w:val="1013"/>
        </w:numPr>
        <w:pStyle w:val="Compact"/>
      </w:pPr>
      <w:r>
        <w:t xml:space="preserve">Проверяю корректность выполненных действий на GitHub (</w:t>
      </w:r>
      <w:hyperlink w:anchor="fig-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8" w:name="fig-13"/>
          <w:p>
            <w:pPr>
              <w:pStyle w:val="Compact"/>
              <w:jc w:val="center"/>
            </w:pPr>
            <w:r>
              <w:drawing>
                <wp:inline>
                  <wp:extent cx="4267200" cy="129046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90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выполненных действий</w:t>
            </w:r>
          </w:p>
          <w:bookmarkEnd w:id="78"/>
        </w:tc>
      </w:tr>
    </w:tbl>
    <w:bookmarkEnd w:id="79"/>
    <w:bookmarkEnd w:id="80"/>
    <w:bookmarkStart w:id="81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выполнения работы были успешно изучены основные принципы идеологии систем контроля версий и приобретены практические навыки работы с Git. На практике освоены базовые команды и сценарии их применения для управления версиями исходного кода, а также выполнена необходимая настройка для работы с удаленным репозиторием на GitHub.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99424">
    <w:nsid w:val="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2</dc:title>
  <dc:creator>Зорова Ульяна Владимировна</dc:creator>
  <dc:language>ru-RU</dc:language>
  <cp:keywords/>
  <dcterms:created xsi:type="dcterms:W3CDTF">2026-10-18T10:52:52Z</dcterms:created>
  <dcterms:modified xsi:type="dcterms:W3CDTF">2026-10-18T10:52:52Z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fig-prefix">
    <vt:lpwstr>Рис.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Система контроля версий Git</vt:lpwstr>
  </property>
  <property fmtid="{D5CDD505-2E9C-101B-9397-08002B2CF9AE}" pid="17" name="toc-title">
    <vt:lpwstr>Содержание</vt:lpwstr>
  </property>
</Properties>
</file>