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xDD Website Search and Upgrade</w:t>
      </w:r>
      <w:r>
        <w:rPr>
          <w:rtl w:val="0"/>
          <w:lang w:val="en-US"/>
        </w:rPr>
        <w:t xml:space="preserve"> Plan</w:t>
      </w:r>
    </w:p>
    <w:p>
      <w:pPr>
        <w:pStyle w:val="Subtitle"/>
        <w:rPr>
          <w:i w:val="1"/>
          <w:iCs w:val="1"/>
          <w:outline w:val="0"/>
          <w:color w:val="4472c4"/>
          <w:u w:color="4472c4"/>
          <w14:textFill>
            <w14:solidFill>
              <w14:srgbClr w14:val="4472C4"/>
            </w14:solidFill>
          </w14:textFill>
        </w:rPr>
      </w:pPr>
      <w:r>
        <w:rPr>
          <w:i w:val="1"/>
          <w:iCs w:val="1"/>
          <w:outline w:val="0"/>
          <w:color w:val="4472c4"/>
          <w:u w:color="4472c4"/>
          <w:rtl w:val="0"/>
          <w:lang w:val="en-US"/>
          <w14:textFill>
            <w14:solidFill>
              <w14:srgbClr w14:val="4472C4"/>
            </w14:solidFill>
          </w14:textFill>
        </w:rPr>
        <w:t xml:space="preserve">Abe Megahed, September </w:t>
      </w:r>
      <w:r>
        <w:rPr>
          <w:i w:val="1"/>
          <w:iCs w:val="1"/>
          <w:outline w:val="0"/>
          <w:color w:val="4472c4"/>
          <w:u w:color="4472c4"/>
          <w:rtl w:val="0"/>
          <w:lang w:val="en-US"/>
          <w14:textFill>
            <w14:solidFill>
              <w14:srgbClr w14:val="4472C4"/>
            </w14:solidFill>
          </w14:textFill>
        </w:rPr>
        <w:t>23</w:t>
      </w:r>
      <w:r>
        <w:rPr>
          <w:i w:val="1"/>
          <w:iCs w:val="1"/>
          <w:outline w:val="0"/>
          <w:color w:val="4472c4"/>
          <w:u w:color="4472c4"/>
          <w:rtl w:val="0"/>
          <w:lang w:val="en-US"/>
          <w14:textFill>
            <w14:solidFill>
              <w14:srgbClr w14:val="4472C4"/>
            </w14:solidFill>
          </w14:textFill>
        </w:rPr>
        <w:t>, 2020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The goal of this project is to add a search capability / UI to the xDD website and to make it easier to upgrade this and other capabilities in the future.</w:t>
      </w:r>
    </w:p>
    <w:p>
      <w:pPr>
        <w:pStyle w:val="Body A"/>
      </w:pPr>
    </w:p>
    <w:p>
      <w:pPr>
        <w:pStyle w:val="Heading"/>
      </w:pPr>
      <w:r>
        <w:rPr>
          <w:rtl w:val="0"/>
        </w:rPr>
        <w:t>Phase 1 Basic Search: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Add Search / Results pages to web site</w:t>
      </w:r>
      <w:r>
        <w:rPr>
          <w:b w:val="1"/>
          <w:bCs w:val="1"/>
          <w:rtl w:val="0"/>
          <w:lang w:val="en-US"/>
        </w:rPr>
        <w:t>.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  - 2 to 3 days</w:t>
      </w:r>
      <w:r>
        <w:br w:type="textWrapping"/>
      </w:r>
      <w:r>
        <w:rPr>
          <w:rtl w:val="0"/>
          <w:lang w:val="en-US"/>
        </w:rPr>
        <w:t>Initially this will allow the following capabilities: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Search articles by title.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Display results list including data for each item including</w:t>
      </w:r>
    </w:p>
    <w:p>
      <w:pPr>
        <w:pStyle w:val="Body A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type, title, journal, link(s), publisher, author(s), page numbers, number of pages, year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Search articles by author.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Control number of result to return.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Add option to select database source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Pending API support from Ian.</w:t>
      </w:r>
    </w:p>
    <w:p>
      <w:pPr>
        <w:pStyle w:val="Heading"/>
      </w:pPr>
      <w:r>
        <w:rPr>
          <w:rtl w:val="0"/>
          <w:lang w:val="en-US"/>
        </w:rPr>
        <w:t>Phase 2 Enhancements: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Convert static web site to Jekyll</w:t>
      </w:r>
      <w:r>
        <w:rPr>
          <w:b w:val="0"/>
          <w:bCs w:val="0"/>
          <w:rtl w:val="0"/>
          <w:lang w:val="en-US"/>
        </w:rPr>
        <w:t xml:space="preserve"> - 1 to 2 days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This will reduce repetition in the source code and make the code base easier to maintain and expand as it becomes more substantial.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Convert Backbone/Marionette component code to React</w:t>
      </w:r>
      <w:r>
        <w:rPr>
          <w:b w:val="0"/>
          <w:bCs w:val="0"/>
          <w:rtl w:val="0"/>
          <w:lang w:val="en-US"/>
        </w:rPr>
        <w:t xml:space="preserve"> - ?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The code base being developed by Daven and his colleagues use React, so this would make it easier to share code between projects.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145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31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716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502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287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73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858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644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a5a5a"/>
      <w:spacing w:val="15"/>
      <w:kern w:val="0"/>
      <w:position w:val="0"/>
      <w:sz w:val="22"/>
      <w:szCs w:val="22"/>
      <w:u w:val="none" w:color="5a5a5a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5A5A5A"/>
        </w14:solidFill>
      </w14:textFill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0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2F5496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Calibri"/>
        <a:ea typeface="Calibri"/>
        <a:cs typeface="Calibri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