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972DB" w14:textId="77777777" w:rsidR="006273D2" w:rsidRDefault="006273D2" w:rsidP="006273D2">
      <w:r>
        <w:t>Proposer: Adam Skrzymowski</w:t>
      </w:r>
      <w:r>
        <w:br/>
        <w:t>Seconder: Sam Chee</w:t>
      </w:r>
    </w:p>
    <w:p w14:paraId="0BD7F170" w14:textId="77777777" w:rsidR="006273D2" w:rsidRDefault="006273D2" w:rsidP="006273D2">
      <w:r>
        <w:t>This Society notes:</w:t>
      </w:r>
    </w:p>
    <w:p w14:paraId="7655F9CD" w14:textId="77777777" w:rsidR="006273D2" w:rsidRDefault="006273D2" w:rsidP="006273D2">
      <w:pPr>
        <w:pStyle w:val="ListParagraph"/>
        <w:numPr>
          <w:ilvl w:val="0"/>
          <w:numId w:val="1"/>
        </w:numPr>
      </w:pPr>
      <w:r>
        <w:t>The current composition of the executive committee (exec) consists of roles such as President, Secretary, Treasurer, Academic Coordinator, Freshers’ Representative, Gaming Coordinator, Gender Inclusivity Officer, Publicity Officer, Social Secretary, and Technical Officer. Many of these roles are shared by 2 or 3 individuals.</w:t>
      </w:r>
    </w:p>
    <w:p w14:paraId="5B5D1C71" w14:textId="77777777" w:rsidR="006273D2" w:rsidRDefault="006273D2" w:rsidP="006273D2">
      <w:pPr>
        <w:pStyle w:val="ListParagraph"/>
        <w:numPr>
          <w:ilvl w:val="0"/>
          <w:numId w:val="1"/>
        </w:numPr>
      </w:pPr>
      <w:r>
        <w:t xml:space="preserve">Under the current system, there is no individual accountability for society activities </w:t>
      </w:r>
      <w:proofErr w:type="gramStart"/>
      <w:r>
        <w:t>actually occurring</w:t>
      </w:r>
      <w:proofErr w:type="gramEnd"/>
      <w:r>
        <w:t xml:space="preserve"> as planned.</w:t>
      </w:r>
    </w:p>
    <w:p w14:paraId="1E18F557" w14:textId="77777777" w:rsidR="006273D2" w:rsidRDefault="006273D2" w:rsidP="006273D2">
      <w:r>
        <w:t>This Society believes:</w:t>
      </w:r>
    </w:p>
    <w:p w14:paraId="3E88DFB9" w14:textId="77777777" w:rsidR="006273D2" w:rsidRDefault="006273D2" w:rsidP="006273D2">
      <w:pPr>
        <w:pStyle w:val="ListParagraph"/>
        <w:numPr>
          <w:ilvl w:val="0"/>
          <w:numId w:val="2"/>
        </w:numPr>
      </w:pPr>
      <w:r>
        <w:t>Splitting the responsibility for each role between two or three people has had the opposite effect to that originally intended – rather than enabling more things to happen, it means decisions aren’t made and things don’t happen as exec members defer to others to try to get a consensus on decisions rather than making their own call.</w:t>
      </w:r>
    </w:p>
    <w:p w14:paraId="23FBA33C" w14:textId="77777777" w:rsidR="006273D2" w:rsidRDefault="006273D2" w:rsidP="006273D2">
      <w:pPr>
        <w:pStyle w:val="ListParagraph"/>
        <w:numPr>
          <w:ilvl w:val="0"/>
          <w:numId w:val="2"/>
        </w:numPr>
      </w:pPr>
      <w:r>
        <w:t>It is necessary to revise the composition of the exec to better reflect the current objectives and activities of the Computing Society.</w:t>
      </w:r>
    </w:p>
    <w:p w14:paraId="07B20546" w14:textId="77777777" w:rsidR="006273D2" w:rsidRDefault="006273D2" w:rsidP="006273D2">
      <w:pPr>
        <w:pStyle w:val="ListParagraph"/>
        <w:numPr>
          <w:ilvl w:val="0"/>
          <w:numId w:val="2"/>
        </w:numPr>
      </w:pPr>
      <w:r>
        <w:t>The proposed changes will enhance the efficiency, inclusivity, and effectiveness of the exec in fulfilling its responsibilities.</w:t>
      </w:r>
    </w:p>
    <w:p w14:paraId="5381050D" w14:textId="77777777" w:rsidR="006273D2" w:rsidRDefault="006273D2" w:rsidP="006273D2">
      <w:pPr>
        <w:pStyle w:val="ListParagraph"/>
        <w:numPr>
          <w:ilvl w:val="0"/>
          <w:numId w:val="2"/>
        </w:numPr>
      </w:pPr>
      <w:r>
        <w:t>Introducing new roles will address specific areas of focus and better cater to the diverse interests and needs of society members.</w:t>
      </w:r>
    </w:p>
    <w:p w14:paraId="17ABAD86" w14:textId="77777777" w:rsidR="006273D2" w:rsidRDefault="006273D2" w:rsidP="006273D2">
      <w:pPr>
        <w:pStyle w:val="ListParagraph"/>
        <w:numPr>
          <w:ilvl w:val="0"/>
          <w:numId w:val="2"/>
        </w:numPr>
      </w:pPr>
      <w:r>
        <w:t>Having more specific roles will make it clearer who is accountable for what in the society.</w:t>
      </w:r>
    </w:p>
    <w:p w14:paraId="302CB370" w14:textId="77777777" w:rsidR="006273D2" w:rsidRDefault="006273D2" w:rsidP="006273D2">
      <w:pPr>
        <w:pStyle w:val="ListParagraph"/>
        <w:numPr>
          <w:ilvl w:val="0"/>
          <w:numId w:val="2"/>
        </w:numPr>
      </w:pPr>
      <w:r>
        <w:t>Specific roles don’t and should not limit an exec member to not helping with other areas, just make a set of things that member should ensure *does* happen.</w:t>
      </w:r>
    </w:p>
    <w:p w14:paraId="3DECADA6" w14:textId="77777777" w:rsidR="006273D2" w:rsidRDefault="006273D2" w:rsidP="006273D2"/>
    <w:p w14:paraId="3BCE8A9A" w14:textId="77777777" w:rsidR="006273D2" w:rsidRDefault="006273D2" w:rsidP="006273D2">
      <w:r>
        <w:t>This Society resolves to:</w:t>
      </w:r>
    </w:p>
    <w:p w14:paraId="7DA812DA" w14:textId="77777777" w:rsidR="006273D2" w:rsidRDefault="006273D2" w:rsidP="006273D2">
      <w:r>
        <w:t>1. Amend section 4 of the constitution of the Computing Society to change the executive committee composition as follows:</w:t>
      </w:r>
    </w:p>
    <w:p w14:paraId="33E83E64" w14:textId="77777777" w:rsidR="006273D2" w:rsidRDefault="006273D2" w:rsidP="006273D2">
      <w:r>
        <w:t>The exec shall comprise the following core officers:</w:t>
      </w:r>
    </w:p>
    <w:p w14:paraId="6FAE4C48" w14:textId="77777777" w:rsidR="006273D2" w:rsidRDefault="006273D2" w:rsidP="006273D2">
      <w:pPr>
        <w:pStyle w:val="ListParagraph"/>
        <w:numPr>
          <w:ilvl w:val="0"/>
          <w:numId w:val="5"/>
        </w:numPr>
      </w:pPr>
      <w:r>
        <w:t>President / Lord/Lady/Liege/etc Chancellor of the Computers</w:t>
      </w:r>
    </w:p>
    <w:p w14:paraId="0CB14AB7" w14:textId="77777777" w:rsidR="006273D2" w:rsidRDefault="006273D2" w:rsidP="006273D2">
      <w:pPr>
        <w:pStyle w:val="ListParagraph"/>
        <w:numPr>
          <w:ilvl w:val="0"/>
          <w:numId w:val="5"/>
        </w:numPr>
      </w:pPr>
      <w:r>
        <w:t>Secretary</w:t>
      </w:r>
    </w:p>
    <w:p w14:paraId="088BF8D2" w14:textId="77777777" w:rsidR="006273D2" w:rsidRDefault="006273D2" w:rsidP="006273D2">
      <w:pPr>
        <w:pStyle w:val="ListParagraph"/>
        <w:numPr>
          <w:ilvl w:val="0"/>
          <w:numId w:val="5"/>
        </w:numPr>
      </w:pPr>
      <w:r>
        <w:t>Treasurer</w:t>
      </w:r>
    </w:p>
    <w:p w14:paraId="7CD53573" w14:textId="77777777" w:rsidR="006273D2" w:rsidRDefault="006273D2" w:rsidP="006273D2">
      <w:pPr>
        <w:pStyle w:val="ListParagraph"/>
        <w:numPr>
          <w:ilvl w:val="0"/>
          <w:numId w:val="5"/>
        </w:numPr>
      </w:pPr>
      <w:r>
        <w:t>Welfare Officer</w:t>
      </w:r>
    </w:p>
    <w:p w14:paraId="1A708094" w14:textId="77777777" w:rsidR="006273D2" w:rsidRDefault="006273D2" w:rsidP="006273D2">
      <w:r>
        <w:lastRenderedPageBreak/>
        <w:t>No person can hold more than one core officer position.</w:t>
      </w:r>
    </w:p>
    <w:p w14:paraId="690174B8" w14:textId="77777777" w:rsidR="006273D2" w:rsidRDefault="006273D2" w:rsidP="006273D2">
      <w:r>
        <w:t>Additionally, the exec will also have the following non-core officers:</w:t>
      </w:r>
    </w:p>
    <w:p w14:paraId="77E7B791" w14:textId="77777777" w:rsidR="006273D2" w:rsidRDefault="006273D2" w:rsidP="006273D2">
      <w:pPr>
        <w:pStyle w:val="ListParagraph"/>
        <w:numPr>
          <w:ilvl w:val="0"/>
          <w:numId w:val="6"/>
        </w:numPr>
      </w:pPr>
      <w:r>
        <w:t>Publicity Officer (two positions)</w:t>
      </w:r>
    </w:p>
    <w:p w14:paraId="0F7A3821" w14:textId="77777777" w:rsidR="006273D2" w:rsidRDefault="006273D2" w:rsidP="006273D2">
      <w:pPr>
        <w:pStyle w:val="ListParagraph"/>
        <w:numPr>
          <w:ilvl w:val="0"/>
          <w:numId w:val="6"/>
        </w:numPr>
      </w:pPr>
      <w:r>
        <w:t>Events Officer</w:t>
      </w:r>
    </w:p>
    <w:p w14:paraId="5EC8069B" w14:textId="77777777" w:rsidR="006273D2" w:rsidRDefault="006273D2" w:rsidP="006273D2">
      <w:pPr>
        <w:pStyle w:val="ListParagraph"/>
        <w:numPr>
          <w:ilvl w:val="0"/>
          <w:numId w:val="6"/>
        </w:numPr>
      </w:pPr>
      <w:r>
        <w:t>External Relations officer</w:t>
      </w:r>
    </w:p>
    <w:p w14:paraId="3AB24020" w14:textId="77777777" w:rsidR="006273D2" w:rsidRDefault="006273D2" w:rsidP="006273D2">
      <w:pPr>
        <w:pStyle w:val="ListParagraph"/>
        <w:numPr>
          <w:ilvl w:val="0"/>
          <w:numId w:val="6"/>
        </w:numPr>
      </w:pPr>
      <w:r>
        <w:t>Academic Support Officer</w:t>
      </w:r>
    </w:p>
    <w:p w14:paraId="6352E0F7" w14:textId="77777777" w:rsidR="006273D2" w:rsidRDefault="006273D2" w:rsidP="006273D2">
      <w:pPr>
        <w:pStyle w:val="ListParagraph"/>
        <w:numPr>
          <w:ilvl w:val="0"/>
          <w:numId w:val="6"/>
        </w:numPr>
      </w:pPr>
      <w:r>
        <w:t>Academic Enrichment Officer</w:t>
      </w:r>
    </w:p>
    <w:p w14:paraId="7D8D5FA9" w14:textId="77777777" w:rsidR="006273D2" w:rsidRDefault="006273D2" w:rsidP="006273D2">
      <w:pPr>
        <w:pStyle w:val="ListParagraph"/>
        <w:numPr>
          <w:ilvl w:val="0"/>
          <w:numId w:val="6"/>
        </w:numPr>
      </w:pPr>
      <w:r>
        <w:t>Gaming Events Coordinator</w:t>
      </w:r>
    </w:p>
    <w:p w14:paraId="339BC0DE" w14:textId="77777777" w:rsidR="006273D2" w:rsidRDefault="006273D2" w:rsidP="006273D2">
      <w:pPr>
        <w:pStyle w:val="ListParagraph"/>
        <w:numPr>
          <w:ilvl w:val="0"/>
          <w:numId w:val="6"/>
        </w:numPr>
      </w:pPr>
      <w:r>
        <w:t>Gaming Officer (two positions)</w:t>
      </w:r>
    </w:p>
    <w:p w14:paraId="7942E2D5" w14:textId="77777777" w:rsidR="006273D2" w:rsidRDefault="006273D2" w:rsidP="006273D2">
      <w:pPr>
        <w:pStyle w:val="ListParagraph"/>
        <w:numPr>
          <w:ilvl w:val="0"/>
          <w:numId w:val="6"/>
        </w:numPr>
      </w:pPr>
      <w:r>
        <w:t>Women and non-binary officer</w:t>
      </w:r>
    </w:p>
    <w:p w14:paraId="1604EB95" w14:textId="77777777" w:rsidR="006273D2" w:rsidRDefault="006273D2" w:rsidP="006273D2">
      <w:pPr>
        <w:pStyle w:val="ListParagraph"/>
        <w:numPr>
          <w:ilvl w:val="0"/>
          <w:numId w:val="6"/>
        </w:numPr>
      </w:pPr>
      <w:r>
        <w:t>Sober Social Secretary</w:t>
      </w:r>
    </w:p>
    <w:p w14:paraId="55CE83AD" w14:textId="77777777" w:rsidR="006273D2" w:rsidRDefault="006273D2" w:rsidP="006273D2">
      <w:pPr>
        <w:pStyle w:val="ListParagraph"/>
        <w:numPr>
          <w:ilvl w:val="0"/>
          <w:numId w:val="6"/>
        </w:numPr>
      </w:pPr>
      <w:r>
        <w:t>Social Secretary</w:t>
      </w:r>
    </w:p>
    <w:p w14:paraId="6E9E67CD" w14:textId="77777777" w:rsidR="006273D2" w:rsidRDefault="006273D2" w:rsidP="006273D2">
      <w:pPr>
        <w:pStyle w:val="ListParagraph"/>
        <w:numPr>
          <w:ilvl w:val="0"/>
          <w:numId w:val="6"/>
        </w:numPr>
      </w:pPr>
      <w:r>
        <w:t>Technical Infrastructure Officer</w:t>
      </w:r>
    </w:p>
    <w:p w14:paraId="4E010926" w14:textId="77777777" w:rsidR="006273D2" w:rsidRDefault="006273D2" w:rsidP="006273D2">
      <w:pPr>
        <w:pStyle w:val="ListParagraph"/>
        <w:numPr>
          <w:ilvl w:val="0"/>
          <w:numId w:val="6"/>
        </w:numPr>
      </w:pPr>
      <w:r>
        <w:t>Event Technical Officer</w:t>
      </w:r>
    </w:p>
    <w:p w14:paraId="18C8E361" w14:textId="77777777" w:rsidR="006273D2" w:rsidRDefault="006273D2" w:rsidP="006273D2">
      <w:r>
        <w:t>The positions will have the following responsibilities:</w:t>
      </w:r>
    </w:p>
    <w:p w14:paraId="6DC7BB48" w14:textId="77777777" w:rsidR="006273D2" w:rsidRDefault="006273D2" w:rsidP="006273D2">
      <w:pPr>
        <w:pStyle w:val="ListParagraph"/>
        <w:numPr>
          <w:ilvl w:val="0"/>
          <w:numId w:val="3"/>
        </w:numPr>
      </w:pPr>
      <w:r>
        <w:t>The President / Lord/Lady/Liege/etc Chancellor of the Computers shall:</w:t>
      </w:r>
    </w:p>
    <w:p w14:paraId="22689818" w14:textId="77777777" w:rsidR="006273D2" w:rsidRDefault="006273D2" w:rsidP="006273D2">
      <w:pPr>
        <w:pStyle w:val="ListParagraph"/>
        <w:numPr>
          <w:ilvl w:val="1"/>
          <w:numId w:val="3"/>
        </w:numPr>
      </w:pPr>
      <w:r>
        <w:t>Organise and oversee the running of The Society</w:t>
      </w:r>
    </w:p>
    <w:p w14:paraId="219F8997" w14:textId="77777777" w:rsidR="006273D2" w:rsidRDefault="006273D2" w:rsidP="006273D2">
      <w:pPr>
        <w:pStyle w:val="ListParagraph"/>
        <w:numPr>
          <w:ilvl w:val="1"/>
          <w:numId w:val="3"/>
        </w:numPr>
      </w:pPr>
      <w:r>
        <w:t>Chair committee meetings</w:t>
      </w:r>
    </w:p>
    <w:p w14:paraId="006E3A87" w14:textId="77777777" w:rsidR="006273D2" w:rsidRDefault="006273D2" w:rsidP="006273D2">
      <w:pPr>
        <w:pStyle w:val="ListParagraph"/>
        <w:numPr>
          <w:ilvl w:val="1"/>
          <w:numId w:val="3"/>
        </w:numPr>
      </w:pPr>
      <w:r>
        <w:t>Produce an annual report to be presented at the AGM</w:t>
      </w:r>
    </w:p>
    <w:p w14:paraId="1FC80A43" w14:textId="77777777" w:rsidR="006273D2" w:rsidRDefault="006273D2" w:rsidP="006273D2">
      <w:pPr>
        <w:pStyle w:val="ListParagraph"/>
        <w:numPr>
          <w:ilvl w:val="1"/>
          <w:numId w:val="3"/>
        </w:numPr>
      </w:pPr>
      <w:r>
        <w:t>The Executive Committee should appoint a standing President to oversee the President’s duties in the event of extended absence or resignation of the President. This position will only be held for a maximum of 10 weeks, until the next Extraordinary or Annual General Meeting</w:t>
      </w:r>
    </w:p>
    <w:p w14:paraId="583E6F2D" w14:textId="77777777" w:rsidR="006273D2" w:rsidRDefault="006273D2" w:rsidP="006273D2">
      <w:pPr>
        <w:pStyle w:val="ListParagraph"/>
        <w:numPr>
          <w:ilvl w:val="0"/>
          <w:numId w:val="3"/>
        </w:numPr>
      </w:pPr>
      <w:r>
        <w:t>The Secretary shall:</w:t>
      </w:r>
    </w:p>
    <w:p w14:paraId="6E3BF796" w14:textId="77777777" w:rsidR="006273D2" w:rsidRDefault="006273D2" w:rsidP="006273D2">
      <w:pPr>
        <w:pStyle w:val="ListParagraph"/>
        <w:numPr>
          <w:ilvl w:val="1"/>
          <w:numId w:val="3"/>
        </w:numPr>
      </w:pPr>
      <w:r>
        <w:t>Act as the point of contact for general enquiries with the society</w:t>
      </w:r>
    </w:p>
    <w:p w14:paraId="0D961CBF" w14:textId="77777777" w:rsidR="006273D2" w:rsidRDefault="006273D2" w:rsidP="006273D2">
      <w:pPr>
        <w:pStyle w:val="ListParagraph"/>
        <w:numPr>
          <w:ilvl w:val="1"/>
          <w:numId w:val="3"/>
        </w:numPr>
      </w:pPr>
      <w:r>
        <w:t>Take minutes of every Society Executive Committee meeting and publish them on the Society website</w:t>
      </w:r>
    </w:p>
    <w:p w14:paraId="52D98A67" w14:textId="77777777" w:rsidR="006273D2" w:rsidRDefault="006273D2" w:rsidP="006273D2">
      <w:pPr>
        <w:pStyle w:val="ListParagraph"/>
        <w:numPr>
          <w:ilvl w:val="1"/>
          <w:numId w:val="3"/>
        </w:numPr>
      </w:pPr>
      <w:r>
        <w:t>Write and distribute a weekly newsletter to all members with the latest events and activities of the society</w:t>
      </w:r>
    </w:p>
    <w:p w14:paraId="7E9F620A" w14:textId="77777777" w:rsidR="006273D2" w:rsidRDefault="006273D2" w:rsidP="006273D2">
      <w:pPr>
        <w:pStyle w:val="ListParagraph"/>
        <w:numPr>
          <w:ilvl w:val="1"/>
          <w:numId w:val="3"/>
        </w:numPr>
      </w:pPr>
      <w:r>
        <w:t>Organise all clothing and merchandise orders for members of the society</w:t>
      </w:r>
    </w:p>
    <w:p w14:paraId="4381048E" w14:textId="77777777" w:rsidR="006273D2" w:rsidRDefault="006273D2" w:rsidP="006273D2">
      <w:pPr>
        <w:pStyle w:val="ListParagraph"/>
        <w:numPr>
          <w:ilvl w:val="0"/>
          <w:numId w:val="3"/>
        </w:numPr>
      </w:pPr>
      <w:r>
        <w:t>The Treasurer shall:</w:t>
      </w:r>
    </w:p>
    <w:p w14:paraId="47989D38" w14:textId="77777777" w:rsidR="006273D2" w:rsidRDefault="006273D2" w:rsidP="006273D2">
      <w:pPr>
        <w:pStyle w:val="ListParagraph"/>
        <w:numPr>
          <w:ilvl w:val="1"/>
          <w:numId w:val="3"/>
        </w:numPr>
      </w:pPr>
      <w:r>
        <w:t>Be responsible for the finances of the Society</w:t>
      </w:r>
    </w:p>
    <w:p w14:paraId="44D43AD2" w14:textId="77777777" w:rsidR="006273D2" w:rsidRDefault="006273D2" w:rsidP="006273D2">
      <w:pPr>
        <w:pStyle w:val="ListParagraph"/>
        <w:numPr>
          <w:ilvl w:val="1"/>
          <w:numId w:val="3"/>
        </w:numPr>
      </w:pPr>
      <w:r>
        <w:t>Submit grant funding applications.</w:t>
      </w:r>
    </w:p>
    <w:p w14:paraId="1CE15D16" w14:textId="77777777" w:rsidR="006273D2" w:rsidRDefault="006273D2" w:rsidP="006273D2">
      <w:pPr>
        <w:pStyle w:val="ListParagraph"/>
        <w:numPr>
          <w:ilvl w:val="1"/>
          <w:numId w:val="3"/>
        </w:numPr>
      </w:pPr>
      <w:r>
        <w:t>All funds should be held and processed through the groups Students’ Union bank account. No money should be held in personal bank accounts.</w:t>
      </w:r>
    </w:p>
    <w:p w14:paraId="0CBCE3D2" w14:textId="77777777" w:rsidR="006273D2" w:rsidRDefault="006273D2" w:rsidP="006273D2">
      <w:pPr>
        <w:pStyle w:val="ListParagraph"/>
        <w:numPr>
          <w:ilvl w:val="0"/>
          <w:numId w:val="3"/>
        </w:numPr>
      </w:pPr>
      <w:r>
        <w:t>The Welfare Officer shall:</w:t>
      </w:r>
    </w:p>
    <w:p w14:paraId="457CA610" w14:textId="77777777" w:rsidR="006273D2" w:rsidRDefault="006273D2" w:rsidP="006273D2">
      <w:pPr>
        <w:pStyle w:val="ListParagraph"/>
        <w:numPr>
          <w:ilvl w:val="1"/>
          <w:numId w:val="3"/>
        </w:numPr>
      </w:pPr>
      <w:r>
        <w:t>Act as a contact point for members with welfare issues</w:t>
      </w:r>
    </w:p>
    <w:p w14:paraId="59FB852F" w14:textId="77777777" w:rsidR="006273D2" w:rsidRDefault="006273D2" w:rsidP="006273D2">
      <w:pPr>
        <w:pStyle w:val="ListParagraph"/>
        <w:numPr>
          <w:ilvl w:val="1"/>
          <w:numId w:val="3"/>
        </w:numPr>
      </w:pPr>
      <w:r>
        <w:t>Signpost members to the appropriate support services as necessary</w:t>
      </w:r>
    </w:p>
    <w:p w14:paraId="21313FF5" w14:textId="77777777" w:rsidR="006273D2" w:rsidRDefault="006273D2" w:rsidP="006273D2">
      <w:pPr>
        <w:pStyle w:val="ListParagraph"/>
        <w:numPr>
          <w:ilvl w:val="0"/>
          <w:numId w:val="3"/>
        </w:numPr>
      </w:pPr>
      <w:r>
        <w:lastRenderedPageBreak/>
        <w:t>The Publicity Officers shall:</w:t>
      </w:r>
    </w:p>
    <w:p w14:paraId="796F5259" w14:textId="77777777" w:rsidR="006273D2" w:rsidRDefault="006273D2" w:rsidP="006273D2">
      <w:pPr>
        <w:pStyle w:val="ListParagraph"/>
        <w:numPr>
          <w:ilvl w:val="1"/>
          <w:numId w:val="3"/>
        </w:numPr>
      </w:pPr>
      <w:r>
        <w:t>Be responsible for reviewing and posting announcements to secondary social media platforms.</w:t>
      </w:r>
    </w:p>
    <w:p w14:paraId="3EB710F3" w14:textId="77777777" w:rsidR="006273D2" w:rsidRDefault="006273D2" w:rsidP="006273D2">
      <w:pPr>
        <w:pStyle w:val="ListParagraph"/>
        <w:numPr>
          <w:ilvl w:val="1"/>
          <w:numId w:val="3"/>
        </w:numPr>
      </w:pPr>
      <w:r>
        <w:t>Be responsible for creating graphics as needed for society announcements and operation.</w:t>
      </w:r>
    </w:p>
    <w:p w14:paraId="1012146B" w14:textId="77777777" w:rsidR="006273D2" w:rsidRDefault="006273D2" w:rsidP="006273D2">
      <w:pPr>
        <w:pStyle w:val="ListParagraph"/>
        <w:numPr>
          <w:ilvl w:val="0"/>
          <w:numId w:val="3"/>
        </w:numPr>
      </w:pPr>
      <w:r>
        <w:t>The Events Officer shall:</w:t>
      </w:r>
    </w:p>
    <w:p w14:paraId="20A6140E" w14:textId="77777777" w:rsidR="006273D2" w:rsidRDefault="006273D2" w:rsidP="006273D2">
      <w:pPr>
        <w:pStyle w:val="ListParagraph"/>
        <w:numPr>
          <w:ilvl w:val="1"/>
          <w:numId w:val="3"/>
        </w:numPr>
      </w:pPr>
      <w:r>
        <w:t>Be responsible for coordinating major society events, such as the Computer Science Ball.</w:t>
      </w:r>
    </w:p>
    <w:p w14:paraId="1E5C25FE" w14:textId="77777777" w:rsidR="006273D2" w:rsidRDefault="006273D2" w:rsidP="006273D2">
      <w:pPr>
        <w:pStyle w:val="ListParagraph"/>
        <w:numPr>
          <w:ilvl w:val="1"/>
          <w:numId w:val="3"/>
        </w:numPr>
      </w:pPr>
      <w:r>
        <w:t>Ensure all event forms for society events are submitted to the Students’ Union where necessary and in the required timeframes, such as event planning packs and external speaker forms.</w:t>
      </w:r>
    </w:p>
    <w:p w14:paraId="502A50FF" w14:textId="77777777" w:rsidR="006273D2" w:rsidRDefault="006273D2" w:rsidP="006273D2">
      <w:pPr>
        <w:pStyle w:val="ListParagraph"/>
        <w:numPr>
          <w:ilvl w:val="0"/>
          <w:numId w:val="3"/>
        </w:numPr>
      </w:pPr>
      <w:r>
        <w:t>The External Relations Officer shall:</w:t>
      </w:r>
    </w:p>
    <w:p w14:paraId="02722AAC" w14:textId="77777777" w:rsidR="006273D2" w:rsidRDefault="006273D2" w:rsidP="006273D2">
      <w:pPr>
        <w:pStyle w:val="ListParagraph"/>
        <w:numPr>
          <w:ilvl w:val="1"/>
          <w:numId w:val="3"/>
        </w:numPr>
      </w:pPr>
      <w:r>
        <w:t>Be responsible for acquiring sponsors for the society, in collaboration with the treasurer.</w:t>
      </w:r>
    </w:p>
    <w:p w14:paraId="70DBA867" w14:textId="77777777" w:rsidR="006273D2" w:rsidRDefault="006273D2" w:rsidP="006273D2">
      <w:pPr>
        <w:pStyle w:val="ListParagraph"/>
        <w:numPr>
          <w:ilvl w:val="1"/>
          <w:numId w:val="3"/>
        </w:numPr>
      </w:pPr>
      <w:r>
        <w:t>Act as the point of contact for organisation of events involving external parties, working with the academic enrichment officer.</w:t>
      </w:r>
    </w:p>
    <w:p w14:paraId="35D85FCC" w14:textId="77777777" w:rsidR="006273D2" w:rsidRDefault="006273D2" w:rsidP="006273D2">
      <w:pPr>
        <w:pStyle w:val="ListParagraph"/>
        <w:numPr>
          <w:ilvl w:val="0"/>
          <w:numId w:val="3"/>
        </w:numPr>
      </w:pPr>
      <w:r>
        <w:t>The Academic Support Officer shall:</w:t>
      </w:r>
    </w:p>
    <w:p w14:paraId="48DFE090" w14:textId="77777777" w:rsidR="006273D2" w:rsidRDefault="006273D2" w:rsidP="006273D2">
      <w:pPr>
        <w:pStyle w:val="ListParagraph"/>
        <w:numPr>
          <w:ilvl w:val="1"/>
          <w:numId w:val="4"/>
        </w:numPr>
      </w:pPr>
      <w:r>
        <w:t>Be responsible for organising events that support members through their degree such as revision and other academic support sessions.</w:t>
      </w:r>
    </w:p>
    <w:p w14:paraId="4FB6CAC7" w14:textId="77777777" w:rsidR="006273D2" w:rsidRDefault="006273D2" w:rsidP="006273D2">
      <w:pPr>
        <w:pStyle w:val="ListParagraph"/>
        <w:numPr>
          <w:ilvl w:val="0"/>
          <w:numId w:val="4"/>
        </w:numPr>
      </w:pPr>
      <w:r>
        <w:t>The Academic Enrichment Officer shall:</w:t>
      </w:r>
    </w:p>
    <w:p w14:paraId="328E25A9" w14:textId="77777777" w:rsidR="006273D2" w:rsidRDefault="006273D2" w:rsidP="006273D2">
      <w:pPr>
        <w:pStyle w:val="ListParagraph"/>
        <w:numPr>
          <w:ilvl w:val="1"/>
          <w:numId w:val="4"/>
        </w:numPr>
      </w:pPr>
      <w:r>
        <w:t>Be responsible for organising events that support the academic development of members not directly relating to the university degree, such as competitions, courses, and talks.</w:t>
      </w:r>
    </w:p>
    <w:p w14:paraId="1247976B" w14:textId="77777777" w:rsidR="006273D2" w:rsidRDefault="006273D2" w:rsidP="006273D2">
      <w:pPr>
        <w:pStyle w:val="ListParagraph"/>
        <w:numPr>
          <w:ilvl w:val="1"/>
          <w:numId w:val="4"/>
        </w:numPr>
      </w:pPr>
      <w:r>
        <w:t>Work with the external relations officer to organise talks from sponsors and other third parties.</w:t>
      </w:r>
    </w:p>
    <w:p w14:paraId="5F88A13C" w14:textId="77777777" w:rsidR="006273D2" w:rsidRDefault="006273D2" w:rsidP="006273D2">
      <w:pPr>
        <w:pStyle w:val="ListParagraph"/>
        <w:numPr>
          <w:ilvl w:val="0"/>
          <w:numId w:val="4"/>
        </w:numPr>
      </w:pPr>
      <w:r>
        <w:t>The Gaming Events Coordinator shall:</w:t>
      </w:r>
    </w:p>
    <w:p w14:paraId="179E71F0" w14:textId="77777777" w:rsidR="006273D2" w:rsidRDefault="006273D2" w:rsidP="006273D2">
      <w:pPr>
        <w:pStyle w:val="ListParagraph"/>
        <w:numPr>
          <w:ilvl w:val="1"/>
          <w:numId w:val="4"/>
        </w:numPr>
      </w:pPr>
      <w:r>
        <w:t>Be responsible for the coordination of major gaming events such as LANs and WASD.</w:t>
      </w:r>
    </w:p>
    <w:p w14:paraId="3485B052" w14:textId="77777777" w:rsidR="006273D2" w:rsidRDefault="006273D2" w:rsidP="006273D2">
      <w:pPr>
        <w:pStyle w:val="ListParagraph"/>
        <w:numPr>
          <w:ilvl w:val="1"/>
          <w:numId w:val="4"/>
        </w:numPr>
      </w:pPr>
      <w:r>
        <w:t>Work with the events officer to ensure the required documentation for events is submitted.</w:t>
      </w:r>
    </w:p>
    <w:p w14:paraId="07CA131B" w14:textId="77777777" w:rsidR="006273D2" w:rsidRDefault="006273D2" w:rsidP="006273D2">
      <w:pPr>
        <w:pStyle w:val="ListParagraph"/>
        <w:numPr>
          <w:ilvl w:val="1"/>
          <w:numId w:val="4"/>
        </w:numPr>
      </w:pPr>
      <w:r>
        <w:t>Work with the gaming officers to make these events as fulfilling as possible to members and matching their interests.</w:t>
      </w:r>
    </w:p>
    <w:p w14:paraId="6E4BBA10" w14:textId="77777777" w:rsidR="006273D2" w:rsidRDefault="006273D2" w:rsidP="006273D2">
      <w:pPr>
        <w:pStyle w:val="ListParagraph"/>
        <w:numPr>
          <w:ilvl w:val="1"/>
          <w:numId w:val="4"/>
        </w:numPr>
      </w:pPr>
      <w:r>
        <w:t>Support the Gaming Officers in organising regular society gaming events where possible.</w:t>
      </w:r>
    </w:p>
    <w:p w14:paraId="6A2DEE0C" w14:textId="77777777" w:rsidR="006273D2" w:rsidRDefault="006273D2" w:rsidP="006273D2">
      <w:pPr>
        <w:pStyle w:val="ListParagraph"/>
        <w:numPr>
          <w:ilvl w:val="0"/>
          <w:numId w:val="4"/>
        </w:numPr>
      </w:pPr>
      <w:r>
        <w:t>The Gaming Officers shall:</w:t>
      </w:r>
    </w:p>
    <w:p w14:paraId="7F123452" w14:textId="77777777" w:rsidR="006273D2" w:rsidRDefault="006273D2" w:rsidP="006273D2">
      <w:pPr>
        <w:pStyle w:val="ListParagraph"/>
        <w:numPr>
          <w:ilvl w:val="1"/>
          <w:numId w:val="4"/>
        </w:numPr>
      </w:pPr>
      <w:r>
        <w:t>Be responsible for organising the gaming activities of the society such as Friday Night Gaming.</w:t>
      </w:r>
    </w:p>
    <w:p w14:paraId="786E388E" w14:textId="77777777" w:rsidR="006273D2" w:rsidRDefault="006273D2" w:rsidP="006273D2">
      <w:pPr>
        <w:pStyle w:val="ListParagraph"/>
        <w:numPr>
          <w:ilvl w:val="1"/>
          <w:numId w:val="4"/>
        </w:numPr>
      </w:pPr>
      <w:r>
        <w:t>Consult members on acquiring new equipment and games to allow the society to meet members needs as closely as possible.</w:t>
      </w:r>
    </w:p>
    <w:p w14:paraId="377C88B6" w14:textId="77777777" w:rsidR="006273D2" w:rsidRDefault="006273D2" w:rsidP="006273D2">
      <w:pPr>
        <w:pStyle w:val="ListParagraph"/>
        <w:numPr>
          <w:ilvl w:val="1"/>
          <w:numId w:val="4"/>
        </w:numPr>
      </w:pPr>
      <w:r>
        <w:lastRenderedPageBreak/>
        <w:t>Support the Gaming Events coordinator in organising larger gaming events.</w:t>
      </w:r>
    </w:p>
    <w:p w14:paraId="3F9581F6" w14:textId="77777777" w:rsidR="006273D2" w:rsidRDefault="006273D2" w:rsidP="006273D2">
      <w:pPr>
        <w:pStyle w:val="ListParagraph"/>
        <w:numPr>
          <w:ilvl w:val="0"/>
          <w:numId w:val="4"/>
        </w:numPr>
      </w:pPr>
      <w:r>
        <w:t>The Gender Inclusivity Officer shall:</w:t>
      </w:r>
    </w:p>
    <w:p w14:paraId="65A79E05" w14:textId="77777777" w:rsidR="006273D2" w:rsidRDefault="006273D2" w:rsidP="006273D2">
      <w:pPr>
        <w:pStyle w:val="ListParagraph"/>
        <w:numPr>
          <w:ilvl w:val="1"/>
          <w:numId w:val="4"/>
        </w:numPr>
      </w:pPr>
      <w:r>
        <w:t>Endeavour to help create and maintain a welcoming atmosphere for marginalised genders in the society.</w:t>
      </w:r>
    </w:p>
    <w:p w14:paraId="6A6615FB" w14:textId="77777777" w:rsidR="006273D2" w:rsidRDefault="006273D2" w:rsidP="006273D2">
      <w:pPr>
        <w:pStyle w:val="ListParagraph"/>
        <w:numPr>
          <w:ilvl w:val="1"/>
          <w:numId w:val="4"/>
        </w:numPr>
      </w:pPr>
      <w:r>
        <w:t>Act as a point of contact for organising events aimed to promote initiatives beneficial towards underrepresented demographics in Computer Science and liaise with the department in this capacity.</w:t>
      </w:r>
    </w:p>
    <w:p w14:paraId="69663B29" w14:textId="77777777" w:rsidR="006273D2" w:rsidRDefault="006273D2" w:rsidP="006273D2">
      <w:pPr>
        <w:pStyle w:val="ListParagraph"/>
        <w:numPr>
          <w:ilvl w:val="0"/>
          <w:numId w:val="4"/>
        </w:numPr>
      </w:pPr>
      <w:r>
        <w:t>The Social Secretary shall:</w:t>
      </w:r>
    </w:p>
    <w:p w14:paraId="11F89333" w14:textId="77777777" w:rsidR="006273D2" w:rsidRDefault="006273D2" w:rsidP="006273D2">
      <w:pPr>
        <w:pStyle w:val="ListParagraph"/>
        <w:numPr>
          <w:ilvl w:val="1"/>
          <w:numId w:val="4"/>
        </w:numPr>
      </w:pPr>
      <w:r>
        <w:t>Be responsible for running regular social events for society members to provide a break from academics and increase involvement with the society.</w:t>
      </w:r>
    </w:p>
    <w:p w14:paraId="0833D64F" w14:textId="77777777" w:rsidR="006273D2" w:rsidRDefault="006273D2" w:rsidP="006273D2">
      <w:pPr>
        <w:pStyle w:val="ListParagraph"/>
        <w:numPr>
          <w:ilvl w:val="0"/>
          <w:numId w:val="4"/>
        </w:numPr>
      </w:pPr>
      <w:r>
        <w:t>The Sober Social Secretary shall:</w:t>
      </w:r>
    </w:p>
    <w:p w14:paraId="47B152D1" w14:textId="77777777" w:rsidR="006273D2" w:rsidRDefault="006273D2" w:rsidP="006273D2">
      <w:pPr>
        <w:pStyle w:val="ListParagraph"/>
        <w:numPr>
          <w:ilvl w:val="1"/>
          <w:numId w:val="4"/>
        </w:numPr>
      </w:pPr>
      <w:r>
        <w:t>Be responsible for running regular non-drinking social events to provide a wider range of activities for members and increase the inclusivity of the society.</w:t>
      </w:r>
    </w:p>
    <w:p w14:paraId="78C2E5A7" w14:textId="77777777" w:rsidR="006273D2" w:rsidRDefault="006273D2" w:rsidP="006273D2">
      <w:pPr>
        <w:pStyle w:val="ListParagraph"/>
        <w:numPr>
          <w:ilvl w:val="0"/>
          <w:numId w:val="4"/>
        </w:numPr>
      </w:pPr>
      <w:r>
        <w:t>The Technical Infrastructure Officer shall:</w:t>
      </w:r>
    </w:p>
    <w:p w14:paraId="67F12DAE" w14:textId="77777777" w:rsidR="006273D2" w:rsidRDefault="006273D2" w:rsidP="006273D2">
      <w:pPr>
        <w:pStyle w:val="ListParagraph"/>
        <w:numPr>
          <w:ilvl w:val="1"/>
          <w:numId w:val="4"/>
        </w:numPr>
      </w:pPr>
      <w:r>
        <w:t>Oversee the running of the technical services offered by the Society.</w:t>
      </w:r>
    </w:p>
    <w:p w14:paraId="2A724959" w14:textId="77777777" w:rsidR="006273D2" w:rsidRDefault="006273D2" w:rsidP="006273D2">
      <w:pPr>
        <w:pStyle w:val="ListParagraph"/>
        <w:numPr>
          <w:ilvl w:val="1"/>
          <w:numId w:val="4"/>
        </w:numPr>
      </w:pPr>
      <w:r>
        <w:t>Act as the point of contact for anyone wishing to use the society’s tech infrastructure.</w:t>
      </w:r>
    </w:p>
    <w:p w14:paraId="7D74ACB3" w14:textId="77777777" w:rsidR="006273D2" w:rsidRDefault="006273D2" w:rsidP="006273D2">
      <w:pPr>
        <w:pStyle w:val="ListParagraph"/>
        <w:numPr>
          <w:ilvl w:val="1"/>
          <w:numId w:val="4"/>
        </w:numPr>
      </w:pPr>
      <w:r>
        <w:t>Involve more members in the operation of services by leading the Tech Team.</w:t>
      </w:r>
    </w:p>
    <w:p w14:paraId="00125946" w14:textId="77777777" w:rsidR="006273D2" w:rsidRDefault="006273D2" w:rsidP="006273D2">
      <w:pPr>
        <w:pStyle w:val="ListParagraph"/>
        <w:numPr>
          <w:ilvl w:val="1"/>
          <w:numId w:val="4"/>
        </w:numPr>
      </w:pPr>
      <w:r>
        <w:t>Inform users of any planned maintenance periods for Society services at least 7 days before maintenance is to begin</w:t>
      </w:r>
    </w:p>
    <w:p w14:paraId="5AF78AD9" w14:textId="77777777" w:rsidR="006273D2" w:rsidRDefault="006273D2" w:rsidP="006273D2">
      <w:pPr>
        <w:pStyle w:val="ListParagraph"/>
        <w:numPr>
          <w:ilvl w:val="0"/>
          <w:numId w:val="4"/>
        </w:numPr>
      </w:pPr>
      <w:r>
        <w:t>The Event Technical Officer shall:</w:t>
      </w:r>
    </w:p>
    <w:p w14:paraId="65969E6B" w14:textId="77777777" w:rsidR="006273D2" w:rsidRDefault="006273D2" w:rsidP="006273D2">
      <w:pPr>
        <w:pStyle w:val="ListParagraph"/>
        <w:numPr>
          <w:ilvl w:val="1"/>
          <w:numId w:val="4"/>
        </w:numPr>
      </w:pPr>
      <w:r>
        <w:t>Be responsible for ensuring technical requirements of society events are fulfilled.</w:t>
      </w:r>
    </w:p>
    <w:p w14:paraId="5E485273" w14:textId="77777777" w:rsidR="006273D2" w:rsidRDefault="006273D2" w:rsidP="006273D2">
      <w:pPr>
        <w:pStyle w:val="ListParagraph"/>
        <w:numPr>
          <w:ilvl w:val="1"/>
          <w:numId w:val="4"/>
        </w:numPr>
      </w:pPr>
      <w:r>
        <w:t xml:space="preserve">Ensure the AV equipment of the society including cameras is kept maintained. </w:t>
      </w:r>
    </w:p>
    <w:p w14:paraId="178FEEFB" w14:textId="77777777" w:rsidR="006273D2" w:rsidRDefault="006273D2" w:rsidP="006273D2">
      <w:pPr>
        <w:pStyle w:val="ListParagraph"/>
        <w:numPr>
          <w:ilvl w:val="0"/>
          <w:numId w:val="4"/>
        </w:numPr>
      </w:pPr>
      <w:r>
        <w:t>The Freshers’ Representatives (social and academic) shall:</w:t>
      </w:r>
    </w:p>
    <w:p w14:paraId="07CFC790" w14:textId="77777777" w:rsidR="006273D2" w:rsidRDefault="006273D2" w:rsidP="006273D2">
      <w:pPr>
        <w:pStyle w:val="ListParagraph"/>
        <w:numPr>
          <w:ilvl w:val="1"/>
          <w:numId w:val="4"/>
        </w:numPr>
      </w:pPr>
      <w:r>
        <w:t>Endeavour to facilitate and drive 1st year engagement and events within the society.</w:t>
      </w:r>
    </w:p>
    <w:p w14:paraId="49279184" w14:textId="77777777" w:rsidR="006273D2" w:rsidRDefault="006273D2" w:rsidP="006273D2">
      <w:pPr>
        <w:pStyle w:val="ListParagraph"/>
        <w:numPr>
          <w:ilvl w:val="1"/>
          <w:numId w:val="4"/>
        </w:numPr>
      </w:pPr>
      <w:r>
        <w:t>Act as a point of contact between the Executive Committee and 1st year students.</w:t>
      </w:r>
    </w:p>
    <w:p w14:paraId="0E064342" w14:textId="77777777" w:rsidR="006273D2" w:rsidRDefault="006273D2" w:rsidP="006273D2">
      <w:pPr>
        <w:pStyle w:val="ListParagraph"/>
        <w:numPr>
          <w:ilvl w:val="1"/>
          <w:numId w:val="4"/>
        </w:numPr>
      </w:pPr>
      <w:r>
        <w:t>This office will be elected in a by-election run between weeks one to five of term one. There will be two Freshers’ Representatives – one aimed at social events, and one aimed at academic events. Only standard members who are 1st year students may run and vote for this office.</w:t>
      </w:r>
    </w:p>
    <w:p w14:paraId="53FF6AB2" w14:textId="77777777" w:rsidR="006273D2" w:rsidRDefault="006273D2"/>
    <w:sectPr w:rsidR="00627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8B"/>
    <w:multiLevelType w:val="hybridMultilevel"/>
    <w:tmpl w:val="5CE08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811C0"/>
    <w:multiLevelType w:val="hybridMultilevel"/>
    <w:tmpl w:val="A7C822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4B3CB3"/>
    <w:multiLevelType w:val="hybridMultilevel"/>
    <w:tmpl w:val="B224C398"/>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452415"/>
    <w:multiLevelType w:val="hybridMultilevel"/>
    <w:tmpl w:val="EA347C8A"/>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9D72C4"/>
    <w:multiLevelType w:val="hybridMultilevel"/>
    <w:tmpl w:val="2B7A6F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A27E12"/>
    <w:multiLevelType w:val="hybridMultilevel"/>
    <w:tmpl w:val="2E3AE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5830081">
    <w:abstractNumId w:val="5"/>
  </w:num>
  <w:num w:numId="2" w16cid:durableId="2024235044">
    <w:abstractNumId w:val="0"/>
  </w:num>
  <w:num w:numId="3" w16cid:durableId="970357442">
    <w:abstractNumId w:val="1"/>
  </w:num>
  <w:num w:numId="4" w16cid:durableId="444540971">
    <w:abstractNumId w:val="4"/>
  </w:num>
  <w:num w:numId="5" w16cid:durableId="1861505564">
    <w:abstractNumId w:val="2"/>
  </w:num>
  <w:num w:numId="6" w16cid:durableId="686949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D2"/>
    <w:rsid w:val="006273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0F2A60"/>
  <w15:chartTrackingRefBased/>
  <w15:docId w15:val="{AFA14D9E-CDCF-214F-BD6D-61F8CC87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3D2"/>
  </w:style>
  <w:style w:type="paragraph" w:styleId="Heading1">
    <w:name w:val="heading 1"/>
    <w:basedOn w:val="Normal"/>
    <w:next w:val="Normal"/>
    <w:link w:val="Heading1Char"/>
    <w:uiPriority w:val="9"/>
    <w:qFormat/>
    <w:rsid w:val="006273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3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3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3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3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3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3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3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3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3D2"/>
    <w:rPr>
      <w:rFonts w:eastAsiaTheme="majorEastAsia" w:cstheme="majorBidi"/>
      <w:color w:val="272727" w:themeColor="text1" w:themeTint="D8"/>
    </w:rPr>
  </w:style>
  <w:style w:type="paragraph" w:styleId="Title">
    <w:name w:val="Title"/>
    <w:basedOn w:val="Normal"/>
    <w:next w:val="Normal"/>
    <w:link w:val="TitleChar"/>
    <w:uiPriority w:val="10"/>
    <w:qFormat/>
    <w:rsid w:val="006273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3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3D2"/>
    <w:pPr>
      <w:spacing w:before="160"/>
      <w:jc w:val="center"/>
    </w:pPr>
    <w:rPr>
      <w:i/>
      <w:iCs/>
      <w:color w:val="404040" w:themeColor="text1" w:themeTint="BF"/>
    </w:rPr>
  </w:style>
  <w:style w:type="character" w:customStyle="1" w:styleId="QuoteChar">
    <w:name w:val="Quote Char"/>
    <w:basedOn w:val="DefaultParagraphFont"/>
    <w:link w:val="Quote"/>
    <w:uiPriority w:val="29"/>
    <w:rsid w:val="006273D2"/>
    <w:rPr>
      <w:i/>
      <w:iCs/>
      <w:color w:val="404040" w:themeColor="text1" w:themeTint="BF"/>
    </w:rPr>
  </w:style>
  <w:style w:type="paragraph" w:styleId="ListParagraph">
    <w:name w:val="List Paragraph"/>
    <w:basedOn w:val="Normal"/>
    <w:uiPriority w:val="34"/>
    <w:qFormat/>
    <w:rsid w:val="006273D2"/>
    <w:pPr>
      <w:ind w:left="720"/>
      <w:contextualSpacing/>
    </w:pPr>
  </w:style>
  <w:style w:type="character" w:styleId="IntenseEmphasis">
    <w:name w:val="Intense Emphasis"/>
    <w:basedOn w:val="DefaultParagraphFont"/>
    <w:uiPriority w:val="21"/>
    <w:qFormat/>
    <w:rsid w:val="006273D2"/>
    <w:rPr>
      <w:i/>
      <w:iCs/>
      <w:color w:val="0F4761" w:themeColor="accent1" w:themeShade="BF"/>
    </w:rPr>
  </w:style>
  <w:style w:type="paragraph" w:styleId="IntenseQuote">
    <w:name w:val="Intense Quote"/>
    <w:basedOn w:val="Normal"/>
    <w:next w:val="Normal"/>
    <w:link w:val="IntenseQuoteChar"/>
    <w:uiPriority w:val="30"/>
    <w:qFormat/>
    <w:rsid w:val="00627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3D2"/>
    <w:rPr>
      <w:i/>
      <w:iCs/>
      <w:color w:val="0F4761" w:themeColor="accent1" w:themeShade="BF"/>
    </w:rPr>
  </w:style>
  <w:style w:type="character" w:styleId="IntenseReference">
    <w:name w:val="Intense Reference"/>
    <w:basedOn w:val="DefaultParagraphFont"/>
    <w:uiPriority w:val="32"/>
    <w:qFormat/>
    <w:rsid w:val="006273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SKRZYMOWSKI, ADAM (UG)</dc:creator>
  <cp:keywords/>
  <dc:description/>
  <cp:lastModifiedBy>SKRZYMOWSKI, ADAM (UG)</cp:lastModifiedBy>
  <cp:revision>1</cp:revision>
  <dcterms:created xsi:type="dcterms:W3CDTF">2024-02-29T17:31:00Z</dcterms:created>
  <dcterms:modified xsi:type="dcterms:W3CDTF">2024-02-29T17:31:00Z</dcterms:modified>
</cp:coreProperties>
</file>