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C99ADB" w14:textId="3DF6D017" w:rsidR="00AE5FC2" w:rsidRPr="00DC12C0" w:rsidRDefault="003F5C7B" w:rsidP="00A3443E">
      <w:pPr>
        <w:jc w:val="center"/>
        <w:rPr>
          <w:rFonts w:ascii="Aptos Display" w:hAnsi="Aptos Display"/>
          <w:b/>
          <w:bCs/>
          <w:sz w:val="28"/>
          <w:szCs w:val="28"/>
        </w:rPr>
      </w:pPr>
      <w:r>
        <w:rPr>
          <w:rFonts w:ascii="Aptos Display" w:hAnsi="Aptos Display"/>
          <w:b/>
          <w:bCs/>
          <w:sz w:val="28"/>
          <w:szCs w:val="28"/>
        </w:rPr>
        <w:t xml:space="preserve">Garbage Disposal &amp; </w:t>
      </w:r>
      <w:r w:rsidR="00B545FF" w:rsidRPr="00DC12C0">
        <w:rPr>
          <w:rFonts w:ascii="Aptos Display" w:hAnsi="Aptos Display"/>
          <w:b/>
          <w:bCs/>
          <w:sz w:val="28"/>
          <w:szCs w:val="28"/>
        </w:rPr>
        <w:t xml:space="preserve">Trash Chute </w:t>
      </w:r>
      <w:r w:rsidR="00483D22">
        <w:rPr>
          <w:rFonts w:ascii="Aptos Display" w:hAnsi="Aptos Display"/>
          <w:b/>
          <w:bCs/>
          <w:sz w:val="28"/>
          <w:szCs w:val="28"/>
        </w:rPr>
        <w:t>Information</w:t>
      </w:r>
    </w:p>
    <w:p w14:paraId="266B54E4" w14:textId="77777777" w:rsidR="00B545FF" w:rsidRPr="00DC12C0" w:rsidRDefault="00B545FF" w:rsidP="00B545FF">
      <w:pPr>
        <w:rPr>
          <w:rFonts w:ascii="Aptos Display" w:hAnsi="Aptos Display"/>
        </w:rPr>
      </w:pPr>
    </w:p>
    <w:p w14:paraId="345784B8" w14:textId="1C8B488F" w:rsidR="00B545FF" w:rsidRPr="00DC12C0" w:rsidRDefault="00B545FF" w:rsidP="00B545FF">
      <w:pPr>
        <w:rPr>
          <w:rFonts w:ascii="Aptos Display" w:hAnsi="Aptos Display"/>
        </w:rPr>
      </w:pPr>
      <w:r w:rsidRPr="00DC12C0">
        <w:rPr>
          <w:rFonts w:ascii="Aptos Display" w:hAnsi="Aptos Display"/>
        </w:rPr>
        <w:t>Please drop trash into the chute between 7:00 am and 11:00 pm ONLY.</w:t>
      </w:r>
    </w:p>
    <w:p w14:paraId="7FE36740" w14:textId="498DB663" w:rsidR="00B545FF" w:rsidRPr="00DC12C0" w:rsidRDefault="00B545FF">
      <w:pPr>
        <w:rPr>
          <w:rFonts w:ascii="Aptos Display" w:hAnsi="Aptos Display"/>
        </w:rPr>
      </w:pPr>
      <w:r w:rsidRPr="00DC12C0">
        <w:rPr>
          <w:rFonts w:ascii="Aptos Display" w:hAnsi="Aptos Display"/>
        </w:rPr>
        <w:t>The trash chute on your floor is not intended for every type of garbage you may generate. Use your sink disposal for wet food scraps (or sign up to compost food waste; see below).</w:t>
      </w:r>
    </w:p>
    <w:p w14:paraId="06AEF5BB" w14:textId="3CE13FC6" w:rsidR="00B545FF" w:rsidRPr="00DC12C0" w:rsidRDefault="00B545FF">
      <w:pPr>
        <w:rPr>
          <w:rFonts w:ascii="Aptos Display" w:hAnsi="Aptos Display"/>
        </w:rPr>
      </w:pPr>
      <w:r w:rsidRPr="00DC12C0">
        <w:rPr>
          <w:rFonts w:ascii="Aptos Display" w:hAnsi="Aptos Display"/>
        </w:rPr>
        <w:t>The following items should NOT be dropped down the chute:</w:t>
      </w:r>
    </w:p>
    <w:p w14:paraId="644D6D00" w14:textId="531B8628" w:rsidR="00B545FF" w:rsidRPr="00DC12C0" w:rsidRDefault="00B545FF" w:rsidP="00A3443E">
      <w:pPr>
        <w:pStyle w:val="ListParagraph"/>
        <w:numPr>
          <w:ilvl w:val="0"/>
          <w:numId w:val="1"/>
        </w:numPr>
        <w:rPr>
          <w:rFonts w:ascii="Aptos Display" w:hAnsi="Aptos Display"/>
        </w:rPr>
      </w:pPr>
      <w:r w:rsidRPr="00DC12C0">
        <w:rPr>
          <w:rFonts w:ascii="Aptos Display" w:hAnsi="Aptos Display"/>
        </w:rPr>
        <w:t>Very smelly foods (e.g., seafood, rotten fruit)</w:t>
      </w:r>
    </w:p>
    <w:p w14:paraId="4A59D300" w14:textId="5B5516AF" w:rsidR="00B545FF" w:rsidRPr="00DC12C0" w:rsidRDefault="00B545FF" w:rsidP="00A3443E">
      <w:pPr>
        <w:pStyle w:val="ListParagraph"/>
        <w:numPr>
          <w:ilvl w:val="0"/>
          <w:numId w:val="1"/>
        </w:numPr>
        <w:rPr>
          <w:rFonts w:ascii="Aptos Display" w:hAnsi="Aptos Display"/>
        </w:rPr>
      </w:pPr>
      <w:r w:rsidRPr="00DC12C0">
        <w:rPr>
          <w:rFonts w:ascii="Aptos Display" w:hAnsi="Aptos Display"/>
        </w:rPr>
        <w:t>Cat litter</w:t>
      </w:r>
    </w:p>
    <w:p w14:paraId="37E4AD65" w14:textId="2EFA7F3C" w:rsidR="00B545FF" w:rsidRPr="00DC12C0" w:rsidRDefault="00B545FF" w:rsidP="00A3443E">
      <w:pPr>
        <w:pStyle w:val="ListParagraph"/>
        <w:numPr>
          <w:ilvl w:val="0"/>
          <w:numId w:val="1"/>
        </w:numPr>
        <w:rPr>
          <w:rFonts w:ascii="Aptos Display" w:hAnsi="Aptos Display"/>
        </w:rPr>
      </w:pPr>
      <w:r w:rsidRPr="00DC12C0">
        <w:rPr>
          <w:rFonts w:ascii="Aptos Display" w:hAnsi="Aptos Display"/>
        </w:rPr>
        <w:t>Diapers</w:t>
      </w:r>
    </w:p>
    <w:p w14:paraId="3E8CA925" w14:textId="4136E0C7" w:rsidR="00B545FF" w:rsidRPr="00DC12C0" w:rsidRDefault="00B545FF" w:rsidP="00A3443E">
      <w:pPr>
        <w:pStyle w:val="ListParagraph"/>
        <w:numPr>
          <w:ilvl w:val="0"/>
          <w:numId w:val="1"/>
        </w:numPr>
        <w:rPr>
          <w:rFonts w:ascii="Aptos Display" w:hAnsi="Aptos Display"/>
        </w:rPr>
      </w:pPr>
      <w:r w:rsidRPr="00DC12C0">
        <w:rPr>
          <w:rFonts w:ascii="Aptos Display" w:hAnsi="Aptos Display"/>
        </w:rPr>
        <w:t>Liquids unless they are well contained</w:t>
      </w:r>
    </w:p>
    <w:p w14:paraId="27AFB918" w14:textId="625E901C" w:rsidR="00B545FF" w:rsidRPr="00DC12C0" w:rsidRDefault="00B545FF" w:rsidP="00A3443E">
      <w:pPr>
        <w:pStyle w:val="ListParagraph"/>
        <w:numPr>
          <w:ilvl w:val="0"/>
          <w:numId w:val="1"/>
        </w:numPr>
        <w:rPr>
          <w:rFonts w:ascii="Aptos Display" w:hAnsi="Aptos Display"/>
        </w:rPr>
      </w:pPr>
      <w:r w:rsidRPr="00DC12C0">
        <w:rPr>
          <w:rFonts w:ascii="Aptos Display" w:hAnsi="Aptos Display"/>
        </w:rPr>
        <w:t>Over-sized or heavy bundles.</w:t>
      </w:r>
    </w:p>
    <w:p w14:paraId="5761A247" w14:textId="43EE9C90" w:rsidR="00B545FF" w:rsidRPr="00DC12C0" w:rsidRDefault="00B545FF">
      <w:pPr>
        <w:rPr>
          <w:rFonts w:ascii="Aptos Display" w:hAnsi="Aptos Display"/>
        </w:rPr>
      </w:pPr>
      <w:r w:rsidRPr="00DC12C0">
        <w:rPr>
          <w:rFonts w:ascii="Aptos Display" w:hAnsi="Aptos Display"/>
        </w:rPr>
        <w:t>Anything that is dusty, such as flour or other powdered waste, should be tightly wrapped before it is deposited.</w:t>
      </w:r>
    </w:p>
    <w:p w14:paraId="5526ADA5" w14:textId="1F1BABDD" w:rsidR="00B545FF" w:rsidRPr="00DC12C0" w:rsidRDefault="00B545FF">
      <w:pPr>
        <w:rPr>
          <w:rFonts w:ascii="Aptos Display" w:hAnsi="Aptos Display"/>
        </w:rPr>
      </w:pPr>
      <w:r w:rsidRPr="00DC12C0">
        <w:rPr>
          <w:rFonts w:ascii="Aptos Display" w:hAnsi="Aptos Display"/>
        </w:rPr>
        <w:t xml:space="preserve">Items that are too heavy or too large to fit in the chute may be neatly bundled, taped, and/or tied and left in the </w:t>
      </w:r>
      <w:r w:rsidR="000672C9">
        <w:rPr>
          <w:rFonts w:ascii="Aptos Display" w:hAnsi="Aptos Display"/>
        </w:rPr>
        <w:t>trash</w:t>
      </w:r>
      <w:r w:rsidRPr="00DC12C0">
        <w:rPr>
          <w:rFonts w:ascii="Aptos Display" w:hAnsi="Aptos Display"/>
        </w:rPr>
        <w:t xml:space="preserve"> room </w:t>
      </w:r>
      <w:r w:rsidR="000672C9">
        <w:rPr>
          <w:rFonts w:ascii="Aptos Display" w:hAnsi="Aptos Display"/>
        </w:rPr>
        <w:t xml:space="preserve">on the floor </w:t>
      </w:r>
      <w:r w:rsidRPr="00DC12C0">
        <w:rPr>
          <w:rFonts w:ascii="Aptos Display" w:hAnsi="Aptos Display"/>
        </w:rPr>
        <w:t>for pick-up.</w:t>
      </w:r>
    </w:p>
    <w:p w14:paraId="539BFB70" w14:textId="202892E2" w:rsidR="00B545FF" w:rsidRPr="00DC12C0" w:rsidRDefault="00B545FF">
      <w:pPr>
        <w:rPr>
          <w:rFonts w:ascii="Aptos Display" w:hAnsi="Aptos Display"/>
          <w:u w:val="single"/>
        </w:rPr>
      </w:pPr>
      <w:r w:rsidRPr="00DC12C0">
        <w:rPr>
          <w:rFonts w:ascii="Aptos Display" w:hAnsi="Aptos Display"/>
          <w:u w:val="single"/>
        </w:rPr>
        <w:t>Recyling</w:t>
      </w:r>
    </w:p>
    <w:p w14:paraId="08B391DC" w14:textId="6F67E69E" w:rsidR="00B545FF" w:rsidRPr="00DC12C0" w:rsidRDefault="00B545FF">
      <w:pPr>
        <w:rPr>
          <w:rFonts w:ascii="Aptos Display" w:hAnsi="Aptos Display"/>
        </w:rPr>
      </w:pPr>
      <w:r w:rsidRPr="00DC12C0">
        <w:rPr>
          <w:rFonts w:ascii="Aptos Display" w:hAnsi="Aptos Display"/>
        </w:rPr>
        <w:t>Dry paper good</w:t>
      </w:r>
      <w:r w:rsidR="00782BA8" w:rsidRPr="00DC12C0">
        <w:rPr>
          <w:rFonts w:ascii="Aptos Display" w:hAnsi="Aptos Display"/>
        </w:rPr>
        <w:t>s</w:t>
      </w:r>
      <w:r w:rsidRPr="00DC12C0">
        <w:rPr>
          <w:rFonts w:ascii="Aptos Display" w:hAnsi="Aptos Display"/>
        </w:rPr>
        <w:t xml:space="preserve">, plastic, and glass may be recycled (mixed) and left </w:t>
      </w:r>
      <w:r w:rsidR="000672C9">
        <w:rPr>
          <w:rFonts w:ascii="Aptos Display" w:hAnsi="Aptos Display"/>
        </w:rPr>
        <w:t>on the trash room floor</w:t>
      </w:r>
      <w:r w:rsidRPr="00DC12C0">
        <w:rPr>
          <w:rFonts w:ascii="Aptos Display" w:hAnsi="Aptos Display"/>
        </w:rPr>
        <w:t xml:space="preserve">. Please put items for recycling into </w:t>
      </w:r>
      <w:r w:rsidR="00241B79">
        <w:rPr>
          <w:rFonts w:ascii="Aptos Display" w:hAnsi="Aptos Display"/>
        </w:rPr>
        <w:t xml:space="preserve">a </w:t>
      </w:r>
      <w:r w:rsidRPr="00DC12C0">
        <w:rPr>
          <w:rFonts w:ascii="Aptos Display" w:hAnsi="Aptos Display"/>
        </w:rPr>
        <w:t>paper ba</w:t>
      </w:r>
      <w:r w:rsidR="00241B79">
        <w:rPr>
          <w:rFonts w:ascii="Aptos Display" w:hAnsi="Aptos Display"/>
        </w:rPr>
        <w:t>g</w:t>
      </w:r>
      <w:r w:rsidRPr="00DC12C0">
        <w:rPr>
          <w:rFonts w:ascii="Aptos Display" w:hAnsi="Aptos Display"/>
        </w:rPr>
        <w:t>, box, or recyclable plastic bag marked for recycling.</w:t>
      </w:r>
      <w:r w:rsidR="00782BA8" w:rsidRPr="00DC12C0">
        <w:rPr>
          <w:rFonts w:ascii="Aptos Display" w:hAnsi="Aptos Display"/>
        </w:rPr>
        <w:t xml:space="preserve"> If you are unsure about what may be recycled, </w:t>
      </w:r>
      <w:r w:rsidR="004B2354" w:rsidRPr="00DC12C0">
        <w:rPr>
          <w:rFonts w:ascii="Aptos Display" w:hAnsi="Aptos Display"/>
        </w:rPr>
        <w:t>see the illustration below</w:t>
      </w:r>
      <w:r w:rsidR="00782BA8" w:rsidRPr="00DC12C0">
        <w:rPr>
          <w:rFonts w:ascii="Aptos Display" w:hAnsi="Aptos Display"/>
        </w:rPr>
        <w:t xml:space="preserve">. </w:t>
      </w:r>
    </w:p>
    <w:p w14:paraId="4E5253A2" w14:textId="44BC2FC8" w:rsidR="00B545FF" w:rsidRPr="00DC12C0" w:rsidRDefault="00B545FF">
      <w:pPr>
        <w:rPr>
          <w:rFonts w:ascii="Aptos Display" w:hAnsi="Aptos Display"/>
          <w:u w:val="single"/>
        </w:rPr>
      </w:pPr>
      <w:r w:rsidRPr="00DC12C0">
        <w:rPr>
          <w:rFonts w:ascii="Aptos Display" w:hAnsi="Aptos Display"/>
          <w:u w:val="single"/>
        </w:rPr>
        <w:t>Composting</w:t>
      </w:r>
    </w:p>
    <w:p w14:paraId="4A8D9EFC" w14:textId="12767B6D" w:rsidR="00B545FF" w:rsidRDefault="00713C7A">
      <w:pPr>
        <w:rPr>
          <w:rFonts w:ascii="Aptos Display" w:hAnsi="Aptos Display"/>
        </w:rPr>
      </w:pPr>
      <w:r w:rsidRPr="00DC12C0">
        <w:rPr>
          <w:rFonts w:ascii="Aptos Display" w:hAnsi="Aptos Display"/>
        </w:rPr>
        <w:t xml:space="preserve">The Towers maintains bins for food composting only (not recycling) as part of the Good Garbage Club on garage floors 6 and 7. You may compost all your food scraps in these bins for a modest monthly fee. For information, email Barbara Valeri, </w:t>
      </w:r>
      <w:hyperlink r:id="rId7" w:history="1">
        <w:r w:rsidR="000E1CC5" w:rsidRPr="00DC12C0">
          <w:rPr>
            <w:rStyle w:val="Hyperlink"/>
            <w:rFonts w:ascii="Aptos Display" w:hAnsi="Aptos Display"/>
          </w:rPr>
          <w:t>bhvaleri@yahoo.com</w:t>
        </w:r>
      </w:hyperlink>
      <w:r w:rsidR="000E1CC5" w:rsidRPr="00DC12C0">
        <w:rPr>
          <w:rFonts w:ascii="Aptos Display" w:hAnsi="Aptos Display"/>
        </w:rPr>
        <w:t>.</w:t>
      </w:r>
    </w:p>
    <w:p w14:paraId="6EDA6177" w14:textId="75894E22" w:rsidR="00DC12C0" w:rsidRPr="00B949F1" w:rsidRDefault="007C74DF">
      <w:pPr>
        <w:rPr>
          <w:rFonts w:ascii="Aptos Display" w:hAnsi="Aptos Display"/>
          <w:b/>
          <w:bCs/>
        </w:rPr>
      </w:pPr>
      <w:r>
        <w:rPr>
          <w:rFonts w:ascii="Aptos Display" w:hAnsi="Aptos Display"/>
          <w:b/>
          <w:bCs/>
        </w:rPr>
        <w:t xml:space="preserve">Note: </w:t>
      </w:r>
      <w:r w:rsidR="00DC12C0" w:rsidRPr="00B949F1">
        <w:rPr>
          <w:rFonts w:ascii="Aptos Display" w:hAnsi="Aptos Display"/>
          <w:b/>
          <w:bCs/>
        </w:rPr>
        <w:t>See the separate instructions on this</w:t>
      </w:r>
      <w:r w:rsidR="00B949F1" w:rsidRPr="00B949F1">
        <w:rPr>
          <w:rFonts w:ascii="Aptos Display" w:hAnsi="Aptos Display"/>
          <w:b/>
          <w:bCs/>
        </w:rPr>
        <w:t xml:space="preserve"> </w:t>
      </w:r>
      <w:r>
        <w:rPr>
          <w:rFonts w:ascii="Aptos Display" w:hAnsi="Aptos Display"/>
          <w:b/>
          <w:bCs/>
        </w:rPr>
        <w:t xml:space="preserve">resident portal </w:t>
      </w:r>
      <w:r w:rsidR="00B949F1" w:rsidRPr="00B949F1">
        <w:rPr>
          <w:rFonts w:ascii="Aptos Display" w:hAnsi="Aptos Display"/>
          <w:b/>
          <w:bCs/>
        </w:rPr>
        <w:t>web page</w:t>
      </w:r>
      <w:r w:rsidR="00DC12C0" w:rsidRPr="00B949F1">
        <w:rPr>
          <w:rFonts w:ascii="Aptos Display" w:hAnsi="Aptos Display"/>
          <w:b/>
          <w:bCs/>
        </w:rPr>
        <w:t>, with illustrations, for rules on recycling and composting.</w:t>
      </w:r>
    </w:p>
    <w:p w14:paraId="4DB82264" w14:textId="049D104B" w:rsidR="000E1CC5" w:rsidRPr="00DC12C0" w:rsidRDefault="000E1CC5">
      <w:pPr>
        <w:rPr>
          <w:rFonts w:ascii="Aptos Display" w:hAnsi="Aptos Display"/>
        </w:rPr>
      </w:pPr>
      <w:r w:rsidRPr="00DC12C0">
        <w:rPr>
          <w:rFonts w:ascii="Aptos Display" w:hAnsi="Aptos Display"/>
          <w:noProof/>
        </w:rPr>
        <w:lastRenderedPageBreak/>
        <w:drawing>
          <wp:inline distT="0" distB="0" distL="0" distR="0" wp14:anchorId="1886C213" wp14:editId="78686573">
            <wp:extent cx="5609910" cy="4230806"/>
            <wp:effectExtent l="0" t="0" r="0" b="0"/>
            <wp:docPr id="1221436909" name="Picture 1" descr="A poster with text and images of trash and recyclab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436909" name="Picture 1" descr="A poster with text and images of trash and recyclables&#10;&#10;Description automatically generated"/>
                    <pic:cNvPicPr/>
                  </pic:nvPicPr>
                  <pic:blipFill>
                    <a:blip r:embed="rId8"/>
                    <a:stretch>
                      <a:fillRect/>
                    </a:stretch>
                  </pic:blipFill>
                  <pic:spPr>
                    <a:xfrm>
                      <a:off x="0" y="0"/>
                      <a:ext cx="5631018" cy="4246725"/>
                    </a:xfrm>
                    <a:prstGeom prst="rect">
                      <a:avLst/>
                    </a:prstGeom>
                  </pic:spPr>
                </pic:pic>
              </a:graphicData>
            </a:graphic>
          </wp:inline>
        </w:drawing>
      </w:r>
    </w:p>
    <w:p w14:paraId="4BDB4564" w14:textId="77777777" w:rsidR="00B545FF" w:rsidRPr="00DC12C0" w:rsidRDefault="00B545FF">
      <w:pPr>
        <w:rPr>
          <w:rFonts w:ascii="Aptos Display" w:hAnsi="Aptos Display"/>
        </w:rPr>
      </w:pPr>
    </w:p>
    <w:sectPr w:rsidR="00B545FF" w:rsidRPr="00DC12C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4837CB" w14:textId="77777777" w:rsidR="00E9076B" w:rsidRDefault="00E9076B" w:rsidP="00F36F80">
      <w:pPr>
        <w:spacing w:after="0" w:line="240" w:lineRule="auto"/>
      </w:pPr>
      <w:r>
        <w:separator/>
      </w:r>
    </w:p>
  </w:endnote>
  <w:endnote w:type="continuationSeparator" w:id="0">
    <w:p w14:paraId="7E9507B6" w14:textId="77777777" w:rsidR="00E9076B" w:rsidRDefault="00E9076B" w:rsidP="00F36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C9C861" w14:textId="59860070" w:rsidR="00F36F80" w:rsidRDefault="00F36F80">
    <w:pPr>
      <w:pStyle w:val="Footer"/>
    </w:pPr>
    <w:r>
      <w:rPr>
        <w:noProof/>
        <w14:ligatures w14:val="standardContextual"/>
      </w:rPr>
      <w:drawing>
        <wp:inline distT="0" distB="0" distL="0" distR="0" wp14:anchorId="7F624771" wp14:editId="785BAC8A">
          <wp:extent cx="414997" cy="449580"/>
          <wp:effectExtent l="0" t="0" r="4445" b="7620"/>
          <wp:docPr id="1557402817" name="Picture 1" descr="A black letter 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402817" name="Picture 1" descr="A black letter h&#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417855" cy="452677"/>
                  </a:xfrm>
                  <a:prstGeom prst="rect">
                    <a:avLst/>
                  </a:prstGeom>
                </pic:spPr>
              </pic:pic>
            </a:graphicData>
          </a:graphic>
        </wp:inline>
      </w:drawing>
    </w:r>
    <w:r>
      <w:ptab w:relativeTo="margin" w:alignment="center" w:leader="none"/>
    </w:r>
    <w:r>
      <w:ptab w:relativeTo="margin" w:alignment="right" w:leader="none"/>
    </w:r>
    <w:r>
      <w:t>rev. 02/2024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A53DCF" w14:textId="77777777" w:rsidR="00E9076B" w:rsidRDefault="00E9076B" w:rsidP="00F36F80">
      <w:pPr>
        <w:spacing w:after="0" w:line="240" w:lineRule="auto"/>
      </w:pPr>
      <w:r>
        <w:separator/>
      </w:r>
    </w:p>
  </w:footnote>
  <w:footnote w:type="continuationSeparator" w:id="0">
    <w:p w14:paraId="086E755F" w14:textId="77777777" w:rsidR="00E9076B" w:rsidRDefault="00E9076B" w:rsidP="00F36F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C01857"/>
    <w:multiLevelType w:val="hybridMultilevel"/>
    <w:tmpl w:val="D91CA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743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FF"/>
    <w:rsid w:val="000672C9"/>
    <w:rsid w:val="000E1CC5"/>
    <w:rsid w:val="00241B79"/>
    <w:rsid w:val="003F5C7B"/>
    <w:rsid w:val="00483D22"/>
    <w:rsid w:val="004B2354"/>
    <w:rsid w:val="005B71A1"/>
    <w:rsid w:val="00713C7A"/>
    <w:rsid w:val="00717D65"/>
    <w:rsid w:val="00750285"/>
    <w:rsid w:val="00782BA8"/>
    <w:rsid w:val="007C74DF"/>
    <w:rsid w:val="00A3443E"/>
    <w:rsid w:val="00AE5FC2"/>
    <w:rsid w:val="00B545FF"/>
    <w:rsid w:val="00B949F1"/>
    <w:rsid w:val="00CA2D62"/>
    <w:rsid w:val="00DC12C0"/>
    <w:rsid w:val="00DD03EA"/>
    <w:rsid w:val="00E9076B"/>
    <w:rsid w:val="00F36F80"/>
    <w:rsid w:val="00FC6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6001F"/>
  <w15:chartTrackingRefBased/>
  <w15:docId w15:val="{62BD88A2-4515-40A9-985E-22AE05A53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D62"/>
    <w:rPr>
      <w:rFonts w:ascii="Times New Roman" w:hAnsi="Times New Roman"/>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1A1"/>
    <w:pPr>
      <w:ind w:left="720"/>
      <w:contextualSpacing/>
    </w:pPr>
  </w:style>
  <w:style w:type="character" w:styleId="Hyperlink">
    <w:name w:val="Hyperlink"/>
    <w:basedOn w:val="DefaultParagraphFont"/>
    <w:uiPriority w:val="99"/>
    <w:unhideWhenUsed/>
    <w:rsid w:val="000E1CC5"/>
    <w:rPr>
      <w:color w:val="0563C1" w:themeColor="hyperlink"/>
      <w:u w:val="single"/>
    </w:rPr>
  </w:style>
  <w:style w:type="character" w:styleId="UnresolvedMention">
    <w:name w:val="Unresolved Mention"/>
    <w:basedOn w:val="DefaultParagraphFont"/>
    <w:uiPriority w:val="99"/>
    <w:semiHidden/>
    <w:unhideWhenUsed/>
    <w:rsid w:val="000E1CC5"/>
    <w:rPr>
      <w:color w:val="605E5C"/>
      <w:shd w:val="clear" w:color="auto" w:fill="E1DFDD"/>
    </w:rPr>
  </w:style>
  <w:style w:type="paragraph" w:styleId="Header">
    <w:name w:val="header"/>
    <w:basedOn w:val="Normal"/>
    <w:link w:val="HeaderChar"/>
    <w:uiPriority w:val="99"/>
    <w:unhideWhenUsed/>
    <w:rsid w:val="00F36F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6F80"/>
    <w:rPr>
      <w:rFonts w:ascii="Times New Roman" w:hAnsi="Times New Roman"/>
      <w:kern w:val="0"/>
      <w:sz w:val="24"/>
      <w14:ligatures w14:val="none"/>
    </w:rPr>
  </w:style>
  <w:style w:type="paragraph" w:styleId="Footer">
    <w:name w:val="footer"/>
    <w:basedOn w:val="Normal"/>
    <w:link w:val="FooterChar"/>
    <w:uiPriority w:val="99"/>
    <w:unhideWhenUsed/>
    <w:rsid w:val="00F36F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6F80"/>
    <w:rPr>
      <w:rFonts w:ascii="Times New Roman" w:hAnsi="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bhvaleri@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220</Words>
  <Characters>1257</Characters>
  <Application>Microsoft Office Word</Application>
  <DocSecurity>0</DocSecurity>
  <Lines>10</Lines>
  <Paragraphs>2</Paragraphs>
  <ScaleCrop>false</ScaleCrop>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Bernstein</dc:creator>
  <cp:keywords/>
  <dc:description/>
  <cp:lastModifiedBy>Amy Bernstein</cp:lastModifiedBy>
  <cp:revision>15</cp:revision>
  <dcterms:created xsi:type="dcterms:W3CDTF">2024-02-23T15:12:00Z</dcterms:created>
  <dcterms:modified xsi:type="dcterms:W3CDTF">2024-05-14T16:43:00Z</dcterms:modified>
</cp:coreProperties>
</file>