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230" w:rsidRDefault="00AC5230" w:rsidP="00AC5230">
      <w:bookmarkStart w:id="0" w:name="_GoBack"/>
      <w:bookmarkEnd w:id="0"/>
      <w:r>
        <w:t>Patricia Coonrad</w:t>
      </w:r>
    </w:p>
    <w:p w:rsidR="00AC5230" w:rsidRDefault="009A5F8F" w:rsidP="00AC5230">
      <w:r>
        <w:t>June 01</w:t>
      </w:r>
      <w:r w:rsidR="00AC5230">
        <w:t>, 2020</w:t>
      </w:r>
    </w:p>
    <w:p w:rsidR="00AC5230" w:rsidRPr="0014768B" w:rsidRDefault="00AC5230" w:rsidP="00AC5230">
      <w:pPr>
        <w:rPr>
          <w:bCs/>
        </w:rPr>
      </w:pPr>
      <w:r w:rsidRPr="0014768B">
        <w:rPr>
          <w:bCs/>
        </w:rPr>
        <w:t>IT FDN 100 A Sp 20: Foundations Of Programming: Python</w:t>
      </w:r>
    </w:p>
    <w:p w:rsidR="00AC5230" w:rsidRDefault="00AC5230" w:rsidP="00AC5230">
      <w:r>
        <w:t>Assignment 0</w:t>
      </w:r>
      <w:r w:rsidR="00F724DF">
        <w:t>7</w:t>
      </w:r>
    </w:p>
    <w:p w:rsidR="0019696C" w:rsidRDefault="00CD16E6" w:rsidP="00AC5230">
      <w:r>
        <w:t xml:space="preserve">GitHubURL </w:t>
      </w:r>
      <w:hyperlink r:id="rId7" w:history="1">
        <w:r w:rsidR="006C40B3" w:rsidRPr="00C30861">
          <w:rPr>
            <w:rStyle w:val="Hyperlink"/>
          </w:rPr>
          <w:t>https://github.com/UWPC/IntroToProg-Python-Mod07</w:t>
        </w:r>
      </w:hyperlink>
    </w:p>
    <w:p w:rsidR="00AC5230" w:rsidRDefault="00AC5230" w:rsidP="00AC5230"/>
    <w:p w:rsidR="00AC5230" w:rsidRDefault="0085394B" w:rsidP="00AC5230">
      <w:pPr>
        <w:pStyle w:val="Title"/>
        <w:jc w:val="center"/>
        <w:rPr>
          <w:sz w:val="56"/>
        </w:rPr>
      </w:pPr>
      <w:r>
        <w:rPr>
          <w:sz w:val="56"/>
        </w:rPr>
        <w:t>Exception Handling and Pickling in Python</w:t>
      </w:r>
    </w:p>
    <w:p w:rsidR="00AC5230" w:rsidRPr="00A30ACB" w:rsidRDefault="00AC5230" w:rsidP="00AC5230"/>
    <w:p w:rsidR="00AC5230" w:rsidRDefault="00AC5230" w:rsidP="00AC5230">
      <w:pPr>
        <w:pStyle w:val="Heading1"/>
        <w:spacing w:before="0"/>
      </w:pPr>
      <w:r>
        <w:t>Intr</w:t>
      </w:r>
      <w:r w:rsidRPr="0014768B">
        <w:t>oduction</w:t>
      </w:r>
    </w:p>
    <w:p w:rsidR="00511F2B" w:rsidRDefault="00AC5230" w:rsidP="00AC5230">
      <w:pPr>
        <w:spacing w:after="0"/>
      </w:pPr>
      <w:r>
        <w:t xml:space="preserve">In this assignment I </w:t>
      </w:r>
      <w:r w:rsidR="00AB46C7">
        <w:t xml:space="preserve">learned about </w:t>
      </w:r>
      <w:r w:rsidR="00E1110F">
        <w:t xml:space="preserve">Exception Handling and Pickling in Python. </w:t>
      </w:r>
      <w:r w:rsidR="0032255A">
        <w:t xml:space="preserve">Besides watching the lecture video and reading the book chapter, I </w:t>
      </w:r>
      <w:r w:rsidR="00AB46C7">
        <w:t xml:space="preserve">researched </w:t>
      </w:r>
      <w:r w:rsidR="0032255A">
        <w:t xml:space="preserve">additional documentation and </w:t>
      </w:r>
      <w:r w:rsidR="00AB46C7">
        <w:t xml:space="preserve">videos </w:t>
      </w:r>
      <w:r w:rsidR="0032255A">
        <w:t xml:space="preserve">online about both </w:t>
      </w:r>
      <w:r w:rsidR="00AB46C7">
        <w:t>topics</w:t>
      </w:r>
      <w:r w:rsidR="0032255A">
        <w:t>. Using what I have learned</w:t>
      </w:r>
      <w:r w:rsidR="00AB46C7">
        <w:t>, I will demonstrate</w:t>
      </w:r>
      <w:r w:rsidR="006C1690">
        <w:t xml:space="preserve"> how to use</w:t>
      </w:r>
      <w:r>
        <w:t xml:space="preserve"> the</w:t>
      </w:r>
      <w:r w:rsidR="00E1110F">
        <w:t>se Python features</w:t>
      </w:r>
      <w:r w:rsidR="00AB46C7">
        <w:t xml:space="preserve"> by creating two simple scripts.</w:t>
      </w:r>
    </w:p>
    <w:p w:rsidR="00AC5230" w:rsidRDefault="00E1110F" w:rsidP="00B80FA8">
      <w:pPr>
        <w:pStyle w:val="Heading1"/>
      </w:pPr>
      <w:r>
        <w:t>E</w:t>
      </w:r>
      <w:r w:rsidR="00994B81">
        <w:t>rrors and Exceptions</w:t>
      </w:r>
    </w:p>
    <w:p w:rsidR="00DD129F" w:rsidRDefault="00820535" w:rsidP="00AC5230">
      <w:r>
        <w:t>A Python program will stop processing and will display an error message when it enco</w:t>
      </w:r>
      <w:r w:rsidR="00435833">
        <w:t xml:space="preserve">unters an error </w:t>
      </w:r>
      <w:r w:rsidR="00DD129F">
        <w:t xml:space="preserve">it cannot handle </w:t>
      </w:r>
      <w:r>
        <w:t xml:space="preserve">during </w:t>
      </w:r>
      <w:r w:rsidR="0032255A">
        <w:t xml:space="preserve">its </w:t>
      </w:r>
      <w:r>
        <w:t>execution.</w:t>
      </w:r>
      <w:r w:rsidR="00DD129F">
        <w:t xml:space="preserve"> The</w:t>
      </w:r>
      <w:r w:rsidR="005C1FB4">
        <w:t xml:space="preserve">se errors can be </w:t>
      </w:r>
      <w:r w:rsidR="006A5044">
        <w:t xml:space="preserve">usually </w:t>
      </w:r>
      <w:r w:rsidR="005C1FB4">
        <w:t xml:space="preserve">divided into two </w:t>
      </w:r>
      <w:r w:rsidR="00602C20">
        <w:t xml:space="preserve">main </w:t>
      </w:r>
      <w:r w:rsidR="006A5044">
        <w:t>categories: Syntax</w:t>
      </w:r>
      <w:r w:rsidR="00DD129F">
        <w:t xml:space="preserve"> </w:t>
      </w:r>
      <w:r w:rsidR="00AF3D83">
        <w:t>E</w:t>
      </w:r>
      <w:r w:rsidR="00DD129F">
        <w:t>rrors,</w:t>
      </w:r>
      <w:r w:rsidR="006A5044">
        <w:t xml:space="preserve"> and </w:t>
      </w:r>
      <w:r w:rsidR="00DD129F">
        <w:t>Logic</w:t>
      </w:r>
      <w:r w:rsidR="00AF3D83">
        <w:t>al</w:t>
      </w:r>
      <w:r w:rsidR="00DD129F">
        <w:t xml:space="preserve"> </w:t>
      </w:r>
      <w:r w:rsidR="00AF3D83">
        <w:t>E</w:t>
      </w:r>
      <w:r w:rsidR="00DD129F">
        <w:t>rrors</w:t>
      </w:r>
      <w:r w:rsidR="00AF3D83">
        <w:t xml:space="preserve"> or </w:t>
      </w:r>
      <w:r w:rsidR="00DD129F">
        <w:t>Exceptions.</w:t>
      </w:r>
    </w:p>
    <w:p w:rsidR="003D7ED6" w:rsidRDefault="00DD129F" w:rsidP="00AC5230">
      <w:r>
        <w:t xml:space="preserve">A </w:t>
      </w:r>
      <w:r w:rsidR="002733BD">
        <w:t>S</w:t>
      </w:r>
      <w:r>
        <w:t xml:space="preserve">yntax </w:t>
      </w:r>
      <w:r w:rsidR="002733BD">
        <w:t>E</w:t>
      </w:r>
      <w:r>
        <w:t xml:space="preserve">rror happens when the Python cannot understand a line of code. The majority of syntax errors are typos, </w:t>
      </w:r>
      <w:r w:rsidR="00B97087">
        <w:t xml:space="preserve">incorrect indentation, or incorrect </w:t>
      </w:r>
      <w:r w:rsidR="00602C20">
        <w:t>arguments</w:t>
      </w:r>
      <w:r w:rsidR="003D7ED6">
        <w:t>.</w:t>
      </w:r>
    </w:p>
    <w:p w:rsidR="00B97087" w:rsidRDefault="003D7ED6" w:rsidP="00AC5230">
      <w:r>
        <w:t xml:space="preserve">In below example, the while </w:t>
      </w:r>
      <w:r w:rsidR="00334820">
        <w:t xml:space="preserve">(True) syntax </w:t>
      </w:r>
      <w:r>
        <w:t xml:space="preserve">is missing the </w:t>
      </w:r>
      <w:r w:rsidR="008963FF" w:rsidRPr="008963FF">
        <w:t>colon (':')</w:t>
      </w:r>
      <w:r w:rsidR="008963FF">
        <w:t xml:space="preserve"> </w:t>
      </w:r>
      <w:r w:rsidR="00334820">
        <w:t xml:space="preserve">at the end, so when the program </w:t>
      </w:r>
      <w:r w:rsidR="003B50DD">
        <w:t xml:space="preserve">was executed, </w:t>
      </w:r>
      <w:r w:rsidR="00334820">
        <w:t>a SyntaxError</w:t>
      </w:r>
      <w:r w:rsidR="008963FF">
        <w:t xml:space="preserve"> was raised</w:t>
      </w:r>
      <w:r w:rsidR="003B50DD">
        <w:t xml:space="preserve"> </w:t>
      </w:r>
      <w:r>
        <w:t>(Figure 1)</w:t>
      </w:r>
      <w:r w:rsidR="00602C20">
        <w:t xml:space="preserve">. </w:t>
      </w:r>
    </w:p>
    <w:p w:rsidR="003D7ED6" w:rsidRDefault="003D7ED6" w:rsidP="003D7ED6">
      <w:pPr>
        <w:spacing w:after="0"/>
        <w:rPr>
          <w:b/>
          <w:i/>
        </w:rPr>
      </w:pPr>
      <w:r w:rsidRPr="003D7ED6">
        <w:drawing>
          <wp:inline distT="0" distB="0" distL="0" distR="0" wp14:anchorId="0E8A091C" wp14:editId="71B595FB">
            <wp:extent cx="5175516" cy="1289116"/>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516" cy="1289116"/>
                    </a:xfrm>
                    <a:prstGeom prst="rect">
                      <a:avLst/>
                    </a:prstGeom>
                  </pic:spPr>
                </pic:pic>
              </a:graphicData>
            </a:graphic>
          </wp:inline>
        </w:drawing>
      </w:r>
      <w:r w:rsidRPr="003D7ED6">
        <w:drawing>
          <wp:inline distT="0" distB="0" distL="0" distR="0" wp14:anchorId="038481DB" wp14:editId="0D766902">
            <wp:extent cx="5175516" cy="114940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5516" cy="1149409"/>
                    </a:xfrm>
                    <a:prstGeom prst="rect">
                      <a:avLst/>
                    </a:prstGeom>
                  </pic:spPr>
                </pic:pic>
              </a:graphicData>
            </a:graphic>
          </wp:inline>
        </w:drawing>
      </w:r>
    </w:p>
    <w:p w:rsidR="003D7ED6" w:rsidRDefault="003D7ED6" w:rsidP="003D7ED6">
      <w:pPr>
        <w:spacing w:after="0"/>
        <w:rPr>
          <w:b/>
          <w:i/>
        </w:rPr>
      </w:pPr>
      <w:r w:rsidRPr="003C7F22">
        <w:rPr>
          <w:b/>
          <w:i/>
        </w:rPr>
        <w:t xml:space="preserve">Figure </w:t>
      </w:r>
      <w:r>
        <w:rPr>
          <w:b/>
          <w:i/>
        </w:rPr>
        <w:t>1</w:t>
      </w:r>
      <w:r w:rsidRPr="003C7F22">
        <w:rPr>
          <w:b/>
          <w:i/>
        </w:rPr>
        <w:t xml:space="preserve">. </w:t>
      </w:r>
      <w:r w:rsidRPr="00DB6C36">
        <w:rPr>
          <w:b/>
          <w:i/>
        </w:rPr>
        <w:t xml:space="preserve"> </w:t>
      </w:r>
      <w:r w:rsidR="003B50DD">
        <w:rPr>
          <w:b/>
          <w:i/>
        </w:rPr>
        <w:t>SyntaxError example</w:t>
      </w:r>
    </w:p>
    <w:p w:rsidR="003D7ED6" w:rsidRDefault="003D7ED6" w:rsidP="00AC5230"/>
    <w:p w:rsidR="00FA0DA2" w:rsidRDefault="00B97087" w:rsidP="00AC5230">
      <w:r>
        <w:lastRenderedPageBreak/>
        <w:t xml:space="preserve">A </w:t>
      </w:r>
      <w:r w:rsidR="002733BD">
        <w:t>L</w:t>
      </w:r>
      <w:r>
        <w:t>ogic</w:t>
      </w:r>
      <w:r w:rsidR="00AF3D83">
        <w:t>al</w:t>
      </w:r>
      <w:r>
        <w:t xml:space="preserve"> </w:t>
      </w:r>
      <w:r w:rsidR="002733BD">
        <w:t>E</w:t>
      </w:r>
      <w:r>
        <w:t xml:space="preserve">rror </w:t>
      </w:r>
      <w:r w:rsidR="00AF3D83">
        <w:t xml:space="preserve">or </w:t>
      </w:r>
      <w:r w:rsidR="002733BD">
        <w:t xml:space="preserve">Exception </w:t>
      </w:r>
      <w:r>
        <w:t>happens</w:t>
      </w:r>
      <w:r w:rsidR="002733BD">
        <w:t xml:space="preserve"> when</w:t>
      </w:r>
      <w:r w:rsidR="00AF3D83">
        <w:t xml:space="preserve"> the </w:t>
      </w:r>
      <w:r w:rsidR="008963FF">
        <w:t xml:space="preserve">syntax is correct but an error </w:t>
      </w:r>
      <w:r w:rsidR="00FA0DA2">
        <w:t>occurs</w:t>
      </w:r>
      <w:r w:rsidR="008963FF">
        <w:t xml:space="preserve"> when </w:t>
      </w:r>
      <w:r w:rsidR="00FA0DA2">
        <w:t xml:space="preserve">the code is </w:t>
      </w:r>
      <w:r w:rsidR="008963FF">
        <w:t>executed.</w:t>
      </w:r>
      <w:r w:rsidR="0032255A">
        <w:t xml:space="preserve"> When this occurs</w:t>
      </w:r>
      <w:r w:rsidR="00FA0DA2">
        <w:t xml:space="preserve">, if the exception is not properly handled, Python will display a ‘Traceback’ message </w:t>
      </w:r>
      <w:r w:rsidR="00A242EA">
        <w:t>including details about the error such as where the exception happened, line of code, exception type and what caused it</w:t>
      </w:r>
      <w:r w:rsidR="00FA0DA2">
        <w:t>.</w:t>
      </w:r>
    </w:p>
    <w:p w:rsidR="00FA0DA2" w:rsidRDefault="00FA0DA2" w:rsidP="00AC5230">
      <w:r>
        <w:t>In the below example,</w:t>
      </w:r>
      <w:r w:rsidR="00DB1A42">
        <w:t xml:space="preserve"> the second argument of the division operation is zero, </w:t>
      </w:r>
      <w:r w:rsidR="00DB1A42">
        <w:t xml:space="preserve">so when the program was executed, a </w:t>
      </w:r>
      <w:r w:rsidR="00DB7182">
        <w:t xml:space="preserve">ZeroDivisionError exception type </w:t>
      </w:r>
      <w:r w:rsidR="00DB1A42">
        <w:t>was raised</w:t>
      </w:r>
      <w:r w:rsidR="00A242EA">
        <w:t>. This is one of the existing Python built-in exceptions</w:t>
      </w:r>
      <w:r w:rsidR="00DB1A42">
        <w:t xml:space="preserve"> (Figure </w:t>
      </w:r>
      <w:r w:rsidR="00DB7182">
        <w:t>2</w:t>
      </w:r>
      <w:r w:rsidR="00DB1A42">
        <w:t>)</w:t>
      </w:r>
      <w:r w:rsidR="00421295">
        <w:t>.</w:t>
      </w:r>
    </w:p>
    <w:p w:rsidR="00DB7182" w:rsidRDefault="00FA0DA2" w:rsidP="00DB7182">
      <w:pPr>
        <w:spacing w:after="0"/>
      </w:pPr>
      <w:r w:rsidRPr="00FA0DA2">
        <w:drawing>
          <wp:inline distT="0" distB="0" distL="0" distR="0" wp14:anchorId="6F641487" wp14:editId="247CBCAD">
            <wp:extent cx="5613400" cy="835103"/>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786" cy="835458"/>
                    </a:xfrm>
                    <a:prstGeom prst="rect">
                      <a:avLst/>
                    </a:prstGeom>
                  </pic:spPr>
                </pic:pic>
              </a:graphicData>
            </a:graphic>
          </wp:inline>
        </w:drawing>
      </w:r>
      <w:r>
        <w:t xml:space="preserve">  </w:t>
      </w:r>
      <w:r w:rsidR="00DB1A42" w:rsidRPr="00DB1A42">
        <w:drawing>
          <wp:inline distT="0" distB="0" distL="0" distR="0" wp14:anchorId="2D65E0E9" wp14:editId="40FA65E8">
            <wp:extent cx="5613689" cy="147327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3689" cy="1473276"/>
                    </a:xfrm>
                    <a:prstGeom prst="rect">
                      <a:avLst/>
                    </a:prstGeom>
                  </pic:spPr>
                </pic:pic>
              </a:graphicData>
            </a:graphic>
          </wp:inline>
        </w:drawing>
      </w:r>
    </w:p>
    <w:p w:rsidR="00DB7182" w:rsidRDefault="00DB7182" w:rsidP="00DB7182">
      <w:pPr>
        <w:spacing w:after="0"/>
        <w:rPr>
          <w:b/>
          <w:i/>
        </w:rPr>
      </w:pPr>
      <w:r w:rsidRPr="003C7F22">
        <w:rPr>
          <w:b/>
          <w:i/>
        </w:rPr>
        <w:t xml:space="preserve">Figure </w:t>
      </w:r>
      <w:r>
        <w:rPr>
          <w:b/>
          <w:i/>
        </w:rPr>
        <w:t>2</w:t>
      </w:r>
      <w:r w:rsidRPr="003C7F22">
        <w:rPr>
          <w:b/>
          <w:i/>
        </w:rPr>
        <w:t xml:space="preserve">. </w:t>
      </w:r>
      <w:r w:rsidRPr="00DB6C36">
        <w:rPr>
          <w:b/>
          <w:i/>
        </w:rPr>
        <w:t xml:space="preserve"> </w:t>
      </w:r>
      <w:r>
        <w:rPr>
          <w:b/>
          <w:i/>
        </w:rPr>
        <w:t xml:space="preserve">ZeroDivisionError </w:t>
      </w:r>
      <w:r>
        <w:rPr>
          <w:b/>
          <w:i/>
        </w:rPr>
        <w:t>example</w:t>
      </w:r>
    </w:p>
    <w:p w:rsidR="008C167D" w:rsidRDefault="00B80FA8" w:rsidP="00D51313">
      <w:pPr>
        <w:pStyle w:val="Heading1"/>
      </w:pPr>
      <w:r>
        <w:t xml:space="preserve">Demo </w:t>
      </w:r>
      <w:r w:rsidR="00BB49D1">
        <w:t xml:space="preserve">Exception Handling </w:t>
      </w:r>
      <w:r w:rsidR="00A64827">
        <w:t>Using Try-Except Block</w:t>
      </w:r>
    </w:p>
    <w:p w:rsidR="00BB49D1" w:rsidRDefault="00BB49D1" w:rsidP="00D51313">
      <w:pPr>
        <w:spacing w:after="0"/>
      </w:pPr>
    </w:p>
    <w:p w:rsidR="00C32BD4" w:rsidRDefault="00BB49D1" w:rsidP="00D51313">
      <w:pPr>
        <w:spacing w:after="0"/>
      </w:pPr>
      <w:r>
        <w:t xml:space="preserve">I have created the following script to demonstrate </w:t>
      </w:r>
      <w:r w:rsidR="00030A35">
        <w:t xml:space="preserve">Python’s exception </w:t>
      </w:r>
      <w:r>
        <w:t xml:space="preserve">handling </w:t>
      </w:r>
      <w:r w:rsidR="00030A35">
        <w:t xml:space="preserve">functionality which is used so that the program does not end abruptly or crashes.  It is a way to handle errors more gracefully and provide more meaningful information to the user. I </w:t>
      </w:r>
      <w:r>
        <w:t>us</w:t>
      </w:r>
      <w:r w:rsidR="00030A35">
        <w:t>ed</w:t>
      </w:r>
      <w:r>
        <w:t xml:space="preserve"> try</w:t>
      </w:r>
      <w:r w:rsidR="005D3B0C">
        <w:t>-</w:t>
      </w:r>
      <w:r>
        <w:t>except</w:t>
      </w:r>
      <w:r w:rsidR="005D3B0C">
        <w:t xml:space="preserve">, which is a try </w:t>
      </w:r>
      <w:r>
        <w:t>statement</w:t>
      </w:r>
      <w:r w:rsidR="005D3B0C">
        <w:t xml:space="preserve"> with an except clause</w:t>
      </w:r>
      <w:r w:rsidR="005663D0">
        <w:t>, and I added an else clause at the end</w:t>
      </w:r>
      <w:r>
        <w:t xml:space="preserve">.  </w:t>
      </w:r>
      <w:r w:rsidR="00C32BD4">
        <w:t>In this demo, the program requests the user to enter two numbers, and then it calculates the quotient of the two numbers.</w:t>
      </w:r>
    </w:p>
    <w:p w:rsidR="00AC5230" w:rsidRDefault="00D51313" w:rsidP="00D51313">
      <w:pPr>
        <w:spacing w:after="0"/>
      </w:pPr>
      <w:r>
        <w:t xml:space="preserve">I started by adding the </w:t>
      </w:r>
      <w:r>
        <w:t xml:space="preserve">script header </w:t>
      </w:r>
      <w:r>
        <w:t xml:space="preserve">at </w:t>
      </w:r>
      <w:r>
        <w:t>the beginning of the script</w:t>
      </w:r>
      <w:r>
        <w:t xml:space="preserve"> which </w:t>
      </w:r>
      <w:r>
        <w:t>includes information about the script such as title, brief description of the program, and change log</w:t>
      </w:r>
      <w:r w:rsidR="00AC5230">
        <w:t xml:space="preserve"> (Figure </w:t>
      </w:r>
      <w:r w:rsidR="00A64827">
        <w:t>3</w:t>
      </w:r>
      <w:r w:rsidR="00AC5230">
        <w:t>).</w:t>
      </w:r>
    </w:p>
    <w:p w:rsidR="00AC5230" w:rsidRDefault="00A64827" w:rsidP="00AC5230">
      <w:pPr>
        <w:spacing w:before="240" w:after="0" w:line="240" w:lineRule="auto"/>
      </w:pPr>
      <w:r w:rsidRPr="00A64827">
        <w:drawing>
          <wp:inline distT="0" distB="0" distL="0" distR="0" wp14:anchorId="61496B0A" wp14:editId="590E9AA0">
            <wp:extent cx="5943600" cy="1018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8540"/>
                    </a:xfrm>
                    <a:prstGeom prst="rect">
                      <a:avLst/>
                    </a:prstGeom>
                  </pic:spPr>
                </pic:pic>
              </a:graphicData>
            </a:graphic>
          </wp:inline>
        </w:drawing>
      </w:r>
    </w:p>
    <w:p w:rsidR="00AC5230" w:rsidRDefault="00AC5230" w:rsidP="00AC5230">
      <w:pPr>
        <w:spacing w:after="0" w:line="240" w:lineRule="auto"/>
        <w:rPr>
          <w:b/>
          <w:i/>
        </w:rPr>
      </w:pPr>
      <w:r w:rsidRPr="003C7F22">
        <w:rPr>
          <w:b/>
          <w:i/>
        </w:rPr>
        <w:t>Figure</w:t>
      </w:r>
      <w:r w:rsidR="00C07DE8">
        <w:rPr>
          <w:b/>
          <w:i/>
        </w:rPr>
        <w:t xml:space="preserve"> </w:t>
      </w:r>
      <w:r w:rsidR="00A64827">
        <w:rPr>
          <w:b/>
          <w:i/>
        </w:rPr>
        <w:t>3</w:t>
      </w:r>
      <w:r w:rsidRPr="003C7F22">
        <w:rPr>
          <w:b/>
          <w:i/>
        </w:rPr>
        <w:t xml:space="preserve">. </w:t>
      </w:r>
      <w:r w:rsidRPr="00DB6C36">
        <w:rPr>
          <w:b/>
          <w:i/>
        </w:rPr>
        <w:t xml:space="preserve"> </w:t>
      </w:r>
      <w:r w:rsidR="001A43EC">
        <w:rPr>
          <w:b/>
          <w:i/>
        </w:rPr>
        <w:t>Assignment0</w:t>
      </w:r>
      <w:r w:rsidR="00A64827">
        <w:rPr>
          <w:b/>
          <w:i/>
        </w:rPr>
        <w:t>7</w:t>
      </w:r>
      <w:r>
        <w:rPr>
          <w:b/>
          <w:i/>
        </w:rPr>
        <w:t xml:space="preserve"> Script header</w:t>
      </w:r>
    </w:p>
    <w:p w:rsidR="00A64827" w:rsidRDefault="00A64827" w:rsidP="005D2A55">
      <w:pPr>
        <w:spacing w:after="0" w:line="240" w:lineRule="auto"/>
      </w:pPr>
    </w:p>
    <w:p w:rsidR="00A64827" w:rsidRDefault="00992A38" w:rsidP="005D2A55">
      <w:pPr>
        <w:spacing w:after="0" w:line="240" w:lineRule="auto"/>
      </w:pPr>
      <w:r>
        <w:t>I have organized the code using</w:t>
      </w:r>
      <w:r w:rsidR="00A64827">
        <w:t xml:space="preserve"> ‘Separations of Concerns’</w:t>
      </w:r>
      <w:r>
        <w:t>. And u</w:t>
      </w:r>
      <w:r w:rsidR="00A64827">
        <w:t>nder the Data layer, I defined the variables used when running the Exception Handling script (Figure 4).</w:t>
      </w:r>
    </w:p>
    <w:p w:rsidR="00A64827" w:rsidRDefault="00A64827" w:rsidP="005D2A55">
      <w:pPr>
        <w:spacing w:after="0" w:line="240" w:lineRule="auto"/>
      </w:pPr>
    </w:p>
    <w:p w:rsidR="00490609" w:rsidRDefault="00A64827" w:rsidP="005D2A55">
      <w:pPr>
        <w:spacing w:after="0" w:line="240" w:lineRule="auto"/>
      </w:pPr>
      <w:r w:rsidRPr="00A64827">
        <w:lastRenderedPageBreak/>
        <w:drawing>
          <wp:inline distT="0" distB="0" distL="0" distR="0" wp14:anchorId="46BB71EC" wp14:editId="2DD02FF0">
            <wp:extent cx="5943600" cy="878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78205"/>
                    </a:xfrm>
                    <a:prstGeom prst="rect">
                      <a:avLst/>
                    </a:prstGeom>
                  </pic:spPr>
                </pic:pic>
              </a:graphicData>
            </a:graphic>
          </wp:inline>
        </w:drawing>
      </w:r>
    </w:p>
    <w:p w:rsidR="00A64827" w:rsidRDefault="00A64827" w:rsidP="00A64827">
      <w:pPr>
        <w:spacing w:after="0" w:line="240" w:lineRule="auto"/>
        <w:rPr>
          <w:b/>
          <w:i/>
        </w:rPr>
      </w:pPr>
      <w:r w:rsidRPr="003C7F22">
        <w:rPr>
          <w:b/>
          <w:i/>
        </w:rPr>
        <w:t>Figure</w:t>
      </w:r>
      <w:r>
        <w:rPr>
          <w:b/>
          <w:i/>
        </w:rPr>
        <w:t xml:space="preserve"> </w:t>
      </w:r>
      <w:r>
        <w:rPr>
          <w:b/>
          <w:i/>
        </w:rPr>
        <w:t>4</w:t>
      </w:r>
      <w:r w:rsidRPr="003C7F22">
        <w:rPr>
          <w:b/>
          <w:i/>
        </w:rPr>
        <w:t xml:space="preserve">. </w:t>
      </w:r>
      <w:r w:rsidRPr="00DB6C36">
        <w:rPr>
          <w:b/>
          <w:i/>
        </w:rPr>
        <w:t xml:space="preserve"> </w:t>
      </w:r>
      <w:r>
        <w:rPr>
          <w:b/>
          <w:i/>
        </w:rPr>
        <w:t>Defining variables</w:t>
      </w:r>
    </w:p>
    <w:p w:rsidR="00DA526F" w:rsidRDefault="00DA526F" w:rsidP="005279A8">
      <w:pPr>
        <w:spacing w:after="0" w:line="240" w:lineRule="auto"/>
      </w:pPr>
    </w:p>
    <w:p w:rsidR="00A64827" w:rsidRDefault="00467F88" w:rsidP="005279A8">
      <w:pPr>
        <w:spacing w:after="0" w:line="240" w:lineRule="auto"/>
      </w:pPr>
      <w:r>
        <w:t>Under the Presentation (Input/Output) layer, I used the input() function to request information from the user. Note that I added a while loop so if the user hits an exception during execution, the program will loop back and prompt user for new input</w:t>
      </w:r>
      <w:r w:rsidR="00365404">
        <w:t xml:space="preserve"> (Figure 5)</w:t>
      </w:r>
      <w:r>
        <w:t xml:space="preserve">. </w:t>
      </w:r>
    </w:p>
    <w:p w:rsidR="00467F88" w:rsidRDefault="00467F88" w:rsidP="005279A8">
      <w:pPr>
        <w:spacing w:after="0" w:line="240" w:lineRule="auto"/>
      </w:pPr>
    </w:p>
    <w:p w:rsidR="00467F88" w:rsidRDefault="00467F88" w:rsidP="005279A8">
      <w:pPr>
        <w:spacing w:after="0" w:line="240" w:lineRule="auto"/>
      </w:pPr>
      <w:r w:rsidRPr="00467F88">
        <w:drawing>
          <wp:inline distT="0" distB="0" distL="0" distR="0" wp14:anchorId="674A2E96" wp14:editId="61A40D7D">
            <wp:extent cx="5943600" cy="5226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2605"/>
                    </a:xfrm>
                    <a:prstGeom prst="rect">
                      <a:avLst/>
                    </a:prstGeom>
                  </pic:spPr>
                </pic:pic>
              </a:graphicData>
            </a:graphic>
          </wp:inline>
        </w:drawing>
      </w:r>
    </w:p>
    <w:p w:rsidR="00467F88" w:rsidRDefault="00467F88" w:rsidP="005279A8">
      <w:pPr>
        <w:spacing w:after="0" w:line="240" w:lineRule="auto"/>
        <w:rPr>
          <w:b/>
          <w:i/>
        </w:rPr>
      </w:pPr>
      <w:r w:rsidRPr="003C7F22">
        <w:rPr>
          <w:b/>
          <w:i/>
        </w:rPr>
        <w:t>Figure</w:t>
      </w:r>
      <w:r>
        <w:rPr>
          <w:b/>
          <w:i/>
        </w:rPr>
        <w:t xml:space="preserve"> </w:t>
      </w:r>
      <w:r>
        <w:rPr>
          <w:b/>
          <w:i/>
        </w:rPr>
        <w:t>5</w:t>
      </w:r>
      <w:r w:rsidRPr="003C7F22">
        <w:rPr>
          <w:b/>
          <w:i/>
        </w:rPr>
        <w:t xml:space="preserve">. </w:t>
      </w:r>
      <w:r w:rsidRPr="00DB6C36">
        <w:rPr>
          <w:b/>
          <w:i/>
        </w:rPr>
        <w:t xml:space="preserve"> </w:t>
      </w:r>
      <w:r>
        <w:rPr>
          <w:b/>
          <w:i/>
        </w:rPr>
        <w:t>Requesting user input</w:t>
      </w:r>
    </w:p>
    <w:p w:rsidR="00467F88" w:rsidRDefault="00467F88" w:rsidP="005279A8">
      <w:pPr>
        <w:spacing w:after="0" w:line="240" w:lineRule="auto"/>
      </w:pPr>
    </w:p>
    <w:p w:rsidR="005D3B0C" w:rsidRDefault="005D3B0C" w:rsidP="005279A8">
      <w:pPr>
        <w:spacing w:after="0" w:line="240" w:lineRule="auto"/>
      </w:pPr>
      <w:r>
        <w:t>Under the Processing layer, I used the try-except</w:t>
      </w:r>
      <w:r w:rsidR="00C32BD4">
        <w:t xml:space="preserve"> block to handle the exceptions that might happen in case the user input</w:t>
      </w:r>
      <w:r w:rsidR="0041192A">
        <w:t>s</w:t>
      </w:r>
      <w:r w:rsidR="00C32BD4">
        <w:t xml:space="preserve"> incorrect data. I listed the two specific exceptions first so that the program would execute those before executing the more </w:t>
      </w:r>
      <w:r w:rsidR="0041192A">
        <w:t>generic</w:t>
      </w:r>
      <w:r w:rsidR="00C32BD4">
        <w:t xml:space="preserve"> exception that catches all errors.</w:t>
      </w:r>
      <w:r w:rsidR="0066426C">
        <w:t xml:space="preserve"> The exception type ValueError was raised if the user entered a character other than a number.  The exception type ZeroDivisionError was raised if the user entered the number zero as the divisor. And the Exception type was raised for any additional exception that may occur.</w:t>
      </w:r>
      <w:r w:rsidR="0041192A">
        <w:t xml:space="preserve">  If any of these exceptions were raised, the system would display a custom error message for each exception type.  Note that the message for the Exception type contains the custom message as well as some information from the built-in Python message</w:t>
      </w:r>
      <w:r w:rsidR="00476492">
        <w:t xml:space="preserve">. Finnaly, the input() function at the end prompts the user to press ‘Enter’ to exit the program </w:t>
      </w:r>
      <w:r w:rsidR="0041192A">
        <w:t xml:space="preserve"> (Figure 6). </w:t>
      </w:r>
    </w:p>
    <w:p w:rsidR="009A5F8F" w:rsidRDefault="009A5F8F" w:rsidP="005279A8">
      <w:pPr>
        <w:spacing w:after="0" w:line="240" w:lineRule="auto"/>
      </w:pPr>
    </w:p>
    <w:p w:rsidR="005663D0" w:rsidRDefault="00E21048" w:rsidP="005279A8">
      <w:pPr>
        <w:spacing w:after="0" w:line="240" w:lineRule="auto"/>
      </w:pPr>
      <w:r w:rsidRPr="00E21048">
        <w:drawing>
          <wp:inline distT="0" distB="0" distL="0" distR="0" wp14:anchorId="307358D4" wp14:editId="76C9FF49">
            <wp:extent cx="5943600" cy="21615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61540"/>
                    </a:xfrm>
                    <a:prstGeom prst="rect">
                      <a:avLst/>
                    </a:prstGeom>
                  </pic:spPr>
                </pic:pic>
              </a:graphicData>
            </a:graphic>
          </wp:inline>
        </w:drawing>
      </w:r>
    </w:p>
    <w:p w:rsidR="00E21048" w:rsidRDefault="00E21048" w:rsidP="00E21048">
      <w:pPr>
        <w:spacing w:after="0" w:line="240" w:lineRule="auto"/>
        <w:rPr>
          <w:b/>
          <w:i/>
        </w:rPr>
      </w:pPr>
      <w:r w:rsidRPr="003C7F22">
        <w:rPr>
          <w:b/>
          <w:i/>
        </w:rPr>
        <w:t>Figure</w:t>
      </w:r>
      <w:r>
        <w:rPr>
          <w:b/>
          <w:i/>
        </w:rPr>
        <w:t xml:space="preserve"> </w:t>
      </w:r>
      <w:r>
        <w:rPr>
          <w:b/>
          <w:i/>
        </w:rPr>
        <w:t>6</w:t>
      </w:r>
      <w:r w:rsidRPr="003C7F22">
        <w:rPr>
          <w:b/>
          <w:i/>
        </w:rPr>
        <w:t xml:space="preserve">. </w:t>
      </w:r>
      <w:r w:rsidRPr="00DB6C36">
        <w:rPr>
          <w:b/>
          <w:i/>
        </w:rPr>
        <w:t xml:space="preserve"> </w:t>
      </w:r>
      <w:r>
        <w:rPr>
          <w:b/>
          <w:i/>
        </w:rPr>
        <w:t xml:space="preserve">Try/except/else block </w:t>
      </w:r>
    </w:p>
    <w:p w:rsidR="005663D0" w:rsidRDefault="005663D0" w:rsidP="005279A8">
      <w:pPr>
        <w:spacing w:after="0" w:line="240" w:lineRule="auto"/>
      </w:pPr>
    </w:p>
    <w:p w:rsidR="009A5F8F" w:rsidRDefault="009A5F8F" w:rsidP="009A5F8F">
      <w:pPr>
        <w:spacing w:after="0" w:line="240" w:lineRule="auto"/>
      </w:pPr>
      <w:r>
        <w:t xml:space="preserve">From the research I have done, the two below sites stood out regarding Exception Handling. The first one is a quick introductory video with simple demos of different exception types. The second site also provides an overview on the matter.  It breaks down exception handling in language easy to understand and walks you through various examples. Both helped me better understand this subject. </w:t>
      </w:r>
    </w:p>
    <w:p w:rsidR="009A5F8F" w:rsidRDefault="009A5F8F" w:rsidP="009A5F8F">
      <w:pPr>
        <w:spacing w:after="0" w:line="240" w:lineRule="auto"/>
      </w:pPr>
      <w:hyperlink r:id="rId16" w:history="1">
        <w:r>
          <w:rPr>
            <w:rStyle w:val="Hyperlink"/>
          </w:rPr>
          <w:t>https://realpython.com/lessons/assertions-and-tryexcept/</w:t>
        </w:r>
      </w:hyperlink>
    </w:p>
    <w:p w:rsidR="009A5F8F" w:rsidRDefault="009A5F8F" w:rsidP="009A5F8F">
      <w:pPr>
        <w:spacing w:after="0" w:line="240" w:lineRule="auto"/>
      </w:pPr>
      <w:hyperlink r:id="rId17" w:history="1">
        <w:r w:rsidRPr="00AD1518">
          <w:rPr>
            <w:rStyle w:val="Hyperlink"/>
          </w:rPr>
          <w:t>https://www.freecodecamp.org/news/exception-handling-python/</w:t>
        </w:r>
      </w:hyperlink>
    </w:p>
    <w:p w:rsidR="004A2467" w:rsidRDefault="004A2467" w:rsidP="004A2467">
      <w:pPr>
        <w:pStyle w:val="Heading1"/>
      </w:pPr>
      <w:r>
        <w:lastRenderedPageBreak/>
        <w:t xml:space="preserve">Running </w:t>
      </w:r>
      <w:r>
        <w:t xml:space="preserve">Exception Handling </w:t>
      </w:r>
      <w:r>
        <w:t>Script Using PyCharm</w:t>
      </w:r>
    </w:p>
    <w:p w:rsidR="00601E2E" w:rsidRDefault="00601E2E" w:rsidP="004A2467">
      <w:pPr>
        <w:spacing w:after="0" w:line="240" w:lineRule="auto"/>
      </w:pPr>
    </w:p>
    <w:p w:rsidR="004A2467" w:rsidRDefault="004A2467" w:rsidP="004A2467">
      <w:pPr>
        <w:spacing w:after="0" w:line="240" w:lineRule="auto"/>
      </w:pPr>
      <w:r>
        <w:t xml:space="preserve">After the code was complete, I successfully ran the program using PyCharm (Figure </w:t>
      </w:r>
      <w:r w:rsidR="00601E2E">
        <w:t>7</w:t>
      </w:r>
      <w:r>
        <w:t>).</w:t>
      </w:r>
    </w:p>
    <w:p w:rsidR="004A2467" w:rsidRDefault="004A2467" w:rsidP="005279A8">
      <w:pPr>
        <w:spacing w:after="0" w:line="240" w:lineRule="auto"/>
      </w:pPr>
    </w:p>
    <w:p w:rsidR="005663D0" w:rsidRDefault="00607B35" w:rsidP="005279A8">
      <w:pPr>
        <w:spacing w:after="0" w:line="240" w:lineRule="auto"/>
      </w:pPr>
      <w:r w:rsidRPr="00607B35">
        <w:drawing>
          <wp:inline distT="0" distB="0" distL="0" distR="0" wp14:anchorId="0F15B43A" wp14:editId="6307C40E">
            <wp:extent cx="5943600" cy="212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21535"/>
                    </a:xfrm>
                    <a:prstGeom prst="rect">
                      <a:avLst/>
                    </a:prstGeom>
                  </pic:spPr>
                </pic:pic>
              </a:graphicData>
            </a:graphic>
          </wp:inline>
        </w:drawing>
      </w:r>
    </w:p>
    <w:p w:rsidR="00607B35" w:rsidRPr="00607B35" w:rsidRDefault="00607B35" w:rsidP="00607B35">
      <w:pPr>
        <w:spacing w:after="0" w:line="240" w:lineRule="auto"/>
        <w:rPr>
          <w:b/>
          <w:i/>
        </w:rPr>
      </w:pPr>
      <w:r w:rsidRPr="003C7F22">
        <w:rPr>
          <w:b/>
          <w:i/>
        </w:rPr>
        <w:t>Figure</w:t>
      </w:r>
      <w:r>
        <w:rPr>
          <w:b/>
          <w:i/>
        </w:rPr>
        <w:t xml:space="preserve"> </w:t>
      </w:r>
      <w:r w:rsidR="009A5F8F">
        <w:rPr>
          <w:b/>
          <w:i/>
        </w:rPr>
        <w:t>7</w:t>
      </w:r>
      <w:r w:rsidRPr="003C7F22">
        <w:rPr>
          <w:b/>
          <w:i/>
        </w:rPr>
        <w:t xml:space="preserve">. </w:t>
      </w:r>
      <w:r w:rsidRPr="00DB6C36">
        <w:rPr>
          <w:b/>
          <w:i/>
        </w:rPr>
        <w:t xml:space="preserve"> </w:t>
      </w:r>
      <w:r w:rsidRPr="00607B35">
        <w:rPr>
          <w:b/>
          <w:i/>
        </w:rPr>
        <w:t xml:space="preserve">Screenshot of the script running in </w:t>
      </w:r>
      <w:r>
        <w:rPr>
          <w:b/>
          <w:i/>
        </w:rPr>
        <w:t>PyCharm</w:t>
      </w:r>
    </w:p>
    <w:p w:rsidR="005D3B0C" w:rsidRDefault="005D3B0C" w:rsidP="005279A8">
      <w:pPr>
        <w:spacing w:after="0" w:line="240" w:lineRule="auto"/>
      </w:pPr>
    </w:p>
    <w:p w:rsidR="00601E2E" w:rsidRDefault="00601E2E" w:rsidP="00601E2E">
      <w:pPr>
        <w:pStyle w:val="Heading1"/>
      </w:pPr>
      <w:r>
        <w:t>Running Exception Handling Script Using the Command Window</w:t>
      </w:r>
    </w:p>
    <w:p w:rsidR="00601E2E" w:rsidRDefault="00601E2E" w:rsidP="00601E2E">
      <w:pPr>
        <w:spacing w:after="0" w:line="240" w:lineRule="auto"/>
      </w:pPr>
    </w:p>
    <w:p w:rsidR="00601E2E" w:rsidRDefault="00601E2E" w:rsidP="00601E2E">
      <w:pPr>
        <w:spacing w:after="0" w:line="240" w:lineRule="auto"/>
      </w:pPr>
      <w:r>
        <w:t xml:space="preserve">And I also successfully ran the program using the Command Window (Figure </w:t>
      </w:r>
      <w:r>
        <w:t>8</w:t>
      </w:r>
      <w:r>
        <w:t>).</w:t>
      </w:r>
    </w:p>
    <w:p w:rsidR="005D3B0C" w:rsidRDefault="005D3B0C" w:rsidP="005279A8">
      <w:pPr>
        <w:spacing w:after="0" w:line="240" w:lineRule="auto"/>
      </w:pPr>
    </w:p>
    <w:p w:rsidR="009A5F8F" w:rsidRDefault="009A5F8F" w:rsidP="005279A8">
      <w:pPr>
        <w:spacing w:after="0" w:line="240" w:lineRule="auto"/>
      </w:pPr>
      <w:r w:rsidRPr="009A5F8F">
        <w:drawing>
          <wp:inline distT="0" distB="0" distL="0" distR="0" wp14:anchorId="4BB35AF2" wp14:editId="7C06E918">
            <wp:extent cx="5943600" cy="24879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87930"/>
                    </a:xfrm>
                    <a:prstGeom prst="rect">
                      <a:avLst/>
                    </a:prstGeom>
                  </pic:spPr>
                </pic:pic>
              </a:graphicData>
            </a:graphic>
          </wp:inline>
        </w:drawing>
      </w:r>
    </w:p>
    <w:p w:rsidR="00AC5230" w:rsidRDefault="00AC5230" w:rsidP="00AC5230">
      <w:pPr>
        <w:rPr>
          <w:b/>
          <w:i/>
        </w:rPr>
      </w:pPr>
      <w:r w:rsidRPr="00CF3885">
        <w:rPr>
          <w:b/>
          <w:i/>
        </w:rPr>
        <w:t xml:space="preserve">Figure </w:t>
      </w:r>
      <w:r w:rsidR="009A5F8F">
        <w:rPr>
          <w:b/>
          <w:i/>
        </w:rPr>
        <w:t>8</w:t>
      </w:r>
      <w:r w:rsidRPr="00CF3885">
        <w:rPr>
          <w:b/>
          <w:i/>
        </w:rPr>
        <w:t xml:space="preserve">. </w:t>
      </w:r>
      <w:r>
        <w:rPr>
          <w:b/>
          <w:i/>
        </w:rPr>
        <w:t xml:space="preserve">Screenshot of the script running in </w:t>
      </w:r>
      <w:r w:rsidR="00607B35">
        <w:rPr>
          <w:b/>
          <w:i/>
        </w:rPr>
        <w:t>the Command Window</w:t>
      </w:r>
    </w:p>
    <w:p w:rsidR="00B80FA8" w:rsidRPr="00B80FA8" w:rsidRDefault="00B80FA8" w:rsidP="00B80FA8">
      <w:pPr>
        <w:pStyle w:val="Heading1"/>
      </w:pPr>
      <w:r w:rsidRPr="00B80FA8">
        <w:t xml:space="preserve">Pickling </w:t>
      </w:r>
    </w:p>
    <w:p w:rsidR="00B80FA8" w:rsidRDefault="004F5E7A" w:rsidP="00B80FA8">
      <w:pPr>
        <w:spacing w:after="0"/>
      </w:pPr>
      <w:r>
        <w:t xml:space="preserve">Binary files are another option for storing data in a file besides plain text. One of the advantages it that binary files are obscure (unreadable), and they can be smaller when you have a large data set. </w:t>
      </w:r>
      <w:r w:rsidR="00ED764E">
        <w:t xml:space="preserve">Pickling is the process of converting complex data into </w:t>
      </w:r>
      <w:r w:rsidR="00262C95">
        <w:t>byte stream (</w:t>
      </w:r>
      <w:r w:rsidR="00ED764E">
        <w:t>0s and 1s</w:t>
      </w:r>
      <w:r w:rsidR="00262C95">
        <w:t>)</w:t>
      </w:r>
      <w:r w:rsidR="00ED764E">
        <w:t xml:space="preserve">. This </w:t>
      </w:r>
      <w:r w:rsidR="00262C95">
        <w:t xml:space="preserve">process is </w:t>
      </w:r>
      <w:r w:rsidR="00ED764E">
        <w:t xml:space="preserve">also referred to as </w:t>
      </w:r>
      <w:r w:rsidR="00B01F91">
        <w:t>serialization</w:t>
      </w:r>
      <w:r w:rsidR="00262C95">
        <w:t>. When we convert the byte stream back into a Python object, it is called Unpickling.</w:t>
      </w:r>
      <w:r w:rsidR="00B01F91">
        <w:t xml:space="preserve"> Pickling is often used to store complex or large data. </w:t>
      </w:r>
      <w:r w:rsidR="003539ED">
        <w:t xml:space="preserve">Pickle can store and reproduce list, dictionaries easily. The </w:t>
      </w:r>
      <w:r w:rsidR="003539ED">
        <w:lastRenderedPageBreak/>
        <w:t xml:space="preserve">dump() method is used to save the object to the file, and the load() method loads the object in the file and returns the object. </w:t>
      </w:r>
    </w:p>
    <w:p w:rsidR="00647D37" w:rsidRDefault="00647D37" w:rsidP="00647D37">
      <w:pPr>
        <w:pStyle w:val="Heading1"/>
      </w:pPr>
      <w:r>
        <w:t xml:space="preserve">Demo </w:t>
      </w:r>
      <w:r>
        <w:t>Pickling</w:t>
      </w:r>
    </w:p>
    <w:p w:rsidR="00647D37" w:rsidRDefault="00647D37" w:rsidP="00B80FA8">
      <w:pPr>
        <w:spacing w:after="0"/>
      </w:pPr>
    </w:p>
    <w:p w:rsidR="00B80FA8" w:rsidRDefault="00B80FA8" w:rsidP="00B80FA8">
      <w:pPr>
        <w:spacing w:after="0"/>
      </w:pPr>
      <w:r>
        <w:t xml:space="preserve">I have created the following script to demonstrate Python’s </w:t>
      </w:r>
      <w:r w:rsidR="00647D37">
        <w:t xml:space="preserve">pickling </w:t>
      </w:r>
      <w:r>
        <w:t>functionality</w:t>
      </w:r>
      <w:r w:rsidR="00647D37">
        <w:t xml:space="preserve">. </w:t>
      </w:r>
      <w:r>
        <w:t>In this demo</w:t>
      </w:r>
      <w:r w:rsidR="00647D37">
        <w:t xml:space="preserve">, </w:t>
      </w:r>
      <w:r>
        <w:t xml:space="preserve">the program </w:t>
      </w:r>
      <w:r w:rsidR="00647D37">
        <w:t xml:space="preserve">requests </w:t>
      </w:r>
      <w:r>
        <w:t xml:space="preserve">the user to enter </w:t>
      </w:r>
      <w:r w:rsidR="00647D37">
        <w:t>an ID and a Name and stores the information in a list.  The list is saved to a binary file</w:t>
      </w:r>
      <w:r w:rsidR="007D29D7">
        <w:t>, and then the data is later read from the file into a list object.</w:t>
      </w:r>
    </w:p>
    <w:p w:rsidR="00B80FA8" w:rsidRDefault="00B80FA8" w:rsidP="00B80FA8">
      <w:pPr>
        <w:spacing w:after="0"/>
      </w:pPr>
      <w:r>
        <w:t xml:space="preserve">I started by adding the script header at the beginning of the script which includes information about the script such as title, brief description of the program, and change log (Figure </w:t>
      </w:r>
      <w:r w:rsidR="007D29D7">
        <w:t>9</w:t>
      </w:r>
      <w:r>
        <w:t>).</w:t>
      </w:r>
    </w:p>
    <w:p w:rsidR="00B80FA8" w:rsidRDefault="00E25ECC" w:rsidP="00B80FA8">
      <w:pPr>
        <w:spacing w:before="240" w:after="0" w:line="240" w:lineRule="auto"/>
      </w:pPr>
      <w:r w:rsidRPr="00E25ECC">
        <w:drawing>
          <wp:inline distT="0" distB="0" distL="0" distR="0" wp14:anchorId="3B18E282" wp14:editId="23BBE8C6">
            <wp:extent cx="4534133" cy="12573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4133" cy="1257365"/>
                    </a:xfrm>
                    <a:prstGeom prst="rect">
                      <a:avLst/>
                    </a:prstGeom>
                  </pic:spPr>
                </pic:pic>
              </a:graphicData>
            </a:graphic>
          </wp:inline>
        </w:drawing>
      </w:r>
    </w:p>
    <w:p w:rsidR="00B80FA8" w:rsidRDefault="00B80FA8" w:rsidP="00B80FA8">
      <w:pPr>
        <w:spacing w:after="0" w:line="240" w:lineRule="auto"/>
        <w:rPr>
          <w:b/>
          <w:i/>
        </w:rPr>
      </w:pPr>
      <w:r w:rsidRPr="003C7F22">
        <w:rPr>
          <w:b/>
          <w:i/>
        </w:rPr>
        <w:t>Figure</w:t>
      </w:r>
      <w:r>
        <w:rPr>
          <w:b/>
          <w:i/>
        </w:rPr>
        <w:t xml:space="preserve"> </w:t>
      </w:r>
      <w:r w:rsidR="00E25ECC">
        <w:rPr>
          <w:b/>
          <w:i/>
        </w:rPr>
        <w:t>9</w:t>
      </w:r>
      <w:r w:rsidRPr="003C7F22">
        <w:rPr>
          <w:b/>
          <w:i/>
        </w:rPr>
        <w:t xml:space="preserve">. </w:t>
      </w:r>
      <w:r w:rsidRPr="00DB6C36">
        <w:rPr>
          <w:b/>
          <w:i/>
        </w:rPr>
        <w:t xml:space="preserve"> </w:t>
      </w:r>
      <w:r>
        <w:rPr>
          <w:b/>
          <w:i/>
        </w:rPr>
        <w:t>Assignment07</w:t>
      </w:r>
      <w:r w:rsidR="00E25ECC">
        <w:rPr>
          <w:b/>
          <w:i/>
        </w:rPr>
        <w:t>_Pickling</w:t>
      </w:r>
      <w:r>
        <w:rPr>
          <w:b/>
          <w:i/>
        </w:rPr>
        <w:t xml:space="preserve"> Script header</w:t>
      </w:r>
    </w:p>
    <w:p w:rsidR="00B80FA8" w:rsidRDefault="00B80FA8" w:rsidP="00B80FA8">
      <w:pPr>
        <w:spacing w:after="0" w:line="240" w:lineRule="auto"/>
      </w:pPr>
    </w:p>
    <w:p w:rsidR="00B80FA8" w:rsidRDefault="00B80FA8" w:rsidP="00B80FA8">
      <w:pPr>
        <w:spacing w:after="0" w:line="240" w:lineRule="auto"/>
      </w:pPr>
      <w:r>
        <w:t xml:space="preserve">I have organized the code using ‘Separations of Concerns’. And under the Data layer, I defined the variables used when running the </w:t>
      </w:r>
      <w:r w:rsidR="00E25ECC">
        <w:t>Pickling s</w:t>
      </w:r>
      <w:r>
        <w:t xml:space="preserve">cript (Figure </w:t>
      </w:r>
      <w:r w:rsidR="00E25ECC">
        <w:t>10</w:t>
      </w:r>
      <w:r>
        <w:t>).</w:t>
      </w:r>
    </w:p>
    <w:p w:rsidR="00B80FA8" w:rsidRDefault="00B80FA8" w:rsidP="00B80FA8">
      <w:pPr>
        <w:spacing w:after="0" w:line="240" w:lineRule="auto"/>
      </w:pPr>
    </w:p>
    <w:p w:rsidR="00B80FA8" w:rsidRDefault="00B80FA8" w:rsidP="00B80FA8">
      <w:pPr>
        <w:spacing w:after="0" w:line="240" w:lineRule="auto"/>
      </w:pPr>
      <w:r w:rsidRPr="00A64827">
        <w:drawing>
          <wp:inline distT="0" distB="0" distL="0" distR="0" wp14:anchorId="265DDA37" wp14:editId="79892ED8">
            <wp:extent cx="5943600" cy="8782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78205"/>
                    </a:xfrm>
                    <a:prstGeom prst="rect">
                      <a:avLst/>
                    </a:prstGeom>
                  </pic:spPr>
                </pic:pic>
              </a:graphicData>
            </a:graphic>
          </wp:inline>
        </w:drawing>
      </w:r>
    </w:p>
    <w:p w:rsidR="00B80FA8" w:rsidRDefault="00B80FA8" w:rsidP="00B80FA8">
      <w:pPr>
        <w:spacing w:after="0" w:line="240" w:lineRule="auto"/>
        <w:rPr>
          <w:b/>
          <w:i/>
        </w:rPr>
      </w:pPr>
      <w:r w:rsidRPr="003C7F22">
        <w:rPr>
          <w:b/>
          <w:i/>
        </w:rPr>
        <w:t>Figure</w:t>
      </w:r>
      <w:r>
        <w:rPr>
          <w:b/>
          <w:i/>
        </w:rPr>
        <w:t xml:space="preserve"> </w:t>
      </w:r>
      <w:r w:rsidR="00E25ECC">
        <w:rPr>
          <w:b/>
          <w:i/>
        </w:rPr>
        <w:t>10</w:t>
      </w:r>
      <w:r w:rsidRPr="003C7F22">
        <w:rPr>
          <w:b/>
          <w:i/>
        </w:rPr>
        <w:t xml:space="preserve">. </w:t>
      </w:r>
      <w:r w:rsidRPr="00DB6C36">
        <w:rPr>
          <w:b/>
          <w:i/>
        </w:rPr>
        <w:t xml:space="preserve"> </w:t>
      </w:r>
      <w:r>
        <w:rPr>
          <w:b/>
          <w:i/>
        </w:rPr>
        <w:t>Defining variables</w:t>
      </w:r>
    </w:p>
    <w:p w:rsidR="00B80FA8" w:rsidRDefault="00B80FA8" w:rsidP="00B80FA8">
      <w:pPr>
        <w:spacing w:after="0" w:line="240" w:lineRule="auto"/>
      </w:pPr>
    </w:p>
    <w:p w:rsidR="00B80FA8" w:rsidRDefault="00B80FA8" w:rsidP="00B80FA8">
      <w:pPr>
        <w:spacing w:after="0" w:line="240" w:lineRule="auto"/>
      </w:pPr>
      <w:r>
        <w:t xml:space="preserve">Under the Processing layer, </w:t>
      </w:r>
      <w:r w:rsidR="00E25ECC">
        <w:t xml:space="preserve">saves the data to file and reads data from file using the data dump and load functions </w:t>
      </w:r>
      <w:r>
        <w:t xml:space="preserve">(Figure </w:t>
      </w:r>
      <w:r w:rsidR="00E25ECC">
        <w:t>11</w:t>
      </w:r>
      <w:r>
        <w:t xml:space="preserve">). </w:t>
      </w:r>
    </w:p>
    <w:p w:rsidR="00B80FA8" w:rsidRDefault="00B80FA8" w:rsidP="00B80FA8">
      <w:pPr>
        <w:spacing w:after="0" w:line="240" w:lineRule="auto"/>
      </w:pPr>
    </w:p>
    <w:p w:rsidR="00B80FA8" w:rsidRDefault="00E25ECC" w:rsidP="00B80FA8">
      <w:pPr>
        <w:spacing w:after="0" w:line="240" w:lineRule="auto"/>
      </w:pPr>
      <w:r w:rsidRPr="00E25ECC">
        <w:drawing>
          <wp:inline distT="0" distB="0" distL="0" distR="0" wp14:anchorId="105D32A9" wp14:editId="0D8F1BB6">
            <wp:extent cx="5943600" cy="18478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47850"/>
                    </a:xfrm>
                    <a:prstGeom prst="rect">
                      <a:avLst/>
                    </a:prstGeom>
                  </pic:spPr>
                </pic:pic>
              </a:graphicData>
            </a:graphic>
          </wp:inline>
        </w:drawing>
      </w:r>
    </w:p>
    <w:p w:rsidR="00B80FA8" w:rsidRDefault="00B80FA8" w:rsidP="00B80FA8">
      <w:pPr>
        <w:spacing w:after="0" w:line="240" w:lineRule="auto"/>
        <w:rPr>
          <w:b/>
          <w:i/>
        </w:rPr>
      </w:pPr>
      <w:r w:rsidRPr="003C7F22">
        <w:rPr>
          <w:b/>
          <w:i/>
        </w:rPr>
        <w:t>Figure</w:t>
      </w:r>
      <w:r>
        <w:rPr>
          <w:b/>
          <w:i/>
        </w:rPr>
        <w:t xml:space="preserve"> </w:t>
      </w:r>
      <w:r w:rsidR="00E25ECC">
        <w:rPr>
          <w:b/>
          <w:i/>
        </w:rPr>
        <w:t>11</w:t>
      </w:r>
      <w:r w:rsidRPr="003C7F22">
        <w:rPr>
          <w:b/>
          <w:i/>
        </w:rPr>
        <w:t xml:space="preserve">. </w:t>
      </w:r>
      <w:r w:rsidRPr="00DB6C36">
        <w:rPr>
          <w:b/>
          <w:i/>
        </w:rPr>
        <w:t xml:space="preserve"> </w:t>
      </w:r>
      <w:r w:rsidR="00E25ECC">
        <w:rPr>
          <w:b/>
          <w:i/>
        </w:rPr>
        <w:t>Saving data to and reading from binary file</w:t>
      </w:r>
      <w:r>
        <w:rPr>
          <w:b/>
          <w:i/>
        </w:rPr>
        <w:t xml:space="preserve"> </w:t>
      </w:r>
    </w:p>
    <w:p w:rsidR="00B80FA8" w:rsidRDefault="00B80FA8" w:rsidP="00B80FA8">
      <w:pPr>
        <w:spacing w:after="0" w:line="240" w:lineRule="auto"/>
      </w:pPr>
    </w:p>
    <w:p w:rsidR="00E25ECC" w:rsidRDefault="00E25ECC" w:rsidP="00E25ECC">
      <w:pPr>
        <w:spacing w:after="0" w:line="240" w:lineRule="auto"/>
      </w:pPr>
      <w:r>
        <w:lastRenderedPageBreak/>
        <w:t>Under the Presentation (Input/Output) layer, I used the input() function to req</w:t>
      </w:r>
      <w:r w:rsidR="00FA62C6">
        <w:t xml:space="preserve">uest information from the user </w:t>
      </w:r>
      <w:r>
        <w:t xml:space="preserve">(Figure </w:t>
      </w:r>
      <w:r w:rsidR="00FA62C6">
        <w:t>12</w:t>
      </w:r>
      <w:r>
        <w:t xml:space="preserve">). </w:t>
      </w:r>
    </w:p>
    <w:p w:rsidR="00E25ECC" w:rsidRDefault="00E25ECC" w:rsidP="00E25ECC">
      <w:pPr>
        <w:spacing w:after="0" w:line="240" w:lineRule="auto"/>
      </w:pPr>
    </w:p>
    <w:p w:rsidR="00E25ECC" w:rsidRDefault="00E25ECC" w:rsidP="00E25ECC">
      <w:pPr>
        <w:spacing w:after="0" w:line="240" w:lineRule="auto"/>
      </w:pPr>
      <w:r w:rsidRPr="00E25ECC">
        <w:drawing>
          <wp:inline distT="0" distB="0" distL="0" distR="0" wp14:anchorId="46B7788A" wp14:editId="6FBC5FE6">
            <wp:extent cx="4597636" cy="13589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7636" cy="1358970"/>
                    </a:xfrm>
                    <a:prstGeom prst="rect">
                      <a:avLst/>
                    </a:prstGeom>
                  </pic:spPr>
                </pic:pic>
              </a:graphicData>
            </a:graphic>
          </wp:inline>
        </w:drawing>
      </w:r>
    </w:p>
    <w:p w:rsidR="00E25ECC" w:rsidRDefault="00E25ECC" w:rsidP="00E25ECC">
      <w:pPr>
        <w:spacing w:after="0" w:line="240" w:lineRule="auto"/>
        <w:rPr>
          <w:b/>
          <w:i/>
        </w:rPr>
      </w:pPr>
      <w:r w:rsidRPr="003C7F22">
        <w:rPr>
          <w:b/>
          <w:i/>
        </w:rPr>
        <w:t>Figure</w:t>
      </w:r>
      <w:r>
        <w:rPr>
          <w:b/>
          <w:i/>
        </w:rPr>
        <w:t xml:space="preserve"> </w:t>
      </w:r>
      <w:r w:rsidR="00FA62C6">
        <w:rPr>
          <w:b/>
          <w:i/>
        </w:rPr>
        <w:t>12</w:t>
      </w:r>
      <w:r w:rsidRPr="003C7F22">
        <w:rPr>
          <w:b/>
          <w:i/>
        </w:rPr>
        <w:t xml:space="preserve">. </w:t>
      </w:r>
      <w:r w:rsidRPr="00DB6C36">
        <w:rPr>
          <w:b/>
          <w:i/>
        </w:rPr>
        <w:t xml:space="preserve"> </w:t>
      </w:r>
      <w:r>
        <w:rPr>
          <w:b/>
          <w:i/>
        </w:rPr>
        <w:t>Requesting user input</w:t>
      </w:r>
      <w:r w:rsidR="00FA62C6">
        <w:rPr>
          <w:b/>
          <w:i/>
        </w:rPr>
        <w:t xml:space="preserve"> and creating list</w:t>
      </w:r>
    </w:p>
    <w:p w:rsidR="00E25ECC" w:rsidRDefault="00E25ECC" w:rsidP="00B80FA8">
      <w:pPr>
        <w:spacing w:after="0" w:line="240" w:lineRule="auto"/>
      </w:pPr>
    </w:p>
    <w:p w:rsidR="00C202D4" w:rsidRDefault="00C202D4" w:rsidP="00B80FA8">
      <w:pPr>
        <w:spacing w:after="0" w:line="240" w:lineRule="auto"/>
      </w:pPr>
      <w:r>
        <w:t>While researching about Pickling, I came across two sites that were very helpful. The video gives a quick overview and demo about Pickling and demonstrate the basic function of Pickling. The second site provides more in depth knowledge in an accessible language and approach.  Both helped me better understand what Pickling is and how it works.</w:t>
      </w:r>
    </w:p>
    <w:p w:rsidR="00C202D4" w:rsidRDefault="00262C95" w:rsidP="00B80FA8">
      <w:pPr>
        <w:spacing w:after="0" w:line="240" w:lineRule="auto"/>
      </w:pPr>
      <w:hyperlink r:id="rId23" w:history="1">
        <w:r>
          <w:rPr>
            <w:rStyle w:val="Hyperlink"/>
          </w:rPr>
          <w:t>https://www.youtube.com/watch?v=Pl4Hp8qwwes</w:t>
        </w:r>
      </w:hyperlink>
    </w:p>
    <w:p w:rsidR="009C6C98" w:rsidRDefault="009C6C98" w:rsidP="00B80FA8">
      <w:pPr>
        <w:spacing w:after="0" w:line="240" w:lineRule="auto"/>
      </w:pPr>
      <w:hyperlink r:id="rId24" w:history="1">
        <w:r>
          <w:rPr>
            <w:rStyle w:val="Hyperlink"/>
          </w:rPr>
          <w:t>https://www.pythoncentral.io/how-to-pickle-unpickle-tutorial/</w:t>
        </w:r>
      </w:hyperlink>
    </w:p>
    <w:p w:rsidR="00B80FA8" w:rsidRDefault="00B80FA8" w:rsidP="00B80FA8">
      <w:pPr>
        <w:pStyle w:val="Heading1"/>
      </w:pPr>
      <w:r>
        <w:t xml:space="preserve">Running </w:t>
      </w:r>
      <w:r w:rsidR="00E25ECC">
        <w:t>Pickling Sc</w:t>
      </w:r>
      <w:r>
        <w:t>ript Using PyCharm</w:t>
      </w:r>
    </w:p>
    <w:p w:rsidR="00B80FA8" w:rsidRDefault="00B80FA8" w:rsidP="00B80FA8">
      <w:pPr>
        <w:spacing w:after="0" w:line="240" w:lineRule="auto"/>
      </w:pPr>
    </w:p>
    <w:p w:rsidR="00B80FA8" w:rsidRDefault="00B80FA8" w:rsidP="00B80FA8">
      <w:pPr>
        <w:spacing w:after="0" w:line="240" w:lineRule="auto"/>
      </w:pPr>
      <w:r>
        <w:t xml:space="preserve">After the code was complete, I successfully ran the program using PyCharm (Figure </w:t>
      </w:r>
      <w:r w:rsidR="00FA62C6">
        <w:t>13</w:t>
      </w:r>
      <w:r>
        <w:t>).</w:t>
      </w:r>
    </w:p>
    <w:p w:rsidR="00B80FA8" w:rsidRDefault="00B80FA8" w:rsidP="00B80FA8">
      <w:pPr>
        <w:spacing w:after="0" w:line="240" w:lineRule="auto"/>
      </w:pPr>
    </w:p>
    <w:p w:rsidR="00B80FA8" w:rsidRDefault="00E25ECC" w:rsidP="00B80FA8">
      <w:pPr>
        <w:spacing w:after="0" w:line="240" w:lineRule="auto"/>
      </w:pPr>
      <w:r w:rsidRPr="00E25ECC">
        <w:drawing>
          <wp:inline distT="0" distB="0" distL="0" distR="0" wp14:anchorId="27C661B4" wp14:editId="704D03F7">
            <wp:extent cx="5734345" cy="14669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345" cy="1466925"/>
                    </a:xfrm>
                    <a:prstGeom prst="rect">
                      <a:avLst/>
                    </a:prstGeom>
                  </pic:spPr>
                </pic:pic>
              </a:graphicData>
            </a:graphic>
          </wp:inline>
        </w:drawing>
      </w:r>
    </w:p>
    <w:p w:rsidR="00B80FA8" w:rsidRPr="00607B35" w:rsidRDefault="00B80FA8" w:rsidP="00B80FA8">
      <w:pPr>
        <w:spacing w:after="0" w:line="240" w:lineRule="auto"/>
        <w:rPr>
          <w:b/>
          <w:i/>
        </w:rPr>
      </w:pPr>
      <w:r w:rsidRPr="003C7F22">
        <w:rPr>
          <w:b/>
          <w:i/>
        </w:rPr>
        <w:t>Figure</w:t>
      </w:r>
      <w:r>
        <w:rPr>
          <w:b/>
          <w:i/>
        </w:rPr>
        <w:t xml:space="preserve"> </w:t>
      </w:r>
      <w:r w:rsidR="00FA62C6">
        <w:rPr>
          <w:b/>
          <w:i/>
        </w:rPr>
        <w:t>13</w:t>
      </w:r>
      <w:r w:rsidRPr="003C7F22">
        <w:rPr>
          <w:b/>
          <w:i/>
        </w:rPr>
        <w:t xml:space="preserve">. </w:t>
      </w:r>
      <w:r w:rsidRPr="00DB6C36">
        <w:rPr>
          <w:b/>
          <w:i/>
        </w:rPr>
        <w:t xml:space="preserve"> </w:t>
      </w:r>
      <w:r w:rsidRPr="00607B35">
        <w:rPr>
          <w:b/>
          <w:i/>
        </w:rPr>
        <w:t xml:space="preserve">Screenshot of the script running in </w:t>
      </w:r>
      <w:r>
        <w:rPr>
          <w:b/>
          <w:i/>
        </w:rPr>
        <w:t>PyCharm</w:t>
      </w:r>
    </w:p>
    <w:p w:rsidR="00B80FA8" w:rsidRDefault="00B80FA8" w:rsidP="00B80FA8">
      <w:pPr>
        <w:spacing w:after="0" w:line="240" w:lineRule="auto"/>
      </w:pPr>
    </w:p>
    <w:p w:rsidR="00B80FA8" w:rsidRDefault="00B80FA8" w:rsidP="00B80FA8">
      <w:pPr>
        <w:pStyle w:val="Heading1"/>
      </w:pPr>
      <w:r>
        <w:t xml:space="preserve">Running </w:t>
      </w:r>
      <w:r w:rsidR="00FA62C6">
        <w:t>Pickling</w:t>
      </w:r>
      <w:r>
        <w:t xml:space="preserve"> Using the Command Window</w:t>
      </w:r>
    </w:p>
    <w:p w:rsidR="00B80FA8" w:rsidRDefault="00B80FA8" w:rsidP="00B80FA8">
      <w:pPr>
        <w:spacing w:after="0" w:line="240" w:lineRule="auto"/>
      </w:pPr>
    </w:p>
    <w:p w:rsidR="00B80FA8" w:rsidRDefault="00B80FA8" w:rsidP="00B80FA8">
      <w:pPr>
        <w:spacing w:after="0" w:line="240" w:lineRule="auto"/>
      </w:pPr>
      <w:r>
        <w:t xml:space="preserve">And I also successfully ran the program using the Command Window (Figure </w:t>
      </w:r>
      <w:r w:rsidR="00FA62C6">
        <w:t>14</w:t>
      </w:r>
      <w:r>
        <w:t>).</w:t>
      </w:r>
    </w:p>
    <w:p w:rsidR="00B80FA8" w:rsidRDefault="00B80FA8" w:rsidP="00B80FA8">
      <w:pPr>
        <w:spacing w:after="0" w:line="240" w:lineRule="auto"/>
      </w:pPr>
    </w:p>
    <w:p w:rsidR="00B80FA8" w:rsidRDefault="0035623D" w:rsidP="00B80FA8">
      <w:pPr>
        <w:spacing w:after="0" w:line="240" w:lineRule="auto"/>
      </w:pPr>
      <w:r w:rsidRPr="0035623D">
        <w:lastRenderedPageBreak/>
        <w:drawing>
          <wp:inline distT="0" distB="0" distL="0" distR="0" wp14:anchorId="52987055" wp14:editId="32F29FB5">
            <wp:extent cx="4095961" cy="24258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5961" cy="2425825"/>
                    </a:xfrm>
                    <a:prstGeom prst="rect">
                      <a:avLst/>
                    </a:prstGeom>
                  </pic:spPr>
                </pic:pic>
              </a:graphicData>
            </a:graphic>
          </wp:inline>
        </w:drawing>
      </w:r>
    </w:p>
    <w:p w:rsidR="00B80FA8" w:rsidRPr="00CF3885" w:rsidRDefault="00B80FA8" w:rsidP="00B80FA8">
      <w:pPr>
        <w:rPr>
          <w:b/>
          <w:i/>
        </w:rPr>
      </w:pPr>
      <w:r w:rsidRPr="00CF3885">
        <w:rPr>
          <w:b/>
          <w:i/>
        </w:rPr>
        <w:t xml:space="preserve">Figure </w:t>
      </w:r>
      <w:r w:rsidR="00FA62C6">
        <w:rPr>
          <w:b/>
          <w:i/>
        </w:rPr>
        <w:t>14</w:t>
      </w:r>
      <w:r w:rsidRPr="00CF3885">
        <w:rPr>
          <w:b/>
          <w:i/>
        </w:rPr>
        <w:t xml:space="preserve">. </w:t>
      </w:r>
      <w:r>
        <w:rPr>
          <w:b/>
          <w:i/>
        </w:rPr>
        <w:t>Screenshot of the script running in the Command Window</w:t>
      </w:r>
    </w:p>
    <w:p w:rsidR="00AC5230" w:rsidRDefault="00AC5230" w:rsidP="00AC5230">
      <w:pPr>
        <w:pStyle w:val="Heading1"/>
      </w:pPr>
      <w:r>
        <w:t>Verify that it Worked</w:t>
      </w:r>
    </w:p>
    <w:p w:rsidR="00AC5230" w:rsidRDefault="00AC5230" w:rsidP="00AC5230">
      <w:r>
        <w:t xml:space="preserve">After I ran the program, I located the </w:t>
      </w:r>
      <w:r w:rsidRPr="000A16B7">
        <w:t>file and open</w:t>
      </w:r>
      <w:r>
        <w:t>ed</w:t>
      </w:r>
      <w:r w:rsidRPr="000A16B7">
        <w:t xml:space="preserve"> it </w:t>
      </w:r>
      <w:r>
        <w:t>to verify the file had data and it was correct</w:t>
      </w:r>
      <w:r w:rsidRPr="000A16B7">
        <w:t xml:space="preserve"> (Figure </w:t>
      </w:r>
      <w:r w:rsidR="00C506F9">
        <w:t>1</w:t>
      </w:r>
      <w:r w:rsidR="00FA62C6">
        <w:t>5</w:t>
      </w:r>
      <w:r w:rsidRPr="000A16B7">
        <w:t>)</w:t>
      </w:r>
      <w:r>
        <w:t>.</w:t>
      </w:r>
    </w:p>
    <w:p w:rsidR="00AC5230" w:rsidRDefault="00AC5230" w:rsidP="00AC5230">
      <w:pPr>
        <w:spacing w:after="0"/>
      </w:pPr>
      <w:r w:rsidRPr="00981888">
        <w:rPr>
          <w:noProof/>
        </w:rPr>
        <w:t xml:space="preserve"> </w:t>
      </w:r>
      <w:r w:rsidR="00367C8F" w:rsidRPr="00367C8F">
        <w:rPr>
          <w:noProof/>
        </w:rPr>
        <w:drawing>
          <wp:inline distT="0" distB="0" distL="0" distR="0" wp14:anchorId="3508C543" wp14:editId="4493AF18">
            <wp:extent cx="1847945" cy="96525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7945" cy="965250"/>
                    </a:xfrm>
                    <a:prstGeom prst="rect">
                      <a:avLst/>
                    </a:prstGeom>
                  </pic:spPr>
                </pic:pic>
              </a:graphicData>
            </a:graphic>
          </wp:inline>
        </w:drawing>
      </w:r>
    </w:p>
    <w:p w:rsidR="00AC5230" w:rsidRDefault="00AC5230" w:rsidP="00AC5230">
      <w:pPr>
        <w:rPr>
          <w:b/>
          <w:i/>
        </w:rPr>
      </w:pPr>
      <w:r w:rsidRPr="00CF3885">
        <w:rPr>
          <w:b/>
          <w:i/>
        </w:rPr>
        <w:t xml:space="preserve">Figure </w:t>
      </w:r>
      <w:r w:rsidR="00C506F9">
        <w:rPr>
          <w:b/>
          <w:i/>
        </w:rPr>
        <w:t>1</w:t>
      </w:r>
      <w:r w:rsidR="00FA62C6">
        <w:rPr>
          <w:b/>
          <w:i/>
        </w:rPr>
        <w:t>5</w:t>
      </w:r>
      <w:r w:rsidRPr="00CF3885">
        <w:rPr>
          <w:b/>
          <w:i/>
        </w:rPr>
        <w:t xml:space="preserve">. </w:t>
      </w:r>
      <w:r>
        <w:rPr>
          <w:b/>
          <w:i/>
        </w:rPr>
        <w:t xml:space="preserve">Verifying that the file has </w:t>
      </w:r>
      <w:r w:rsidR="00F33610">
        <w:rPr>
          <w:b/>
          <w:i/>
        </w:rPr>
        <w:t xml:space="preserve">the correct </w:t>
      </w:r>
      <w:r>
        <w:rPr>
          <w:b/>
          <w:i/>
        </w:rPr>
        <w:t>data</w:t>
      </w:r>
    </w:p>
    <w:p w:rsidR="00AC5230" w:rsidRDefault="00AC5230" w:rsidP="00AC5230">
      <w:r w:rsidRPr="00462167">
        <w:rPr>
          <w:rFonts w:asciiTheme="majorHAnsi" w:eastAsiaTheme="majorEastAsia" w:hAnsiTheme="majorHAnsi" w:cstheme="majorBidi"/>
          <w:color w:val="2E74B5" w:themeColor="accent1" w:themeShade="BF"/>
          <w:sz w:val="32"/>
          <w:szCs w:val="32"/>
        </w:rPr>
        <w:t>Summary</w:t>
      </w:r>
    </w:p>
    <w:p w:rsidR="009A5F8F" w:rsidRDefault="0011427D" w:rsidP="00B15D39">
      <w:pPr>
        <w:spacing w:after="0"/>
      </w:pPr>
      <w:r>
        <w:t>In the Module 0</w:t>
      </w:r>
      <w:r w:rsidR="009A5F8F">
        <w:t>7</w:t>
      </w:r>
      <w:r>
        <w:t xml:space="preserve">, I have </w:t>
      </w:r>
      <w:r w:rsidR="009A5F8F">
        <w:t xml:space="preserve">researched and learned about Exception Handling and Pickling in Python. With the help of </w:t>
      </w:r>
      <w:r>
        <w:t xml:space="preserve">instructional videos, textbook and consulting additional </w:t>
      </w:r>
      <w:r w:rsidR="009A5F8F">
        <w:t>resources, I have created two scripts demonstrating how to use Exception Handling and Pickling. I successfully ran both scripts</w:t>
      </w:r>
      <w:r w:rsidR="00B15D39">
        <w:t xml:space="preserve"> using PyCharm and the Command Window.</w:t>
      </w:r>
    </w:p>
    <w:p w:rsidR="009A5F8F" w:rsidRDefault="009A5F8F" w:rsidP="0011427D">
      <w:pPr>
        <w:spacing w:after="0"/>
      </w:pPr>
    </w:p>
    <w:sectPr w:rsidR="009A5F8F" w:rsidSect="00F04D08">
      <w:footerReference w:type="default" r:id="rId2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830" w:rsidRDefault="00E52830" w:rsidP="00F04D08">
      <w:pPr>
        <w:spacing w:after="0" w:line="240" w:lineRule="auto"/>
      </w:pPr>
      <w:r>
        <w:separator/>
      </w:r>
    </w:p>
  </w:endnote>
  <w:endnote w:type="continuationSeparator" w:id="0">
    <w:p w:rsidR="00E52830" w:rsidRDefault="00E52830" w:rsidP="00F04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78467"/>
      <w:docPartObj>
        <w:docPartGallery w:val="Page Numbers (Bottom of Page)"/>
        <w:docPartUnique/>
      </w:docPartObj>
    </w:sdtPr>
    <w:sdtEndPr>
      <w:rPr>
        <w:color w:val="7F7F7F" w:themeColor="background1" w:themeShade="7F"/>
        <w:spacing w:val="60"/>
      </w:rPr>
    </w:sdtEndPr>
    <w:sdtContent>
      <w:p w:rsidR="00671D99" w:rsidRDefault="00671D9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5623D">
          <w:rPr>
            <w:noProof/>
          </w:rPr>
          <w:t>1</w:t>
        </w:r>
        <w:r>
          <w:rPr>
            <w:noProof/>
          </w:rPr>
          <w:fldChar w:fldCharType="end"/>
        </w:r>
        <w:r>
          <w:t xml:space="preserve"> | </w:t>
        </w:r>
        <w:r>
          <w:rPr>
            <w:color w:val="7F7F7F" w:themeColor="background1" w:themeShade="7F"/>
            <w:spacing w:val="60"/>
          </w:rPr>
          <w:t>Page</w:t>
        </w:r>
      </w:p>
    </w:sdtContent>
  </w:sdt>
  <w:p w:rsidR="00671D99" w:rsidRDefault="00671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830" w:rsidRDefault="00E52830" w:rsidP="00F04D08">
      <w:pPr>
        <w:spacing w:after="0" w:line="240" w:lineRule="auto"/>
      </w:pPr>
      <w:r>
        <w:separator/>
      </w:r>
    </w:p>
  </w:footnote>
  <w:footnote w:type="continuationSeparator" w:id="0">
    <w:p w:rsidR="00E52830" w:rsidRDefault="00E52830" w:rsidP="00F04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3AA1"/>
    <w:multiLevelType w:val="hybridMultilevel"/>
    <w:tmpl w:val="F3E6427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AD69DF"/>
    <w:multiLevelType w:val="hybridMultilevel"/>
    <w:tmpl w:val="23D636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CA440A"/>
    <w:multiLevelType w:val="multilevel"/>
    <w:tmpl w:val="115A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7052E"/>
    <w:multiLevelType w:val="hybridMultilevel"/>
    <w:tmpl w:val="DE6A2C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54A13"/>
    <w:multiLevelType w:val="hybridMultilevel"/>
    <w:tmpl w:val="1BB07BDE"/>
    <w:lvl w:ilvl="0" w:tplc="E708DE92">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FF5DA1"/>
    <w:multiLevelType w:val="hybridMultilevel"/>
    <w:tmpl w:val="0DD64AAA"/>
    <w:lvl w:ilvl="0" w:tplc="0430098C">
      <w:start w:val="1"/>
      <w:numFmt w:val="decimal"/>
      <w:lvlText w:val="%1)"/>
      <w:lvlJc w:val="left"/>
      <w:pPr>
        <w:ind w:left="36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401A7368"/>
    <w:multiLevelType w:val="hybridMultilevel"/>
    <w:tmpl w:val="6FB259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90B7E"/>
    <w:multiLevelType w:val="hybridMultilevel"/>
    <w:tmpl w:val="DDF48192"/>
    <w:lvl w:ilvl="0" w:tplc="0430098C">
      <w:start w:val="1"/>
      <w:numFmt w:val="decimal"/>
      <w:lvlText w:val="%1)"/>
      <w:lvlJc w:val="left"/>
      <w:pPr>
        <w:ind w:left="36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5B3718C2"/>
    <w:multiLevelType w:val="hybridMultilevel"/>
    <w:tmpl w:val="E2DA4C1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7"/>
  </w:num>
  <w:num w:numId="4">
    <w:abstractNumId w:val="5"/>
  </w:num>
  <w:num w:numId="5">
    <w:abstractNumId w:val="1"/>
  </w:num>
  <w:num w:numId="6">
    <w:abstractNumId w:val="3"/>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E5"/>
    <w:rsid w:val="00015CF1"/>
    <w:rsid w:val="0001689E"/>
    <w:rsid w:val="00025BCC"/>
    <w:rsid w:val="00030A35"/>
    <w:rsid w:val="00033580"/>
    <w:rsid w:val="0004043F"/>
    <w:rsid w:val="00057D00"/>
    <w:rsid w:val="00064C51"/>
    <w:rsid w:val="000A0A9F"/>
    <w:rsid w:val="000B66D8"/>
    <w:rsid w:val="000B7B9B"/>
    <w:rsid w:val="000C3635"/>
    <w:rsid w:val="00105BE5"/>
    <w:rsid w:val="0011427D"/>
    <w:rsid w:val="0012256A"/>
    <w:rsid w:val="001253CC"/>
    <w:rsid w:val="00127B50"/>
    <w:rsid w:val="00166A9F"/>
    <w:rsid w:val="00172A86"/>
    <w:rsid w:val="00174B7E"/>
    <w:rsid w:val="00193509"/>
    <w:rsid w:val="00195D1C"/>
    <w:rsid w:val="0019696C"/>
    <w:rsid w:val="001A148D"/>
    <w:rsid w:val="001A43EC"/>
    <w:rsid w:val="001A4766"/>
    <w:rsid w:val="001C40FB"/>
    <w:rsid w:val="001E270F"/>
    <w:rsid w:val="001F5351"/>
    <w:rsid w:val="00204869"/>
    <w:rsid w:val="00221564"/>
    <w:rsid w:val="00243BE1"/>
    <w:rsid w:val="00245A56"/>
    <w:rsid w:val="00246AAA"/>
    <w:rsid w:val="002529E7"/>
    <w:rsid w:val="00262C95"/>
    <w:rsid w:val="002733BD"/>
    <w:rsid w:val="002A3AE3"/>
    <w:rsid w:val="002C0ABB"/>
    <w:rsid w:val="002E01B3"/>
    <w:rsid w:val="002F370F"/>
    <w:rsid w:val="002F48F7"/>
    <w:rsid w:val="00300B6D"/>
    <w:rsid w:val="00301258"/>
    <w:rsid w:val="0032255A"/>
    <w:rsid w:val="00333A74"/>
    <w:rsid w:val="00334820"/>
    <w:rsid w:val="00336DFF"/>
    <w:rsid w:val="0034799E"/>
    <w:rsid w:val="00352B0E"/>
    <w:rsid w:val="003539ED"/>
    <w:rsid w:val="0035623D"/>
    <w:rsid w:val="00361E8E"/>
    <w:rsid w:val="00365404"/>
    <w:rsid w:val="00367C8F"/>
    <w:rsid w:val="00371EDD"/>
    <w:rsid w:val="00392B57"/>
    <w:rsid w:val="003B021F"/>
    <w:rsid w:val="003B50DD"/>
    <w:rsid w:val="003B5A43"/>
    <w:rsid w:val="003B66C4"/>
    <w:rsid w:val="003C32A5"/>
    <w:rsid w:val="003D7586"/>
    <w:rsid w:val="003D7ED6"/>
    <w:rsid w:val="003F0C24"/>
    <w:rsid w:val="00405786"/>
    <w:rsid w:val="00410B3A"/>
    <w:rsid w:val="0041192A"/>
    <w:rsid w:val="00421295"/>
    <w:rsid w:val="00434E78"/>
    <w:rsid w:val="00435833"/>
    <w:rsid w:val="0044115C"/>
    <w:rsid w:val="0045104A"/>
    <w:rsid w:val="00467ED9"/>
    <w:rsid w:val="00467F88"/>
    <w:rsid w:val="00476492"/>
    <w:rsid w:val="00490609"/>
    <w:rsid w:val="00494197"/>
    <w:rsid w:val="004A2467"/>
    <w:rsid w:val="004D6000"/>
    <w:rsid w:val="004E28AE"/>
    <w:rsid w:val="004F5E7A"/>
    <w:rsid w:val="00511F2B"/>
    <w:rsid w:val="00522257"/>
    <w:rsid w:val="005279A8"/>
    <w:rsid w:val="00532E40"/>
    <w:rsid w:val="00534CD7"/>
    <w:rsid w:val="0055655C"/>
    <w:rsid w:val="005619AE"/>
    <w:rsid w:val="005663D0"/>
    <w:rsid w:val="00582B54"/>
    <w:rsid w:val="00590FB2"/>
    <w:rsid w:val="005951E5"/>
    <w:rsid w:val="005A2850"/>
    <w:rsid w:val="005B64EF"/>
    <w:rsid w:val="005C1FB4"/>
    <w:rsid w:val="005C60A6"/>
    <w:rsid w:val="005D2065"/>
    <w:rsid w:val="005D2A55"/>
    <w:rsid w:val="005D3B0C"/>
    <w:rsid w:val="005E7BE0"/>
    <w:rsid w:val="00601E2E"/>
    <w:rsid w:val="00602C20"/>
    <w:rsid w:val="00607B35"/>
    <w:rsid w:val="00613244"/>
    <w:rsid w:val="00613EF4"/>
    <w:rsid w:val="00637751"/>
    <w:rsid w:val="0064509E"/>
    <w:rsid w:val="006462A6"/>
    <w:rsid w:val="00647D37"/>
    <w:rsid w:val="0066005C"/>
    <w:rsid w:val="0066426C"/>
    <w:rsid w:val="00671D99"/>
    <w:rsid w:val="0069394B"/>
    <w:rsid w:val="00694F2F"/>
    <w:rsid w:val="006A5044"/>
    <w:rsid w:val="006A5BD7"/>
    <w:rsid w:val="006C1690"/>
    <w:rsid w:val="006C40B3"/>
    <w:rsid w:val="006F4361"/>
    <w:rsid w:val="0070634D"/>
    <w:rsid w:val="007267D9"/>
    <w:rsid w:val="0072754D"/>
    <w:rsid w:val="00737F97"/>
    <w:rsid w:val="00740F18"/>
    <w:rsid w:val="007525B7"/>
    <w:rsid w:val="00771BE3"/>
    <w:rsid w:val="0077372B"/>
    <w:rsid w:val="007950DB"/>
    <w:rsid w:val="007B2AB9"/>
    <w:rsid w:val="007B4CF8"/>
    <w:rsid w:val="007B4DAA"/>
    <w:rsid w:val="007B5DB2"/>
    <w:rsid w:val="007D29D7"/>
    <w:rsid w:val="007D3450"/>
    <w:rsid w:val="00802912"/>
    <w:rsid w:val="00803D9B"/>
    <w:rsid w:val="008163DA"/>
    <w:rsid w:val="00820535"/>
    <w:rsid w:val="00821AED"/>
    <w:rsid w:val="00834836"/>
    <w:rsid w:val="008458FA"/>
    <w:rsid w:val="0085394B"/>
    <w:rsid w:val="008963FF"/>
    <w:rsid w:val="008C167D"/>
    <w:rsid w:val="008C7456"/>
    <w:rsid w:val="008E3B3E"/>
    <w:rsid w:val="00911788"/>
    <w:rsid w:val="00911D04"/>
    <w:rsid w:val="00955CE2"/>
    <w:rsid w:val="00962631"/>
    <w:rsid w:val="00965C49"/>
    <w:rsid w:val="0098387F"/>
    <w:rsid w:val="00992A38"/>
    <w:rsid w:val="00994B81"/>
    <w:rsid w:val="009A55A8"/>
    <w:rsid w:val="009A5B13"/>
    <w:rsid w:val="009A5F8F"/>
    <w:rsid w:val="009C6C98"/>
    <w:rsid w:val="009D135D"/>
    <w:rsid w:val="009D2231"/>
    <w:rsid w:val="009E2318"/>
    <w:rsid w:val="009E2B4D"/>
    <w:rsid w:val="00A242EA"/>
    <w:rsid w:val="00A351EA"/>
    <w:rsid w:val="00A474A4"/>
    <w:rsid w:val="00A64827"/>
    <w:rsid w:val="00A64D97"/>
    <w:rsid w:val="00A963B7"/>
    <w:rsid w:val="00AB46C7"/>
    <w:rsid w:val="00AB5DC6"/>
    <w:rsid w:val="00AC5230"/>
    <w:rsid w:val="00AD1518"/>
    <w:rsid w:val="00AE1F13"/>
    <w:rsid w:val="00AE5E62"/>
    <w:rsid w:val="00AF3D83"/>
    <w:rsid w:val="00B01F91"/>
    <w:rsid w:val="00B0229C"/>
    <w:rsid w:val="00B15800"/>
    <w:rsid w:val="00B15D39"/>
    <w:rsid w:val="00B2291B"/>
    <w:rsid w:val="00B24ADF"/>
    <w:rsid w:val="00B32B3F"/>
    <w:rsid w:val="00B469A4"/>
    <w:rsid w:val="00B55A72"/>
    <w:rsid w:val="00B80FA8"/>
    <w:rsid w:val="00B87630"/>
    <w:rsid w:val="00B97087"/>
    <w:rsid w:val="00BB198C"/>
    <w:rsid w:val="00BB49D1"/>
    <w:rsid w:val="00BC0E26"/>
    <w:rsid w:val="00BF1A1A"/>
    <w:rsid w:val="00C07DE8"/>
    <w:rsid w:val="00C11B5D"/>
    <w:rsid w:val="00C202D4"/>
    <w:rsid w:val="00C26579"/>
    <w:rsid w:val="00C32BD4"/>
    <w:rsid w:val="00C34F64"/>
    <w:rsid w:val="00C473C8"/>
    <w:rsid w:val="00C506F9"/>
    <w:rsid w:val="00C54141"/>
    <w:rsid w:val="00C5447F"/>
    <w:rsid w:val="00C64B3A"/>
    <w:rsid w:val="00C8557B"/>
    <w:rsid w:val="00CA160A"/>
    <w:rsid w:val="00CA3304"/>
    <w:rsid w:val="00CB023A"/>
    <w:rsid w:val="00CB077A"/>
    <w:rsid w:val="00CD0E90"/>
    <w:rsid w:val="00CD16E6"/>
    <w:rsid w:val="00CE3E90"/>
    <w:rsid w:val="00D1757A"/>
    <w:rsid w:val="00D24A47"/>
    <w:rsid w:val="00D337A8"/>
    <w:rsid w:val="00D42C95"/>
    <w:rsid w:val="00D51313"/>
    <w:rsid w:val="00D62951"/>
    <w:rsid w:val="00D70A2D"/>
    <w:rsid w:val="00D80A67"/>
    <w:rsid w:val="00DA526F"/>
    <w:rsid w:val="00DB1A42"/>
    <w:rsid w:val="00DB7182"/>
    <w:rsid w:val="00DD129F"/>
    <w:rsid w:val="00DE03D9"/>
    <w:rsid w:val="00DE6287"/>
    <w:rsid w:val="00DF3E0A"/>
    <w:rsid w:val="00E000E6"/>
    <w:rsid w:val="00E01517"/>
    <w:rsid w:val="00E03743"/>
    <w:rsid w:val="00E1110F"/>
    <w:rsid w:val="00E166DE"/>
    <w:rsid w:val="00E21048"/>
    <w:rsid w:val="00E25ECC"/>
    <w:rsid w:val="00E52830"/>
    <w:rsid w:val="00E55A72"/>
    <w:rsid w:val="00E55ECB"/>
    <w:rsid w:val="00E61B96"/>
    <w:rsid w:val="00E705EF"/>
    <w:rsid w:val="00E9568A"/>
    <w:rsid w:val="00EB4600"/>
    <w:rsid w:val="00ED17DF"/>
    <w:rsid w:val="00ED5C4A"/>
    <w:rsid w:val="00ED764E"/>
    <w:rsid w:val="00EE769E"/>
    <w:rsid w:val="00EF0038"/>
    <w:rsid w:val="00F04D08"/>
    <w:rsid w:val="00F33610"/>
    <w:rsid w:val="00F724DF"/>
    <w:rsid w:val="00F83443"/>
    <w:rsid w:val="00F900FF"/>
    <w:rsid w:val="00FA0DA2"/>
    <w:rsid w:val="00FA44D6"/>
    <w:rsid w:val="00FA62C6"/>
    <w:rsid w:val="00FF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8EFE"/>
  <w15:chartTrackingRefBased/>
  <w15:docId w15:val="{7080CDA2-5440-4A82-B94A-E2EEE6B6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F8F"/>
  </w:style>
  <w:style w:type="paragraph" w:styleId="Heading1">
    <w:name w:val="heading 1"/>
    <w:basedOn w:val="Normal"/>
    <w:next w:val="Normal"/>
    <w:link w:val="Heading1Char"/>
    <w:uiPriority w:val="9"/>
    <w:qFormat/>
    <w:rsid w:val="00AC52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2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23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C523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AC5230"/>
    <w:rPr>
      <w:rFonts w:asciiTheme="majorHAnsi" w:eastAsiaTheme="majorEastAsia" w:hAnsiTheme="majorHAnsi" w:cstheme="majorBidi"/>
      <w:spacing w:val="-10"/>
      <w:kern w:val="28"/>
      <w:sz w:val="52"/>
      <w:szCs w:val="56"/>
    </w:rPr>
  </w:style>
  <w:style w:type="character" w:styleId="Hyperlink">
    <w:name w:val="Hyperlink"/>
    <w:basedOn w:val="DefaultParagraphFont"/>
    <w:uiPriority w:val="99"/>
    <w:unhideWhenUsed/>
    <w:rsid w:val="00AC5230"/>
    <w:rPr>
      <w:color w:val="0563C1" w:themeColor="hyperlink"/>
      <w:u w:val="single"/>
    </w:rPr>
  </w:style>
  <w:style w:type="paragraph" w:styleId="ListParagraph">
    <w:name w:val="List Paragraph"/>
    <w:basedOn w:val="Normal"/>
    <w:uiPriority w:val="34"/>
    <w:qFormat/>
    <w:rsid w:val="00AC5230"/>
    <w:pPr>
      <w:ind w:left="720"/>
      <w:contextualSpacing/>
    </w:pPr>
  </w:style>
  <w:style w:type="paragraph" w:styleId="Header">
    <w:name w:val="header"/>
    <w:basedOn w:val="Normal"/>
    <w:link w:val="HeaderChar"/>
    <w:uiPriority w:val="99"/>
    <w:unhideWhenUsed/>
    <w:rsid w:val="00F04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D08"/>
  </w:style>
  <w:style w:type="paragraph" w:styleId="Footer">
    <w:name w:val="footer"/>
    <w:basedOn w:val="Normal"/>
    <w:link w:val="FooterChar"/>
    <w:uiPriority w:val="99"/>
    <w:unhideWhenUsed/>
    <w:rsid w:val="00F04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D08"/>
  </w:style>
  <w:style w:type="paragraph" w:styleId="HTMLPreformatted">
    <w:name w:val="HTML Preformatted"/>
    <w:basedOn w:val="Normal"/>
    <w:link w:val="HTMLPreformattedChar"/>
    <w:uiPriority w:val="99"/>
    <w:semiHidden/>
    <w:unhideWhenUsed/>
    <w:rsid w:val="0063775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7751"/>
    <w:rPr>
      <w:rFonts w:ascii="Consolas" w:hAnsi="Consolas"/>
      <w:sz w:val="20"/>
      <w:szCs w:val="20"/>
    </w:rPr>
  </w:style>
  <w:style w:type="character" w:customStyle="1" w:styleId="Heading2Char">
    <w:name w:val="Heading 2 Char"/>
    <w:basedOn w:val="DefaultParagraphFont"/>
    <w:link w:val="Heading2"/>
    <w:uiPriority w:val="9"/>
    <w:semiHidden/>
    <w:rsid w:val="00DD129F"/>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04043F"/>
    <w:rPr>
      <w:sz w:val="16"/>
      <w:szCs w:val="16"/>
    </w:rPr>
  </w:style>
  <w:style w:type="paragraph" w:styleId="CommentText">
    <w:name w:val="annotation text"/>
    <w:basedOn w:val="Normal"/>
    <w:link w:val="CommentTextChar"/>
    <w:uiPriority w:val="99"/>
    <w:semiHidden/>
    <w:unhideWhenUsed/>
    <w:rsid w:val="0004043F"/>
    <w:pPr>
      <w:spacing w:line="240" w:lineRule="auto"/>
    </w:pPr>
    <w:rPr>
      <w:sz w:val="20"/>
      <w:szCs w:val="20"/>
    </w:rPr>
  </w:style>
  <w:style w:type="character" w:customStyle="1" w:styleId="CommentTextChar">
    <w:name w:val="Comment Text Char"/>
    <w:basedOn w:val="DefaultParagraphFont"/>
    <w:link w:val="CommentText"/>
    <w:uiPriority w:val="99"/>
    <w:semiHidden/>
    <w:rsid w:val="0004043F"/>
    <w:rPr>
      <w:sz w:val="20"/>
      <w:szCs w:val="20"/>
    </w:rPr>
  </w:style>
  <w:style w:type="paragraph" w:styleId="CommentSubject">
    <w:name w:val="annotation subject"/>
    <w:basedOn w:val="CommentText"/>
    <w:next w:val="CommentText"/>
    <w:link w:val="CommentSubjectChar"/>
    <w:uiPriority w:val="99"/>
    <w:semiHidden/>
    <w:unhideWhenUsed/>
    <w:rsid w:val="0004043F"/>
    <w:rPr>
      <w:b/>
      <w:bCs/>
    </w:rPr>
  </w:style>
  <w:style w:type="character" w:customStyle="1" w:styleId="CommentSubjectChar">
    <w:name w:val="Comment Subject Char"/>
    <w:basedOn w:val="CommentTextChar"/>
    <w:link w:val="CommentSubject"/>
    <w:uiPriority w:val="99"/>
    <w:semiHidden/>
    <w:rsid w:val="0004043F"/>
    <w:rPr>
      <w:b/>
      <w:bCs/>
      <w:sz w:val="20"/>
      <w:szCs w:val="20"/>
    </w:rPr>
  </w:style>
  <w:style w:type="paragraph" w:styleId="BalloonText">
    <w:name w:val="Balloon Text"/>
    <w:basedOn w:val="Normal"/>
    <w:link w:val="BalloonTextChar"/>
    <w:uiPriority w:val="99"/>
    <w:semiHidden/>
    <w:unhideWhenUsed/>
    <w:rsid w:val="00040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4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03841">
      <w:bodyDiv w:val="1"/>
      <w:marLeft w:val="0"/>
      <w:marRight w:val="0"/>
      <w:marTop w:val="0"/>
      <w:marBottom w:val="0"/>
      <w:divBdr>
        <w:top w:val="none" w:sz="0" w:space="0" w:color="auto"/>
        <w:left w:val="none" w:sz="0" w:space="0" w:color="auto"/>
        <w:bottom w:val="none" w:sz="0" w:space="0" w:color="auto"/>
        <w:right w:val="none" w:sz="0" w:space="0" w:color="auto"/>
      </w:divBdr>
    </w:div>
    <w:div w:id="155418332">
      <w:bodyDiv w:val="1"/>
      <w:marLeft w:val="0"/>
      <w:marRight w:val="0"/>
      <w:marTop w:val="0"/>
      <w:marBottom w:val="0"/>
      <w:divBdr>
        <w:top w:val="none" w:sz="0" w:space="0" w:color="auto"/>
        <w:left w:val="none" w:sz="0" w:space="0" w:color="auto"/>
        <w:bottom w:val="none" w:sz="0" w:space="0" w:color="auto"/>
        <w:right w:val="none" w:sz="0" w:space="0" w:color="auto"/>
      </w:divBdr>
    </w:div>
    <w:div w:id="175077557">
      <w:bodyDiv w:val="1"/>
      <w:marLeft w:val="0"/>
      <w:marRight w:val="0"/>
      <w:marTop w:val="0"/>
      <w:marBottom w:val="0"/>
      <w:divBdr>
        <w:top w:val="none" w:sz="0" w:space="0" w:color="auto"/>
        <w:left w:val="none" w:sz="0" w:space="0" w:color="auto"/>
        <w:bottom w:val="none" w:sz="0" w:space="0" w:color="auto"/>
        <w:right w:val="none" w:sz="0" w:space="0" w:color="auto"/>
      </w:divBdr>
    </w:div>
    <w:div w:id="675154996">
      <w:bodyDiv w:val="1"/>
      <w:marLeft w:val="0"/>
      <w:marRight w:val="0"/>
      <w:marTop w:val="0"/>
      <w:marBottom w:val="0"/>
      <w:divBdr>
        <w:top w:val="none" w:sz="0" w:space="0" w:color="auto"/>
        <w:left w:val="none" w:sz="0" w:space="0" w:color="auto"/>
        <w:bottom w:val="none" w:sz="0" w:space="0" w:color="auto"/>
        <w:right w:val="none" w:sz="0" w:space="0" w:color="auto"/>
      </w:divBdr>
    </w:div>
    <w:div w:id="704402221">
      <w:bodyDiv w:val="1"/>
      <w:marLeft w:val="0"/>
      <w:marRight w:val="0"/>
      <w:marTop w:val="0"/>
      <w:marBottom w:val="0"/>
      <w:divBdr>
        <w:top w:val="none" w:sz="0" w:space="0" w:color="auto"/>
        <w:left w:val="none" w:sz="0" w:space="0" w:color="auto"/>
        <w:bottom w:val="none" w:sz="0" w:space="0" w:color="auto"/>
        <w:right w:val="none" w:sz="0" w:space="0" w:color="auto"/>
      </w:divBdr>
    </w:div>
    <w:div w:id="958142412">
      <w:bodyDiv w:val="1"/>
      <w:marLeft w:val="0"/>
      <w:marRight w:val="0"/>
      <w:marTop w:val="0"/>
      <w:marBottom w:val="0"/>
      <w:divBdr>
        <w:top w:val="none" w:sz="0" w:space="0" w:color="auto"/>
        <w:left w:val="none" w:sz="0" w:space="0" w:color="auto"/>
        <w:bottom w:val="none" w:sz="0" w:space="0" w:color="auto"/>
        <w:right w:val="none" w:sz="0" w:space="0" w:color="auto"/>
      </w:divBdr>
    </w:div>
    <w:div w:id="1404521145">
      <w:bodyDiv w:val="1"/>
      <w:marLeft w:val="0"/>
      <w:marRight w:val="0"/>
      <w:marTop w:val="0"/>
      <w:marBottom w:val="0"/>
      <w:divBdr>
        <w:top w:val="none" w:sz="0" w:space="0" w:color="auto"/>
        <w:left w:val="none" w:sz="0" w:space="0" w:color="auto"/>
        <w:bottom w:val="none" w:sz="0" w:space="0" w:color="auto"/>
        <w:right w:val="none" w:sz="0" w:space="0" w:color="auto"/>
      </w:divBdr>
    </w:div>
    <w:div w:id="1526097472">
      <w:bodyDiv w:val="1"/>
      <w:marLeft w:val="0"/>
      <w:marRight w:val="0"/>
      <w:marTop w:val="0"/>
      <w:marBottom w:val="0"/>
      <w:divBdr>
        <w:top w:val="none" w:sz="0" w:space="0" w:color="auto"/>
        <w:left w:val="none" w:sz="0" w:space="0" w:color="auto"/>
        <w:bottom w:val="none" w:sz="0" w:space="0" w:color="auto"/>
        <w:right w:val="none" w:sz="0" w:space="0" w:color="auto"/>
      </w:divBdr>
    </w:div>
    <w:div w:id="167202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UWPC/IntroToProg-Python-Mod07" TargetMode="External"/><Relationship Id="rId12" Type="http://schemas.openxmlformats.org/officeDocument/2006/relationships/image" Target="media/image5.png"/><Relationship Id="rId17" Type="http://schemas.openxmlformats.org/officeDocument/2006/relationships/hyperlink" Target="https://www.freecodecamp.org/news/exception-handling-python/"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realpython.com/lessons/assertions-and-tryexcept/"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central.io/how-to-pickle-unpickle-tutoria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youtube.com/watch?v=Pl4Hp8qwwe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7</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Coonrad</dc:creator>
  <cp:keywords/>
  <dc:description/>
  <cp:lastModifiedBy>Patricia Coonrad</cp:lastModifiedBy>
  <cp:revision>39</cp:revision>
  <dcterms:created xsi:type="dcterms:W3CDTF">2020-05-31T23:08:00Z</dcterms:created>
  <dcterms:modified xsi:type="dcterms:W3CDTF">2020-06-02T06:53:00Z</dcterms:modified>
</cp:coreProperties>
</file>