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2BB46" w14:textId="77777777" w:rsidR="00664CB6" w:rsidRDefault="00664CB6" w:rsidP="00664CB6">
      <w:pPr>
        <w:pStyle w:val="Heading1"/>
      </w:pPr>
      <w:bookmarkStart w:id="0" w:name="_Toc136940764"/>
      <w:r>
        <w:t>LC-MS setup VanquishNeo</w:t>
      </w:r>
      <w:bookmarkEnd w:id="0"/>
    </w:p>
    <w:p w14:paraId="4F7F194E" w14:textId="77777777" w:rsidR="00664CB6" w:rsidRDefault="00664CB6">
      <w:pPr>
        <w:spacing w:line="240" w:lineRule="auto"/>
        <w:rPr>
          <w:rStyle w:val="Heading1Char"/>
          <w:rFonts w:eastAsiaTheme="majorEastAsia" w:cstheme="majorBidi"/>
        </w:rPr>
      </w:pPr>
    </w:p>
    <w:p w14:paraId="7B9217AC" w14:textId="77777777" w:rsidR="00664CB6" w:rsidRDefault="00664CB6">
      <w:pPr>
        <w:spacing w:line="240" w:lineRule="auto"/>
        <w:rPr>
          <w:rStyle w:val="Heading1Char"/>
          <w:rFonts w:eastAsiaTheme="majorEastAsia" w:cstheme="majorBidi"/>
        </w:rPr>
      </w:pPr>
    </w:p>
    <w:sdt>
      <w:sdtPr>
        <w:id w:val="1030216359"/>
        <w:docPartObj>
          <w:docPartGallery w:val="Table of Contents"/>
          <w:docPartUnique/>
        </w:docPartObj>
      </w:sdtPr>
      <w:sdtEndPr>
        <w:rPr>
          <w:rFonts w:ascii="Arial Narrow" w:eastAsia="Calibri" w:hAnsi="Arial Narrow" w:cs="Times New Roman"/>
          <w:b/>
          <w:bCs/>
          <w:noProof/>
          <w:color w:val="auto"/>
          <w:sz w:val="20"/>
          <w:szCs w:val="22"/>
        </w:rPr>
      </w:sdtEndPr>
      <w:sdtContent>
        <w:p w14:paraId="1BA8CB4E" w14:textId="54A024E1" w:rsidR="00664CB6" w:rsidRPr="00664CB6" w:rsidRDefault="00664CB6">
          <w:pPr>
            <w:pStyle w:val="TOCHeading"/>
            <w:rPr>
              <w:rStyle w:val="Heading2Char"/>
              <w:rFonts w:ascii="Arial Narrow" w:eastAsiaTheme="majorEastAsia" w:hAnsi="Arial Narrow"/>
            </w:rPr>
          </w:pPr>
          <w:r w:rsidRPr="00664CB6">
            <w:rPr>
              <w:rStyle w:val="Heading2Char"/>
              <w:rFonts w:ascii="Arial Narrow" w:eastAsiaTheme="majorEastAsia" w:hAnsi="Arial Narrow"/>
            </w:rPr>
            <w:t>Table of Contents</w:t>
          </w:r>
        </w:p>
        <w:p w14:paraId="212AC9B2" w14:textId="24C92DA6" w:rsidR="00664CB6" w:rsidRPr="00664CB6" w:rsidRDefault="00664CB6">
          <w:pPr>
            <w:pStyle w:val="TOC1"/>
            <w:tabs>
              <w:tab w:val="right" w:leader="dot" w:pos="10520"/>
            </w:tabs>
            <w:rPr>
              <w:rFonts w:ascii="Arial Narrow" w:hAnsi="Arial Narrow" w:cstheme="minorBidi"/>
              <w:noProof/>
            </w:rPr>
          </w:pPr>
          <w:r w:rsidRPr="00664CB6">
            <w:rPr>
              <w:rFonts w:ascii="Arial Narrow" w:hAnsi="Arial Narrow"/>
            </w:rPr>
            <w:fldChar w:fldCharType="begin"/>
          </w:r>
          <w:r w:rsidRPr="00664CB6">
            <w:rPr>
              <w:rFonts w:ascii="Arial Narrow" w:hAnsi="Arial Narrow"/>
            </w:rPr>
            <w:instrText xml:space="preserve"> TOC \o "1-3" \h \z \u </w:instrText>
          </w:r>
          <w:r w:rsidRPr="00664CB6">
            <w:rPr>
              <w:rFonts w:ascii="Arial Narrow" w:hAnsi="Arial Narrow"/>
            </w:rPr>
            <w:fldChar w:fldCharType="separate"/>
          </w:r>
          <w:hyperlink w:anchor="_Toc136940764" w:history="1">
            <w:r w:rsidRPr="00664CB6">
              <w:rPr>
                <w:rStyle w:val="Hyperlink"/>
                <w:rFonts w:ascii="Arial Narrow" w:hAnsi="Arial Narrow"/>
                <w:noProof/>
              </w:rPr>
              <w:t>LC-MS setup VanquishNeo</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_Toc136940764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w:t>
            </w:r>
            <w:r w:rsidRPr="00664CB6">
              <w:rPr>
                <w:rFonts w:ascii="Arial Narrow" w:hAnsi="Arial Narrow"/>
                <w:noProof/>
                <w:webHidden/>
              </w:rPr>
              <w:fldChar w:fldCharType="end"/>
            </w:r>
          </w:hyperlink>
        </w:p>
        <w:p w14:paraId="0188879C" w14:textId="08684FEB" w:rsidR="00664CB6" w:rsidRPr="00664CB6" w:rsidRDefault="00664CB6">
          <w:pPr>
            <w:pStyle w:val="TOC2"/>
            <w:tabs>
              <w:tab w:val="right" w:leader="dot" w:pos="10520"/>
            </w:tabs>
            <w:rPr>
              <w:rFonts w:ascii="Arial Narrow" w:hAnsi="Arial Narrow" w:cstheme="minorBidi"/>
              <w:noProof/>
            </w:rPr>
          </w:pPr>
          <w:hyperlink w:anchor="_Toc136940765" w:history="1">
            <w:r w:rsidRPr="00664CB6">
              <w:rPr>
                <w:rStyle w:val="Hyperlink"/>
                <w:rFonts w:ascii="Arial Narrow" w:hAnsi="Arial Narrow"/>
                <w:noProof/>
              </w:rPr>
              <w:t>PPE (personal protective Equipment)</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_Toc136940765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2</w:t>
            </w:r>
            <w:r w:rsidRPr="00664CB6">
              <w:rPr>
                <w:rFonts w:ascii="Arial Narrow" w:hAnsi="Arial Narrow"/>
                <w:noProof/>
                <w:webHidden/>
              </w:rPr>
              <w:fldChar w:fldCharType="end"/>
            </w:r>
          </w:hyperlink>
        </w:p>
        <w:p w14:paraId="6DC72C42" w14:textId="279587F8" w:rsidR="00664CB6" w:rsidRPr="00664CB6" w:rsidRDefault="00664CB6">
          <w:pPr>
            <w:pStyle w:val="TOC2"/>
            <w:tabs>
              <w:tab w:val="right" w:leader="dot" w:pos="10520"/>
            </w:tabs>
            <w:rPr>
              <w:rFonts w:ascii="Arial Narrow" w:hAnsi="Arial Narrow" w:cstheme="minorBidi"/>
              <w:noProof/>
            </w:rPr>
          </w:pPr>
          <w:hyperlink w:anchor="_Toc136940766" w:history="1">
            <w:r w:rsidRPr="00664CB6">
              <w:rPr>
                <w:rStyle w:val="Hyperlink"/>
                <w:rFonts w:ascii="Arial Narrow" w:hAnsi="Arial Narrow"/>
                <w:noProof/>
              </w:rPr>
              <w:t>Before you connect your trap and column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_Toc136940766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2</w:t>
            </w:r>
            <w:r w:rsidRPr="00664CB6">
              <w:rPr>
                <w:rFonts w:ascii="Arial Narrow" w:hAnsi="Arial Narrow"/>
                <w:noProof/>
                <w:webHidden/>
              </w:rPr>
              <w:fldChar w:fldCharType="end"/>
            </w:r>
          </w:hyperlink>
        </w:p>
        <w:p w14:paraId="0CF9CFD9" w14:textId="17A3DDBF" w:rsidR="00664CB6" w:rsidRPr="00664CB6" w:rsidRDefault="00664CB6">
          <w:pPr>
            <w:pStyle w:val="TOC2"/>
            <w:tabs>
              <w:tab w:val="right" w:leader="dot" w:pos="10520"/>
            </w:tabs>
            <w:rPr>
              <w:rFonts w:ascii="Arial Narrow" w:hAnsi="Arial Narrow" w:cstheme="minorBidi"/>
              <w:noProof/>
            </w:rPr>
          </w:pPr>
          <w:hyperlink w:anchor="_Toc136940767" w:history="1">
            <w:r w:rsidRPr="00664CB6">
              <w:rPr>
                <w:rStyle w:val="Hyperlink"/>
                <w:rFonts w:ascii="Arial Narrow" w:hAnsi="Arial Narrow"/>
                <w:noProof/>
              </w:rPr>
              <w:t>Connecting your trap and column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_Toc136940767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2</w:t>
            </w:r>
            <w:r w:rsidRPr="00664CB6">
              <w:rPr>
                <w:rFonts w:ascii="Arial Narrow" w:hAnsi="Arial Narrow"/>
                <w:noProof/>
                <w:webHidden/>
              </w:rPr>
              <w:fldChar w:fldCharType="end"/>
            </w:r>
          </w:hyperlink>
        </w:p>
        <w:p w14:paraId="66A77E30" w14:textId="07C103E0" w:rsidR="00664CB6" w:rsidRPr="00664CB6" w:rsidRDefault="00664CB6">
          <w:pPr>
            <w:pStyle w:val="TOC3"/>
            <w:tabs>
              <w:tab w:val="right" w:leader="dot" w:pos="10520"/>
            </w:tabs>
            <w:rPr>
              <w:rFonts w:ascii="Arial Narrow" w:hAnsi="Arial Narrow" w:cstheme="minorBidi"/>
              <w:noProof/>
            </w:rPr>
          </w:pPr>
          <w:hyperlink w:anchor="_Toc136940768" w:history="1">
            <w:r w:rsidRPr="00664CB6">
              <w:rPr>
                <w:rStyle w:val="Hyperlink"/>
                <w:rFonts w:ascii="Arial Narrow" w:hAnsi="Arial Narrow"/>
                <w:noProof/>
              </w:rPr>
              <w:t>Micro-tee and cross use instructions</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_Toc136940768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2</w:t>
            </w:r>
            <w:r w:rsidRPr="00664CB6">
              <w:rPr>
                <w:rFonts w:ascii="Arial Narrow" w:hAnsi="Arial Narrow"/>
                <w:noProof/>
                <w:webHidden/>
              </w:rPr>
              <w:fldChar w:fldCharType="end"/>
            </w:r>
          </w:hyperlink>
        </w:p>
        <w:p w14:paraId="42A0E6C8" w14:textId="2C3E0737" w:rsidR="00664CB6" w:rsidRPr="00664CB6" w:rsidRDefault="00664CB6">
          <w:pPr>
            <w:pStyle w:val="TOC2"/>
            <w:tabs>
              <w:tab w:val="right" w:leader="dot" w:pos="10520"/>
            </w:tabs>
            <w:rPr>
              <w:rFonts w:ascii="Arial Narrow" w:hAnsi="Arial Narrow" w:cstheme="minorBidi"/>
              <w:noProof/>
            </w:rPr>
          </w:pPr>
          <w:hyperlink w:anchor="_Toc136940769" w:history="1">
            <w:r w:rsidRPr="00664CB6">
              <w:rPr>
                <w:rStyle w:val="Hyperlink"/>
                <w:rFonts w:ascii="Arial Narrow" w:hAnsi="Arial Narrow"/>
                <w:noProof/>
              </w:rPr>
              <w:t>Adjust your ESI spray</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_Toc136940769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5</w:t>
            </w:r>
            <w:r w:rsidRPr="00664CB6">
              <w:rPr>
                <w:rFonts w:ascii="Arial Narrow" w:hAnsi="Arial Narrow"/>
                <w:noProof/>
                <w:webHidden/>
              </w:rPr>
              <w:fldChar w:fldCharType="end"/>
            </w:r>
          </w:hyperlink>
        </w:p>
        <w:p w14:paraId="31C25D59" w14:textId="4F109E28" w:rsidR="00664CB6" w:rsidRPr="00664CB6" w:rsidRDefault="00664CB6">
          <w:pPr>
            <w:pStyle w:val="TOC3"/>
            <w:tabs>
              <w:tab w:val="right" w:leader="dot" w:pos="10520"/>
            </w:tabs>
            <w:rPr>
              <w:rFonts w:ascii="Arial Narrow" w:hAnsi="Arial Narrow" w:cstheme="minorBidi"/>
              <w:noProof/>
            </w:rPr>
          </w:pPr>
          <w:hyperlink w:anchor="_Toc136940770" w:history="1">
            <w:r w:rsidRPr="00664CB6">
              <w:rPr>
                <w:rStyle w:val="Hyperlink"/>
                <w:rFonts w:ascii="Arial Narrow" w:hAnsi="Arial Narrow"/>
                <w:noProof/>
              </w:rPr>
              <w:t>Liquid droplet is forming at the tip:</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_Toc136940770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5</w:t>
            </w:r>
            <w:r w:rsidRPr="00664CB6">
              <w:rPr>
                <w:rFonts w:ascii="Arial Narrow" w:hAnsi="Arial Narrow"/>
                <w:noProof/>
                <w:webHidden/>
              </w:rPr>
              <w:fldChar w:fldCharType="end"/>
            </w:r>
          </w:hyperlink>
        </w:p>
        <w:p w14:paraId="0883FF3E" w14:textId="79987E74" w:rsidR="00664CB6" w:rsidRPr="00664CB6" w:rsidRDefault="00664CB6">
          <w:pPr>
            <w:pStyle w:val="TOC3"/>
            <w:tabs>
              <w:tab w:val="right" w:leader="dot" w:pos="10520"/>
            </w:tabs>
            <w:rPr>
              <w:rFonts w:ascii="Arial Narrow" w:hAnsi="Arial Narrow" w:cstheme="minorBidi"/>
              <w:noProof/>
            </w:rPr>
          </w:pPr>
          <w:hyperlink w:anchor="_Toc136940771" w:history="1">
            <w:r w:rsidRPr="00664CB6">
              <w:rPr>
                <w:rStyle w:val="Hyperlink"/>
                <w:rFonts w:ascii="Arial Narrow" w:hAnsi="Arial Narrow"/>
                <w:noProof/>
              </w:rPr>
              <w:t>If there are no peaks in the spectrum:</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_Toc136940771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5</w:t>
            </w:r>
            <w:r w:rsidRPr="00664CB6">
              <w:rPr>
                <w:rFonts w:ascii="Arial Narrow" w:hAnsi="Arial Narrow"/>
                <w:noProof/>
                <w:webHidden/>
              </w:rPr>
              <w:fldChar w:fldCharType="end"/>
            </w:r>
          </w:hyperlink>
        </w:p>
        <w:p w14:paraId="4AE3B42E" w14:textId="071A4D99" w:rsidR="00664CB6" w:rsidRPr="00664CB6" w:rsidRDefault="00664CB6">
          <w:pPr>
            <w:pStyle w:val="TOC3"/>
            <w:tabs>
              <w:tab w:val="right" w:leader="dot" w:pos="10520"/>
            </w:tabs>
            <w:rPr>
              <w:rFonts w:ascii="Arial Narrow" w:hAnsi="Arial Narrow" w:cstheme="minorBidi"/>
              <w:noProof/>
            </w:rPr>
          </w:pPr>
          <w:hyperlink w:anchor="_Toc136940772" w:history="1">
            <w:r w:rsidRPr="00664CB6">
              <w:rPr>
                <w:rStyle w:val="Hyperlink"/>
                <w:rFonts w:ascii="Arial Narrow" w:hAnsi="Arial Narrow"/>
                <w:noProof/>
              </w:rPr>
              <w:t>Spray voltage on the Fusion/Lumos/Exploris/Altis/Exploris480:</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_Toc136940772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5</w:t>
            </w:r>
            <w:r w:rsidRPr="00664CB6">
              <w:rPr>
                <w:rFonts w:ascii="Arial Narrow" w:hAnsi="Arial Narrow"/>
                <w:noProof/>
                <w:webHidden/>
              </w:rPr>
              <w:fldChar w:fldCharType="end"/>
            </w:r>
          </w:hyperlink>
        </w:p>
        <w:p w14:paraId="1C842D91" w14:textId="34A7C921" w:rsidR="00664CB6" w:rsidRPr="00664CB6" w:rsidRDefault="00664CB6">
          <w:pPr>
            <w:pStyle w:val="TOC3"/>
            <w:tabs>
              <w:tab w:val="right" w:leader="dot" w:pos="10520"/>
            </w:tabs>
            <w:rPr>
              <w:rFonts w:ascii="Arial Narrow" w:hAnsi="Arial Narrow" w:cstheme="minorBidi"/>
              <w:noProof/>
            </w:rPr>
          </w:pPr>
          <w:hyperlink w:anchor="_Toc136940773" w:history="1">
            <w:r w:rsidRPr="00664CB6">
              <w:rPr>
                <w:rStyle w:val="Hyperlink"/>
                <w:rFonts w:ascii="Arial Narrow" w:hAnsi="Arial Narrow"/>
                <w:noProof/>
              </w:rPr>
              <w:t>Spray voltage on the QExactive:</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_Toc136940773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6</w:t>
            </w:r>
            <w:r w:rsidRPr="00664CB6">
              <w:rPr>
                <w:rFonts w:ascii="Arial Narrow" w:hAnsi="Arial Narrow"/>
                <w:noProof/>
                <w:webHidden/>
              </w:rPr>
              <w:fldChar w:fldCharType="end"/>
            </w:r>
          </w:hyperlink>
        </w:p>
        <w:p w14:paraId="15D4D9E3" w14:textId="3F6EEEA6" w:rsidR="00664CB6" w:rsidRPr="00664CB6" w:rsidRDefault="00664CB6">
          <w:pPr>
            <w:pStyle w:val="TOC2"/>
            <w:tabs>
              <w:tab w:val="right" w:leader="dot" w:pos="10520"/>
            </w:tabs>
            <w:rPr>
              <w:rFonts w:ascii="Arial Narrow" w:hAnsi="Arial Narrow" w:cstheme="minorBidi"/>
              <w:noProof/>
            </w:rPr>
          </w:pPr>
          <w:hyperlink w:anchor="_Toc136940774" w:history="1">
            <w:r w:rsidRPr="00664CB6">
              <w:rPr>
                <w:rStyle w:val="Hyperlink"/>
                <w:rFonts w:ascii="Arial Narrow" w:hAnsi="Arial Narrow"/>
                <w:noProof/>
              </w:rPr>
              <w:t>Load your samples:</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_Toc136940774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6</w:t>
            </w:r>
            <w:r w:rsidRPr="00664CB6">
              <w:rPr>
                <w:rFonts w:ascii="Arial Narrow" w:hAnsi="Arial Narrow"/>
                <w:noProof/>
                <w:webHidden/>
              </w:rPr>
              <w:fldChar w:fldCharType="end"/>
            </w:r>
          </w:hyperlink>
        </w:p>
        <w:p w14:paraId="21B79483" w14:textId="583D2116" w:rsidR="00664CB6" w:rsidRPr="00664CB6" w:rsidRDefault="00664CB6">
          <w:pPr>
            <w:pStyle w:val="TOC3"/>
            <w:tabs>
              <w:tab w:val="right" w:leader="dot" w:pos="10520"/>
            </w:tabs>
            <w:rPr>
              <w:rFonts w:ascii="Arial Narrow" w:hAnsi="Arial Narrow" w:cstheme="minorBidi"/>
              <w:noProof/>
            </w:rPr>
          </w:pPr>
          <w:hyperlink w:anchor="_Toc136940775" w:history="1">
            <w:r w:rsidRPr="00664CB6">
              <w:rPr>
                <w:rStyle w:val="Hyperlink"/>
                <w:rFonts w:ascii="Arial Narrow" w:hAnsi="Arial Narrow"/>
                <w:noProof/>
              </w:rPr>
              <w:t>Automatic Rack Type Identification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_Toc136940775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7</w:t>
            </w:r>
            <w:r w:rsidRPr="00664CB6">
              <w:rPr>
                <w:rFonts w:ascii="Arial Narrow" w:hAnsi="Arial Narrow"/>
                <w:noProof/>
                <w:webHidden/>
              </w:rPr>
              <w:fldChar w:fldCharType="end"/>
            </w:r>
          </w:hyperlink>
        </w:p>
        <w:p w14:paraId="1AC91E2A" w14:textId="5DE1372E" w:rsidR="00664CB6" w:rsidRPr="00664CB6" w:rsidRDefault="00664CB6">
          <w:pPr>
            <w:pStyle w:val="TOC3"/>
            <w:tabs>
              <w:tab w:val="right" w:leader="dot" w:pos="10520"/>
            </w:tabs>
            <w:rPr>
              <w:rFonts w:ascii="Arial Narrow" w:hAnsi="Arial Narrow" w:cstheme="minorBidi"/>
              <w:noProof/>
            </w:rPr>
          </w:pPr>
          <w:hyperlink w:anchor="_Toc136940776" w:history="1">
            <w:r w:rsidRPr="00664CB6">
              <w:rPr>
                <w:rStyle w:val="Hyperlink"/>
                <w:rFonts w:ascii="Arial Narrow" w:hAnsi="Arial Narrow"/>
                <w:noProof/>
              </w:rPr>
              <w:t>Setting the Rack Type Manually</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_Toc136940776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7</w:t>
            </w:r>
            <w:r w:rsidRPr="00664CB6">
              <w:rPr>
                <w:rFonts w:ascii="Arial Narrow" w:hAnsi="Arial Narrow"/>
                <w:noProof/>
                <w:webHidden/>
              </w:rPr>
              <w:fldChar w:fldCharType="end"/>
            </w:r>
          </w:hyperlink>
        </w:p>
        <w:p w14:paraId="3096EA0E" w14:textId="647E018E" w:rsidR="00664CB6" w:rsidRPr="00664CB6" w:rsidRDefault="00664CB6">
          <w:pPr>
            <w:pStyle w:val="TOC2"/>
            <w:tabs>
              <w:tab w:val="right" w:leader="dot" w:pos="10520"/>
            </w:tabs>
            <w:rPr>
              <w:rFonts w:ascii="Arial Narrow" w:hAnsi="Arial Narrow" w:cstheme="minorBidi"/>
              <w:noProof/>
            </w:rPr>
          </w:pPr>
          <w:hyperlink w:anchor="_Toc136940777" w:history="1">
            <w:r w:rsidRPr="00664CB6">
              <w:rPr>
                <w:rStyle w:val="Hyperlink"/>
                <w:rFonts w:ascii="Arial Narrow" w:hAnsi="Arial Narrow"/>
                <w:noProof/>
              </w:rPr>
              <w:t>Start the first LC-MS run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_Toc136940777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7</w:t>
            </w:r>
            <w:r w:rsidRPr="00664CB6">
              <w:rPr>
                <w:rFonts w:ascii="Arial Narrow" w:hAnsi="Arial Narrow"/>
                <w:noProof/>
                <w:webHidden/>
              </w:rPr>
              <w:fldChar w:fldCharType="end"/>
            </w:r>
          </w:hyperlink>
        </w:p>
        <w:p w14:paraId="289DE8CA" w14:textId="383F5D4A" w:rsidR="00664CB6" w:rsidRPr="00664CB6" w:rsidRDefault="00664CB6">
          <w:pPr>
            <w:pStyle w:val="TOC3"/>
            <w:tabs>
              <w:tab w:val="right" w:leader="dot" w:pos="10520"/>
            </w:tabs>
            <w:rPr>
              <w:rFonts w:ascii="Arial Narrow" w:hAnsi="Arial Narrow" w:cstheme="minorBidi"/>
              <w:noProof/>
            </w:rPr>
          </w:pPr>
          <w:hyperlink w:anchor="_Toc136940778" w:history="1">
            <w:r w:rsidRPr="00664CB6">
              <w:rPr>
                <w:rStyle w:val="Hyperlink"/>
                <w:rFonts w:ascii="Arial Narrow" w:hAnsi="Arial Narrow"/>
                <w:noProof/>
              </w:rPr>
              <w:t>If the VanquishNeo does not start</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_Toc136940778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8</w:t>
            </w:r>
            <w:r w:rsidRPr="00664CB6">
              <w:rPr>
                <w:rFonts w:ascii="Arial Narrow" w:hAnsi="Arial Narrow"/>
                <w:noProof/>
                <w:webHidden/>
              </w:rPr>
              <w:fldChar w:fldCharType="end"/>
            </w:r>
          </w:hyperlink>
        </w:p>
        <w:p w14:paraId="4CF84EB8" w14:textId="55AA16F4" w:rsidR="00664CB6" w:rsidRPr="00664CB6" w:rsidRDefault="00664CB6">
          <w:pPr>
            <w:pStyle w:val="TOC3"/>
            <w:tabs>
              <w:tab w:val="right" w:leader="dot" w:pos="10520"/>
            </w:tabs>
            <w:rPr>
              <w:rFonts w:ascii="Arial Narrow" w:hAnsi="Arial Narrow" w:cstheme="minorBidi"/>
              <w:noProof/>
            </w:rPr>
          </w:pPr>
          <w:hyperlink w:anchor="_Toc136940779" w:history="1">
            <w:r w:rsidRPr="00664CB6">
              <w:rPr>
                <w:rStyle w:val="Hyperlink"/>
                <w:rFonts w:ascii="Arial Narrow" w:hAnsi="Arial Narrow"/>
                <w:noProof/>
              </w:rPr>
              <w:t>Trapping</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_Toc136940779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8</w:t>
            </w:r>
            <w:r w:rsidRPr="00664CB6">
              <w:rPr>
                <w:rFonts w:ascii="Arial Narrow" w:hAnsi="Arial Narrow"/>
                <w:noProof/>
                <w:webHidden/>
              </w:rPr>
              <w:fldChar w:fldCharType="end"/>
            </w:r>
          </w:hyperlink>
        </w:p>
        <w:p w14:paraId="6CF0D1AA" w14:textId="13EAE214" w:rsidR="00664CB6" w:rsidRPr="00664CB6" w:rsidRDefault="00664CB6">
          <w:pPr>
            <w:pStyle w:val="TOC3"/>
            <w:tabs>
              <w:tab w:val="right" w:leader="dot" w:pos="10520"/>
            </w:tabs>
            <w:rPr>
              <w:rFonts w:ascii="Arial Narrow" w:hAnsi="Arial Narrow" w:cstheme="minorBidi"/>
              <w:noProof/>
            </w:rPr>
          </w:pPr>
          <w:hyperlink w:anchor="_Toc136940780" w:history="1">
            <w:r w:rsidRPr="00664CB6">
              <w:rPr>
                <w:rStyle w:val="Hyperlink"/>
                <w:rFonts w:ascii="Arial Narrow" w:hAnsi="Arial Narrow"/>
                <w:noProof/>
              </w:rPr>
              <w:t>Gradient</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_Toc136940780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9</w:t>
            </w:r>
            <w:r w:rsidRPr="00664CB6">
              <w:rPr>
                <w:rFonts w:ascii="Arial Narrow" w:hAnsi="Arial Narrow"/>
                <w:noProof/>
                <w:webHidden/>
              </w:rPr>
              <w:fldChar w:fldCharType="end"/>
            </w:r>
          </w:hyperlink>
        </w:p>
        <w:p w14:paraId="6DA86B61" w14:textId="6FADD9C3" w:rsidR="00664CB6" w:rsidRPr="00664CB6" w:rsidRDefault="00664CB6">
          <w:pPr>
            <w:pStyle w:val="TOC3"/>
            <w:tabs>
              <w:tab w:val="right" w:leader="dot" w:pos="10520"/>
            </w:tabs>
            <w:rPr>
              <w:rFonts w:ascii="Arial Narrow" w:hAnsi="Arial Narrow" w:cstheme="minorBidi"/>
              <w:noProof/>
            </w:rPr>
          </w:pPr>
          <w:hyperlink w:anchor="_Toc136940781" w:history="1">
            <w:r w:rsidRPr="00664CB6">
              <w:rPr>
                <w:rStyle w:val="Hyperlink"/>
                <w:rFonts w:ascii="Arial Narrow" w:hAnsi="Arial Narrow"/>
                <w:noProof/>
              </w:rPr>
              <w:t>After the run is complete</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_Toc136940781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9</w:t>
            </w:r>
            <w:r w:rsidRPr="00664CB6">
              <w:rPr>
                <w:rFonts w:ascii="Arial Narrow" w:hAnsi="Arial Narrow"/>
                <w:noProof/>
                <w:webHidden/>
              </w:rPr>
              <w:fldChar w:fldCharType="end"/>
            </w:r>
          </w:hyperlink>
        </w:p>
        <w:p w14:paraId="712C558E" w14:textId="2939FFAA" w:rsidR="00664CB6" w:rsidRPr="00664CB6" w:rsidRDefault="00664CB6">
          <w:pPr>
            <w:pStyle w:val="TOC3"/>
            <w:tabs>
              <w:tab w:val="right" w:leader="dot" w:pos="10520"/>
            </w:tabs>
            <w:rPr>
              <w:rFonts w:ascii="Arial Narrow" w:hAnsi="Arial Narrow" w:cstheme="minorBidi"/>
              <w:noProof/>
            </w:rPr>
          </w:pPr>
          <w:hyperlink w:anchor="_Toc136940782" w:history="1">
            <w:r w:rsidRPr="00664CB6">
              <w:rPr>
                <w:rStyle w:val="Hyperlink"/>
                <w:rFonts w:ascii="Arial Narrow" w:hAnsi="Arial Narrow"/>
                <w:noProof/>
              </w:rPr>
              <w:t>End of Run Equilibration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_Toc136940782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10</w:t>
            </w:r>
            <w:r w:rsidRPr="00664CB6">
              <w:rPr>
                <w:rFonts w:ascii="Arial Narrow" w:hAnsi="Arial Narrow"/>
                <w:noProof/>
                <w:webHidden/>
              </w:rPr>
              <w:fldChar w:fldCharType="end"/>
            </w:r>
          </w:hyperlink>
        </w:p>
        <w:p w14:paraId="4CDB2963" w14:textId="17177550" w:rsidR="00664CB6" w:rsidRPr="00664CB6" w:rsidRDefault="00664CB6">
          <w:pPr>
            <w:pStyle w:val="TOC3"/>
            <w:tabs>
              <w:tab w:val="right" w:leader="dot" w:pos="10520"/>
            </w:tabs>
            <w:rPr>
              <w:rFonts w:ascii="Arial Narrow" w:hAnsi="Arial Narrow" w:cstheme="minorBidi"/>
              <w:noProof/>
            </w:rPr>
          </w:pPr>
          <w:hyperlink w:anchor="_Toc136940783" w:history="1">
            <w:r w:rsidRPr="00664CB6">
              <w:rPr>
                <w:rStyle w:val="Hyperlink"/>
                <w:rFonts w:ascii="Arial Narrow" w:hAnsi="Arial Narrow"/>
                <w:noProof/>
              </w:rPr>
              <w:t>If peaks are not separated at all or are tailing</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_Toc136940783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11</w:t>
            </w:r>
            <w:r w:rsidRPr="00664CB6">
              <w:rPr>
                <w:rFonts w:ascii="Arial Narrow" w:hAnsi="Arial Narrow"/>
                <w:noProof/>
                <w:webHidden/>
              </w:rPr>
              <w:fldChar w:fldCharType="end"/>
            </w:r>
          </w:hyperlink>
        </w:p>
        <w:p w14:paraId="0ECF9E19" w14:textId="5AD74EDF" w:rsidR="00664CB6" w:rsidRPr="00664CB6" w:rsidRDefault="00664CB6">
          <w:pPr>
            <w:pStyle w:val="TOC2"/>
            <w:tabs>
              <w:tab w:val="right" w:leader="dot" w:pos="10520"/>
            </w:tabs>
            <w:rPr>
              <w:rFonts w:ascii="Arial Narrow" w:hAnsi="Arial Narrow" w:cstheme="minorBidi"/>
              <w:noProof/>
            </w:rPr>
          </w:pPr>
          <w:hyperlink w:anchor="_Toc136940784" w:history="1">
            <w:r w:rsidRPr="00664CB6">
              <w:rPr>
                <w:rStyle w:val="Hyperlink"/>
                <w:rFonts w:ascii="Arial Narrow" w:hAnsi="Arial Narrow"/>
                <w:noProof/>
              </w:rPr>
              <w:t>Run your first sample</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_Toc136940784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11</w:t>
            </w:r>
            <w:r w:rsidRPr="00664CB6">
              <w:rPr>
                <w:rFonts w:ascii="Arial Narrow" w:hAnsi="Arial Narrow"/>
                <w:noProof/>
                <w:webHidden/>
              </w:rPr>
              <w:fldChar w:fldCharType="end"/>
            </w:r>
          </w:hyperlink>
        </w:p>
        <w:p w14:paraId="4DF0E479" w14:textId="56CCBFCB" w:rsidR="00664CB6" w:rsidRPr="00664CB6" w:rsidRDefault="00664CB6">
          <w:pPr>
            <w:pStyle w:val="TOC2"/>
            <w:tabs>
              <w:tab w:val="right" w:leader="dot" w:pos="10520"/>
            </w:tabs>
            <w:rPr>
              <w:rFonts w:ascii="Arial Narrow" w:hAnsi="Arial Narrow" w:cstheme="minorBidi"/>
              <w:noProof/>
            </w:rPr>
          </w:pPr>
          <w:hyperlink w:anchor="_Toc136940785" w:history="1">
            <w:r w:rsidRPr="00664CB6">
              <w:rPr>
                <w:rStyle w:val="Hyperlink"/>
                <w:rFonts w:ascii="Arial Narrow" w:hAnsi="Arial Narrow"/>
                <w:noProof/>
              </w:rPr>
              <w:t>QC runs and blanks</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_Toc136940785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11</w:t>
            </w:r>
            <w:r w:rsidRPr="00664CB6">
              <w:rPr>
                <w:rFonts w:ascii="Arial Narrow" w:hAnsi="Arial Narrow"/>
                <w:noProof/>
                <w:webHidden/>
              </w:rPr>
              <w:fldChar w:fldCharType="end"/>
            </w:r>
          </w:hyperlink>
        </w:p>
        <w:p w14:paraId="2D79C30F" w14:textId="36379BAA" w:rsidR="00664CB6" w:rsidRPr="00664CB6" w:rsidRDefault="00664CB6">
          <w:pPr>
            <w:pStyle w:val="TOC2"/>
            <w:tabs>
              <w:tab w:val="right" w:leader="dot" w:pos="10520"/>
            </w:tabs>
            <w:rPr>
              <w:rFonts w:ascii="Arial Narrow" w:hAnsi="Arial Narrow" w:cstheme="minorBidi"/>
              <w:noProof/>
            </w:rPr>
          </w:pPr>
          <w:hyperlink w:anchor="_Toc136940786" w:history="1">
            <w:r w:rsidRPr="00664CB6">
              <w:rPr>
                <w:rStyle w:val="Hyperlink"/>
                <w:rFonts w:ascii="Arial Narrow" w:hAnsi="Arial Narrow"/>
                <w:noProof/>
              </w:rPr>
              <w:t>Should you run blanks?</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_Toc136940786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11</w:t>
            </w:r>
            <w:r w:rsidRPr="00664CB6">
              <w:rPr>
                <w:rFonts w:ascii="Arial Narrow" w:hAnsi="Arial Narrow"/>
                <w:noProof/>
                <w:webHidden/>
              </w:rPr>
              <w:fldChar w:fldCharType="end"/>
            </w:r>
          </w:hyperlink>
        </w:p>
        <w:p w14:paraId="333CECC5" w14:textId="6DBB8AC4" w:rsidR="00664CB6" w:rsidRPr="00664CB6" w:rsidRDefault="00664CB6">
          <w:pPr>
            <w:pStyle w:val="TOC1"/>
            <w:tabs>
              <w:tab w:val="right" w:leader="dot" w:pos="10520"/>
            </w:tabs>
            <w:rPr>
              <w:rFonts w:ascii="Arial Narrow" w:hAnsi="Arial Narrow" w:cstheme="minorBidi"/>
              <w:noProof/>
            </w:rPr>
          </w:pPr>
          <w:hyperlink w:anchor="_Toc136940787" w:history="1">
            <w:r w:rsidRPr="00664CB6">
              <w:rPr>
                <w:rStyle w:val="Hyperlink"/>
                <w:rFonts w:ascii="Arial Narrow" w:hAnsi="Arial Narrow"/>
                <w:noProof/>
              </w:rPr>
              <w:t>Accessing the sampler to load samples during an acquisition</w:t>
            </w:r>
            <w:r w:rsidRPr="00664CB6">
              <w:rPr>
                <w:rFonts w:ascii="Arial Narrow" w:hAnsi="Arial Narrow"/>
                <w:noProof/>
                <w:webHidden/>
              </w:rPr>
              <w:tab/>
            </w:r>
            <w:r w:rsidRPr="00664CB6">
              <w:rPr>
                <w:rFonts w:ascii="Arial Narrow" w:hAnsi="Arial Narrow"/>
                <w:noProof/>
                <w:webHidden/>
              </w:rPr>
              <w:fldChar w:fldCharType="begin"/>
            </w:r>
            <w:r w:rsidRPr="00664CB6">
              <w:rPr>
                <w:rFonts w:ascii="Arial Narrow" w:hAnsi="Arial Narrow"/>
                <w:noProof/>
                <w:webHidden/>
              </w:rPr>
              <w:instrText xml:space="preserve"> PAGEREF _Toc136940787 \h </w:instrText>
            </w:r>
            <w:r w:rsidRPr="00664CB6">
              <w:rPr>
                <w:rFonts w:ascii="Arial Narrow" w:hAnsi="Arial Narrow"/>
                <w:noProof/>
                <w:webHidden/>
              </w:rPr>
            </w:r>
            <w:r w:rsidRPr="00664CB6">
              <w:rPr>
                <w:rFonts w:ascii="Arial Narrow" w:hAnsi="Arial Narrow"/>
                <w:noProof/>
                <w:webHidden/>
              </w:rPr>
              <w:fldChar w:fldCharType="separate"/>
            </w:r>
            <w:r w:rsidR="00BC30AC">
              <w:rPr>
                <w:rFonts w:ascii="Arial Narrow" w:hAnsi="Arial Narrow"/>
                <w:noProof/>
                <w:webHidden/>
              </w:rPr>
              <w:t>12</w:t>
            </w:r>
            <w:r w:rsidRPr="00664CB6">
              <w:rPr>
                <w:rFonts w:ascii="Arial Narrow" w:hAnsi="Arial Narrow"/>
                <w:noProof/>
                <w:webHidden/>
              </w:rPr>
              <w:fldChar w:fldCharType="end"/>
            </w:r>
          </w:hyperlink>
        </w:p>
        <w:p w14:paraId="358C3B77" w14:textId="47C7BCBB" w:rsidR="00664CB6" w:rsidRPr="00664CB6" w:rsidRDefault="00664CB6">
          <w:r w:rsidRPr="00664CB6">
            <w:rPr>
              <w:b/>
              <w:bCs/>
              <w:noProof/>
            </w:rPr>
            <w:fldChar w:fldCharType="end"/>
          </w:r>
        </w:p>
      </w:sdtContent>
    </w:sdt>
    <w:p w14:paraId="7D591E91" w14:textId="1893DD00" w:rsidR="00A00F6D" w:rsidRDefault="00A00F6D">
      <w:pPr>
        <w:spacing w:line="240" w:lineRule="auto"/>
        <w:rPr>
          <w:rFonts w:eastAsia="Times New Roman"/>
          <w:b/>
          <w:bCs/>
          <w:i/>
          <w:color w:val="3B255B"/>
          <w:kern w:val="32"/>
          <w:sz w:val="28"/>
          <w:szCs w:val="32"/>
        </w:rPr>
      </w:pPr>
      <w:bookmarkStart w:id="1" w:name="_GoBack"/>
      <w:r>
        <w:br w:type="page"/>
      </w:r>
    </w:p>
    <w:p w14:paraId="7F519D3D" w14:textId="3F489286" w:rsidR="00270EBF" w:rsidRDefault="00270EBF" w:rsidP="00E4013D">
      <w:pPr>
        <w:pStyle w:val="Heading2"/>
      </w:pPr>
      <w:bookmarkStart w:id="2" w:name="_Toc136940765"/>
      <w:bookmarkEnd w:id="1"/>
      <w:r>
        <w:lastRenderedPageBreak/>
        <w:t>PPE (personal protective Equipment)</w:t>
      </w:r>
      <w:bookmarkEnd w:id="2"/>
      <w:r>
        <w:t xml:space="preserve"> </w:t>
      </w:r>
    </w:p>
    <w:p w14:paraId="790A20B2" w14:textId="77777777" w:rsidR="00270EBF" w:rsidRPr="00270EBF" w:rsidRDefault="00270EBF" w:rsidP="00270EBF">
      <w:r>
        <w:rPr>
          <w:szCs w:val="20"/>
        </w:rPr>
        <w:t>Do not use any of the equipment without the appropriate training. Always wear appropriate PPE when working in the lab, including goggles, lab coats and gloves. PPE is provided, ask if you cannot find the appropriate PPE or if PPE is missing. Always wear goggles when working with fused silica. Review MSDS and SOP’s before working with chemicals. Before working with the gas cylinders make sure you complete the EH&amp;S “Compressed Gas Safety” online training (https://www.ehs.washington.edu/training/compressed-gas-safety-online).</w:t>
      </w:r>
    </w:p>
    <w:p w14:paraId="14955077" w14:textId="77777777" w:rsidR="003E6368" w:rsidRDefault="00920DC7" w:rsidP="00B8653A">
      <w:pPr>
        <w:pStyle w:val="Heading2"/>
      </w:pPr>
      <w:bookmarkStart w:id="3" w:name="_Toc136940766"/>
      <w:r>
        <w:t>Before you connect your trap and column</w:t>
      </w:r>
      <w:bookmarkEnd w:id="3"/>
      <w:r w:rsidR="00677855">
        <w:t xml:space="preserve"> </w:t>
      </w:r>
    </w:p>
    <w:p w14:paraId="3F3CAC30" w14:textId="373E7DE5" w:rsidR="00AF7837" w:rsidRDefault="00AF7837" w:rsidP="00AF7837">
      <w:r>
        <w:t>You need to provide column</w:t>
      </w:r>
      <w:r w:rsidRPr="00AF7837">
        <w:t xml:space="preserve"> </w:t>
      </w:r>
      <w:r>
        <w:t xml:space="preserve">(Note our fittings accommodate column made with fused silica 360 µm OD). </w:t>
      </w:r>
      <w:r w:rsidR="00B8480B">
        <w:t>You can use the preinstalled commercial trapping column. If you wish to use your own trap you can use the following parts:</w:t>
      </w:r>
    </w:p>
    <w:p w14:paraId="6183CBCE" w14:textId="511C9E2A" w:rsidR="00B8480B" w:rsidRDefault="00B8480B" w:rsidP="00B8480B">
      <w:pPr>
        <w:pStyle w:val="ListParagraph"/>
        <w:numPr>
          <w:ilvl w:val="0"/>
          <w:numId w:val="27"/>
        </w:numPr>
      </w:pPr>
      <w:r w:rsidRPr="00B8480B">
        <w:t>PepMap™ Neo Trap Cartridge Holder, PEEK Tubing, &amp; nanoViper™ Fittings</w:t>
      </w:r>
      <w:r>
        <w:t xml:space="preserve"> (part # 174502</w:t>
      </w:r>
      <w:r w:rsidR="005724FF">
        <w:t xml:space="preserve">, Fisher # </w:t>
      </w:r>
      <w:hyperlink r:id="rId8" w:anchor="174502" w:history="1">
        <w:r w:rsidR="005724FF" w:rsidRPr="005724FF">
          <w:t>03-255-020</w:t>
        </w:r>
      </w:hyperlink>
      <w:r>
        <w:t>)</w:t>
      </w:r>
    </w:p>
    <w:p w14:paraId="6F77298B" w14:textId="5B89E8D0" w:rsidR="00B8480B" w:rsidRDefault="00B8480B" w:rsidP="00B8480B">
      <w:pPr>
        <w:pStyle w:val="ListParagraph"/>
        <w:numPr>
          <w:ilvl w:val="0"/>
          <w:numId w:val="27"/>
        </w:numPr>
      </w:pPr>
      <w:r w:rsidRPr="00B8480B">
        <w:t>PepMap™ Neo Trap Cartridge (part # 174500</w:t>
      </w:r>
      <w:r w:rsidR="005724FF">
        <w:t xml:space="preserve">, Fisher # </w:t>
      </w:r>
      <w:hyperlink r:id="rId9" w:anchor="174500" w:history="1">
        <w:r w:rsidR="005724FF" w:rsidRPr="005724FF">
          <w:t>03255018</w:t>
        </w:r>
      </w:hyperlink>
      <w:r w:rsidRPr="00B8480B">
        <w:t>)</w:t>
      </w:r>
    </w:p>
    <w:p w14:paraId="54B54BD4" w14:textId="5A11996B" w:rsidR="005724FF" w:rsidRDefault="005724FF" w:rsidP="005724FF">
      <w:r>
        <w:t>To use home packed fused silica trap you need the following fittings:</w:t>
      </w:r>
    </w:p>
    <w:p w14:paraId="13C92B5C" w14:textId="77777777" w:rsidR="005724FF" w:rsidRDefault="005724FF" w:rsidP="005724FF">
      <w:pPr>
        <w:pStyle w:val="ListParagraph"/>
        <w:numPr>
          <w:ilvl w:val="0"/>
          <w:numId w:val="27"/>
        </w:numPr>
      </w:pPr>
      <w:r>
        <w:t xml:space="preserve">Two </w:t>
      </w:r>
      <w:r w:rsidRPr="005724FF">
        <w:t>VHP MicroTight® Adapter 1/16" OD x 360 µm</w:t>
      </w:r>
      <w:r>
        <w:t xml:space="preserve"> (Idex part # UH-634)</w:t>
      </w:r>
    </w:p>
    <w:p w14:paraId="23588852" w14:textId="1B71C683" w:rsidR="005724FF" w:rsidRPr="005724FF" w:rsidRDefault="005724FF" w:rsidP="005724FF">
      <w:pPr>
        <w:pStyle w:val="ListParagraph"/>
        <w:numPr>
          <w:ilvl w:val="0"/>
          <w:numId w:val="27"/>
        </w:numPr>
      </w:pPr>
      <w:r>
        <w:t>Extra fittings</w:t>
      </w:r>
      <w:r w:rsidRPr="005724FF">
        <w:t xml:space="preserve">: </w:t>
      </w:r>
      <w:hyperlink r:id="rId10" w:history="1">
        <w:r w:rsidRPr="005724FF">
          <w:t>VHP One-Piece Fitting PK 360</w:t>
        </w:r>
      </w:hyperlink>
      <w:r>
        <w:t xml:space="preserve"> (Idex part # UH-124)</w:t>
      </w:r>
    </w:p>
    <w:p w14:paraId="081E9024" w14:textId="44F24BA1" w:rsidR="005724FF" w:rsidRDefault="005724FF" w:rsidP="005724FF">
      <w:pPr>
        <w:pStyle w:val="ListParagraph"/>
      </w:pPr>
    </w:p>
    <w:p w14:paraId="732BD67B" w14:textId="77777777" w:rsidR="00B8480B" w:rsidRDefault="00B8480B" w:rsidP="00AF7837"/>
    <w:p w14:paraId="15A687CE" w14:textId="77777777" w:rsidR="00AF7837" w:rsidRDefault="00AF7837" w:rsidP="00AF7837">
      <w:r>
        <w:t>Check our guide for packing traps and columns and list of consumables you should provide.</w:t>
      </w:r>
    </w:p>
    <w:p w14:paraId="30B49F90" w14:textId="77777777" w:rsidR="00AF7837" w:rsidRDefault="00A00F6D" w:rsidP="00AF7837">
      <w:pPr>
        <w:numPr>
          <w:ilvl w:val="0"/>
          <w:numId w:val="24"/>
        </w:numPr>
        <w:shd w:val="clear" w:color="auto" w:fill="FFFFFF"/>
        <w:spacing w:line="240" w:lineRule="auto"/>
        <w:rPr>
          <w:color w:val="4A4A4A"/>
          <w:szCs w:val="20"/>
        </w:rPr>
      </w:pPr>
      <w:hyperlink r:id="rId11" w:tgtFrame="new" w:history="1">
        <w:r w:rsidR="00AF7837">
          <w:rPr>
            <w:rStyle w:val="Hyperlink"/>
            <w:color w:val="204F77"/>
            <w:szCs w:val="20"/>
          </w:rPr>
          <w:t>Packing capillary columns (pdf)</w:t>
        </w:r>
      </w:hyperlink>
    </w:p>
    <w:p w14:paraId="1C5A13DB" w14:textId="77777777" w:rsidR="00AF7837" w:rsidRDefault="00A00F6D" w:rsidP="00AF7837">
      <w:pPr>
        <w:numPr>
          <w:ilvl w:val="0"/>
          <w:numId w:val="24"/>
        </w:numPr>
        <w:shd w:val="clear" w:color="auto" w:fill="FFFFFF"/>
        <w:spacing w:before="100" w:beforeAutospacing="1" w:after="100" w:afterAutospacing="1" w:line="240" w:lineRule="auto"/>
        <w:rPr>
          <w:color w:val="4A4A4A"/>
          <w:szCs w:val="20"/>
        </w:rPr>
      </w:pPr>
      <w:hyperlink r:id="rId12" w:history="1">
        <w:r w:rsidR="00AF7837">
          <w:rPr>
            <w:rStyle w:val="Hyperlink"/>
            <w:color w:val="204F77"/>
            <w:szCs w:val="20"/>
          </w:rPr>
          <w:t>LC-MS commonly used consumables (xls)</w:t>
        </w:r>
      </w:hyperlink>
    </w:p>
    <w:p w14:paraId="46B88968" w14:textId="26F1AD81" w:rsidR="00920DC7" w:rsidRDefault="00920DC7" w:rsidP="00926BCF">
      <w:pPr>
        <w:rPr>
          <w:rFonts w:cs="Arial"/>
          <w:szCs w:val="20"/>
        </w:rPr>
      </w:pPr>
      <w:r>
        <w:rPr>
          <w:rFonts w:cs="Arial"/>
          <w:szCs w:val="20"/>
        </w:rPr>
        <w:t xml:space="preserve">Before you connect the column, check </w:t>
      </w:r>
      <w:r w:rsidR="004537A8">
        <w:rPr>
          <w:rFonts w:cs="Arial"/>
          <w:szCs w:val="20"/>
        </w:rPr>
        <w:t>t</w:t>
      </w:r>
      <w:r>
        <w:rPr>
          <w:rFonts w:cs="Arial"/>
          <w:szCs w:val="20"/>
        </w:rPr>
        <w:t xml:space="preserve">he PEEK mirco-tee </w:t>
      </w:r>
      <w:r w:rsidR="004537A8">
        <w:rPr>
          <w:rFonts w:cs="Arial"/>
          <w:szCs w:val="20"/>
        </w:rPr>
        <w:t>or</w:t>
      </w:r>
      <w:r>
        <w:rPr>
          <w:rFonts w:cs="Arial"/>
          <w:szCs w:val="20"/>
        </w:rPr>
        <w:t xml:space="preserve"> micro-cross for obstructions in the through whole. Remove all the fittings from both the tee and the cross and look at </w:t>
      </w:r>
      <w:r w:rsidR="006142A0">
        <w:rPr>
          <w:rFonts w:cs="Arial"/>
          <w:szCs w:val="20"/>
        </w:rPr>
        <w:t>t</w:t>
      </w:r>
      <w:r>
        <w:rPr>
          <w:rFonts w:cs="Arial"/>
          <w:szCs w:val="20"/>
        </w:rPr>
        <w:t>hem under the microscope. The through wholes should be wide open. If not use air in the can and blow some air through them, and check again under the microscope. If you still see a blockage either grab a fresh tee or cross or remove the blockage</w:t>
      </w:r>
      <w:r w:rsidR="006142A0">
        <w:rPr>
          <w:rFonts w:cs="Arial"/>
          <w:szCs w:val="20"/>
        </w:rPr>
        <w:t xml:space="preserve">; </w:t>
      </w:r>
      <w:r>
        <w:rPr>
          <w:rFonts w:cs="Arial"/>
          <w:szCs w:val="20"/>
        </w:rPr>
        <w:t xml:space="preserve">try sonication in 50% methanol and/or use a wire to poke through the whole to remove the debris. </w:t>
      </w:r>
    </w:p>
    <w:p w14:paraId="27ED2A15" w14:textId="77777777" w:rsidR="003E6368" w:rsidRDefault="00920DC7" w:rsidP="00B8653A">
      <w:pPr>
        <w:pStyle w:val="Heading2"/>
      </w:pPr>
      <w:bookmarkStart w:id="4" w:name="_Toc136940767"/>
      <w:r>
        <w:t>Connecting your trap and column</w:t>
      </w:r>
      <w:bookmarkEnd w:id="4"/>
    </w:p>
    <w:p w14:paraId="50742F42" w14:textId="15C000EE" w:rsidR="00680831" w:rsidRDefault="004717A6" w:rsidP="00200435">
      <w:r>
        <w:t>Ou</w:t>
      </w:r>
      <w:r w:rsidR="00680831">
        <w:t xml:space="preserve">r mass specs are equipped </w:t>
      </w:r>
      <w:r>
        <w:t xml:space="preserve">either </w:t>
      </w:r>
      <w:r w:rsidR="00680831">
        <w:t xml:space="preserve">with a </w:t>
      </w:r>
      <w:r w:rsidR="00D04A9C">
        <w:t>VanquishNeo</w:t>
      </w:r>
      <w:r w:rsidR="00680831">
        <w:t xml:space="preserve"> </w:t>
      </w:r>
      <w:r>
        <w:t xml:space="preserve">or EASYnLC </w:t>
      </w:r>
      <w:r w:rsidR="00680831">
        <w:t>UPLC system. Although UPLC system</w:t>
      </w:r>
      <w:r>
        <w:t>s</w:t>
      </w:r>
      <w:r w:rsidR="00680831">
        <w:t xml:space="preserve"> rated to </w:t>
      </w:r>
      <w:r w:rsidR="00D04A9C">
        <w:t>15</w:t>
      </w:r>
      <w:r w:rsidR="00680831">
        <w:t xml:space="preserve">00 </w:t>
      </w:r>
      <w:r w:rsidR="00D04A9C">
        <w:t>bar</w:t>
      </w:r>
      <w:r>
        <w:t xml:space="preserve"> or </w:t>
      </w:r>
      <w:r w:rsidR="00D04A9C">
        <w:t>12</w:t>
      </w:r>
      <w:r>
        <w:t xml:space="preserve">00 </w:t>
      </w:r>
      <w:r w:rsidR="00D04A9C">
        <w:t>bar</w:t>
      </w:r>
      <w:r w:rsidR="00680831">
        <w:t xml:space="preserve">, the </w:t>
      </w:r>
      <w:r w:rsidR="004537A8">
        <w:t xml:space="preserve">peek </w:t>
      </w:r>
      <w:r w:rsidR="00680831">
        <w:t xml:space="preserve">fittings we use are only rated to max </w:t>
      </w:r>
      <w:r w:rsidR="004A5D73">
        <w:t>4000psi or 276</w:t>
      </w:r>
      <w:r w:rsidR="00680831">
        <w:t xml:space="preserve"> </w:t>
      </w:r>
      <w:r w:rsidR="004537A8">
        <w:t>bar</w:t>
      </w:r>
      <w:r w:rsidR="00680831">
        <w:t xml:space="preserve">. If you wish to </w:t>
      </w:r>
      <w:r>
        <w:t>work with</w:t>
      </w:r>
      <w:r w:rsidR="00680831">
        <w:t xml:space="preserve"> higher </w:t>
      </w:r>
      <w:r w:rsidR="00E166D2">
        <w:t>backpressure,</w:t>
      </w:r>
      <w:r w:rsidR="00680831">
        <w:t xml:space="preserve"> you should provide your own fittings. </w:t>
      </w:r>
    </w:p>
    <w:p w14:paraId="1445E9B2" w14:textId="77777777" w:rsidR="000B4736" w:rsidRDefault="000B4736" w:rsidP="000B4736"/>
    <w:p w14:paraId="592308A9" w14:textId="77777777" w:rsidR="000B4736" w:rsidRDefault="000B4736" w:rsidP="000B4736">
      <w:pPr>
        <w:pStyle w:val="Heading3"/>
      </w:pPr>
      <w:bookmarkStart w:id="5" w:name="_Toc136940768"/>
      <w:r>
        <w:t>Micro-tee and cross use instructions</w:t>
      </w:r>
      <w:bookmarkEnd w:id="5"/>
    </w:p>
    <w:p w14:paraId="301021AC" w14:textId="77777777" w:rsidR="000B4736" w:rsidRDefault="000B4736" w:rsidP="000B4736">
      <w:r>
        <w:t>Warning: Please take care when tightening the Micro-Fingertight fittings, making sure to only tighten sufficiently to prevent leaks from occurring. Due to the nature of some fused silica tubing, it is possible to damage the tubing if over tightened.</w:t>
      </w:r>
    </w:p>
    <w:p w14:paraId="75E89AFF" w14:textId="77777777" w:rsidR="000B4736" w:rsidRDefault="000B4736" w:rsidP="000B4736">
      <w:pPr>
        <w:pStyle w:val="ListParagraph"/>
        <w:numPr>
          <w:ilvl w:val="0"/>
          <w:numId w:val="26"/>
        </w:numPr>
      </w:pPr>
      <w:r>
        <w:t xml:space="preserve">Insert your tubing into green MicroTight tubing sleeve. Make sure your fused silica tubing is inserted far enough but does not extend past the end of the tubing sleeve. </w:t>
      </w:r>
    </w:p>
    <w:p w14:paraId="778F2ED5" w14:textId="77777777" w:rsidR="000B4736" w:rsidRDefault="000B4736" w:rsidP="000B4736">
      <w:pPr>
        <w:pStyle w:val="ListParagraph"/>
        <w:numPr>
          <w:ilvl w:val="0"/>
          <w:numId w:val="26"/>
        </w:numPr>
      </w:pPr>
      <w:r>
        <w:t>Insert your sleeved tubing through the PEEK</w:t>
      </w:r>
      <w:r w:rsidR="00907985">
        <w:t xml:space="preserve"> </w:t>
      </w:r>
      <w:r>
        <w:t xml:space="preserve">female nut and through the black Micro Ferrule, as shown in the picture. </w:t>
      </w:r>
    </w:p>
    <w:p w14:paraId="4B048781" w14:textId="77777777" w:rsidR="000B4736" w:rsidRDefault="000B4736" w:rsidP="000B4736">
      <w:pPr>
        <w:pStyle w:val="ListParagraph"/>
        <w:numPr>
          <w:ilvl w:val="0"/>
          <w:numId w:val="26"/>
        </w:numPr>
      </w:pPr>
      <w:r>
        <w:t>Screw the assembled unit onto one of the available threaded ports on the MicroTee or MicroCross, making sure that the tubing is pushed firmly against the bottom ledge on the inside of the male port. Finger tighten securely.</w:t>
      </w:r>
    </w:p>
    <w:p w14:paraId="07CF4FE3" w14:textId="77777777" w:rsidR="000B4736" w:rsidRDefault="000B4736" w:rsidP="000B4736">
      <w:pPr>
        <w:jc w:val="center"/>
      </w:pPr>
      <w:r w:rsidRPr="000B4736">
        <w:rPr>
          <w:noProof/>
        </w:rPr>
        <w:drawing>
          <wp:inline distT="0" distB="0" distL="0" distR="0" wp14:anchorId="5E0D86AE" wp14:editId="47F4AC82">
            <wp:extent cx="766354" cy="1199668"/>
            <wp:effectExtent l="0" t="0" r="0" b="63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2222" t="26944" r="38369" b="17689"/>
                    <a:stretch/>
                  </pic:blipFill>
                  <pic:spPr bwMode="auto">
                    <a:xfrm>
                      <a:off x="0" y="0"/>
                      <a:ext cx="766774" cy="1200325"/>
                    </a:xfrm>
                    <a:prstGeom prst="rect">
                      <a:avLst/>
                    </a:prstGeom>
                    <a:noFill/>
                    <a:ln>
                      <a:noFill/>
                    </a:ln>
                  </pic:spPr>
                </pic:pic>
              </a:graphicData>
            </a:graphic>
          </wp:inline>
        </w:drawing>
      </w:r>
      <w:r w:rsidR="00CA7900">
        <w:t xml:space="preserve">      </w:t>
      </w:r>
      <w:r w:rsidR="00CA7900">
        <w:rPr>
          <w:noProof/>
        </w:rPr>
        <w:drawing>
          <wp:inline distT="0" distB="0" distL="0" distR="0" wp14:anchorId="108AD544" wp14:editId="3924439B">
            <wp:extent cx="374468" cy="1236489"/>
            <wp:effectExtent l="0" t="0" r="6985"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694" cy="1237235"/>
                    </a:xfrm>
                    <a:prstGeom prst="rect">
                      <a:avLst/>
                    </a:prstGeom>
                    <a:noFill/>
                  </pic:spPr>
                </pic:pic>
              </a:graphicData>
            </a:graphic>
          </wp:inline>
        </w:drawing>
      </w:r>
      <w:r w:rsidR="000603B4">
        <w:t xml:space="preserve">    </w:t>
      </w:r>
      <w:r w:rsidR="000603B4">
        <w:rPr>
          <w:noProof/>
        </w:rPr>
        <w:drawing>
          <wp:inline distT="0" distB="0" distL="0" distR="0" wp14:anchorId="3F426A19" wp14:editId="71ED2449">
            <wp:extent cx="619188" cy="128016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401" cy="1280601"/>
                    </a:xfrm>
                    <a:prstGeom prst="rect">
                      <a:avLst/>
                    </a:prstGeom>
                    <a:noFill/>
                  </pic:spPr>
                </pic:pic>
              </a:graphicData>
            </a:graphic>
          </wp:inline>
        </w:drawing>
      </w:r>
    </w:p>
    <w:p w14:paraId="373859C8" w14:textId="77777777" w:rsidR="000B4736" w:rsidRDefault="000B4736" w:rsidP="00200435"/>
    <w:p w14:paraId="31E6B823" w14:textId="77777777" w:rsidR="00680831" w:rsidRDefault="00680831" w:rsidP="00200435">
      <w:r>
        <w:t xml:space="preserve">The micro-tee should be connected to the </w:t>
      </w:r>
      <w:r w:rsidR="004717A6">
        <w:t xml:space="preserve">25µm ID </w:t>
      </w:r>
      <w:r>
        <w:t>fused silica line coming from the pump (</w:t>
      </w:r>
      <w:r w:rsidR="004717A6">
        <w:t>labelled “column”</w:t>
      </w:r>
      <w:r>
        <w:t xml:space="preserve">), </w:t>
      </w:r>
    </w:p>
    <w:p w14:paraId="6929ECF3" w14:textId="77777777" w:rsidR="00200435" w:rsidRDefault="00200435" w:rsidP="00200435"/>
    <w:p w14:paraId="087418B2" w14:textId="206BF80F" w:rsidR="00C94A98" w:rsidRDefault="00E65F8E" w:rsidP="00C94A98">
      <w:pPr>
        <w:jc w:val="center"/>
      </w:pPr>
      <w:r w:rsidRPr="00E65F8E">
        <w:lastRenderedPageBreak/>
        <w:drawing>
          <wp:inline distT="0" distB="0" distL="0" distR="0" wp14:anchorId="69180D65" wp14:editId="527896AD">
            <wp:extent cx="4833077" cy="1686757"/>
            <wp:effectExtent l="0" t="0" r="5715" b="8890"/>
            <wp:docPr id="10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99"/>
                    <pic:cNvPicPr>
                      <a:picLocks noChangeAspect="1"/>
                    </pic:cNvPicPr>
                  </pic:nvPicPr>
                  <pic:blipFill>
                    <a:blip r:embed="rId16"/>
                    <a:stretch>
                      <a:fillRect/>
                    </a:stretch>
                  </pic:blipFill>
                  <pic:spPr>
                    <a:xfrm>
                      <a:off x="0" y="0"/>
                      <a:ext cx="4872586" cy="1700546"/>
                    </a:xfrm>
                    <a:prstGeom prst="rect">
                      <a:avLst/>
                    </a:prstGeom>
                  </pic:spPr>
                </pic:pic>
              </a:graphicData>
            </a:graphic>
          </wp:inline>
        </w:drawing>
      </w:r>
    </w:p>
    <w:p w14:paraId="68E42626" w14:textId="77777777" w:rsidR="00125818" w:rsidRDefault="00125818" w:rsidP="003E6368"/>
    <w:p w14:paraId="13987692" w14:textId="4685D2CF" w:rsidR="00C94A98" w:rsidRDefault="00B7373C" w:rsidP="00E65F8E">
      <w:r>
        <w:t>C</w:t>
      </w:r>
      <w:r w:rsidR="00C94A98">
        <w:t xml:space="preserve">onnect the open end of the </w:t>
      </w:r>
      <w:r w:rsidR="009B49BA">
        <w:t>column</w:t>
      </w:r>
      <w:r w:rsidR="00C94A98">
        <w:t xml:space="preserve"> to the micro-tee</w:t>
      </w:r>
    </w:p>
    <w:p w14:paraId="5B096EB1" w14:textId="156E6313" w:rsidR="006068BB" w:rsidRDefault="006068BB" w:rsidP="00E65F8E">
      <w:r>
        <w:t xml:space="preserve">Go to </w:t>
      </w:r>
      <w:r w:rsidR="009B49BA">
        <w:t>the web browser (Chrome or Brave) and go to 172.16.0.104 (there should be a bookmark in the bookmark bar)</w:t>
      </w:r>
    </w:p>
    <w:p w14:paraId="46DB95F6" w14:textId="48AE5E5F" w:rsidR="00AF3718" w:rsidRDefault="00AF3718" w:rsidP="00E65F8E">
      <w:r>
        <w:t xml:space="preserve">Go to the scripts and select script </w:t>
      </w:r>
      <w:r w:rsidRPr="00E97C5E">
        <w:rPr>
          <w:b/>
        </w:rPr>
        <w:t>A04 – Set Separation Column Specification</w:t>
      </w:r>
      <w:r w:rsidR="00A51210">
        <w:rPr>
          <w:b/>
        </w:rPr>
        <w:t xml:space="preserve"> </w:t>
      </w:r>
      <w:r w:rsidR="00A51210" w:rsidRPr="00A51210">
        <w:t>and</w:t>
      </w:r>
      <w:r w:rsidR="00A51210">
        <w:rPr>
          <w:b/>
        </w:rPr>
        <w:t xml:space="preserve"> </w:t>
      </w:r>
      <w:r w:rsidR="00A51210">
        <w:t>enter the appropriate specifications for your column and hit apply</w:t>
      </w:r>
    </w:p>
    <w:p w14:paraId="64673CB9" w14:textId="77777777" w:rsidR="00A00F6D" w:rsidRDefault="00A00F6D" w:rsidP="00E65F8E"/>
    <w:p w14:paraId="15F7F06E" w14:textId="7CADABD6" w:rsidR="00E97C5E" w:rsidRDefault="00E97C5E" w:rsidP="00E65F8E">
      <w:r>
        <w:t>If you make any changes make sure to update the column information in the methods (see below).</w:t>
      </w:r>
    </w:p>
    <w:p w14:paraId="5227EC81" w14:textId="0432E365" w:rsidR="00AF3718" w:rsidRDefault="00A51210" w:rsidP="00E97C5E">
      <w:pPr>
        <w:jc w:val="center"/>
      </w:pPr>
      <w:r>
        <w:rPr>
          <w:noProof/>
        </w:rPr>
        <mc:AlternateContent>
          <mc:Choice Requires="wps">
            <w:drawing>
              <wp:anchor distT="0" distB="0" distL="114300" distR="114300" simplePos="0" relativeHeight="251509248" behindDoc="0" locked="0" layoutInCell="1" allowOverlap="1" wp14:anchorId="178A549A" wp14:editId="49858695">
                <wp:simplePos x="0" y="0"/>
                <wp:positionH relativeFrom="column">
                  <wp:posOffset>887649</wp:posOffset>
                </wp:positionH>
                <wp:positionV relativeFrom="paragraph">
                  <wp:posOffset>157331</wp:posOffset>
                </wp:positionV>
                <wp:extent cx="213360" cy="126275"/>
                <wp:effectExtent l="0" t="0" r="15240" b="26670"/>
                <wp:wrapNone/>
                <wp:docPr id="37" name="Oval 37"/>
                <wp:cNvGraphicFramePr/>
                <a:graphic xmlns:a="http://schemas.openxmlformats.org/drawingml/2006/main">
                  <a:graphicData uri="http://schemas.microsoft.com/office/word/2010/wordprocessingShape">
                    <wps:wsp>
                      <wps:cNvSpPr/>
                      <wps:spPr>
                        <a:xfrm>
                          <a:off x="0" y="0"/>
                          <a:ext cx="213360" cy="1262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287BB1" id="Oval 37" o:spid="_x0000_s1026" style="position:absolute;margin-left:69.9pt;margin-top:12.4pt;width:16.8pt;height:9.95pt;z-index:25150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" filled="f" strokecolor="red" strokeweight="2pt"/>
            </w:pict>
          </mc:Fallback>
        </mc:AlternateContent>
      </w:r>
      <w:r w:rsidR="00A760C7">
        <w:rPr>
          <w:noProof/>
        </w:rPr>
        <mc:AlternateContent>
          <mc:Choice Requires="wps">
            <w:drawing>
              <wp:anchor distT="0" distB="0" distL="114300" distR="114300" simplePos="0" relativeHeight="251672064" behindDoc="0" locked="0" layoutInCell="1" allowOverlap="1" wp14:anchorId="59FB4882" wp14:editId="2288EFAD">
                <wp:simplePos x="0" y="0"/>
                <wp:positionH relativeFrom="column">
                  <wp:posOffset>645849</wp:posOffset>
                </wp:positionH>
                <wp:positionV relativeFrom="paragraph">
                  <wp:posOffset>482073</wp:posOffset>
                </wp:positionV>
                <wp:extent cx="317770" cy="298315"/>
                <wp:effectExtent l="0" t="0" r="25400" b="26035"/>
                <wp:wrapNone/>
                <wp:docPr id="28" name="Oval 28"/>
                <wp:cNvGraphicFramePr/>
                <a:graphic xmlns:a="http://schemas.openxmlformats.org/drawingml/2006/main">
                  <a:graphicData uri="http://schemas.microsoft.com/office/word/2010/wordprocessingShape">
                    <wps:wsp>
                      <wps:cNvSpPr/>
                      <wps:spPr>
                        <a:xfrm>
                          <a:off x="0" y="0"/>
                          <a:ext cx="317770" cy="2983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31D11A" id="Oval 28" o:spid="_x0000_s1026" style="position:absolute;margin-left:50.85pt;margin-top:37.95pt;width:25pt;height:2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" filled="f" strokecolor="red" strokeweight="2pt"/>
            </w:pict>
          </mc:Fallback>
        </mc:AlternateContent>
      </w:r>
      <w:r w:rsidR="00E97C5E">
        <w:rPr>
          <w:noProof/>
        </w:rPr>
        <mc:AlternateContent>
          <mc:Choice Requires="wps">
            <w:drawing>
              <wp:anchor distT="0" distB="0" distL="114300" distR="114300" simplePos="0" relativeHeight="251703808" behindDoc="0" locked="0" layoutInCell="1" allowOverlap="1" wp14:anchorId="471FA75F" wp14:editId="7A5F88C0">
                <wp:simplePos x="0" y="0"/>
                <wp:positionH relativeFrom="column">
                  <wp:posOffset>918859</wp:posOffset>
                </wp:positionH>
                <wp:positionV relativeFrom="paragraph">
                  <wp:posOffset>966956</wp:posOffset>
                </wp:positionV>
                <wp:extent cx="891702" cy="651389"/>
                <wp:effectExtent l="0" t="0" r="22860" b="15875"/>
                <wp:wrapNone/>
                <wp:docPr id="29" name="Oval 29"/>
                <wp:cNvGraphicFramePr/>
                <a:graphic xmlns:a="http://schemas.openxmlformats.org/drawingml/2006/main">
                  <a:graphicData uri="http://schemas.microsoft.com/office/word/2010/wordprocessingShape">
                    <wps:wsp>
                      <wps:cNvSpPr/>
                      <wps:spPr>
                        <a:xfrm>
                          <a:off x="0" y="0"/>
                          <a:ext cx="891702" cy="65138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B3261" id="Oval 29" o:spid="_x0000_s1026" style="position:absolute;margin-left:72.35pt;margin-top:76.15pt;width:70.2pt;height:51.3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" filled="f" strokecolor="red" strokeweight="2pt"/>
            </w:pict>
          </mc:Fallback>
        </mc:AlternateContent>
      </w:r>
      <w:r w:rsidR="00AF3718">
        <w:rPr>
          <w:noProof/>
        </w:rPr>
        <w:drawing>
          <wp:inline distT="0" distB="0" distL="0" distR="0" wp14:anchorId="391C7793" wp14:editId="3E0E23D6">
            <wp:extent cx="1721796" cy="16964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8618" cy="1713026"/>
                    </a:xfrm>
                    <a:prstGeom prst="rect">
                      <a:avLst/>
                    </a:prstGeom>
                  </pic:spPr>
                </pic:pic>
              </a:graphicData>
            </a:graphic>
          </wp:inline>
        </w:drawing>
      </w:r>
      <w:r w:rsidR="00A760C7">
        <w:t xml:space="preserve">        </w:t>
      </w:r>
      <w:r w:rsidR="00E97C5E">
        <w:rPr>
          <w:noProof/>
        </w:rPr>
        <w:drawing>
          <wp:inline distT="0" distB="0" distL="0" distR="0" wp14:anchorId="20FD18CE" wp14:editId="3F81ACC6">
            <wp:extent cx="3372255" cy="1712068"/>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5829" cy="1718959"/>
                    </a:xfrm>
                    <a:prstGeom prst="rect">
                      <a:avLst/>
                    </a:prstGeom>
                  </pic:spPr>
                </pic:pic>
              </a:graphicData>
            </a:graphic>
          </wp:inline>
        </w:drawing>
      </w:r>
    </w:p>
    <w:p w14:paraId="1E62E15E" w14:textId="77777777" w:rsidR="00A00F6D" w:rsidRDefault="00A00F6D" w:rsidP="00E65F8E"/>
    <w:p w14:paraId="13E86A39" w14:textId="60FB290E" w:rsidR="006068BB" w:rsidRDefault="009B49BA" w:rsidP="00E65F8E">
      <w:r>
        <w:t xml:space="preserve">On the Home screen click on the pump </w:t>
      </w:r>
    </w:p>
    <w:p w14:paraId="563FD217" w14:textId="32DA075F" w:rsidR="006068BB" w:rsidRDefault="009B49BA" w:rsidP="00E65F8E">
      <w:r>
        <w:t xml:space="preserve">In the pop up window set the flow </w:t>
      </w:r>
      <w:r w:rsidR="006B57F2">
        <w:t xml:space="preserve">to On, the flow </w:t>
      </w:r>
      <w:r>
        <w:t>rate to the desired flow rate, typically 0.300 µl/min and the %B to 1-5%</w:t>
      </w:r>
      <w:r w:rsidR="006B57F2">
        <w:t>, then hit apply.</w:t>
      </w:r>
    </w:p>
    <w:p w14:paraId="028C94FC" w14:textId="2E54BF12" w:rsidR="006068BB" w:rsidRDefault="00905DC4" w:rsidP="006068BB">
      <w:pPr>
        <w:pStyle w:val="ListParagraph"/>
      </w:pPr>
      <w:r>
        <w:rPr>
          <w:noProof/>
        </w:rPr>
        <mc:AlternateContent>
          <mc:Choice Requires="wps">
            <w:drawing>
              <wp:anchor distT="0" distB="0" distL="114300" distR="114300" simplePos="0" relativeHeight="251518464" behindDoc="0" locked="0" layoutInCell="1" allowOverlap="1" wp14:anchorId="08C6924B" wp14:editId="6CCDEE36">
                <wp:simplePos x="0" y="0"/>
                <wp:positionH relativeFrom="column">
                  <wp:posOffset>939528</wp:posOffset>
                </wp:positionH>
                <wp:positionV relativeFrom="paragraph">
                  <wp:posOffset>672828</wp:posOffset>
                </wp:positionV>
                <wp:extent cx="783771" cy="779418"/>
                <wp:effectExtent l="0" t="0" r="16510" b="20955"/>
                <wp:wrapNone/>
                <wp:docPr id="38" name="Oval 38"/>
                <wp:cNvGraphicFramePr/>
                <a:graphic xmlns:a="http://schemas.openxmlformats.org/drawingml/2006/main">
                  <a:graphicData uri="http://schemas.microsoft.com/office/word/2010/wordprocessingShape">
                    <wps:wsp>
                      <wps:cNvSpPr/>
                      <wps:spPr>
                        <a:xfrm>
                          <a:off x="0" y="0"/>
                          <a:ext cx="783771" cy="77941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B54BFA" id="Oval 38" o:spid="_x0000_s1026" style="position:absolute;margin-left:74pt;margin-top:53pt;width:61.7pt;height:61.3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" filled="f" strokecolor="red" strokeweight="2pt"/>
            </w:pict>
          </mc:Fallback>
        </mc:AlternateContent>
      </w:r>
      <w:r w:rsidR="00BB4693">
        <w:rPr>
          <w:noProof/>
        </w:rPr>
        <mc:AlternateContent>
          <mc:Choice Requires="wps">
            <w:drawing>
              <wp:anchor distT="0" distB="0" distL="114300" distR="114300" simplePos="0" relativeHeight="251529728" behindDoc="0" locked="0" layoutInCell="1" allowOverlap="1" wp14:anchorId="29A12B6D" wp14:editId="333875FE">
                <wp:simplePos x="0" y="0"/>
                <wp:positionH relativeFrom="column">
                  <wp:posOffset>2842787</wp:posOffset>
                </wp:positionH>
                <wp:positionV relativeFrom="paragraph">
                  <wp:posOffset>673235</wp:posOffset>
                </wp:positionV>
                <wp:extent cx="434975" cy="365760"/>
                <wp:effectExtent l="57150" t="19050" r="41275" b="91440"/>
                <wp:wrapNone/>
                <wp:docPr id="2064" name="Notched Right Arrow 2064"/>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5B466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2064" o:spid="_x0000_s1026" type="#_x0000_t94" style="position:absolute;margin-left:223.85pt;margin-top:53pt;width:34.25pt;height:28.8pt;z-index:25152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9B49BA" w:rsidRPr="009B49BA">
        <w:rPr>
          <w:noProof/>
        </w:rPr>
        <w:drawing>
          <wp:inline distT="0" distB="0" distL="0" distR="0" wp14:anchorId="52B5D23C" wp14:editId="18136C2A">
            <wp:extent cx="2276856" cy="1828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6856" cy="1828800"/>
                    </a:xfrm>
                    <a:prstGeom prst="rect">
                      <a:avLst/>
                    </a:prstGeom>
                  </pic:spPr>
                </pic:pic>
              </a:graphicData>
            </a:graphic>
          </wp:inline>
        </w:drawing>
      </w:r>
      <w:r w:rsidR="006068BB">
        <w:t xml:space="preserve">  </w:t>
      </w:r>
      <w:r w:rsidR="00BB4693">
        <w:t xml:space="preserve">                  </w:t>
      </w:r>
      <w:r w:rsidR="006068BB">
        <w:t xml:space="preserve">   </w:t>
      </w:r>
      <w:r w:rsidR="006B57F2" w:rsidRPr="006B57F2">
        <w:rPr>
          <w:noProof/>
        </w:rPr>
        <w:drawing>
          <wp:inline distT="0" distB="0" distL="0" distR="0" wp14:anchorId="67420B7D" wp14:editId="3C294766">
            <wp:extent cx="2651760" cy="1828800"/>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20"/>
                    <a:stretch>
                      <a:fillRect/>
                    </a:stretch>
                  </pic:blipFill>
                  <pic:spPr>
                    <a:xfrm>
                      <a:off x="0" y="0"/>
                      <a:ext cx="2651760" cy="1828800"/>
                    </a:xfrm>
                    <a:prstGeom prst="rect">
                      <a:avLst/>
                    </a:prstGeom>
                  </pic:spPr>
                </pic:pic>
              </a:graphicData>
            </a:graphic>
          </wp:inline>
        </w:drawing>
      </w:r>
    </w:p>
    <w:p w14:paraId="663C2F42" w14:textId="2754089F" w:rsidR="006068BB" w:rsidRDefault="00107B8D" w:rsidP="00E65F8E">
      <w:r>
        <w:t>On the Home Page you can see the actual flowrates and backpressure</w:t>
      </w:r>
      <w:r w:rsidR="00905DC4">
        <w:t>, for a visual pressure trace click on the little graph symbol on the bottom left side of the home page. In the pop up you can select the trace you want to display, i.e. the pump pressure.</w:t>
      </w:r>
    </w:p>
    <w:p w14:paraId="2DEDDB29" w14:textId="2E3FE644" w:rsidR="00107B8D" w:rsidRDefault="00905DC4" w:rsidP="006068BB">
      <w:pPr>
        <w:pStyle w:val="ListParagraph"/>
      </w:pPr>
      <w:r>
        <w:rPr>
          <w:noProof/>
        </w:rPr>
        <w:lastRenderedPageBreak/>
        <mc:AlternateContent>
          <mc:Choice Requires="wps">
            <w:drawing>
              <wp:anchor distT="0" distB="0" distL="114300" distR="114300" simplePos="0" relativeHeight="251601408" behindDoc="0" locked="0" layoutInCell="1" allowOverlap="1" wp14:anchorId="235F4E3C" wp14:editId="16A4DA1E">
                <wp:simplePos x="0" y="0"/>
                <wp:positionH relativeFrom="column">
                  <wp:posOffset>4101193</wp:posOffset>
                </wp:positionH>
                <wp:positionV relativeFrom="paragraph">
                  <wp:posOffset>1215844</wp:posOffset>
                </wp:positionV>
                <wp:extent cx="740228" cy="313508"/>
                <wp:effectExtent l="0" t="0" r="22225" b="10795"/>
                <wp:wrapNone/>
                <wp:docPr id="40" name="Oval 40"/>
                <wp:cNvGraphicFramePr/>
                <a:graphic xmlns:a="http://schemas.openxmlformats.org/drawingml/2006/main">
                  <a:graphicData uri="http://schemas.microsoft.com/office/word/2010/wordprocessingShape">
                    <wps:wsp>
                      <wps:cNvSpPr/>
                      <wps:spPr>
                        <a:xfrm>
                          <a:off x="0" y="0"/>
                          <a:ext cx="740228" cy="31350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33600B" id="Oval 40" o:spid="_x0000_s1026" style="position:absolute;margin-left:322.95pt;margin-top:95.75pt;width:58.3pt;height:24.7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" filled="f" strokecolor="red" strokeweight="2pt"/>
            </w:pict>
          </mc:Fallback>
        </mc:AlternateContent>
      </w:r>
      <w:r>
        <w:rPr>
          <w:noProof/>
        </w:rPr>
        <mc:AlternateContent>
          <mc:Choice Requires="wps">
            <w:drawing>
              <wp:anchor distT="0" distB="0" distL="114300" distR="114300" simplePos="0" relativeHeight="251539968" behindDoc="0" locked="0" layoutInCell="1" allowOverlap="1" wp14:anchorId="07C8FD2B" wp14:editId="4D505E01">
                <wp:simplePos x="0" y="0"/>
                <wp:positionH relativeFrom="column">
                  <wp:posOffset>665389</wp:posOffset>
                </wp:positionH>
                <wp:positionV relativeFrom="paragraph">
                  <wp:posOffset>1679484</wp:posOffset>
                </wp:positionV>
                <wp:extent cx="213360" cy="160564"/>
                <wp:effectExtent l="0" t="0" r="15240" b="11430"/>
                <wp:wrapNone/>
                <wp:docPr id="39" name="Oval 39"/>
                <wp:cNvGraphicFramePr/>
                <a:graphic xmlns:a="http://schemas.openxmlformats.org/drawingml/2006/main">
                  <a:graphicData uri="http://schemas.microsoft.com/office/word/2010/wordprocessingShape">
                    <wps:wsp>
                      <wps:cNvSpPr/>
                      <wps:spPr>
                        <a:xfrm>
                          <a:off x="0" y="0"/>
                          <a:ext cx="213360" cy="16056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BF53E9" id="Oval 39" o:spid="_x0000_s1026" style="position:absolute;margin-left:52.4pt;margin-top:132.25pt;width:16.8pt;height:12.65pt;z-index:25153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" filled="f" strokecolor="red" strokeweight="2pt"/>
            </w:pict>
          </mc:Fallback>
        </mc:AlternateContent>
      </w:r>
      <w:r w:rsidR="006B57F2">
        <w:rPr>
          <w:noProof/>
        </w:rPr>
        <mc:AlternateContent>
          <mc:Choice Requires="wps">
            <w:drawing>
              <wp:anchor distT="0" distB="0" distL="114300" distR="114300" simplePos="0" relativeHeight="251534848" behindDoc="0" locked="0" layoutInCell="1" allowOverlap="1" wp14:anchorId="7DE01BB5" wp14:editId="1F33338B">
                <wp:simplePos x="0" y="0"/>
                <wp:positionH relativeFrom="column">
                  <wp:posOffset>2881630</wp:posOffset>
                </wp:positionH>
                <wp:positionV relativeFrom="paragraph">
                  <wp:posOffset>700768</wp:posOffset>
                </wp:positionV>
                <wp:extent cx="434975" cy="365760"/>
                <wp:effectExtent l="76200" t="38100" r="22225" b="91440"/>
                <wp:wrapNone/>
                <wp:docPr id="36" name="Notched Right Arrow 2064"/>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2CF47F" id="Notched Right Arrow 2064" o:spid="_x0000_s1026" type="#_x0000_t94" style="position:absolute;margin-left:226.9pt;margin-top:55.2pt;width:34.25pt;height:28.8pt;z-index:25153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6B57F2" w:rsidRPr="009B49BA">
        <w:rPr>
          <w:noProof/>
        </w:rPr>
        <w:drawing>
          <wp:inline distT="0" distB="0" distL="0" distR="0" wp14:anchorId="43816498" wp14:editId="0A4D138C">
            <wp:extent cx="2276856" cy="18288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6856" cy="1828800"/>
                    </a:xfrm>
                    <a:prstGeom prst="rect">
                      <a:avLst/>
                    </a:prstGeom>
                  </pic:spPr>
                </pic:pic>
              </a:graphicData>
            </a:graphic>
          </wp:inline>
        </w:drawing>
      </w:r>
      <w:r w:rsidR="006B57F2">
        <w:t xml:space="preserve">                       </w:t>
      </w:r>
      <w:r w:rsidR="006B57F2" w:rsidRPr="006B57F2">
        <w:rPr>
          <w:noProof/>
        </w:rPr>
        <w:drawing>
          <wp:inline distT="0" distB="0" distL="0" distR="0" wp14:anchorId="3F82F76F" wp14:editId="49F3903D">
            <wp:extent cx="2825496" cy="1828800"/>
            <wp:effectExtent l="0" t="0" r="0" b="0"/>
            <wp:docPr id="35" name="Picture 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medium confidence"/>
                    <pic:cNvPicPr/>
                  </pic:nvPicPr>
                  <pic:blipFill>
                    <a:blip r:embed="rId21"/>
                    <a:stretch>
                      <a:fillRect/>
                    </a:stretch>
                  </pic:blipFill>
                  <pic:spPr>
                    <a:xfrm>
                      <a:off x="0" y="0"/>
                      <a:ext cx="2825496" cy="1828800"/>
                    </a:xfrm>
                    <a:prstGeom prst="rect">
                      <a:avLst/>
                    </a:prstGeom>
                  </pic:spPr>
                </pic:pic>
              </a:graphicData>
            </a:graphic>
          </wp:inline>
        </w:drawing>
      </w:r>
    </w:p>
    <w:p w14:paraId="647199E4" w14:textId="7EB1942D" w:rsidR="00905DC4" w:rsidRDefault="00905DC4" w:rsidP="006068BB">
      <w:pPr>
        <w:pStyle w:val="ListParagraph"/>
      </w:pPr>
    </w:p>
    <w:p w14:paraId="7D8E9175" w14:textId="5FE08559" w:rsidR="004B7541" w:rsidRDefault="004B7541" w:rsidP="00E65F8E">
      <w:r>
        <w:t>Wait for the backpressure to stabilize and not</w:t>
      </w:r>
      <w:r w:rsidR="008B0FD7">
        <w:t>e</w:t>
      </w:r>
      <w:r>
        <w:t xml:space="preserve"> the pressure</w:t>
      </w:r>
      <w:r w:rsidR="008B0FD7">
        <w:t>. I</w:t>
      </w:r>
      <w:r>
        <w:t xml:space="preserve">n the </w:t>
      </w:r>
      <w:r w:rsidR="008B0FD7">
        <w:t xml:space="preserve">first </w:t>
      </w:r>
      <w:r>
        <w:t xml:space="preserve">screenshot </w:t>
      </w:r>
      <w:r w:rsidR="008B0FD7">
        <w:t>below,</w:t>
      </w:r>
      <w:r>
        <w:t xml:space="preserve"> you see the pressure</w:t>
      </w:r>
      <w:r w:rsidR="008B0FD7">
        <w:t xml:space="preserve"> starting to increase and the stabilize</w:t>
      </w:r>
      <w:r>
        <w:t xml:space="preserve"> at ~150 bar.</w:t>
      </w:r>
      <w:r w:rsidR="008B0FD7">
        <w:t xml:space="preserve"> Note the display will normalize to the highest/lowest value. In the second screenshot you see the zoomed in pressure once its stabilized. </w:t>
      </w:r>
    </w:p>
    <w:p w14:paraId="457D5FE5" w14:textId="523317C0" w:rsidR="00905DC4" w:rsidRDefault="008B0FD7" w:rsidP="006068BB">
      <w:pPr>
        <w:pStyle w:val="ListParagraph"/>
      </w:pPr>
      <w:r w:rsidRPr="008B0FD7">
        <w:rPr>
          <w:noProof/>
        </w:rPr>
        <w:drawing>
          <wp:inline distT="0" distB="0" distL="0" distR="0" wp14:anchorId="0D231352" wp14:editId="1FF15EB6">
            <wp:extent cx="2679192" cy="1828800"/>
            <wp:effectExtent l="0" t="0" r="6985" b="0"/>
            <wp:docPr id="55" name="Picture 5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with medium confidence"/>
                    <pic:cNvPicPr/>
                  </pic:nvPicPr>
                  <pic:blipFill>
                    <a:blip r:embed="rId22"/>
                    <a:stretch>
                      <a:fillRect/>
                    </a:stretch>
                  </pic:blipFill>
                  <pic:spPr>
                    <a:xfrm>
                      <a:off x="0" y="0"/>
                      <a:ext cx="2679192" cy="1828800"/>
                    </a:xfrm>
                    <a:prstGeom prst="rect">
                      <a:avLst/>
                    </a:prstGeom>
                  </pic:spPr>
                </pic:pic>
              </a:graphicData>
            </a:graphic>
          </wp:inline>
        </w:drawing>
      </w:r>
      <w:r>
        <w:t xml:space="preserve">     </w:t>
      </w:r>
      <w:r w:rsidR="00905DC4" w:rsidRPr="00905DC4">
        <w:rPr>
          <w:noProof/>
        </w:rPr>
        <w:drawing>
          <wp:inline distT="0" distB="0" distL="0" distR="0" wp14:anchorId="1A62047F" wp14:editId="09CB2AD6">
            <wp:extent cx="2670048" cy="1828800"/>
            <wp:effectExtent l="0" t="0" r="0" b="0"/>
            <wp:docPr id="41" name="Picture 4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chart&#10;&#10;Description automatically generated"/>
                    <pic:cNvPicPr/>
                  </pic:nvPicPr>
                  <pic:blipFill>
                    <a:blip r:embed="rId23"/>
                    <a:stretch>
                      <a:fillRect/>
                    </a:stretch>
                  </pic:blipFill>
                  <pic:spPr>
                    <a:xfrm>
                      <a:off x="0" y="0"/>
                      <a:ext cx="2670048" cy="1828800"/>
                    </a:xfrm>
                    <a:prstGeom prst="rect">
                      <a:avLst/>
                    </a:prstGeom>
                  </pic:spPr>
                </pic:pic>
              </a:graphicData>
            </a:graphic>
          </wp:inline>
        </w:drawing>
      </w:r>
    </w:p>
    <w:p w14:paraId="11CDD388" w14:textId="77777777" w:rsidR="004B7541" w:rsidRDefault="004B7541" w:rsidP="00905DC4">
      <w:pPr>
        <w:pStyle w:val="ListParagraph"/>
      </w:pPr>
    </w:p>
    <w:p w14:paraId="74CCD018" w14:textId="24BA6EA6" w:rsidR="007A1FB3" w:rsidRDefault="00175407" w:rsidP="00A00F6D">
      <w:r>
        <w:t>Open the methods you are going to use and</w:t>
      </w:r>
      <w:r w:rsidR="00C12F84">
        <w:t xml:space="preserve"> click on the</w:t>
      </w:r>
      <w:r>
        <w:t xml:space="preserve"> </w:t>
      </w:r>
      <w:r w:rsidR="00C12F84">
        <w:t>“U</w:t>
      </w:r>
      <w:r>
        <w:t xml:space="preserve">pdate </w:t>
      </w:r>
      <w:r w:rsidR="00C12F84">
        <w:t>C</w:t>
      </w:r>
      <w:r>
        <w:t xml:space="preserve">olumn </w:t>
      </w:r>
      <w:r w:rsidR="00C12F84">
        <w:t>I</w:t>
      </w:r>
      <w:r>
        <w:t>nformation</w:t>
      </w:r>
      <w:r w:rsidR="00C12F84">
        <w:t>” box</w:t>
      </w:r>
      <w:r>
        <w:t>:</w:t>
      </w:r>
    </w:p>
    <w:p w14:paraId="5AC17CEC" w14:textId="0D83A73A" w:rsidR="00175407" w:rsidRDefault="00175407" w:rsidP="00C12F84">
      <w:pPr>
        <w:ind w:left="720"/>
      </w:pPr>
      <w:r>
        <w:rPr>
          <w:noProof/>
        </w:rPr>
        <mc:AlternateContent>
          <mc:Choice Requires="wps">
            <w:drawing>
              <wp:anchor distT="0" distB="0" distL="114300" distR="114300" simplePos="0" relativeHeight="251545088" behindDoc="0" locked="0" layoutInCell="1" allowOverlap="1" wp14:anchorId="6CA51E82" wp14:editId="5237087E">
                <wp:simplePos x="0" y="0"/>
                <wp:positionH relativeFrom="column">
                  <wp:posOffset>1871435</wp:posOffset>
                </wp:positionH>
                <wp:positionV relativeFrom="paragraph">
                  <wp:posOffset>555443</wp:posOffset>
                </wp:positionV>
                <wp:extent cx="892628" cy="265611"/>
                <wp:effectExtent l="0" t="0" r="22225" b="20320"/>
                <wp:wrapNone/>
                <wp:docPr id="54" name="Oval 54"/>
                <wp:cNvGraphicFramePr/>
                <a:graphic xmlns:a="http://schemas.openxmlformats.org/drawingml/2006/main">
                  <a:graphicData uri="http://schemas.microsoft.com/office/word/2010/wordprocessingShape">
                    <wps:wsp>
                      <wps:cNvSpPr/>
                      <wps:spPr>
                        <a:xfrm>
                          <a:off x="0" y="0"/>
                          <a:ext cx="892628" cy="26561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FFE28" id="Oval 54" o:spid="_x0000_s1026" style="position:absolute;margin-left:147.35pt;margin-top:43.75pt;width:70.3pt;height:20.9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" filled="f" strokecolor="red" strokeweight="2pt"/>
            </w:pict>
          </mc:Fallback>
        </mc:AlternateContent>
      </w:r>
      <w:r w:rsidRPr="00175407">
        <w:rPr>
          <w:noProof/>
        </w:rPr>
        <w:drawing>
          <wp:inline distT="0" distB="0" distL="0" distR="0" wp14:anchorId="7F93DC66" wp14:editId="244D9ED2">
            <wp:extent cx="2167128" cy="1828800"/>
            <wp:effectExtent l="0" t="0" r="5080" b="0"/>
            <wp:docPr id="53" name="Picture 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application&#10;&#10;Description automatically generated"/>
                    <pic:cNvPicPr/>
                  </pic:nvPicPr>
                  <pic:blipFill>
                    <a:blip r:embed="rId24"/>
                    <a:stretch>
                      <a:fillRect/>
                    </a:stretch>
                  </pic:blipFill>
                  <pic:spPr>
                    <a:xfrm>
                      <a:off x="0" y="0"/>
                      <a:ext cx="2167128" cy="1828800"/>
                    </a:xfrm>
                    <a:prstGeom prst="rect">
                      <a:avLst/>
                    </a:prstGeom>
                  </pic:spPr>
                </pic:pic>
              </a:graphicData>
            </a:graphic>
          </wp:inline>
        </w:drawing>
      </w:r>
    </w:p>
    <w:p w14:paraId="49C1EF1C" w14:textId="77777777" w:rsidR="00C601E6" w:rsidRDefault="00C601E6" w:rsidP="00EF4C2F">
      <w:pPr>
        <w:pStyle w:val="ListParagraph"/>
      </w:pPr>
    </w:p>
    <w:p w14:paraId="44E9B221" w14:textId="1C7DA689" w:rsidR="00907985" w:rsidRDefault="00907985" w:rsidP="00A00F6D">
      <w:r>
        <w:t xml:space="preserve">After about </w:t>
      </w:r>
      <w:r w:rsidR="00AF1762">
        <w:t>1</w:t>
      </w:r>
      <w:r>
        <w:t>0-</w:t>
      </w:r>
      <w:r w:rsidR="00AF1762">
        <w:t>2</w:t>
      </w:r>
      <w:r>
        <w:t>0 min at stable backpressure</w:t>
      </w:r>
      <w:r w:rsidR="008B0FD7">
        <w:t xml:space="preserve"> p</w:t>
      </w:r>
      <w:r>
        <w:t>osition the tip of the column in front of the ion transfer tube at about 3-5 mm distance.</w:t>
      </w:r>
      <w:r w:rsidR="005831DE">
        <w:t xml:space="preserve"> Be careful, the ion transfer tube is hot &gt;300</w:t>
      </w:r>
      <w:r w:rsidR="005831DE" w:rsidRPr="00A00F6D">
        <w:rPr>
          <w:vertAlign w:val="superscript"/>
        </w:rPr>
        <w:t>o</w:t>
      </w:r>
      <w:r w:rsidR="005831DE">
        <w:t>C.</w:t>
      </w:r>
    </w:p>
    <w:p w14:paraId="546365CB" w14:textId="1DD06D2E" w:rsidR="007A1FB3" w:rsidRDefault="007A1FB3" w:rsidP="00A00F6D">
      <w:r>
        <w:t>Make sure the instrument is in standby (the blue scanning light is off). Connect the high voltage connector to the pin on the micro-</w:t>
      </w:r>
      <w:r w:rsidR="004A5D73">
        <w:t>tee</w:t>
      </w:r>
      <w:r>
        <w:t xml:space="preserve">. </w:t>
      </w:r>
    </w:p>
    <w:p w14:paraId="0444F35E" w14:textId="77777777" w:rsidR="000124B4" w:rsidRDefault="000124B4" w:rsidP="005831DE">
      <w:pPr>
        <w:pStyle w:val="ListParagraph"/>
      </w:pPr>
    </w:p>
    <w:p w14:paraId="64390FB9" w14:textId="77777777" w:rsidR="000124B4" w:rsidRDefault="000124B4" w:rsidP="000124B4"/>
    <w:p w14:paraId="7C1D1D58" w14:textId="77777777" w:rsidR="00AF7837" w:rsidRDefault="00AF7837">
      <w:pPr>
        <w:spacing w:line="240" w:lineRule="auto"/>
        <w:rPr>
          <w:rFonts w:eastAsia="Times New Roman"/>
          <w:b/>
          <w:bCs/>
          <w:i/>
          <w:color w:val="3B255B"/>
          <w:szCs w:val="27"/>
        </w:rPr>
      </w:pPr>
      <w:r>
        <w:br w:type="page"/>
      </w:r>
    </w:p>
    <w:p w14:paraId="03FBC3D1" w14:textId="77777777" w:rsidR="000124B4" w:rsidRDefault="000124B4" w:rsidP="00B8653A">
      <w:pPr>
        <w:pStyle w:val="Heading2"/>
      </w:pPr>
      <w:bookmarkStart w:id="6" w:name="_Toc136940769"/>
      <w:r>
        <w:lastRenderedPageBreak/>
        <w:t>Adjust your ESI spray</w:t>
      </w:r>
      <w:bookmarkEnd w:id="6"/>
    </w:p>
    <w:p w14:paraId="6C93CC5D" w14:textId="77777777" w:rsidR="00E00BED" w:rsidRDefault="000124B4" w:rsidP="000124B4">
      <w:r>
        <w:t>With your column connected and the flow set to the desired rate, target backpressure &lt;2000 psi</w:t>
      </w:r>
      <w:r w:rsidR="007B5610">
        <w:t xml:space="preserve">, </w:t>
      </w:r>
    </w:p>
    <w:p w14:paraId="7D1408C3" w14:textId="77777777" w:rsidR="007B5610" w:rsidRDefault="007B5610" w:rsidP="000124B4">
      <w:r>
        <w:t xml:space="preserve">from the tune window start scanning the instrument. </w:t>
      </w:r>
    </w:p>
    <w:p w14:paraId="04A12026" w14:textId="77777777" w:rsidR="00E00BED" w:rsidRDefault="007B5610" w:rsidP="000124B4">
      <w:r>
        <w:t>Monitor the live spectrum for consistency in intensity, no spectra dropping out, no sputtering at the tip. Adjust the</w:t>
      </w:r>
      <w:r w:rsidR="00E00BED">
        <w:t xml:space="preserve"> tip position and</w:t>
      </w:r>
      <w:r>
        <w:t xml:space="preserve"> spray voltage until you get a consistent spray. </w:t>
      </w:r>
    </w:p>
    <w:p w14:paraId="345AF64C" w14:textId="77777777" w:rsidR="007B5610" w:rsidRDefault="00E00BED" w:rsidP="00E00BED">
      <w:pPr>
        <w:spacing w:after="120"/>
      </w:pPr>
      <w:r>
        <w:t>Typical NSI spray voltage is ~ 2.1 kV</w:t>
      </w:r>
    </w:p>
    <w:p w14:paraId="20A786B2" w14:textId="77777777" w:rsidR="008D5A9A" w:rsidRDefault="008D5A9A" w:rsidP="008D5A9A">
      <w:pPr>
        <w:ind w:firstLine="720"/>
      </w:pPr>
      <w:r>
        <w:rPr>
          <w:noProof/>
        </w:rPr>
        <w:drawing>
          <wp:inline distT="0" distB="0" distL="0" distR="0" wp14:anchorId="081ECF6A" wp14:editId="50D297FC">
            <wp:extent cx="2490651" cy="460872"/>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92765" cy="461263"/>
                    </a:xfrm>
                    <a:prstGeom prst="rect">
                      <a:avLst/>
                    </a:prstGeom>
                    <a:noFill/>
                  </pic:spPr>
                </pic:pic>
              </a:graphicData>
            </a:graphic>
          </wp:inline>
        </w:drawing>
      </w:r>
    </w:p>
    <w:p w14:paraId="55E72045" w14:textId="77777777" w:rsidR="007B5610" w:rsidRDefault="00E00BED" w:rsidP="000124B4">
      <w:r>
        <w:t xml:space="preserve"> </w:t>
      </w:r>
      <w:r w:rsidR="007B5610">
        <w:t>(</w:t>
      </w:r>
      <w:r>
        <w:t>T</w:t>
      </w:r>
      <w:r w:rsidR="007B5610">
        <w:t>he finer the spray tip the lower the voltage, as low as 1.5</w:t>
      </w:r>
      <w:r>
        <w:t xml:space="preserve"> kV</w:t>
      </w:r>
      <w:r w:rsidR="007B5610">
        <w:t xml:space="preserve">. </w:t>
      </w:r>
      <w:r>
        <w:t>F</w:t>
      </w:r>
      <w:r w:rsidR="007B5610">
        <w:t xml:space="preserve">or blunt tips higher voltage may be needed, up to 2.4 kV) </w:t>
      </w:r>
    </w:p>
    <w:p w14:paraId="1ECDED75" w14:textId="77777777" w:rsidR="008D5A9A" w:rsidRDefault="008D5A9A" w:rsidP="000124B4"/>
    <w:p w14:paraId="5D1B54AE" w14:textId="77777777" w:rsidR="007B5610" w:rsidRPr="00AF7837" w:rsidRDefault="007B5610" w:rsidP="00B8653A">
      <w:pPr>
        <w:pStyle w:val="Heading3"/>
      </w:pPr>
      <w:bookmarkStart w:id="7" w:name="_Toc136940770"/>
      <w:r w:rsidRPr="00AF7837">
        <w:t>Liquid droplet is forming at the tip:</w:t>
      </w:r>
      <w:bookmarkEnd w:id="7"/>
    </w:p>
    <w:p w14:paraId="7C8C735F" w14:textId="77777777" w:rsidR="008D5A9A" w:rsidRDefault="007B5610" w:rsidP="000124B4">
      <w:r>
        <w:t xml:space="preserve">If there was a liquid droplet at the tip of your </w:t>
      </w:r>
      <w:r w:rsidR="0012045A">
        <w:t>column,</w:t>
      </w:r>
      <w:r>
        <w:t xml:space="preserve"> it should disappear</w:t>
      </w:r>
      <w:r w:rsidR="008D5A9A">
        <w:t xml:space="preserve"> as soon as you start scanning the instrument</w:t>
      </w:r>
      <w:r w:rsidR="00DE6F00">
        <w:t>.</w:t>
      </w:r>
      <w:r>
        <w:t xml:space="preserve"> </w:t>
      </w:r>
      <w:r w:rsidR="00DE6F00">
        <w:t>I</w:t>
      </w:r>
      <w:r>
        <w:t>f it doesn’t</w:t>
      </w:r>
      <w:r w:rsidR="00DE6F00">
        <w:t>,</w:t>
      </w:r>
      <w:r>
        <w:t xml:space="preserve"> take a kimwipe, twist on</w:t>
      </w:r>
      <w:r w:rsidR="00E00BED">
        <w:t>e</w:t>
      </w:r>
      <w:r>
        <w:t xml:space="preserve"> corner and gently wipe the droplet off, without touching anything</w:t>
      </w:r>
      <w:r w:rsidR="00DE6F00">
        <w:t xml:space="preserve"> or breaking the tip of your column</w:t>
      </w:r>
      <w:r>
        <w:t xml:space="preserve">.  </w:t>
      </w:r>
    </w:p>
    <w:p w14:paraId="3332ED63" w14:textId="77777777" w:rsidR="000124B4" w:rsidRDefault="007B5610" w:rsidP="000124B4">
      <w:r>
        <w:t xml:space="preserve">If the droplet forms again, check and make sure the high voltage cable is connected. If not, turn the instrument into </w:t>
      </w:r>
      <w:r w:rsidR="0012045A">
        <w:t>standby, connect the high voltage cable,</w:t>
      </w:r>
      <w:r>
        <w:t xml:space="preserve"> and turn the instrument back on. </w:t>
      </w:r>
      <w:r w:rsidR="0012045A">
        <w:t xml:space="preserve">If it still forms a droplet, check column positioning and/or spray voltage.  </w:t>
      </w:r>
    </w:p>
    <w:p w14:paraId="43C9BBC4" w14:textId="77777777" w:rsidR="008D5A9A" w:rsidRDefault="008D5A9A" w:rsidP="000124B4"/>
    <w:p w14:paraId="2D352F03" w14:textId="61641414" w:rsidR="008D5A9A" w:rsidRPr="00AF7837" w:rsidRDefault="00771858" w:rsidP="00B8653A">
      <w:pPr>
        <w:pStyle w:val="Heading3"/>
      </w:pPr>
      <w:bookmarkStart w:id="8" w:name="_Toc136940771"/>
      <w:r>
        <w:t>If there are n</w:t>
      </w:r>
      <w:r w:rsidR="008D5A9A" w:rsidRPr="00AF7837">
        <w:t>o peaks in the spectrum:</w:t>
      </w:r>
      <w:bookmarkEnd w:id="8"/>
    </w:p>
    <w:p w14:paraId="6C5953A3" w14:textId="77777777" w:rsidR="00DE6F00" w:rsidRDefault="00DE6F00" w:rsidP="000124B4">
      <w:r>
        <w:t xml:space="preserve">Check and make sure the high voltage cable is connected. </w:t>
      </w:r>
    </w:p>
    <w:p w14:paraId="39EA9458" w14:textId="77777777" w:rsidR="008D5A9A" w:rsidRDefault="008D5A9A" w:rsidP="000124B4">
      <w:r>
        <w:t xml:space="preserve">Check if there is a liquid droplet </w:t>
      </w:r>
      <w:r w:rsidR="00202167">
        <w:t xml:space="preserve">forming </w:t>
      </w:r>
      <w:r>
        <w:t>at the tip of your column.</w:t>
      </w:r>
    </w:p>
    <w:p w14:paraId="7749BED2" w14:textId="77777777" w:rsidR="008D5A9A" w:rsidRDefault="008D5A9A" w:rsidP="000124B4">
      <w:r>
        <w:t xml:space="preserve">If not turn the instrument into standby and monitor the tip of your column </w:t>
      </w:r>
      <w:r w:rsidR="00265DAB">
        <w:t>you should see a liquid drop form, if not check for leaks.</w:t>
      </w:r>
    </w:p>
    <w:p w14:paraId="632A69BC" w14:textId="77777777" w:rsidR="00265DAB" w:rsidRDefault="00265DAB" w:rsidP="000124B4"/>
    <w:p w14:paraId="6D273D6A" w14:textId="3BE2E46B" w:rsidR="00265DAB" w:rsidRDefault="00265DAB" w:rsidP="000124B4">
      <w:r>
        <w:t>Once you have a stable spray</w:t>
      </w:r>
      <w:r w:rsidR="00902F14">
        <w:t xml:space="preserve">, depending on the instrument you use, </w:t>
      </w:r>
      <w:r w:rsidR="00DE6F00">
        <w:t>either save the tune file (TSQ</w:t>
      </w:r>
      <w:r w:rsidR="004A5D73">
        <w:t>Vantage</w:t>
      </w:r>
      <w:r w:rsidR="00DE6F00">
        <w:t xml:space="preserve">, QEplus,) or </w:t>
      </w:r>
      <w:r w:rsidR="00AF7837">
        <w:t xml:space="preserve">make sure the spray voltage in your method is set to the </w:t>
      </w:r>
      <w:r w:rsidR="00902F14">
        <w:t xml:space="preserve">same </w:t>
      </w:r>
      <w:r w:rsidR="00AF7837">
        <w:t>voltage you just now determined to be best for your column</w:t>
      </w:r>
      <w:r w:rsidR="00DE6F00">
        <w:t xml:space="preserve"> (</w:t>
      </w:r>
      <w:r w:rsidR="004A5D73">
        <w:t>TSQAltis, Fusion/Lumos, Exploris</w:t>
      </w:r>
      <w:r w:rsidR="00902F14">
        <w:t>)</w:t>
      </w:r>
      <w:r w:rsidR="00AF7837">
        <w:t xml:space="preserve">, now </w:t>
      </w:r>
      <w:r>
        <w:t xml:space="preserve">you are ready to </w:t>
      </w:r>
      <w:r w:rsidR="00902F14">
        <w:t>get started</w:t>
      </w:r>
      <w:r>
        <w:t xml:space="preserve">. </w:t>
      </w:r>
    </w:p>
    <w:p w14:paraId="156C0FD6" w14:textId="77777777" w:rsidR="004D05AE" w:rsidRDefault="004D05AE" w:rsidP="000124B4"/>
    <w:p w14:paraId="37DCDBA7" w14:textId="6CC4EF56" w:rsidR="00137433" w:rsidRDefault="00137433" w:rsidP="00137433">
      <w:pPr>
        <w:pStyle w:val="Heading3"/>
      </w:pPr>
      <w:bookmarkStart w:id="9" w:name="_Toc136940772"/>
      <w:r>
        <w:t>Spray voltage on the Fusion/Lumos/Exploris/Altis/Exploris480:</w:t>
      </w:r>
      <w:bookmarkEnd w:id="9"/>
    </w:p>
    <w:p w14:paraId="48FCFE65" w14:textId="77777777" w:rsidR="00137433" w:rsidRDefault="00137433" w:rsidP="00137433">
      <w:pPr>
        <w:spacing w:line="240" w:lineRule="auto"/>
        <w:rPr>
          <w:noProof/>
        </w:rPr>
      </w:pPr>
      <w:r>
        <w:t>In Tune, adjust spray voltage and position the column tip until spray is stable (no drop outs, NL: stable), 2100 V seems to work great with most of our columns.</w:t>
      </w:r>
      <w:r w:rsidRPr="004D05AE">
        <w:rPr>
          <w:noProof/>
        </w:rPr>
        <w:t xml:space="preserve"> </w:t>
      </w:r>
      <w:r>
        <w:rPr>
          <w:noProof/>
        </w:rPr>
        <w:t>Make sure you confirm the voltage set in your methods.</w:t>
      </w:r>
    </w:p>
    <w:p w14:paraId="2EE35F19" w14:textId="2655E9F4" w:rsidR="00137433" w:rsidRDefault="00137433" w:rsidP="00137433">
      <w:pPr>
        <w:spacing w:line="240" w:lineRule="auto"/>
      </w:pPr>
      <w:r>
        <w:t xml:space="preserve">There is no tune file, you need to remember to change the spray voltage in your methods. </w:t>
      </w:r>
    </w:p>
    <w:p w14:paraId="63C41C38" w14:textId="77777777" w:rsidR="00137433" w:rsidRDefault="00137433" w:rsidP="00137433">
      <w:pPr>
        <w:spacing w:line="240" w:lineRule="auto"/>
        <w:rPr>
          <w:rFonts w:eastAsia="Times New Roman"/>
          <w:b/>
          <w:bCs/>
          <w:i/>
          <w:color w:val="3B255B"/>
          <w:szCs w:val="27"/>
        </w:rPr>
      </w:pPr>
      <w:r>
        <w:rPr>
          <w:noProof/>
        </w:rPr>
        <mc:AlternateContent>
          <mc:Choice Requires="wps">
            <w:drawing>
              <wp:anchor distT="0" distB="0" distL="114300" distR="114300" simplePos="0" relativeHeight="251651584" behindDoc="0" locked="0" layoutInCell="1" allowOverlap="1" wp14:anchorId="757B7DE3" wp14:editId="3A1D7324">
                <wp:simplePos x="0" y="0"/>
                <wp:positionH relativeFrom="column">
                  <wp:posOffset>3132999</wp:posOffset>
                </wp:positionH>
                <wp:positionV relativeFrom="paragraph">
                  <wp:posOffset>151130</wp:posOffset>
                </wp:positionV>
                <wp:extent cx="195942" cy="165100"/>
                <wp:effectExtent l="0" t="0" r="13970" b="25400"/>
                <wp:wrapNone/>
                <wp:docPr id="27" name="Oval 27"/>
                <wp:cNvGraphicFramePr/>
                <a:graphic xmlns:a="http://schemas.openxmlformats.org/drawingml/2006/main">
                  <a:graphicData uri="http://schemas.microsoft.com/office/word/2010/wordprocessingShape">
                    <wps:wsp>
                      <wps:cNvSpPr/>
                      <wps:spPr>
                        <a:xfrm>
                          <a:off x="0" y="0"/>
                          <a:ext cx="195942"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080482" id="Oval 27" o:spid="_x0000_s1026" style="position:absolute;margin-left:246.7pt;margin-top:11.9pt;width:15.45pt;height:13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46464" behindDoc="0" locked="0" layoutInCell="1" allowOverlap="1" wp14:anchorId="1F876819" wp14:editId="16D708B1">
                <wp:simplePos x="0" y="0"/>
                <wp:positionH relativeFrom="column">
                  <wp:posOffset>3404507</wp:posOffset>
                </wp:positionH>
                <wp:positionV relativeFrom="paragraph">
                  <wp:posOffset>1219744</wp:posOffset>
                </wp:positionV>
                <wp:extent cx="666115" cy="387532"/>
                <wp:effectExtent l="0" t="0" r="19685" b="12700"/>
                <wp:wrapNone/>
                <wp:docPr id="26" name="Oval 26"/>
                <wp:cNvGraphicFramePr/>
                <a:graphic xmlns:a="http://schemas.openxmlformats.org/drawingml/2006/main">
                  <a:graphicData uri="http://schemas.microsoft.com/office/word/2010/wordprocessingShape">
                    <wps:wsp>
                      <wps:cNvSpPr/>
                      <wps:spPr>
                        <a:xfrm>
                          <a:off x="0" y="0"/>
                          <a:ext cx="666115" cy="387532"/>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E590C" id="Oval 26" o:spid="_x0000_s1026" style="position:absolute;margin-left:268.05pt;margin-top:96.05pt;width:52.45pt;height:3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32128" behindDoc="0" locked="0" layoutInCell="1" allowOverlap="1" wp14:anchorId="34B29402" wp14:editId="52753542">
                <wp:simplePos x="0" y="0"/>
                <wp:positionH relativeFrom="column">
                  <wp:posOffset>4092121</wp:posOffset>
                </wp:positionH>
                <wp:positionV relativeFrom="paragraph">
                  <wp:posOffset>316230</wp:posOffset>
                </wp:positionV>
                <wp:extent cx="666115" cy="165100"/>
                <wp:effectExtent l="0" t="0" r="19685" b="25400"/>
                <wp:wrapNone/>
                <wp:docPr id="25" name="Oval 25"/>
                <wp:cNvGraphicFramePr/>
                <a:graphic xmlns:a="http://schemas.openxmlformats.org/drawingml/2006/main">
                  <a:graphicData uri="http://schemas.microsoft.com/office/word/2010/wordprocessingShape">
                    <wps:wsp>
                      <wps:cNvSpPr/>
                      <wps:spPr>
                        <a:xfrm>
                          <a:off x="0" y="0"/>
                          <a:ext cx="666115"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050BAA" id="Oval 25" o:spid="_x0000_s1026" style="position:absolute;margin-left:322.2pt;margin-top:24.9pt;width:52.45pt;height:13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27008" behindDoc="0" locked="0" layoutInCell="1" allowOverlap="1" wp14:anchorId="0283D6D5" wp14:editId="7588FF56">
                <wp:simplePos x="0" y="0"/>
                <wp:positionH relativeFrom="column">
                  <wp:posOffset>4998177</wp:posOffset>
                </wp:positionH>
                <wp:positionV relativeFrom="paragraph">
                  <wp:posOffset>1541961</wp:posOffset>
                </wp:positionV>
                <wp:extent cx="840286" cy="165100"/>
                <wp:effectExtent l="0" t="0" r="17145" b="25400"/>
                <wp:wrapNone/>
                <wp:docPr id="22" name="Oval 22"/>
                <wp:cNvGraphicFramePr/>
                <a:graphic xmlns:a="http://schemas.openxmlformats.org/drawingml/2006/main">
                  <a:graphicData uri="http://schemas.microsoft.com/office/word/2010/wordprocessingShape">
                    <wps:wsp>
                      <wps:cNvSpPr/>
                      <wps:spPr>
                        <a:xfrm>
                          <a:off x="0" y="0"/>
                          <a:ext cx="840286"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75B59E" id="Oval 22" o:spid="_x0000_s1026" style="position:absolute;margin-left:393.55pt;margin-top:121.4pt;width:66.15pt;height:13pt;z-index:25162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21888" behindDoc="0" locked="0" layoutInCell="1" allowOverlap="1" wp14:anchorId="101C08F9" wp14:editId="23B888B2">
                <wp:simplePos x="0" y="0"/>
                <wp:positionH relativeFrom="column">
                  <wp:posOffset>565150</wp:posOffset>
                </wp:positionH>
                <wp:positionV relativeFrom="paragraph">
                  <wp:posOffset>-1270</wp:posOffset>
                </wp:positionV>
                <wp:extent cx="666115" cy="165100"/>
                <wp:effectExtent l="0" t="0" r="19685" b="25400"/>
                <wp:wrapNone/>
                <wp:docPr id="21" name="Oval 21"/>
                <wp:cNvGraphicFramePr/>
                <a:graphic xmlns:a="http://schemas.openxmlformats.org/drawingml/2006/main">
                  <a:graphicData uri="http://schemas.microsoft.com/office/word/2010/wordprocessingShape">
                    <wps:wsp>
                      <wps:cNvSpPr/>
                      <wps:spPr>
                        <a:xfrm>
                          <a:off x="0" y="0"/>
                          <a:ext cx="666115"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24F28D" id="Oval 21" o:spid="_x0000_s1026" style="position:absolute;margin-left:44.5pt;margin-top:-.1pt;width:52.45pt;height:13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15744" behindDoc="0" locked="0" layoutInCell="1" allowOverlap="1" wp14:anchorId="388443D3" wp14:editId="7960D147">
                <wp:simplePos x="0" y="0"/>
                <wp:positionH relativeFrom="column">
                  <wp:posOffset>-74566</wp:posOffset>
                </wp:positionH>
                <wp:positionV relativeFrom="paragraph">
                  <wp:posOffset>629920</wp:posOffset>
                </wp:positionV>
                <wp:extent cx="666206" cy="165463"/>
                <wp:effectExtent l="0" t="0" r="19685" b="25400"/>
                <wp:wrapNone/>
                <wp:docPr id="20" name="Oval 20"/>
                <wp:cNvGraphicFramePr/>
                <a:graphic xmlns:a="http://schemas.openxmlformats.org/drawingml/2006/main">
                  <a:graphicData uri="http://schemas.microsoft.com/office/word/2010/wordprocessingShape">
                    <wps:wsp>
                      <wps:cNvSpPr/>
                      <wps:spPr>
                        <a:xfrm>
                          <a:off x="0" y="0"/>
                          <a:ext cx="66620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F7EE34" id="Oval 20" o:spid="_x0000_s1026" style="position:absolute;margin-left:-5.85pt;margin-top:49.6pt;width:52.45pt;height:13.05pt;z-index:2516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" filled="f" strokecolor="red" strokeweight="1pt"/>
            </w:pict>
          </mc:Fallback>
        </mc:AlternateContent>
      </w:r>
      <w:r>
        <w:rPr>
          <w:noProof/>
        </w:rPr>
        <mc:AlternateContent>
          <mc:Choice Requires="wps">
            <w:drawing>
              <wp:anchor distT="0" distB="0" distL="114300" distR="114300" simplePos="0" relativeHeight="251610624" behindDoc="0" locked="0" layoutInCell="1" allowOverlap="1" wp14:anchorId="15F3EB9F" wp14:editId="12498EFA">
                <wp:simplePos x="0" y="0"/>
                <wp:positionH relativeFrom="column">
                  <wp:posOffset>111760</wp:posOffset>
                </wp:positionH>
                <wp:positionV relativeFrom="paragraph">
                  <wp:posOffset>1297214</wp:posOffset>
                </wp:positionV>
                <wp:extent cx="1611086" cy="165463"/>
                <wp:effectExtent l="0" t="0" r="27305" b="25400"/>
                <wp:wrapNone/>
                <wp:docPr id="19" name="Oval 19"/>
                <wp:cNvGraphicFramePr/>
                <a:graphic xmlns:a="http://schemas.openxmlformats.org/drawingml/2006/main">
                  <a:graphicData uri="http://schemas.microsoft.com/office/word/2010/wordprocessingShape">
                    <wps:wsp>
                      <wps:cNvSpPr/>
                      <wps:spPr>
                        <a:xfrm>
                          <a:off x="0" y="0"/>
                          <a:ext cx="161108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91CE19" id="Oval 19" o:spid="_x0000_s1026" style="position:absolute;margin-left:8.8pt;margin-top:102.15pt;width:126.85pt;height:13.05pt;z-index:25161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" filled="f" strokecolor="red" strokeweight="1pt"/>
            </w:pict>
          </mc:Fallback>
        </mc:AlternateContent>
      </w:r>
      <w:r w:rsidRPr="00EF0F09">
        <w:rPr>
          <w:noProof/>
        </w:rPr>
        <w:drawing>
          <wp:inline distT="0" distB="0" distL="0" distR="0" wp14:anchorId="0B0B30F4" wp14:editId="2AFEBBCD">
            <wp:extent cx="2942260" cy="2328633"/>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2944399" cy="2330326"/>
                    </a:xfrm>
                    <a:prstGeom prst="rect">
                      <a:avLst/>
                    </a:prstGeom>
                  </pic:spPr>
                </pic:pic>
              </a:graphicData>
            </a:graphic>
          </wp:inline>
        </w:drawing>
      </w:r>
      <w:r>
        <w:t xml:space="preserve">  </w:t>
      </w:r>
      <w:r w:rsidRPr="00EF0F09">
        <w:rPr>
          <w:noProof/>
        </w:rPr>
        <w:drawing>
          <wp:inline distT="0" distB="0" distL="0" distR="0" wp14:anchorId="0C082066" wp14:editId="09777D0B">
            <wp:extent cx="3326674" cy="2331515"/>
            <wp:effectExtent l="0" t="0" r="762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7"/>
                    <a:stretch>
                      <a:fillRect/>
                    </a:stretch>
                  </pic:blipFill>
                  <pic:spPr>
                    <a:xfrm>
                      <a:off x="0" y="0"/>
                      <a:ext cx="3326674" cy="2331515"/>
                    </a:xfrm>
                    <a:prstGeom prst="rect">
                      <a:avLst/>
                    </a:prstGeom>
                  </pic:spPr>
                </pic:pic>
              </a:graphicData>
            </a:graphic>
          </wp:inline>
        </w:drawing>
      </w:r>
      <w:r>
        <w:br w:type="page"/>
      </w:r>
    </w:p>
    <w:p w14:paraId="6913D6D2" w14:textId="77777777" w:rsidR="00B8653A" w:rsidRDefault="00B8653A" w:rsidP="00700FDA">
      <w:pPr>
        <w:pStyle w:val="Heading3"/>
      </w:pPr>
      <w:bookmarkStart w:id="10" w:name="_Toc136940773"/>
      <w:r>
        <w:lastRenderedPageBreak/>
        <w:t>Spray voltage on the QE</w:t>
      </w:r>
      <w:r w:rsidR="00700FDA">
        <w:t>xactive</w:t>
      </w:r>
      <w:r>
        <w:t>:</w:t>
      </w:r>
      <w:bookmarkEnd w:id="10"/>
    </w:p>
    <w:p w14:paraId="392518F8" w14:textId="77777777" w:rsidR="00D7141E" w:rsidRDefault="00D7141E">
      <w:pPr>
        <w:spacing w:line="240" w:lineRule="auto"/>
      </w:pPr>
      <w:r>
        <w:t>In Tune, adjust spray voltage and position the column tip until spray is stable (no drop outs, TIC variation &lt;10%), remember to save the tune file!</w:t>
      </w:r>
    </w:p>
    <w:p w14:paraId="5F3BC466" w14:textId="77777777" w:rsidR="00DE6F00" w:rsidRDefault="00B8653A">
      <w:pPr>
        <w:spacing w:line="240" w:lineRule="auto"/>
      </w:pPr>
      <w:r>
        <w:rPr>
          <w:noProof/>
        </w:rPr>
        <mc:AlternateContent>
          <mc:Choice Requires="wps">
            <w:drawing>
              <wp:anchor distT="0" distB="0" distL="114300" distR="114300" simplePos="0" relativeHeight="251585024" behindDoc="0" locked="0" layoutInCell="1" allowOverlap="1" wp14:anchorId="0A7C4029" wp14:editId="4804D31B">
                <wp:simplePos x="0" y="0"/>
                <wp:positionH relativeFrom="column">
                  <wp:posOffset>257175</wp:posOffset>
                </wp:positionH>
                <wp:positionV relativeFrom="paragraph">
                  <wp:posOffset>119289</wp:posOffset>
                </wp:positionV>
                <wp:extent cx="204652" cy="165463"/>
                <wp:effectExtent l="0" t="0" r="24130" b="25400"/>
                <wp:wrapNone/>
                <wp:docPr id="68" name="Oval 68"/>
                <wp:cNvGraphicFramePr/>
                <a:graphic xmlns:a="http://schemas.openxmlformats.org/drawingml/2006/main">
                  <a:graphicData uri="http://schemas.microsoft.com/office/word/2010/wordprocessingShape">
                    <wps:wsp>
                      <wps:cNvSpPr/>
                      <wps:spPr>
                        <a:xfrm>
                          <a:off x="0" y="0"/>
                          <a:ext cx="204652"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CD450DF" id="Oval 68" o:spid="_x0000_s1026" style="position:absolute;margin-left:20.25pt;margin-top:9.4pt;width:16.1pt;height:13.05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578880" behindDoc="0" locked="0" layoutInCell="1" allowOverlap="1" wp14:anchorId="750DF7F4" wp14:editId="7C2390EA">
                <wp:simplePos x="0" y="0"/>
                <wp:positionH relativeFrom="column">
                  <wp:posOffset>3565616</wp:posOffset>
                </wp:positionH>
                <wp:positionV relativeFrom="paragraph">
                  <wp:posOffset>499473</wp:posOffset>
                </wp:positionV>
                <wp:extent cx="648788" cy="99695"/>
                <wp:effectExtent l="0" t="0" r="18415" b="14605"/>
                <wp:wrapNone/>
                <wp:docPr id="67" name="Oval 67"/>
                <wp:cNvGraphicFramePr/>
                <a:graphic xmlns:a="http://schemas.openxmlformats.org/drawingml/2006/main">
                  <a:graphicData uri="http://schemas.microsoft.com/office/word/2010/wordprocessingShape">
                    <wps:wsp>
                      <wps:cNvSpPr/>
                      <wps:spPr>
                        <a:xfrm>
                          <a:off x="0" y="0"/>
                          <a:ext cx="648788" cy="99695"/>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72938E" id="Oval 67" o:spid="_x0000_s1026" style="position:absolute;margin-left:280.75pt;margin-top:39.35pt;width:51.1pt;height:7.8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573760" behindDoc="0" locked="0" layoutInCell="1" allowOverlap="1" wp14:anchorId="58DD63D5" wp14:editId="7B7B669A">
                <wp:simplePos x="0" y="0"/>
                <wp:positionH relativeFrom="column">
                  <wp:posOffset>-131173</wp:posOffset>
                </wp:positionH>
                <wp:positionV relativeFrom="paragraph">
                  <wp:posOffset>1396456</wp:posOffset>
                </wp:positionV>
                <wp:extent cx="1611086" cy="165463"/>
                <wp:effectExtent l="0" t="0" r="27305" b="25400"/>
                <wp:wrapNone/>
                <wp:docPr id="66" name="Oval 66"/>
                <wp:cNvGraphicFramePr/>
                <a:graphic xmlns:a="http://schemas.openxmlformats.org/drawingml/2006/main">
                  <a:graphicData uri="http://schemas.microsoft.com/office/word/2010/wordprocessingShape">
                    <wps:wsp>
                      <wps:cNvSpPr/>
                      <wps:spPr>
                        <a:xfrm>
                          <a:off x="0" y="0"/>
                          <a:ext cx="161108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94CE4C" id="Oval 66" o:spid="_x0000_s1026" style="position:absolute;margin-left:-10.35pt;margin-top:109.95pt;width:126.85pt;height:13.05pt;z-index:25157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" filled="f" strokecolor="red" strokeweight="1pt"/>
            </w:pict>
          </mc:Fallback>
        </mc:AlternateContent>
      </w:r>
      <w:r>
        <w:rPr>
          <w:noProof/>
        </w:rPr>
        <w:drawing>
          <wp:inline distT="0" distB="0" distL="0" distR="0" wp14:anchorId="389F728E" wp14:editId="481C1D0D">
            <wp:extent cx="4302952" cy="1885406"/>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b="27833"/>
                    <a:stretch/>
                  </pic:blipFill>
                  <pic:spPr bwMode="auto">
                    <a:xfrm>
                      <a:off x="0" y="0"/>
                      <a:ext cx="4306388" cy="1886911"/>
                    </a:xfrm>
                    <a:prstGeom prst="rect">
                      <a:avLst/>
                    </a:prstGeom>
                    <a:ln>
                      <a:noFill/>
                    </a:ln>
                    <a:extLst>
                      <a:ext uri="{53640926-AAD7-44D8-BBD7-CCE9431645EC}">
                        <a14:shadowObscured xmlns:a14="http://schemas.microsoft.com/office/drawing/2010/main"/>
                      </a:ext>
                    </a:extLst>
                  </pic:spPr>
                </pic:pic>
              </a:graphicData>
            </a:graphic>
          </wp:inline>
        </w:drawing>
      </w:r>
    </w:p>
    <w:p w14:paraId="12EA62E3" w14:textId="77777777" w:rsidR="00DE6F00" w:rsidRDefault="00DE6F00">
      <w:pPr>
        <w:spacing w:line="240" w:lineRule="auto"/>
      </w:pPr>
    </w:p>
    <w:p w14:paraId="3AD0904A" w14:textId="525833E8" w:rsidR="00C96A95" w:rsidRDefault="00C96A95" w:rsidP="00C96A95">
      <w:pPr>
        <w:pStyle w:val="Heading2"/>
      </w:pPr>
      <w:bookmarkStart w:id="11" w:name="_Toc136940774"/>
      <w:r>
        <w:t>Load your samples:</w:t>
      </w:r>
      <w:bookmarkEnd w:id="11"/>
    </w:p>
    <w:p w14:paraId="7245E18D" w14:textId="77777777" w:rsidR="00A00F6D" w:rsidRPr="00BC5223" w:rsidRDefault="00A00F6D" w:rsidP="00BC5223">
      <w:r w:rsidRPr="00BC5223">
        <w:t xml:space="preserve">Do not open the front doors when the LED bar is running blue: </w:t>
      </w:r>
      <w:r w:rsidRPr="00BC5223">
        <w:rPr>
          <w:b/>
          <w:bCs/>
        </w:rPr>
        <w:t>Parts of the autosampler are moving</w:t>
      </w:r>
    </w:p>
    <w:p w14:paraId="7DEADF78" w14:textId="77777777" w:rsidR="00BC5223" w:rsidRPr="00BC5223" w:rsidRDefault="00BC5223" w:rsidP="00BC5223">
      <w:r w:rsidRPr="00BC5223">
        <w:t>If the doors are opened during needle and carousel movement, the autosampler stops the current movement of the needle arm</w:t>
      </w:r>
    </w:p>
    <w:p w14:paraId="368C0B89" w14:textId="77777777" w:rsidR="00BC5223" w:rsidRPr="00BC5223" w:rsidRDefault="00BC5223" w:rsidP="00BC5223">
      <w:r w:rsidRPr="00BC5223">
        <w:t>The needle does not puncture the sample container and does not draw sample</w:t>
      </w:r>
    </w:p>
    <w:p w14:paraId="35A353DF" w14:textId="77777777" w:rsidR="00BC5223" w:rsidRPr="00BC5223" w:rsidRDefault="00BC5223" w:rsidP="00BC5223">
      <w:r w:rsidRPr="00BC5223">
        <w:t>An acoustic signal alerts you that the doors are open</w:t>
      </w:r>
    </w:p>
    <w:p w14:paraId="00AED91B" w14:textId="3C1C2103" w:rsidR="00C96A95" w:rsidRDefault="00C96A95" w:rsidP="00C96A95">
      <w:r>
        <w:t>Load your samples in one of the trays, there are 4 trays. To move t</w:t>
      </w:r>
      <w:r w:rsidR="00BC5223">
        <w:t>he tray go to the home page, click on the sampler and select the color of the tray you want to use:</w:t>
      </w:r>
    </w:p>
    <w:p w14:paraId="16104E98" w14:textId="5FF9B2AB" w:rsidR="00C96A95" w:rsidRDefault="00C96A95" w:rsidP="00C96A95">
      <w:r>
        <w:rPr>
          <w:noProof/>
        </w:rPr>
        <mc:AlternateContent>
          <mc:Choice Requires="wps">
            <w:drawing>
              <wp:anchor distT="0" distB="0" distL="114300" distR="114300" simplePos="0" relativeHeight="251751936" behindDoc="0" locked="0" layoutInCell="1" allowOverlap="1" wp14:anchorId="7D7D7EB6" wp14:editId="79936658">
                <wp:simplePos x="0" y="0"/>
                <wp:positionH relativeFrom="column">
                  <wp:posOffset>2744416</wp:posOffset>
                </wp:positionH>
                <wp:positionV relativeFrom="paragraph">
                  <wp:posOffset>1030564</wp:posOffset>
                </wp:positionV>
                <wp:extent cx="1643974" cy="765243"/>
                <wp:effectExtent l="0" t="0" r="13970" b="15875"/>
                <wp:wrapNone/>
                <wp:docPr id="2054" name="Oval 2054"/>
                <wp:cNvGraphicFramePr/>
                <a:graphic xmlns:a="http://schemas.openxmlformats.org/drawingml/2006/main">
                  <a:graphicData uri="http://schemas.microsoft.com/office/word/2010/wordprocessingShape">
                    <wps:wsp>
                      <wps:cNvSpPr/>
                      <wps:spPr>
                        <a:xfrm>
                          <a:off x="0" y="0"/>
                          <a:ext cx="1643974" cy="76524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E83601" id="Oval 2054" o:spid="_x0000_s1026" style="position:absolute;margin-left:216.1pt;margin-top:81.15pt;width:129.45pt;height:60.2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727360" behindDoc="0" locked="0" layoutInCell="1" allowOverlap="1" wp14:anchorId="3453F333" wp14:editId="26CA2A04">
                <wp:simplePos x="0" y="0"/>
                <wp:positionH relativeFrom="column">
                  <wp:posOffset>1577097</wp:posOffset>
                </wp:positionH>
                <wp:positionV relativeFrom="paragraph">
                  <wp:posOffset>1137569</wp:posOffset>
                </wp:positionV>
                <wp:extent cx="758757" cy="713361"/>
                <wp:effectExtent l="0" t="0" r="22860" b="10795"/>
                <wp:wrapNone/>
                <wp:docPr id="2053" name="Oval 2053"/>
                <wp:cNvGraphicFramePr/>
                <a:graphic xmlns:a="http://schemas.openxmlformats.org/drawingml/2006/main">
                  <a:graphicData uri="http://schemas.microsoft.com/office/word/2010/wordprocessingShape">
                    <wps:wsp>
                      <wps:cNvSpPr/>
                      <wps:spPr>
                        <a:xfrm>
                          <a:off x="0" y="0"/>
                          <a:ext cx="758757" cy="71336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1EE7F6" id="Oval 2053" o:spid="_x0000_s1026" style="position:absolute;margin-left:124.2pt;margin-top:89.55pt;width:59.75pt;height:56.1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" filled="f" strokecolor="red" strokeweight="1pt"/>
            </w:pict>
          </mc:Fallback>
        </mc:AlternateContent>
      </w:r>
      <w:r w:rsidRPr="00C96A95">
        <w:rPr>
          <w:b/>
          <w:noProof/>
        </w:rPr>
        <w:drawing>
          <wp:inline distT="0" distB="0" distL="0" distR="0" wp14:anchorId="13036B23" wp14:editId="34BAB299">
            <wp:extent cx="2312854" cy="1462391"/>
            <wp:effectExtent l="0" t="0" r="0" b="508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25189" cy="1470190"/>
                    </a:xfrm>
                    <a:prstGeom prst="rect">
                      <a:avLst/>
                    </a:prstGeom>
                  </pic:spPr>
                </pic:pic>
              </a:graphicData>
            </a:graphic>
          </wp:inline>
        </w:drawing>
      </w:r>
      <w:r>
        <w:t xml:space="preserve">     </w:t>
      </w:r>
      <w:r>
        <w:rPr>
          <w:noProof/>
        </w:rPr>
        <w:drawing>
          <wp:inline distT="0" distB="0" distL="0" distR="0" wp14:anchorId="04855619" wp14:editId="19E960F4">
            <wp:extent cx="3076377" cy="1683681"/>
            <wp:effectExtent l="0" t="0" r="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6032" cy="1710857"/>
                    </a:xfrm>
                    <a:prstGeom prst="rect">
                      <a:avLst/>
                    </a:prstGeom>
                  </pic:spPr>
                </pic:pic>
              </a:graphicData>
            </a:graphic>
          </wp:inline>
        </w:drawing>
      </w:r>
    </w:p>
    <w:p w14:paraId="09AF709D" w14:textId="37AE949A" w:rsidR="00C96A95" w:rsidRDefault="00BC5223" w:rsidP="00C96A95">
      <w:r>
        <w:t>Alternatively,</w:t>
      </w:r>
      <w:r w:rsidR="00C96A95">
        <w:t xml:space="preserve"> you can move the tray out of the direct control window:</w:t>
      </w:r>
    </w:p>
    <w:p w14:paraId="5EA32C0F" w14:textId="62F6B6D0" w:rsidR="00C96A95" w:rsidRDefault="00C96A95" w:rsidP="00C96A95">
      <w:r>
        <w:rPr>
          <w:noProof/>
        </w:rPr>
        <mc:AlternateContent>
          <mc:Choice Requires="wps">
            <w:drawing>
              <wp:anchor distT="0" distB="0" distL="114300" distR="114300" simplePos="0" relativeHeight="251765248" behindDoc="0" locked="0" layoutInCell="1" allowOverlap="1" wp14:anchorId="5CBF1773" wp14:editId="4C535FB2">
                <wp:simplePos x="0" y="0"/>
                <wp:positionH relativeFrom="column">
                  <wp:posOffset>1421454</wp:posOffset>
                </wp:positionH>
                <wp:positionV relativeFrom="paragraph">
                  <wp:posOffset>1433099</wp:posOffset>
                </wp:positionV>
                <wp:extent cx="852792" cy="1267839"/>
                <wp:effectExtent l="0" t="0" r="24130" b="27940"/>
                <wp:wrapNone/>
                <wp:docPr id="2056" name="Oval 2056"/>
                <wp:cNvGraphicFramePr/>
                <a:graphic xmlns:a="http://schemas.openxmlformats.org/drawingml/2006/main">
                  <a:graphicData uri="http://schemas.microsoft.com/office/word/2010/wordprocessingShape">
                    <wps:wsp>
                      <wps:cNvSpPr/>
                      <wps:spPr>
                        <a:xfrm>
                          <a:off x="0" y="0"/>
                          <a:ext cx="852792" cy="1267839"/>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7E8EFA" id="Oval 2056" o:spid="_x0000_s1026" style="position:absolute;margin-left:111.95pt;margin-top:112.85pt;width:67.15pt;height:99.8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" filled="f" strokecolor="red" strokeweight="1pt"/>
            </w:pict>
          </mc:Fallback>
        </mc:AlternateContent>
      </w:r>
      <w:r>
        <w:rPr>
          <w:noProof/>
        </w:rPr>
        <w:drawing>
          <wp:inline distT="0" distB="0" distL="0" distR="0" wp14:anchorId="64B78FBC" wp14:editId="358B16D7">
            <wp:extent cx="2250449" cy="2675106"/>
            <wp:effectExtent l="0" t="0" r="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9880" cy="2686317"/>
                    </a:xfrm>
                    <a:prstGeom prst="rect">
                      <a:avLst/>
                    </a:prstGeom>
                  </pic:spPr>
                </pic:pic>
              </a:graphicData>
            </a:graphic>
          </wp:inline>
        </w:drawing>
      </w:r>
    </w:p>
    <w:p w14:paraId="50DCCAB8" w14:textId="77777777" w:rsidR="00BC5223" w:rsidRPr="00BC5223" w:rsidRDefault="00BC5223" w:rsidP="00E4013D">
      <w:pPr>
        <w:pStyle w:val="Heading3"/>
      </w:pPr>
      <w:bookmarkStart w:id="12" w:name="_Toc136940775"/>
      <w:r w:rsidRPr="00BC5223">
        <w:rPr>
          <w:rFonts w:eastAsiaTheme="minorEastAsia"/>
        </w:rPr>
        <w:lastRenderedPageBreak/>
        <w:t>Automatic Rack Type Identification</w:t>
      </w:r>
      <w:bookmarkEnd w:id="12"/>
    </w:p>
    <w:p w14:paraId="2EDEEFCA" w14:textId="781F0989" w:rsidR="00BC5223" w:rsidRPr="00BC5223" w:rsidRDefault="00BC5223" w:rsidP="00BC5223">
      <w:r w:rsidRPr="00BC5223">
        <w:t>If you use sample racks or well plates with Vanquish rack type barcode,</w:t>
      </w:r>
      <w:r>
        <w:t xml:space="preserve"> </w:t>
      </w:r>
      <w:r w:rsidRPr="00BC5223">
        <w:t>the rack type and orientation is automatically identified during the inventory scan</w:t>
      </w:r>
      <w:r>
        <w:t xml:space="preserve"> (e.g. </w:t>
      </w:r>
      <w:r w:rsidRPr="00C96A95">
        <w:t>Thermo Scientific™ WebSeal™ Well Plates, barcoded for Vanquish™ UHPLC Systems  10-190 ul V-shaped bottom, 60180P217B</w:t>
      </w:r>
      <w:r>
        <w:t xml:space="preserve"> with </w:t>
      </w:r>
      <w:r w:rsidRPr="00C96A95">
        <w:t>Thermo Scientific™ WebSeal™ Sealing Tapes, Aluminum, Silicone, pressure sensitive, 60180M144</w:t>
      </w:r>
      <w:r>
        <w:t>)</w:t>
      </w:r>
    </w:p>
    <w:p w14:paraId="39A1DE84" w14:textId="77777777" w:rsidR="00BC5223" w:rsidRPr="00BC5223" w:rsidRDefault="00BC5223" w:rsidP="00E4013D">
      <w:pPr>
        <w:pStyle w:val="Heading3"/>
      </w:pPr>
      <w:bookmarkStart w:id="13" w:name="_Toc136940776"/>
      <w:r w:rsidRPr="00BC5223">
        <w:rPr>
          <w:rFonts w:eastAsiaTheme="minorEastAsia"/>
        </w:rPr>
        <w:t>Setting the Rack Type Manually</w:t>
      </w:r>
      <w:bookmarkEnd w:id="13"/>
    </w:p>
    <w:p w14:paraId="11E24865" w14:textId="7B3E3410" w:rsidR="00BC5223" w:rsidRDefault="00BC5223" w:rsidP="00BC5223">
      <w:r w:rsidRPr="00BC5223">
        <w:t>If you use sample racks or well plates without Vanquish rack type barcode, you must manually set the rack type for each segment on the Vanquish Neo ePanel in the chromatography data system</w:t>
      </w:r>
      <w:r w:rsidR="00114C77">
        <w:t>. After loading the plate, the corresponding Plate type will show unknown. Use the pull down menu and select the plate type, e.g. WellPlate96.  Note the orientation of the plate, A1 should be in the back left corner:</w:t>
      </w:r>
    </w:p>
    <w:p w14:paraId="1C60521C" w14:textId="032FE778" w:rsidR="00114C77" w:rsidRPr="00BC5223" w:rsidRDefault="00114C77" w:rsidP="00BC5223">
      <w:r>
        <w:rPr>
          <w:noProof/>
        </w:rPr>
        <w:drawing>
          <wp:inline distT="0" distB="0" distL="0" distR="0" wp14:anchorId="5FCF8F5A" wp14:editId="1F6D15C0">
            <wp:extent cx="2383972" cy="1419516"/>
            <wp:effectExtent l="0" t="0" r="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98132" cy="1427948"/>
                    </a:xfrm>
                    <a:prstGeom prst="rect">
                      <a:avLst/>
                    </a:prstGeom>
                  </pic:spPr>
                </pic:pic>
              </a:graphicData>
            </a:graphic>
          </wp:inline>
        </w:drawing>
      </w:r>
    </w:p>
    <w:p w14:paraId="2DD02D12" w14:textId="1A41359B" w:rsidR="00C96A95" w:rsidRDefault="00C96A95" w:rsidP="00C96A95"/>
    <w:p w14:paraId="4641FDB2" w14:textId="1EC05FAB" w:rsidR="00265DAB" w:rsidRDefault="00265DAB" w:rsidP="00B8653A">
      <w:pPr>
        <w:pStyle w:val="Heading2"/>
      </w:pPr>
      <w:bookmarkStart w:id="14" w:name="_Toc136940777"/>
      <w:r>
        <w:t>Start the first LC-MS run</w:t>
      </w:r>
      <w:bookmarkEnd w:id="14"/>
    </w:p>
    <w:p w14:paraId="6CAE6409" w14:textId="77777777" w:rsidR="00265DAB" w:rsidRDefault="00265DAB" w:rsidP="000124B4">
      <w:r>
        <w:t xml:space="preserve">Always start by running a QC, you can choose your own QC or use the one provided by UWPR. </w:t>
      </w:r>
    </w:p>
    <w:p w14:paraId="7940AD52" w14:textId="77777777" w:rsidR="00265DAB" w:rsidRDefault="00265DAB" w:rsidP="000124B4">
      <w:r>
        <w:t>A QC assure</w:t>
      </w:r>
      <w:r w:rsidR="00902F14">
        <w:t>s</w:t>
      </w:r>
      <w:r>
        <w:t xml:space="preserve"> that </w:t>
      </w:r>
    </w:p>
    <w:p w14:paraId="41460CF6" w14:textId="77777777" w:rsidR="00265DAB" w:rsidRDefault="00265DAB" w:rsidP="00265DAB">
      <w:pPr>
        <w:pStyle w:val="ListParagraph"/>
        <w:numPr>
          <w:ilvl w:val="0"/>
          <w:numId w:val="22"/>
        </w:numPr>
      </w:pPr>
      <w:r>
        <w:t>The column gets conditioned</w:t>
      </w:r>
    </w:p>
    <w:p w14:paraId="376C220B" w14:textId="77777777" w:rsidR="00265DAB" w:rsidRDefault="00265DAB" w:rsidP="00265DAB">
      <w:pPr>
        <w:pStyle w:val="ListParagraph"/>
        <w:numPr>
          <w:ilvl w:val="0"/>
          <w:numId w:val="22"/>
        </w:numPr>
      </w:pPr>
      <w:r>
        <w:t>There are no leaks</w:t>
      </w:r>
    </w:p>
    <w:p w14:paraId="4A62D052" w14:textId="77777777" w:rsidR="00265DAB" w:rsidRDefault="00265DAB" w:rsidP="00265DAB">
      <w:pPr>
        <w:pStyle w:val="ListParagraph"/>
        <w:numPr>
          <w:ilvl w:val="0"/>
          <w:numId w:val="22"/>
        </w:numPr>
      </w:pPr>
      <w:r>
        <w:t>Your column/trap setup is performing properly</w:t>
      </w:r>
    </w:p>
    <w:p w14:paraId="4BDEA8D7" w14:textId="77777777" w:rsidR="00265DAB" w:rsidRDefault="00265DAB" w:rsidP="00265DAB">
      <w:pPr>
        <w:pStyle w:val="ListParagraph"/>
        <w:numPr>
          <w:ilvl w:val="0"/>
          <w:numId w:val="22"/>
        </w:numPr>
      </w:pPr>
      <w:r>
        <w:t>The HPLC is performing properly</w:t>
      </w:r>
      <w:r w:rsidR="003A539C">
        <w:t xml:space="preserve"> (injection and gradient)</w:t>
      </w:r>
    </w:p>
    <w:p w14:paraId="38000BC9" w14:textId="77777777" w:rsidR="00265DAB" w:rsidRDefault="00265DAB" w:rsidP="00265DAB">
      <w:pPr>
        <w:pStyle w:val="ListParagraph"/>
        <w:numPr>
          <w:ilvl w:val="0"/>
          <w:numId w:val="22"/>
        </w:numPr>
      </w:pPr>
      <w:r>
        <w:t>The mass spec is performing properly</w:t>
      </w:r>
      <w:r w:rsidR="003A539C">
        <w:t xml:space="preserve"> (mass accuracy and sensitivity)</w:t>
      </w:r>
    </w:p>
    <w:p w14:paraId="74D0E307" w14:textId="77777777" w:rsidR="00265DAB" w:rsidRDefault="00265DAB" w:rsidP="00265DAB">
      <w:pPr>
        <w:pStyle w:val="ListParagraph"/>
      </w:pPr>
    </w:p>
    <w:p w14:paraId="0CA2688D" w14:textId="7C42D1A3" w:rsidR="00265DAB" w:rsidRDefault="00265DAB" w:rsidP="000124B4">
      <w:r>
        <w:t xml:space="preserve">In AS position </w:t>
      </w:r>
      <w:r w:rsidR="00BC2578">
        <w:t>SR1</w:t>
      </w:r>
      <w:r w:rsidR="00AF1762">
        <w:t xml:space="preserve"> (</w:t>
      </w:r>
      <w:r w:rsidR="00BC2578">
        <w:t>VanquishNeo</w:t>
      </w:r>
      <w:r w:rsidR="00AF1762">
        <w:t>)</w:t>
      </w:r>
      <w:r>
        <w:t xml:space="preserve"> there </w:t>
      </w:r>
      <w:r w:rsidR="00E00BED">
        <w:t>should be</w:t>
      </w:r>
      <w:r>
        <w:t xml:space="preserve"> a standard consisting of two peptides Angiotensin and Neurotensin</w:t>
      </w:r>
      <w:r w:rsidR="0027050E">
        <w:t>, always check and make sure it</w:t>
      </w:r>
      <w:r w:rsidR="00AF1762">
        <w:t>’</w:t>
      </w:r>
      <w:r w:rsidR="0027050E">
        <w:t>s there</w:t>
      </w:r>
      <w:r>
        <w:t xml:space="preserve">. </w:t>
      </w:r>
    </w:p>
    <w:p w14:paraId="4D919701" w14:textId="77777777" w:rsidR="00265DAB" w:rsidRDefault="00A00F6D" w:rsidP="00902F14">
      <w:pPr>
        <w:numPr>
          <w:ilvl w:val="0"/>
          <w:numId w:val="21"/>
        </w:numPr>
        <w:shd w:val="clear" w:color="auto" w:fill="FFFFFF"/>
        <w:spacing w:line="240" w:lineRule="auto"/>
        <w:rPr>
          <w:color w:val="4A4A4A"/>
          <w:szCs w:val="20"/>
        </w:rPr>
      </w:pPr>
      <w:hyperlink r:id="rId33" w:history="1">
        <w:r w:rsidR="00265DAB">
          <w:rPr>
            <w:rStyle w:val="Hyperlink"/>
            <w:color w:val="204F77"/>
            <w:szCs w:val="20"/>
          </w:rPr>
          <w:t>AngioNeuro a simple peptide standard (xls)</w:t>
        </w:r>
      </w:hyperlink>
    </w:p>
    <w:p w14:paraId="655ADA87" w14:textId="77777777" w:rsidR="00265DAB" w:rsidRDefault="00265DAB" w:rsidP="000124B4"/>
    <w:p w14:paraId="697E4CB9" w14:textId="18E61E75" w:rsidR="003A539C" w:rsidRDefault="00265DAB" w:rsidP="000124B4">
      <w:r>
        <w:t>Use the short gradient method provided by UWPR to run this standard.</w:t>
      </w:r>
      <w:r w:rsidR="003A539C">
        <w:t xml:space="preserve"> </w:t>
      </w:r>
      <w:r w:rsidR="00BC2578">
        <w:t>In Xcalibur Status make sure both the VanquishNeo and the mass spectrometer are in ready to download stage as seen below.</w:t>
      </w:r>
    </w:p>
    <w:p w14:paraId="1132B9FE" w14:textId="6D96D0F4" w:rsidR="00BB4693" w:rsidRDefault="00BB4693" w:rsidP="00BB4693">
      <w:r>
        <w:t xml:space="preserve">  </w:t>
      </w:r>
      <w:r w:rsidR="006038B8">
        <w:t xml:space="preserve">             </w:t>
      </w:r>
      <w:r>
        <w:t xml:space="preserve">    </w:t>
      </w:r>
      <w:r w:rsidR="00BC2578" w:rsidRPr="00BC2578">
        <w:rPr>
          <w:noProof/>
        </w:rPr>
        <w:drawing>
          <wp:inline distT="0" distB="0" distL="0" distR="0" wp14:anchorId="4DDB0DD0" wp14:editId="582D3053">
            <wp:extent cx="2423604" cy="2366801"/>
            <wp:effectExtent l="0" t="0" r="0" b="0"/>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r:embed="rId34"/>
                    <a:stretch>
                      <a:fillRect/>
                    </a:stretch>
                  </pic:blipFill>
                  <pic:spPr>
                    <a:xfrm>
                      <a:off x="0" y="0"/>
                      <a:ext cx="2429726" cy="2372780"/>
                    </a:xfrm>
                    <a:prstGeom prst="rect">
                      <a:avLst/>
                    </a:prstGeom>
                  </pic:spPr>
                </pic:pic>
              </a:graphicData>
            </a:graphic>
          </wp:inline>
        </w:drawing>
      </w:r>
    </w:p>
    <w:p w14:paraId="6215EEEF" w14:textId="77777777" w:rsidR="00BB4693" w:rsidRDefault="00BB4693" w:rsidP="000124B4"/>
    <w:p w14:paraId="7E7C205C" w14:textId="77777777" w:rsidR="00265DAB" w:rsidRDefault="003A539C" w:rsidP="000124B4">
      <w:r>
        <w:lastRenderedPageBreak/>
        <w:t>After you start the run, monitor the actions taken by the instrument:</w:t>
      </w:r>
    </w:p>
    <w:p w14:paraId="7AF26BF2" w14:textId="328E7E6B" w:rsidR="00747BEC" w:rsidRDefault="003A539C" w:rsidP="00747BEC">
      <w:pPr>
        <w:pStyle w:val="ListParagraph"/>
        <w:numPr>
          <w:ilvl w:val="0"/>
          <w:numId w:val="23"/>
        </w:numPr>
      </w:pPr>
      <w:r>
        <w:t>Both instruments should download the method, the HPLC will start running, and the mass spec should be “waiting for contact closure”</w:t>
      </w:r>
    </w:p>
    <w:p w14:paraId="46DABCCC" w14:textId="668374CF" w:rsidR="00656393" w:rsidRDefault="00BC2578" w:rsidP="00656393">
      <w:pPr>
        <w:pStyle w:val="ListParagraph"/>
      </w:pPr>
      <w:r>
        <w:t>Under the Vanquish System Controller you’ll see the actions the HPLC is taking (sample pickup, sample loading and then running Separation, after the run it will equilibrate for a few minutes).</w:t>
      </w:r>
    </w:p>
    <w:p w14:paraId="029C7652" w14:textId="12DB3AB9" w:rsidR="00656393" w:rsidRDefault="00656393" w:rsidP="00BC2578">
      <w:pPr>
        <w:pStyle w:val="ListParagraph"/>
      </w:pPr>
      <w:r>
        <w:t>After the sample loading (trapping) is complete the mass spec acquisition will start</w:t>
      </w:r>
    </w:p>
    <w:p w14:paraId="41240CF0" w14:textId="032593DD" w:rsidR="00BB4693" w:rsidRDefault="00CA5988" w:rsidP="00BB4693">
      <w:pPr>
        <w:pStyle w:val="ListParagraph"/>
        <w:rPr>
          <w:noProof/>
        </w:rPr>
      </w:pPr>
      <w:r>
        <w:rPr>
          <w:noProof/>
        </w:rPr>
        <mc:AlternateContent>
          <mc:Choice Requires="wps">
            <w:drawing>
              <wp:anchor distT="0" distB="0" distL="114300" distR="114300" simplePos="0" relativeHeight="251596288" behindDoc="0" locked="0" layoutInCell="1" allowOverlap="1" wp14:anchorId="26B5B5AF" wp14:editId="4F37E0B2">
                <wp:simplePos x="0" y="0"/>
                <wp:positionH relativeFrom="column">
                  <wp:posOffset>3534864</wp:posOffset>
                </wp:positionH>
                <wp:positionV relativeFrom="paragraph">
                  <wp:posOffset>1864632</wp:posOffset>
                </wp:positionV>
                <wp:extent cx="1121923" cy="369651"/>
                <wp:effectExtent l="0" t="0" r="21590" b="11430"/>
                <wp:wrapNone/>
                <wp:docPr id="62" name="Oval 62"/>
                <wp:cNvGraphicFramePr/>
                <a:graphic xmlns:a="http://schemas.openxmlformats.org/drawingml/2006/main">
                  <a:graphicData uri="http://schemas.microsoft.com/office/word/2010/wordprocessingShape">
                    <wps:wsp>
                      <wps:cNvSpPr/>
                      <wps:spPr>
                        <a:xfrm>
                          <a:off x="0" y="0"/>
                          <a:ext cx="1121923" cy="36965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FBCEA3" id="Oval 62" o:spid="_x0000_s1026" style="position:absolute;margin-left:278.35pt;margin-top:146.8pt;width:88.35pt;height:29.1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555328" behindDoc="0" locked="0" layoutInCell="1" allowOverlap="1" wp14:anchorId="313A4A7C" wp14:editId="2DB3F737">
                <wp:simplePos x="0" y="0"/>
                <wp:positionH relativeFrom="column">
                  <wp:posOffset>386352</wp:posOffset>
                </wp:positionH>
                <wp:positionV relativeFrom="paragraph">
                  <wp:posOffset>1938383</wp:posOffset>
                </wp:positionV>
                <wp:extent cx="1121923" cy="369651"/>
                <wp:effectExtent l="0" t="0" r="21590" b="11430"/>
                <wp:wrapNone/>
                <wp:docPr id="58" name="Oval 58"/>
                <wp:cNvGraphicFramePr/>
                <a:graphic xmlns:a="http://schemas.openxmlformats.org/drawingml/2006/main">
                  <a:graphicData uri="http://schemas.microsoft.com/office/word/2010/wordprocessingShape">
                    <wps:wsp>
                      <wps:cNvSpPr/>
                      <wps:spPr>
                        <a:xfrm>
                          <a:off x="0" y="0"/>
                          <a:ext cx="1121923" cy="36965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10839C" id="Oval 58" o:spid="_x0000_s1026" style="position:absolute;margin-left:30.4pt;margin-top:152.65pt;width:88.35pt;height:29.1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591168" behindDoc="0" locked="0" layoutInCell="1" allowOverlap="1" wp14:anchorId="6F1E1A36" wp14:editId="6C1FB7B1">
                <wp:simplePos x="0" y="0"/>
                <wp:positionH relativeFrom="column">
                  <wp:posOffset>3491230</wp:posOffset>
                </wp:positionH>
                <wp:positionV relativeFrom="paragraph">
                  <wp:posOffset>776333</wp:posOffset>
                </wp:positionV>
                <wp:extent cx="1121923" cy="369651"/>
                <wp:effectExtent l="0" t="0" r="21590" b="11430"/>
                <wp:wrapNone/>
                <wp:docPr id="61" name="Oval 61"/>
                <wp:cNvGraphicFramePr/>
                <a:graphic xmlns:a="http://schemas.openxmlformats.org/drawingml/2006/main">
                  <a:graphicData uri="http://schemas.microsoft.com/office/word/2010/wordprocessingShape">
                    <wps:wsp>
                      <wps:cNvSpPr/>
                      <wps:spPr>
                        <a:xfrm>
                          <a:off x="0" y="0"/>
                          <a:ext cx="1121923" cy="36965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B58F4D" id="Oval 61" o:spid="_x0000_s1026" style="position:absolute;margin-left:274.9pt;margin-top:61.15pt;width:88.35pt;height:29.1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560448" behindDoc="0" locked="0" layoutInCell="1" allowOverlap="1" wp14:anchorId="50EF43C3" wp14:editId="17D702C8">
                <wp:simplePos x="0" y="0"/>
                <wp:positionH relativeFrom="column">
                  <wp:posOffset>2895600</wp:posOffset>
                </wp:positionH>
                <wp:positionV relativeFrom="paragraph">
                  <wp:posOffset>873488</wp:posOffset>
                </wp:positionV>
                <wp:extent cx="434975" cy="365760"/>
                <wp:effectExtent l="76200" t="38100" r="22225" b="91440"/>
                <wp:wrapNone/>
                <wp:docPr id="60" name="Notched Right Arrow 2064"/>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27397" id="Notched Right Arrow 2064" o:spid="_x0000_s1026" type="#_x0000_t94" style="position:absolute;margin-left:228pt;margin-top:68.8pt;width:34.25pt;height:28.8pt;z-index:25156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D949DA">
        <w:rPr>
          <w:noProof/>
        </w:rPr>
        <mc:AlternateContent>
          <mc:Choice Requires="wps">
            <w:drawing>
              <wp:anchor distT="0" distB="0" distL="114300" distR="114300" simplePos="0" relativeHeight="251550208" behindDoc="0" locked="0" layoutInCell="1" allowOverlap="1" wp14:anchorId="1AB1ADB7" wp14:editId="2E926157">
                <wp:simplePos x="0" y="0"/>
                <wp:positionH relativeFrom="column">
                  <wp:posOffset>383178</wp:posOffset>
                </wp:positionH>
                <wp:positionV relativeFrom="paragraph">
                  <wp:posOffset>795565</wp:posOffset>
                </wp:positionV>
                <wp:extent cx="1121923" cy="369651"/>
                <wp:effectExtent l="0" t="0" r="21590" b="11430"/>
                <wp:wrapNone/>
                <wp:docPr id="31" name="Oval 31"/>
                <wp:cNvGraphicFramePr/>
                <a:graphic xmlns:a="http://schemas.openxmlformats.org/drawingml/2006/main">
                  <a:graphicData uri="http://schemas.microsoft.com/office/word/2010/wordprocessingShape">
                    <wps:wsp>
                      <wps:cNvSpPr/>
                      <wps:spPr>
                        <a:xfrm>
                          <a:off x="0" y="0"/>
                          <a:ext cx="1121923" cy="36965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C391ED" id="Oval 31" o:spid="_x0000_s1026" style="position:absolute;margin-left:30.15pt;margin-top:62.65pt;width:88.35pt;height:29.1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" filled="f" strokecolor="red" strokeweight="1pt"/>
            </w:pict>
          </mc:Fallback>
        </mc:AlternateContent>
      </w:r>
      <w:r w:rsidR="00BC2578" w:rsidRPr="00BC2578">
        <w:rPr>
          <w:noProof/>
        </w:rPr>
        <w:t xml:space="preserve"> </w:t>
      </w:r>
      <w:r w:rsidR="00BC2578" w:rsidRPr="00BC2578">
        <w:rPr>
          <w:noProof/>
        </w:rPr>
        <w:drawing>
          <wp:inline distT="0" distB="0" distL="0" distR="0" wp14:anchorId="3A66190D" wp14:editId="40AD004D">
            <wp:extent cx="2121408" cy="2286000"/>
            <wp:effectExtent l="0" t="0" r="0" b="0"/>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a:blip r:embed="rId35"/>
                    <a:stretch>
                      <a:fillRect/>
                    </a:stretch>
                  </pic:blipFill>
                  <pic:spPr>
                    <a:xfrm>
                      <a:off x="0" y="0"/>
                      <a:ext cx="2121408" cy="2286000"/>
                    </a:xfrm>
                    <a:prstGeom prst="rect">
                      <a:avLst/>
                    </a:prstGeom>
                  </pic:spPr>
                </pic:pic>
              </a:graphicData>
            </a:graphic>
          </wp:inline>
        </w:drawing>
      </w:r>
      <w:r>
        <w:rPr>
          <w:noProof/>
        </w:rPr>
        <w:t xml:space="preserve">                                  </w:t>
      </w:r>
      <w:r w:rsidRPr="00CA5988">
        <w:rPr>
          <w:noProof/>
        </w:rPr>
        <w:drawing>
          <wp:inline distT="0" distB="0" distL="0" distR="0" wp14:anchorId="25540CCB" wp14:editId="47F15E91">
            <wp:extent cx="2112264" cy="2286000"/>
            <wp:effectExtent l="0" t="0" r="2540" b="0"/>
            <wp:docPr id="59" name="Picture 5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 application&#10;&#10;Description automatically generated"/>
                    <pic:cNvPicPr/>
                  </pic:nvPicPr>
                  <pic:blipFill>
                    <a:blip r:embed="rId36"/>
                    <a:stretch>
                      <a:fillRect/>
                    </a:stretch>
                  </pic:blipFill>
                  <pic:spPr>
                    <a:xfrm>
                      <a:off x="0" y="0"/>
                      <a:ext cx="2112264" cy="2286000"/>
                    </a:xfrm>
                    <a:prstGeom prst="rect">
                      <a:avLst/>
                    </a:prstGeom>
                  </pic:spPr>
                </pic:pic>
              </a:graphicData>
            </a:graphic>
          </wp:inline>
        </w:drawing>
      </w:r>
    </w:p>
    <w:p w14:paraId="6B187F15" w14:textId="50E49543" w:rsidR="00CA5988" w:rsidRDefault="00CA5988" w:rsidP="00BB4693">
      <w:pPr>
        <w:pStyle w:val="ListParagraph"/>
        <w:rPr>
          <w:noProof/>
        </w:rPr>
      </w:pPr>
    </w:p>
    <w:p w14:paraId="3F50E10B" w14:textId="0D53F684" w:rsidR="00CA5988" w:rsidRDefault="00E4013D" w:rsidP="00E4013D">
      <w:pPr>
        <w:pStyle w:val="Heading3"/>
        <w:rPr>
          <w:noProof/>
        </w:rPr>
      </w:pPr>
      <w:bookmarkStart w:id="15" w:name="_Toc136940778"/>
      <w:r>
        <w:rPr>
          <w:noProof/>
        </w:rPr>
        <w:t>If the VanquishNeo does not start</w:t>
      </w:r>
      <w:bookmarkEnd w:id="15"/>
    </w:p>
    <w:p w14:paraId="2EB96D08" w14:textId="77777777" w:rsidR="00BF30DB" w:rsidRDefault="00BF30DB" w:rsidP="00BF30DB">
      <w:r>
        <w:t xml:space="preserve">Note if the VanquishNeo does not start, check the direct control window, you may have to Release Control </w:t>
      </w:r>
    </w:p>
    <w:p w14:paraId="5EE37233" w14:textId="6C0E13A8" w:rsidR="00CA5988" w:rsidRDefault="00BF30DB" w:rsidP="00BB4693">
      <w:pPr>
        <w:pStyle w:val="ListParagraph"/>
        <w:rPr>
          <w:noProof/>
        </w:rPr>
      </w:pPr>
      <w:r>
        <w:rPr>
          <w:noProof/>
        </w:rPr>
        <mc:AlternateContent>
          <mc:Choice Requires="wps">
            <w:drawing>
              <wp:anchor distT="0" distB="0" distL="114300" distR="114300" simplePos="0" relativeHeight="251641344" behindDoc="0" locked="0" layoutInCell="1" allowOverlap="1" wp14:anchorId="19D0C5FE" wp14:editId="11C5BD4A">
                <wp:simplePos x="0" y="0"/>
                <wp:positionH relativeFrom="column">
                  <wp:posOffset>460997</wp:posOffset>
                </wp:positionH>
                <wp:positionV relativeFrom="paragraph">
                  <wp:posOffset>55516</wp:posOffset>
                </wp:positionV>
                <wp:extent cx="518795" cy="110247"/>
                <wp:effectExtent l="0" t="0" r="14605" b="23495"/>
                <wp:wrapNone/>
                <wp:docPr id="2" name="Oval 2"/>
                <wp:cNvGraphicFramePr/>
                <a:graphic xmlns:a="http://schemas.openxmlformats.org/drawingml/2006/main">
                  <a:graphicData uri="http://schemas.microsoft.com/office/word/2010/wordprocessingShape">
                    <wps:wsp>
                      <wps:cNvSpPr/>
                      <wps:spPr>
                        <a:xfrm>
                          <a:off x="0" y="0"/>
                          <a:ext cx="518795" cy="11024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C2A337" id="Oval 2" o:spid="_x0000_s1026" style="position:absolute;margin-left:36.3pt;margin-top:4.35pt;width:40.85pt;height:8.7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" filled="f" strokecolor="red" strokeweight="1pt"/>
            </w:pict>
          </mc:Fallback>
        </mc:AlternateContent>
      </w:r>
      <w:r>
        <w:rPr>
          <w:noProof/>
        </w:rPr>
        <w:drawing>
          <wp:inline distT="0" distB="0" distL="0" distR="0" wp14:anchorId="4E6C65A4" wp14:editId="6806E9B0">
            <wp:extent cx="2062606" cy="7989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94146" cy="811207"/>
                    </a:xfrm>
                    <a:prstGeom prst="rect">
                      <a:avLst/>
                    </a:prstGeom>
                  </pic:spPr>
                </pic:pic>
              </a:graphicData>
            </a:graphic>
          </wp:inline>
        </w:drawing>
      </w:r>
    </w:p>
    <w:p w14:paraId="573E87A6" w14:textId="0E77DDE4" w:rsidR="00BF30DB" w:rsidRDefault="00BF30DB" w:rsidP="00BF30DB"/>
    <w:p w14:paraId="27882A9A" w14:textId="03F6A383" w:rsidR="00BF30DB" w:rsidRDefault="00BF30DB" w:rsidP="00BF30DB">
      <w:r>
        <w:t xml:space="preserve">The following image shows a schematic of the auto sampler process of sample pickup, sample loading and running the gradient. </w:t>
      </w:r>
    </w:p>
    <w:p w14:paraId="711BB5A9" w14:textId="19F4EF6C" w:rsidR="00BB4693" w:rsidRDefault="00BF30DB" w:rsidP="00BF30DB">
      <w:r>
        <w:rPr>
          <w:noProof/>
        </w:rPr>
        <mc:AlternateContent>
          <mc:Choice Requires="wps">
            <w:drawing>
              <wp:anchor distT="0" distB="0" distL="114300" distR="114300" simplePos="0" relativeHeight="251656704" behindDoc="0" locked="0" layoutInCell="1" allowOverlap="1" wp14:anchorId="7D6666A2" wp14:editId="7170C077">
                <wp:simplePos x="0" y="0"/>
                <wp:positionH relativeFrom="column">
                  <wp:posOffset>0</wp:posOffset>
                </wp:positionH>
                <wp:positionV relativeFrom="paragraph">
                  <wp:posOffset>1793875</wp:posOffset>
                </wp:positionV>
                <wp:extent cx="914400" cy="419735"/>
                <wp:effectExtent l="0" t="0" r="0" b="0"/>
                <wp:wrapNone/>
                <wp:docPr id="2076" name="Text Box 2076"/>
                <wp:cNvGraphicFramePr/>
                <a:graphic xmlns:a="http://schemas.openxmlformats.org/drawingml/2006/main">
                  <a:graphicData uri="http://schemas.microsoft.com/office/word/2010/wordprocessingShape">
                    <wps:wsp>
                      <wps:cNvSpPr txBox="1"/>
                      <wps:spPr>
                        <a:xfrm>
                          <a:off x="0" y="0"/>
                          <a:ext cx="914400" cy="419735"/>
                        </a:xfrm>
                        <a:prstGeom prst="rect">
                          <a:avLst/>
                        </a:prstGeom>
                        <a:noFill/>
                        <a:ln w="6350">
                          <a:noFill/>
                        </a:ln>
                      </wps:spPr>
                      <wps:txbx>
                        <w:txbxContent>
                          <w:p w14:paraId="772D88E0" w14:textId="77777777" w:rsidR="00A00F6D" w:rsidRDefault="00A00F6D" w:rsidP="00BF30DB">
                            <w:r>
                              <w:t>Sample loading</w:t>
                            </w:r>
                          </w:p>
                          <w:p w14:paraId="28E8F635" w14:textId="77777777" w:rsidR="00A00F6D" w:rsidRDefault="00A00F6D" w:rsidP="00BF30DB">
                            <w:r>
                              <w:t>Into sample loop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6666A2" id="_x0000_t202" coordsize="21600,21600" o:spt="202" path="m,l,21600r21600,l21600,xe">
                <v:stroke joinstyle="miter"/>
                <v:path gradientshapeok="t" o:connecttype="rect"/>
              </v:shapetype>
              <v:shape id="Text Box 2076" o:spid="_x0000_s1026" type="#_x0000_t202" style="position:absolute;margin-left:0;margin-top:141.25pt;width:1in;height:33.0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" filled="f" stroked="f" strokeweight=".5pt">
                <v:textbox>
                  <w:txbxContent>
                    <w:p w14:paraId="772D88E0" w14:textId="77777777" w:rsidR="00A00F6D" w:rsidRDefault="00A00F6D" w:rsidP="00BF30DB">
                      <w:r>
                        <w:t>Sample loading</w:t>
                      </w:r>
                    </w:p>
                    <w:p w14:paraId="28E8F635" w14:textId="77777777" w:rsidR="00A00F6D" w:rsidRDefault="00A00F6D" w:rsidP="00BF30DB">
                      <w:r>
                        <w:t>Into sample loop</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27A9F97D" wp14:editId="0D9497AF">
                <wp:simplePos x="0" y="0"/>
                <wp:positionH relativeFrom="column">
                  <wp:posOffset>2232660</wp:posOffset>
                </wp:positionH>
                <wp:positionV relativeFrom="paragraph">
                  <wp:posOffset>1788795</wp:posOffset>
                </wp:positionV>
                <wp:extent cx="914400" cy="424815"/>
                <wp:effectExtent l="0" t="0" r="0" b="0"/>
                <wp:wrapNone/>
                <wp:docPr id="2077" name="Text Box 2077"/>
                <wp:cNvGraphicFramePr/>
                <a:graphic xmlns:a="http://schemas.openxmlformats.org/drawingml/2006/main">
                  <a:graphicData uri="http://schemas.microsoft.com/office/word/2010/wordprocessingShape">
                    <wps:wsp>
                      <wps:cNvSpPr txBox="1"/>
                      <wps:spPr>
                        <a:xfrm>
                          <a:off x="0" y="0"/>
                          <a:ext cx="914400" cy="424815"/>
                        </a:xfrm>
                        <a:prstGeom prst="rect">
                          <a:avLst/>
                        </a:prstGeom>
                        <a:noFill/>
                        <a:ln w="6350">
                          <a:noFill/>
                        </a:ln>
                      </wps:spPr>
                      <wps:txbx>
                        <w:txbxContent>
                          <w:p w14:paraId="0C3A1A69" w14:textId="77777777" w:rsidR="00A00F6D" w:rsidRDefault="00A00F6D" w:rsidP="00BF30DB">
                            <w:r>
                              <w:t>Trapping:</w:t>
                            </w:r>
                          </w:p>
                          <w:p w14:paraId="2C13E8BD" w14:textId="77777777" w:rsidR="00A00F6D" w:rsidRDefault="00A00F6D" w:rsidP="00BF30DB">
                            <w:r>
                              <w:t>Sample onto trap column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A9F97D" id="Text Box 2077" o:spid="_x0000_s1027" type="#_x0000_t202" style="position:absolute;margin-left:175.8pt;margin-top:140.85pt;width:1in;height:33.45pt;z-index:251661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" filled="f" stroked="f" strokeweight=".5pt">
                <v:textbox>
                  <w:txbxContent>
                    <w:p w14:paraId="0C3A1A69" w14:textId="77777777" w:rsidR="00A00F6D" w:rsidRDefault="00A00F6D" w:rsidP="00BF30DB">
                      <w:r>
                        <w:t>Trapping:</w:t>
                      </w:r>
                    </w:p>
                    <w:p w14:paraId="2C13E8BD" w14:textId="77777777" w:rsidR="00A00F6D" w:rsidRDefault="00A00F6D" w:rsidP="00BF30DB">
                      <w:r>
                        <w:t>Sample onto trap column</w:t>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0BD7C35E" wp14:editId="188BD132">
                <wp:simplePos x="0" y="0"/>
                <wp:positionH relativeFrom="column">
                  <wp:posOffset>4375785</wp:posOffset>
                </wp:positionH>
                <wp:positionV relativeFrom="paragraph">
                  <wp:posOffset>1783405</wp:posOffset>
                </wp:positionV>
                <wp:extent cx="914400" cy="430530"/>
                <wp:effectExtent l="0" t="0" r="0" b="7620"/>
                <wp:wrapNone/>
                <wp:docPr id="2078" name="Text Box 2078"/>
                <wp:cNvGraphicFramePr/>
                <a:graphic xmlns:a="http://schemas.openxmlformats.org/drawingml/2006/main">
                  <a:graphicData uri="http://schemas.microsoft.com/office/word/2010/wordprocessingShape">
                    <wps:wsp>
                      <wps:cNvSpPr txBox="1"/>
                      <wps:spPr>
                        <a:xfrm>
                          <a:off x="0" y="0"/>
                          <a:ext cx="914400" cy="430530"/>
                        </a:xfrm>
                        <a:prstGeom prst="rect">
                          <a:avLst/>
                        </a:prstGeom>
                        <a:noFill/>
                        <a:ln w="6350">
                          <a:noFill/>
                        </a:ln>
                      </wps:spPr>
                      <wps:txbx>
                        <w:txbxContent>
                          <w:p w14:paraId="12D47627" w14:textId="77777777" w:rsidR="00A00F6D" w:rsidRDefault="00A00F6D" w:rsidP="00BF30DB">
                            <w:r>
                              <w:t>Gradient:</w:t>
                            </w:r>
                          </w:p>
                          <w:p w14:paraId="7BC56153" w14:textId="77777777" w:rsidR="00A00F6D" w:rsidRDefault="00A00F6D" w:rsidP="00BF30DB">
                            <w:r>
                              <w:t>Sample elution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7C35E" id="Text Box 2078" o:spid="_x0000_s1028" type="#_x0000_t202" style="position:absolute;margin-left:344.55pt;margin-top:140.45pt;width:1in;height:33.9pt;z-index:2516771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" filled="f" stroked="f" strokeweight=".5pt">
                <v:textbox>
                  <w:txbxContent>
                    <w:p w14:paraId="12D47627" w14:textId="77777777" w:rsidR="00A00F6D" w:rsidRDefault="00A00F6D" w:rsidP="00BF30DB">
                      <w:r>
                        <w:t>Gradient:</w:t>
                      </w:r>
                    </w:p>
                    <w:p w14:paraId="7BC56153" w14:textId="77777777" w:rsidR="00A00F6D" w:rsidRDefault="00A00F6D" w:rsidP="00BF30DB">
                      <w:r>
                        <w:t>Sample elution</w:t>
                      </w:r>
                    </w:p>
                  </w:txbxContent>
                </v:textbox>
              </v:shape>
            </w:pict>
          </mc:Fallback>
        </mc:AlternateContent>
      </w:r>
      <w:r w:rsidRPr="00E77F41">
        <w:drawing>
          <wp:inline distT="0" distB="0" distL="0" distR="0" wp14:anchorId="3B417D4F" wp14:editId="46E51C9E">
            <wp:extent cx="6686550" cy="1844675"/>
            <wp:effectExtent l="0" t="0" r="0" b="0"/>
            <wp:docPr id="281"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0"/>
                    <pic:cNvPicPr>
                      <a:picLocks noChangeAspect="1"/>
                    </pic:cNvPicPr>
                  </pic:nvPicPr>
                  <pic:blipFill>
                    <a:blip r:embed="rId38"/>
                    <a:stretch>
                      <a:fillRect/>
                    </a:stretch>
                  </pic:blipFill>
                  <pic:spPr>
                    <a:xfrm>
                      <a:off x="0" y="0"/>
                      <a:ext cx="6686550" cy="1844675"/>
                    </a:xfrm>
                    <a:prstGeom prst="rect">
                      <a:avLst/>
                    </a:prstGeom>
                  </pic:spPr>
                </pic:pic>
              </a:graphicData>
            </a:graphic>
          </wp:inline>
        </w:drawing>
      </w:r>
    </w:p>
    <w:p w14:paraId="27C64967" w14:textId="77777777" w:rsidR="00BF30DB" w:rsidRDefault="00BF30DB" w:rsidP="00656393"/>
    <w:p w14:paraId="5315140F" w14:textId="77777777" w:rsidR="00BF30DB" w:rsidRDefault="00BF30DB" w:rsidP="00656393"/>
    <w:p w14:paraId="6048E72D" w14:textId="182959F7" w:rsidR="001C64F1" w:rsidRDefault="001C64F1" w:rsidP="001C64F1">
      <w:pPr>
        <w:pStyle w:val="Heading3"/>
      </w:pPr>
      <w:bookmarkStart w:id="16" w:name="_Toc136940779"/>
      <w:r w:rsidRPr="00F25E44">
        <w:t>Trapping</w:t>
      </w:r>
      <w:bookmarkEnd w:id="16"/>
    </w:p>
    <w:p w14:paraId="67D99F82" w14:textId="77777777" w:rsidR="001C64F1" w:rsidRDefault="001C64F1" w:rsidP="001C64F1">
      <w:r>
        <w:t xml:space="preserve">During the trapping the flow is controlled/delivered via a metering device. With the commercial trap cartridge the flow rate can be set much higher (e.g. 60µl/min) than with the in house packed traps. This reduces the trapping time to just a minute or so. The commercial trap also allows for backflow, so the trap can be washed in both direction. The fused silica trap has an open end and can only accommodate flow in one direction. </w:t>
      </w:r>
    </w:p>
    <w:p w14:paraId="792DE781" w14:textId="77777777" w:rsidR="00664CB6" w:rsidRDefault="00664CB6">
      <w:pPr>
        <w:spacing w:line="240" w:lineRule="auto"/>
        <w:rPr>
          <w:rFonts w:eastAsia="Times New Roman"/>
          <w:b/>
          <w:bCs/>
          <w:i/>
          <w:color w:val="3B255B"/>
          <w:szCs w:val="27"/>
        </w:rPr>
      </w:pPr>
      <w:r>
        <w:br w:type="page"/>
      </w:r>
    </w:p>
    <w:p w14:paraId="38ACC46B" w14:textId="4F4A871B" w:rsidR="00BF30DB" w:rsidRDefault="00E4013D" w:rsidP="00E4013D">
      <w:pPr>
        <w:pStyle w:val="Heading3"/>
      </w:pPr>
      <w:bookmarkStart w:id="17" w:name="_Toc136940780"/>
      <w:r>
        <w:lastRenderedPageBreak/>
        <w:t>Gradient</w:t>
      </w:r>
      <w:bookmarkEnd w:id="17"/>
    </w:p>
    <w:p w14:paraId="1B24EF5C" w14:textId="08D50936" w:rsidR="00E4013D" w:rsidRDefault="00E4013D" w:rsidP="00656393">
      <w:r>
        <w:t>During the acquisition you can monitor the progress in the real time view:</w:t>
      </w:r>
    </w:p>
    <w:p w14:paraId="6FCF08AC" w14:textId="2AA13665" w:rsidR="00E4013D" w:rsidRDefault="00E4013D" w:rsidP="00656393">
      <w:r>
        <w:rPr>
          <w:noProof/>
        </w:rPr>
        <w:drawing>
          <wp:inline distT="0" distB="0" distL="0" distR="0" wp14:anchorId="05B0869A" wp14:editId="5DD00414">
            <wp:extent cx="2648857" cy="1908284"/>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59631" cy="1916046"/>
                    </a:xfrm>
                    <a:prstGeom prst="rect">
                      <a:avLst/>
                    </a:prstGeom>
                  </pic:spPr>
                </pic:pic>
              </a:graphicData>
            </a:graphic>
          </wp:inline>
        </w:drawing>
      </w:r>
    </w:p>
    <w:p w14:paraId="76A75FA1" w14:textId="317B6037" w:rsidR="00BF30DB" w:rsidRDefault="00E4013D" w:rsidP="00E4013D">
      <w:pPr>
        <w:pStyle w:val="Heading3"/>
      </w:pPr>
      <w:bookmarkStart w:id="18" w:name="_Toc136940781"/>
      <w:r>
        <w:t>After the run is complete</w:t>
      </w:r>
      <w:bookmarkEnd w:id="18"/>
    </w:p>
    <w:p w14:paraId="611B1181" w14:textId="0EFF1928" w:rsidR="00740542" w:rsidRDefault="00740542" w:rsidP="00656393">
      <w:r>
        <w:t xml:space="preserve">After the run is </w:t>
      </w:r>
      <w:r w:rsidR="00E4013D">
        <w:t>complete,</w:t>
      </w:r>
      <w:r>
        <w:t xml:space="preserve"> </w:t>
      </w:r>
      <w:r w:rsidR="00333DED">
        <w:t xml:space="preserve">open the raw file in Freestyle to </w:t>
      </w:r>
      <w:r>
        <w:t>check the peak shape, separation, and intensity, and mass a</w:t>
      </w:r>
      <w:r w:rsidR="00CF762C">
        <w:t xml:space="preserve">ccuracy. There should be a good/recent </w:t>
      </w:r>
      <w:r>
        <w:t xml:space="preserve">reference </w:t>
      </w:r>
      <w:r w:rsidR="00CF762C">
        <w:t xml:space="preserve">AngioNeuro.raw </w:t>
      </w:r>
      <w:r>
        <w:t xml:space="preserve">file on the </w:t>
      </w:r>
      <w:r w:rsidR="00CF762C">
        <w:t>desktop</w:t>
      </w:r>
      <w:r>
        <w:t>.</w:t>
      </w:r>
    </w:p>
    <w:p w14:paraId="667B5E79" w14:textId="7BBFA732" w:rsidR="00265DAB" w:rsidRDefault="00265DAB" w:rsidP="000124B4">
      <w:r>
        <w:t xml:space="preserve">It is normal for a brand new column to show slightly reduced intensities, this is due to unspecific </w:t>
      </w:r>
      <w:r w:rsidR="00902F14">
        <w:t>irreversible binding</w:t>
      </w:r>
      <w:r>
        <w:t xml:space="preserve"> of the peptides to the column/trap (part of column conditioning). It is also normal to sometimes see some additional peaks, typically from </w:t>
      </w:r>
      <w:r w:rsidR="003A539C">
        <w:t xml:space="preserve">contamination from the </w:t>
      </w:r>
      <w:r w:rsidR="00902F14">
        <w:t xml:space="preserve">column </w:t>
      </w:r>
      <w:r w:rsidR="003A539C">
        <w:t>packing process.</w:t>
      </w:r>
    </w:p>
    <w:p w14:paraId="027E1F1B" w14:textId="02A63AAA" w:rsidR="00333DED" w:rsidRDefault="00333DED" w:rsidP="000124B4">
      <w:r>
        <w:t>To view the pump pressure trace in Freestyle go to Workspace Options/Chromatogram/Ranges then check the Display checkbox and select Detector Type A/D Card 2 for the pump pressure and A/D Card for the autosampler pressure trace:</w:t>
      </w:r>
    </w:p>
    <w:p w14:paraId="63901AC4" w14:textId="06273642" w:rsidR="00333DED" w:rsidRDefault="00333DED" w:rsidP="000124B4">
      <w:r>
        <w:rPr>
          <w:noProof/>
        </w:rPr>
        <mc:AlternateContent>
          <mc:Choice Requires="wps">
            <w:drawing>
              <wp:anchor distT="0" distB="0" distL="114300" distR="114300" simplePos="0" relativeHeight="251683328" behindDoc="0" locked="0" layoutInCell="1" allowOverlap="1" wp14:anchorId="295944AA" wp14:editId="5E87AEBD">
                <wp:simplePos x="0" y="0"/>
                <wp:positionH relativeFrom="column">
                  <wp:posOffset>3762578</wp:posOffset>
                </wp:positionH>
                <wp:positionV relativeFrom="paragraph">
                  <wp:posOffset>1296886</wp:posOffset>
                </wp:positionV>
                <wp:extent cx="888460" cy="599873"/>
                <wp:effectExtent l="0" t="0" r="26035" b="10160"/>
                <wp:wrapNone/>
                <wp:docPr id="2065" name="Oval 2065"/>
                <wp:cNvGraphicFramePr/>
                <a:graphic xmlns:a="http://schemas.openxmlformats.org/drawingml/2006/main">
                  <a:graphicData uri="http://schemas.microsoft.com/office/word/2010/wordprocessingShape">
                    <wps:wsp>
                      <wps:cNvSpPr/>
                      <wps:spPr>
                        <a:xfrm>
                          <a:off x="0" y="0"/>
                          <a:ext cx="888460" cy="59987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04032D" id="Oval 2065" o:spid="_x0000_s1026" style="position:absolute;margin-left:296.25pt;margin-top:102.1pt;width:69.95pt;height:47.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" filled="f" strokecolor="red" strokeweight="1pt"/>
            </w:pict>
          </mc:Fallback>
        </mc:AlternateContent>
      </w:r>
      <w:r>
        <w:rPr>
          <w:noProof/>
        </w:rPr>
        <mc:AlternateContent>
          <mc:Choice Requires="wps">
            <w:drawing>
              <wp:anchor distT="0" distB="0" distL="114300" distR="114300" simplePos="0" relativeHeight="251796992" behindDoc="0" locked="0" layoutInCell="1" allowOverlap="1" wp14:anchorId="5624571B" wp14:editId="16478498">
                <wp:simplePos x="0" y="0"/>
                <wp:positionH relativeFrom="column">
                  <wp:posOffset>4148090</wp:posOffset>
                </wp:positionH>
                <wp:positionV relativeFrom="paragraph">
                  <wp:posOffset>2713517</wp:posOffset>
                </wp:positionV>
                <wp:extent cx="888460" cy="162128"/>
                <wp:effectExtent l="0" t="0" r="26035" b="28575"/>
                <wp:wrapNone/>
                <wp:docPr id="2063" name="Oval 2063"/>
                <wp:cNvGraphicFramePr/>
                <a:graphic xmlns:a="http://schemas.openxmlformats.org/drawingml/2006/main">
                  <a:graphicData uri="http://schemas.microsoft.com/office/word/2010/wordprocessingShape">
                    <wps:wsp>
                      <wps:cNvSpPr/>
                      <wps:spPr>
                        <a:xfrm>
                          <a:off x="0" y="0"/>
                          <a:ext cx="888460" cy="162128"/>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BEC97" id="Oval 2063" o:spid="_x0000_s1026" style="position:absolute;margin-left:326.6pt;margin-top:213.65pt;width:69.95pt;height:12.7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784704" behindDoc="0" locked="0" layoutInCell="1" allowOverlap="1" wp14:anchorId="0E85D557" wp14:editId="50B67F54">
                <wp:simplePos x="0" y="0"/>
                <wp:positionH relativeFrom="column">
                  <wp:posOffset>935071</wp:posOffset>
                </wp:positionH>
                <wp:positionV relativeFrom="paragraph">
                  <wp:posOffset>2583207</wp:posOffset>
                </wp:positionV>
                <wp:extent cx="888460" cy="162128"/>
                <wp:effectExtent l="0" t="0" r="26035" b="28575"/>
                <wp:wrapNone/>
                <wp:docPr id="2061" name="Oval 2061"/>
                <wp:cNvGraphicFramePr/>
                <a:graphic xmlns:a="http://schemas.openxmlformats.org/drawingml/2006/main">
                  <a:graphicData uri="http://schemas.microsoft.com/office/word/2010/wordprocessingShape">
                    <wps:wsp>
                      <wps:cNvSpPr/>
                      <wps:spPr>
                        <a:xfrm>
                          <a:off x="0" y="0"/>
                          <a:ext cx="888460" cy="162128"/>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2E27E" id="Oval 2061" o:spid="_x0000_s1026" style="position:absolute;margin-left:73.65pt;margin-top:203.4pt;width:69.95pt;height:12.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778560" behindDoc="0" locked="0" layoutInCell="1" allowOverlap="1" wp14:anchorId="2B680773" wp14:editId="043F97A1">
                <wp:simplePos x="0" y="0"/>
                <wp:positionH relativeFrom="column">
                  <wp:posOffset>451593</wp:posOffset>
                </wp:positionH>
                <wp:positionV relativeFrom="paragraph">
                  <wp:posOffset>319365</wp:posOffset>
                </wp:positionV>
                <wp:extent cx="518795" cy="110247"/>
                <wp:effectExtent l="0" t="0" r="14605" b="23495"/>
                <wp:wrapNone/>
                <wp:docPr id="2060" name="Oval 2060"/>
                <wp:cNvGraphicFramePr/>
                <a:graphic xmlns:a="http://schemas.openxmlformats.org/drawingml/2006/main">
                  <a:graphicData uri="http://schemas.microsoft.com/office/word/2010/wordprocessingShape">
                    <wps:wsp>
                      <wps:cNvSpPr/>
                      <wps:spPr>
                        <a:xfrm>
                          <a:off x="0" y="0"/>
                          <a:ext cx="518795" cy="11024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473E2" id="Oval 2060" o:spid="_x0000_s1026" style="position:absolute;margin-left:35.55pt;margin-top:25.15pt;width:40.85pt;height:8.7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" filled="f" strokecolor="red" strokeweight="1pt"/>
            </w:pict>
          </mc:Fallback>
        </mc:AlternateContent>
      </w:r>
      <w:r>
        <w:rPr>
          <w:noProof/>
        </w:rPr>
        <mc:AlternateContent>
          <mc:Choice Requires="wps">
            <w:drawing>
              <wp:anchor distT="0" distB="0" distL="114300" distR="114300" simplePos="0" relativeHeight="251772416" behindDoc="0" locked="0" layoutInCell="1" allowOverlap="1" wp14:anchorId="2952D7B7" wp14:editId="16A8B45D">
                <wp:simplePos x="0" y="0"/>
                <wp:positionH relativeFrom="column">
                  <wp:posOffset>113489</wp:posOffset>
                </wp:positionH>
                <wp:positionV relativeFrom="paragraph">
                  <wp:posOffset>48976</wp:posOffset>
                </wp:positionV>
                <wp:extent cx="518795" cy="110247"/>
                <wp:effectExtent l="0" t="0" r="14605" b="23495"/>
                <wp:wrapNone/>
                <wp:docPr id="2059" name="Oval 2059"/>
                <wp:cNvGraphicFramePr/>
                <a:graphic xmlns:a="http://schemas.openxmlformats.org/drawingml/2006/main">
                  <a:graphicData uri="http://schemas.microsoft.com/office/word/2010/wordprocessingShape">
                    <wps:wsp>
                      <wps:cNvSpPr/>
                      <wps:spPr>
                        <a:xfrm>
                          <a:off x="0" y="0"/>
                          <a:ext cx="518795" cy="11024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2A5FE" id="Oval 2059" o:spid="_x0000_s1026" style="position:absolute;margin-left:8.95pt;margin-top:3.85pt;width:40.85pt;height:8.7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" filled="f" strokecolor="red" strokeweight="1pt"/>
            </w:pict>
          </mc:Fallback>
        </mc:AlternateContent>
      </w:r>
      <w:r>
        <w:rPr>
          <w:noProof/>
        </w:rPr>
        <w:drawing>
          <wp:inline distT="0" distB="0" distL="0" distR="0" wp14:anchorId="05814917" wp14:editId="611C0217">
            <wp:extent cx="2676271" cy="2908570"/>
            <wp:effectExtent l="0" t="0" r="0" b="635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93068" cy="2926825"/>
                    </a:xfrm>
                    <a:prstGeom prst="rect">
                      <a:avLst/>
                    </a:prstGeom>
                  </pic:spPr>
                </pic:pic>
              </a:graphicData>
            </a:graphic>
          </wp:inline>
        </w:drawing>
      </w:r>
      <w:r>
        <w:t xml:space="preserve">               </w:t>
      </w:r>
      <w:r>
        <w:rPr>
          <w:noProof/>
        </w:rPr>
        <w:drawing>
          <wp:inline distT="0" distB="0" distL="0" distR="0" wp14:anchorId="0DB27B72" wp14:editId="0A890FF0">
            <wp:extent cx="2747641" cy="2934470"/>
            <wp:effectExtent l="0" t="0" r="0" b="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71199" cy="2959630"/>
                    </a:xfrm>
                    <a:prstGeom prst="rect">
                      <a:avLst/>
                    </a:prstGeom>
                  </pic:spPr>
                </pic:pic>
              </a:graphicData>
            </a:graphic>
          </wp:inline>
        </w:drawing>
      </w:r>
    </w:p>
    <w:p w14:paraId="0E7E5B46" w14:textId="7FA4B058" w:rsidR="00771858" w:rsidRDefault="00771858" w:rsidP="00771858">
      <w:pPr>
        <w:jc w:val="center"/>
      </w:pPr>
    </w:p>
    <w:p w14:paraId="3383AD22" w14:textId="77777777" w:rsidR="004053A8" w:rsidRDefault="004053A8" w:rsidP="004053A8">
      <w:r>
        <w:rPr>
          <w:i/>
        </w:rPr>
        <w:t xml:space="preserve">The figure below shows a typical pressure trace during a 30 min gradient, 6-35% B, 35 cm column </w:t>
      </w:r>
      <w:r>
        <w:t>C18 100</w:t>
      </w:r>
      <w:r>
        <w:rPr>
          <w:rFonts w:ascii="Arial" w:hAnsi="Arial" w:cs="Arial"/>
        </w:rPr>
        <w:t>Å</w:t>
      </w:r>
      <w:r>
        <w:t xml:space="preserve"> 5µm at 0.300 µl/min, note there is a delay between the point when the pump mixes the gradient to when it is visible in the pressure trace. This is because the pressure will change once the gradient reaches the column. This delay is a result of the void volume between the pump and the column. On our systems the delay is about 2-3 min. </w:t>
      </w:r>
    </w:p>
    <w:p w14:paraId="5D95C5A5" w14:textId="77777777" w:rsidR="004053A8" w:rsidRDefault="004053A8" w:rsidP="004053A8">
      <w:r>
        <w:t>Note in Freestyle you can display the TIC and pump pressure see screenshot below. Under workspace Options expand the pulldown under Chromatogram and click on Ranges and Insert Trace</w:t>
      </w:r>
    </w:p>
    <w:p w14:paraId="55CC320B" w14:textId="77777777" w:rsidR="004053A8" w:rsidRDefault="004053A8" w:rsidP="004053A8">
      <w:r>
        <w:t>In the “Chromatogram Ranges” pane select “Detector Type” MS and A/D Card 2</w:t>
      </w:r>
    </w:p>
    <w:p w14:paraId="15A8A771" w14:textId="77777777" w:rsidR="004053A8" w:rsidRDefault="004053A8" w:rsidP="004053A8">
      <w:r>
        <w:rPr>
          <w:noProof/>
        </w:rPr>
        <w:lastRenderedPageBreak/>
        <mc:AlternateContent>
          <mc:Choice Requires="wps">
            <w:drawing>
              <wp:anchor distT="0" distB="0" distL="114300" distR="114300" simplePos="0" relativeHeight="251757056" behindDoc="0" locked="0" layoutInCell="1" allowOverlap="1" wp14:anchorId="740A06DF" wp14:editId="47352D06">
                <wp:simplePos x="0" y="0"/>
                <wp:positionH relativeFrom="column">
                  <wp:posOffset>4282092</wp:posOffset>
                </wp:positionH>
                <wp:positionV relativeFrom="paragraph">
                  <wp:posOffset>2157989</wp:posOffset>
                </wp:positionV>
                <wp:extent cx="602789" cy="5109"/>
                <wp:effectExtent l="38100" t="76200" r="64135" b="90170"/>
                <wp:wrapNone/>
                <wp:docPr id="72" name="Straight Arrow Connector 72"/>
                <wp:cNvGraphicFramePr/>
                <a:graphic xmlns:a="http://schemas.openxmlformats.org/drawingml/2006/main">
                  <a:graphicData uri="http://schemas.microsoft.com/office/word/2010/wordprocessingShape">
                    <wps:wsp>
                      <wps:cNvCnPr/>
                      <wps:spPr>
                        <a:xfrm>
                          <a:off x="0" y="0"/>
                          <a:ext cx="602789" cy="5109"/>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52CED8" id="_x0000_t32" coordsize="21600,21600" o:spt="32" o:oned="t" path="m,l21600,21600e" filled="f">
                <v:path arrowok="t" fillok="f" o:connecttype="none"/>
                <o:lock v:ext="edit" shapetype="t"/>
              </v:shapetype>
              <v:shape id="Straight Arrow Connector 72" o:spid="_x0000_s1026" type="#_x0000_t32" style="position:absolute;margin-left:337.15pt;margin-top:169.9pt;width:47.45pt;height:.4pt;z-index:25175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" strokecolor="red">
                <v:stroke startarrow="block" endarrow="block"/>
              </v:shape>
            </w:pict>
          </mc:Fallback>
        </mc:AlternateContent>
      </w:r>
      <w:r>
        <w:rPr>
          <w:noProof/>
        </w:rPr>
        <mc:AlternateContent>
          <mc:Choice Requires="wps">
            <w:drawing>
              <wp:anchor distT="0" distB="0" distL="114300" distR="114300" simplePos="0" relativeHeight="251714048" behindDoc="0" locked="0" layoutInCell="1" allowOverlap="1" wp14:anchorId="58914236" wp14:editId="5E0D19EB">
                <wp:simplePos x="0" y="0"/>
                <wp:positionH relativeFrom="column">
                  <wp:posOffset>4288428</wp:posOffset>
                </wp:positionH>
                <wp:positionV relativeFrom="paragraph">
                  <wp:posOffset>1953169</wp:posOffset>
                </wp:positionV>
                <wp:extent cx="457200" cy="239232"/>
                <wp:effectExtent l="0" t="0" r="0" b="0"/>
                <wp:wrapNone/>
                <wp:docPr id="2075" name="Text Box 2075"/>
                <wp:cNvGraphicFramePr/>
                <a:graphic xmlns:a="http://schemas.openxmlformats.org/drawingml/2006/main">
                  <a:graphicData uri="http://schemas.microsoft.com/office/word/2010/wordprocessingShape">
                    <wps:wsp>
                      <wps:cNvSpPr txBox="1"/>
                      <wps:spPr>
                        <a:xfrm>
                          <a:off x="0" y="0"/>
                          <a:ext cx="457200" cy="239232"/>
                        </a:xfrm>
                        <a:prstGeom prst="rect">
                          <a:avLst/>
                        </a:prstGeom>
                        <a:noFill/>
                        <a:ln w="6350">
                          <a:noFill/>
                        </a:ln>
                      </wps:spPr>
                      <wps:txbx>
                        <w:txbxContent>
                          <w:p w14:paraId="2DD0D13A" w14:textId="77777777" w:rsidR="00A00F6D" w:rsidRPr="00604623" w:rsidRDefault="00A00F6D" w:rsidP="004053A8">
                            <w:pPr>
                              <w:jc w:val="center"/>
                              <w:rPr>
                                <w:color w:val="FF0000"/>
                              </w:rPr>
                            </w:pPr>
                            <w:r w:rsidRPr="00604623">
                              <w:rPr>
                                <w:color w:val="FF0000"/>
                              </w:rPr>
                              <w:t>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14236" id="Text Box 2075" o:spid="_x0000_s1029" type="#_x0000_t202" style="position:absolute;margin-left:337.65pt;margin-top:153.8pt;width:36pt;height:18.8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" filled="f" stroked="f" strokeweight=".5pt">
                <v:textbox>
                  <w:txbxContent>
                    <w:p w14:paraId="2DD0D13A" w14:textId="77777777" w:rsidR="00A00F6D" w:rsidRPr="00604623" w:rsidRDefault="00A00F6D" w:rsidP="004053A8">
                      <w:pPr>
                        <w:jc w:val="center"/>
                        <w:rPr>
                          <w:color w:val="FF0000"/>
                        </w:rPr>
                      </w:pPr>
                      <w:r w:rsidRPr="00604623">
                        <w:rPr>
                          <w:color w:val="FF0000"/>
                        </w:rPr>
                        <w:t>delay</w:t>
                      </w:r>
                    </w:p>
                  </w:txbxContent>
                </v:textbox>
              </v:shape>
            </w:pict>
          </mc:Fallback>
        </mc:AlternateContent>
      </w:r>
      <w:r>
        <w:rPr>
          <w:noProof/>
        </w:rPr>
        <mc:AlternateContent>
          <mc:Choice Requires="wps">
            <w:drawing>
              <wp:anchor distT="0" distB="0" distL="114300" distR="114300" simplePos="0" relativeHeight="251708928" behindDoc="0" locked="0" layoutInCell="1" allowOverlap="1" wp14:anchorId="17152D56" wp14:editId="37A824F0">
                <wp:simplePos x="0" y="0"/>
                <wp:positionH relativeFrom="column">
                  <wp:posOffset>5320393</wp:posOffset>
                </wp:positionH>
                <wp:positionV relativeFrom="paragraph">
                  <wp:posOffset>2223135</wp:posOffset>
                </wp:positionV>
                <wp:extent cx="1005840" cy="238760"/>
                <wp:effectExtent l="0" t="0" r="22860" b="27940"/>
                <wp:wrapNone/>
                <wp:docPr id="2048" name="Text Box 2048"/>
                <wp:cNvGraphicFramePr/>
                <a:graphic xmlns:a="http://schemas.openxmlformats.org/drawingml/2006/main">
                  <a:graphicData uri="http://schemas.microsoft.com/office/word/2010/wordprocessingShape">
                    <wps:wsp>
                      <wps:cNvSpPr txBox="1"/>
                      <wps:spPr>
                        <a:xfrm>
                          <a:off x="0" y="0"/>
                          <a:ext cx="1005840" cy="238760"/>
                        </a:xfrm>
                        <a:prstGeom prst="rect">
                          <a:avLst/>
                        </a:prstGeom>
                        <a:noFill/>
                        <a:ln w="6350">
                          <a:solidFill>
                            <a:prstClr val="black"/>
                          </a:solidFill>
                        </a:ln>
                      </wps:spPr>
                      <wps:txbx>
                        <w:txbxContent>
                          <w:p w14:paraId="3EF76A59" w14:textId="77777777" w:rsidR="00A00F6D" w:rsidRPr="005D2F2F" w:rsidRDefault="00A00F6D" w:rsidP="004053A8">
                            <w:pPr>
                              <w:jc w:val="center"/>
                              <w:rPr>
                                <w:szCs w:val="20"/>
                              </w:rPr>
                            </w:pPr>
                            <w:r w:rsidRPr="005D2F2F">
                              <w:rPr>
                                <w:szCs w:val="20"/>
                              </w:rPr>
                              <w:t>95% A equilibraton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52D56" id="Text Box 2048" o:spid="_x0000_s1030" type="#_x0000_t202" style="position:absolute;margin-left:418.95pt;margin-top:175.05pt;width:79.2pt;height:18.8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" filled="f" strokeweight=".5pt">
                <v:textbox>
                  <w:txbxContent>
                    <w:p w14:paraId="3EF76A59" w14:textId="77777777" w:rsidR="00A00F6D" w:rsidRPr="005D2F2F" w:rsidRDefault="00A00F6D" w:rsidP="004053A8">
                      <w:pPr>
                        <w:jc w:val="center"/>
                        <w:rPr>
                          <w:szCs w:val="20"/>
                        </w:rPr>
                      </w:pPr>
                      <w:r w:rsidRPr="005D2F2F">
                        <w:rPr>
                          <w:szCs w:val="20"/>
                        </w:rPr>
                        <w:t>95% A equilibraton</w:t>
                      </w:r>
                    </w:p>
                  </w:txbxContent>
                </v:textbox>
              </v:shape>
            </w:pict>
          </mc:Fallback>
        </mc:AlternateContent>
      </w:r>
      <w:r>
        <w:rPr>
          <w:noProof/>
        </w:rPr>
        <mc:AlternateContent>
          <mc:Choice Requires="wps">
            <w:drawing>
              <wp:anchor distT="0" distB="0" distL="114300" distR="114300" simplePos="0" relativeHeight="251694592" behindDoc="0" locked="0" layoutInCell="1" allowOverlap="1" wp14:anchorId="17DB71A0" wp14:editId="489DD97D">
                <wp:simplePos x="0" y="0"/>
                <wp:positionH relativeFrom="column">
                  <wp:posOffset>4301490</wp:posOffset>
                </wp:positionH>
                <wp:positionV relativeFrom="paragraph">
                  <wp:posOffset>2227489</wp:posOffset>
                </wp:positionV>
                <wp:extent cx="1005840" cy="238760"/>
                <wp:effectExtent l="0" t="0" r="22860" b="27940"/>
                <wp:wrapNone/>
                <wp:docPr id="5" name="Text Box 5"/>
                <wp:cNvGraphicFramePr/>
                <a:graphic xmlns:a="http://schemas.openxmlformats.org/drawingml/2006/main">
                  <a:graphicData uri="http://schemas.microsoft.com/office/word/2010/wordprocessingShape">
                    <wps:wsp>
                      <wps:cNvSpPr txBox="1"/>
                      <wps:spPr>
                        <a:xfrm>
                          <a:off x="0" y="0"/>
                          <a:ext cx="1005840" cy="238760"/>
                        </a:xfrm>
                        <a:prstGeom prst="rect">
                          <a:avLst/>
                        </a:prstGeom>
                        <a:noFill/>
                        <a:ln w="6350">
                          <a:solidFill>
                            <a:prstClr val="black"/>
                          </a:solidFill>
                        </a:ln>
                      </wps:spPr>
                      <wps:txbx>
                        <w:txbxContent>
                          <w:p w14:paraId="34B7AEBA" w14:textId="77777777" w:rsidR="00A00F6D" w:rsidRPr="005D2F2F" w:rsidRDefault="00A00F6D" w:rsidP="004053A8">
                            <w:pPr>
                              <w:rPr>
                                <w:szCs w:val="20"/>
                              </w:rPr>
                            </w:pPr>
                            <w:r w:rsidRPr="005D2F2F">
                              <w:rPr>
                                <w:szCs w:val="20"/>
                              </w:rPr>
                              <w:t>100% B wash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B71A0" id="Text Box 5" o:spid="_x0000_s1031" type="#_x0000_t202" style="position:absolute;margin-left:338.7pt;margin-top:175.4pt;width:79.2pt;height:18.8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" filled="f" strokeweight=".5pt">
                <v:textbox>
                  <w:txbxContent>
                    <w:p w14:paraId="34B7AEBA" w14:textId="77777777" w:rsidR="00A00F6D" w:rsidRPr="005D2F2F" w:rsidRDefault="00A00F6D" w:rsidP="004053A8">
                      <w:pPr>
                        <w:rPr>
                          <w:szCs w:val="20"/>
                        </w:rPr>
                      </w:pPr>
                      <w:r w:rsidRPr="005D2F2F">
                        <w:rPr>
                          <w:szCs w:val="20"/>
                        </w:rPr>
                        <w:t>100% B wash</w:t>
                      </w:r>
                    </w:p>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78D1759A" wp14:editId="6AAD6321">
                <wp:simplePos x="0" y="0"/>
                <wp:positionH relativeFrom="column">
                  <wp:posOffset>1218565</wp:posOffset>
                </wp:positionH>
                <wp:positionV relativeFrom="paragraph">
                  <wp:posOffset>2231299</wp:posOffset>
                </wp:positionV>
                <wp:extent cx="3069771" cy="238760"/>
                <wp:effectExtent l="0" t="0" r="16510" b="27940"/>
                <wp:wrapNone/>
                <wp:docPr id="4" name="Text Box 4"/>
                <wp:cNvGraphicFramePr/>
                <a:graphic xmlns:a="http://schemas.openxmlformats.org/drawingml/2006/main">
                  <a:graphicData uri="http://schemas.microsoft.com/office/word/2010/wordprocessingShape">
                    <wps:wsp>
                      <wps:cNvSpPr txBox="1"/>
                      <wps:spPr>
                        <a:xfrm>
                          <a:off x="0" y="0"/>
                          <a:ext cx="3069771" cy="238760"/>
                        </a:xfrm>
                        <a:prstGeom prst="rect">
                          <a:avLst/>
                        </a:prstGeom>
                        <a:noFill/>
                        <a:ln w="6350">
                          <a:solidFill>
                            <a:prstClr val="black"/>
                          </a:solidFill>
                        </a:ln>
                      </wps:spPr>
                      <wps:txbx>
                        <w:txbxContent>
                          <w:p w14:paraId="05B6D99C" w14:textId="77777777" w:rsidR="00A00F6D" w:rsidRPr="005D2F2F" w:rsidRDefault="00A00F6D" w:rsidP="004053A8">
                            <w:pPr>
                              <w:rPr>
                                <w:szCs w:val="20"/>
                              </w:rPr>
                            </w:pPr>
                            <w:r>
                              <w:rPr>
                                <w:szCs w:val="20"/>
                              </w:rPr>
                              <w:t>6</w:t>
                            </w:r>
                            <w:r w:rsidRPr="005D2F2F">
                              <w:rPr>
                                <w:szCs w:val="20"/>
                              </w:rPr>
                              <w:t>-</w:t>
                            </w:r>
                            <w:r>
                              <w:rPr>
                                <w:szCs w:val="20"/>
                              </w:rPr>
                              <w:t>35</w:t>
                            </w:r>
                            <w:r w:rsidRPr="005D2F2F">
                              <w:rPr>
                                <w:szCs w:val="20"/>
                              </w:rPr>
                              <w:t>% B gradient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1759A" id="Text Box 4" o:spid="_x0000_s1032" type="#_x0000_t202" style="position:absolute;margin-left:95.95pt;margin-top:175.7pt;width:241.7pt;height:18.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" filled="f" strokeweight=".5pt">
                <v:textbox>
                  <w:txbxContent>
                    <w:p w14:paraId="05B6D99C" w14:textId="77777777" w:rsidR="00A00F6D" w:rsidRPr="005D2F2F" w:rsidRDefault="00A00F6D" w:rsidP="004053A8">
                      <w:pPr>
                        <w:rPr>
                          <w:szCs w:val="20"/>
                        </w:rPr>
                      </w:pPr>
                      <w:r>
                        <w:rPr>
                          <w:szCs w:val="20"/>
                        </w:rPr>
                        <w:t>6</w:t>
                      </w:r>
                      <w:r w:rsidRPr="005D2F2F">
                        <w:rPr>
                          <w:szCs w:val="20"/>
                        </w:rPr>
                        <w:t>-</w:t>
                      </w:r>
                      <w:r>
                        <w:rPr>
                          <w:szCs w:val="20"/>
                        </w:rPr>
                        <w:t>35</w:t>
                      </w:r>
                      <w:r w:rsidRPr="005D2F2F">
                        <w:rPr>
                          <w:szCs w:val="20"/>
                        </w:rPr>
                        <w:t>% B gradient</w:t>
                      </w:r>
                    </w:p>
                  </w:txbxContent>
                </v:textbox>
              </v:shape>
            </w:pict>
          </mc:Fallback>
        </mc:AlternateContent>
      </w:r>
      <w:r>
        <w:rPr>
          <w:noProof/>
        </w:rPr>
        <mc:AlternateContent>
          <mc:Choice Requires="wps">
            <w:drawing>
              <wp:anchor distT="0" distB="0" distL="114300" distR="114300" simplePos="0" relativeHeight="251743744" behindDoc="0" locked="0" layoutInCell="1" allowOverlap="1" wp14:anchorId="1B7795F0" wp14:editId="18C0D736">
                <wp:simplePos x="0" y="0"/>
                <wp:positionH relativeFrom="column">
                  <wp:posOffset>1553936</wp:posOffset>
                </wp:positionH>
                <wp:positionV relativeFrom="paragraph">
                  <wp:posOffset>2745649</wp:posOffset>
                </wp:positionV>
                <wp:extent cx="483326" cy="361406"/>
                <wp:effectExtent l="0" t="0" r="12065" b="19685"/>
                <wp:wrapNone/>
                <wp:docPr id="71" name="Oval 71"/>
                <wp:cNvGraphicFramePr/>
                <a:graphic xmlns:a="http://schemas.openxmlformats.org/drawingml/2006/main">
                  <a:graphicData uri="http://schemas.microsoft.com/office/word/2010/wordprocessingShape">
                    <wps:wsp>
                      <wps:cNvSpPr/>
                      <wps:spPr>
                        <a:xfrm>
                          <a:off x="0" y="0"/>
                          <a:ext cx="483326" cy="361406"/>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E38CFC" id="Oval 71" o:spid="_x0000_s1026" style="position:absolute;margin-left:122.35pt;margin-top:216.2pt;width:38.05pt;height:28.4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738624" behindDoc="0" locked="0" layoutInCell="1" allowOverlap="1" wp14:anchorId="3CC689F8" wp14:editId="390CED83">
                <wp:simplePos x="0" y="0"/>
                <wp:positionH relativeFrom="column">
                  <wp:posOffset>561159</wp:posOffset>
                </wp:positionH>
                <wp:positionV relativeFrom="paragraph">
                  <wp:posOffset>372564</wp:posOffset>
                </wp:positionV>
                <wp:extent cx="522423" cy="195580"/>
                <wp:effectExtent l="0" t="0" r="11430" b="13970"/>
                <wp:wrapNone/>
                <wp:docPr id="70" name="Oval 70"/>
                <wp:cNvGraphicFramePr/>
                <a:graphic xmlns:a="http://schemas.openxmlformats.org/drawingml/2006/main">
                  <a:graphicData uri="http://schemas.microsoft.com/office/word/2010/wordprocessingShape">
                    <wps:wsp>
                      <wps:cNvSpPr/>
                      <wps:spPr>
                        <a:xfrm>
                          <a:off x="0" y="0"/>
                          <a:ext cx="522423" cy="19558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4D66B2" id="Oval 70" o:spid="_x0000_s1026" style="position:absolute;margin-left:44.2pt;margin-top:29.35pt;width:41.15pt;height:15.4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719168" behindDoc="0" locked="0" layoutInCell="1" allowOverlap="1" wp14:anchorId="6AF9A8D0" wp14:editId="40008B96">
                <wp:simplePos x="0" y="0"/>
                <wp:positionH relativeFrom="column">
                  <wp:posOffset>-453</wp:posOffset>
                </wp:positionH>
                <wp:positionV relativeFrom="paragraph">
                  <wp:posOffset>1905</wp:posOffset>
                </wp:positionV>
                <wp:extent cx="679269" cy="191226"/>
                <wp:effectExtent l="0" t="0" r="26035" b="18415"/>
                <wp:wrapNone/>
                <wp:docPr id="64" name="Oval 64"/>
                <wp:cNvGraphicFramePr/>
                <a:graphic xmlns:a="http://schemas.openxmlformats.org/drawingml/2006/main">
                  <a:graphicData uri="http://schemas.microsoft.com/office/word/2010/wordprocessingShape">
                    <wps:wsp>
                      <wps:cNvSpPr/>
                      <wps:spPr>
                        <a:xfrm>
                          <a:off x="0" y="0"/>
                          <a:ext cx="679269" cy="191226"/>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2214CD" id="Oval 64" o:spid="_x0000_s1026" style="position:absolute;margin-left:-.05pt;margin-top:.15pt;width:53.5pt;height:15.0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" filled="f" strokecolor="red" strokeweight="1pt"/>
            </w:pict>
          </mc:Fallback>
        </mc:AlternateContent>
      </w:r>
      <w:r>
        <w:rPr>
          <w:noProof/>
        </w:rPr>
        <mc:AlternateContent>
          <mc:Choice Requires="wps">
            <w:drawing>
              <wp:anchor distT="0" distB="0" distL="114300" distR="114300" simplePos="0" relativeHeight="251732480" behindDoc="0" locked="0" layoutInCell="1" allowOverlap="1" wp14:anchorId="2D4BF30E" wp14:editId="6FF7E0E4">
                <wp:simplePos x="0" y="0"/>
                <wp:positionH relativeFrom="column">
                  <wp:posOffset>574221</wp:posOffset>
                </wp:positionH>
                <wp:positionV relativeFrom="paragraph">
                  <wp:posOffset>124369</wp:posOffset>
                </wp:positionV>
                <wp:extent cx="370115" cy="248194"/>
                <wp:effectExtent l="0" t="0" r="11430" b="19050"/>
                <wp:wrapNone/>
                <wp:docPr id="69" name="Oval 69"/>
                <wp:cNvGraphicFramePr/>
                <a:graphic xmlns:a="http://schemas.openxmlformats.org/drawingml/2006/main">
                  <a:graphicData uri="http://schemas.microsoft.com/office/word/2010/wordprocessingShape">
                    <wps:wsp>
                      <wps:cNvSpPr/>
                      <wps:spPr>
                        <a:xfrm>
                          <a:off x="0" y="0"/>
                          <a:ext cx="370115" cy="248194"/>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42C72" id="Oval 69" o:spid="_x0000_s1026" style="position:absolute;margin-left:45.2pt;margin-top:9.8pt;width:29.15pt;height:19.5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" filled="f" strokecolor="red" strokeweight="1pt"/>
            </w:pict>
          </mc:Fallback>
        </mc:AlternateContent>
      </w:r>
      <w:r w:rsidRPr="00D0518B">
        <w:rPr>
          <w:noProof/>
        </w:rPr>
        <w:drawing>
          <wp:inline distT="0" distB="0" distL="0" distR="0" wp14:anchorId="1670B7D6" wp14:editId="137B7E25">
            <wp:extent cx="6686550" cy="3222625"/>
            <wp:effectExtent l="0" t="0" r="0" b="3175"/>
            <wp:docPr id="63" name="Picture 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application&#10;&#10;Description automatically generated"/>
                    <pic:cNvPicPr/>
                  </pic:nvPicPr>
                  <pic:blipFill>
                    <a:blip r:embed="rId42"/>
                    <a:stretch>
                      <a:fillRect/>
                    </a:stretch>
                  </pic:blipFill>
                  <pic:spPr>
                    <a:xfrm>
                      <a:off x="0" y="0"/>
                      <a:ext cx="6686550" cy="3222625"/>
                    </a:xfrm>
                    <a:prstGeom prst="rect">
                      <a:avLst/>
                    </a:prstGeom>
                  </pic:spPr>
                </pic:pic>
              </a:graphicData>
            </a:graphic>
          </wp:inline>
        </w:drawing>
      </w:r>
    </w:p>
    <w:p w14:paraId="022C4C8E" w14:textId="77777777" w:rsidR="004053A8" w:rsidRDefault="004053A8" w:rsidP="004053A8">
      <w:pPr>
        <w:jc w:val="center"/>
      </w:pPr>
    </w:p>
    <w:p w14:paraId="7881A765" w14:textId="77777777" w:rsidR="004053A8" w:rsidRDefault="004053A8" w:rsidP="004053A8">
      <w:pPr>
        <w:jc w:val="center"/>
      </w:pPr>
    </w:p>
    <w:p w14:paraId="20FFB64C" w14:textId="77777777" w:rsidR="004053A8" w:rsidRDefault="004053A8" w:rsidP="004053A8">
      <w:r>
        <w:t xml:space="preserve">It is normal for the backpressure to drop at high % buffer B because of the viscosity of acetonitrile, but at the end of the equilibration, it should return back to the initial backpressure you established during the setup. </w:t>
      </w:r>
    </w:p>
    <w:p w14:paraId="0D013BAF" w14:textId="77777777" w:rsidR="004053A8" w:rsidRDefault="004053A8" w:rsidP="004053A8">
      <w:r>
        <w:t>If your first sample ran satisfactory and the backpressure trace is similar to the QC, you should be good to go. If all your samples were prepared identically, chances are good that the system will analyze all of them with no problems.</w:t>
      </w:r>
    </w:p>
    <w:p w14:paraId="035B534A" w14:textId="77777777" w:rsidR="004053A8" w:rsidRDefault="004053A8" w:rsidP="004053A8">
      <w:r>
        <w:t xml:space="preserve">If your sample causes the system back pressure to rise much higher than during the QC run, the system may over pressure or start leaking. If this is the case running your samples in an automated fashion is risky as you do not know when a leak/over pressure may occur. </w:t>
      </w:r>
    </w:p>
    <w:p w14:paraId="6196DF86" w14:textId="77777777" w:rsidR="004053A8" w:rsidRDefault="004053A8" w:rsidP="004053A8">
      <w:r>
        <w:t xml:space="preserve">A small increase in backpressure is normal, but if the backpressure increases after every sample and does not recover down to initial conditions, eventually it will overpressure or start leaking. </w:t>
      </w:r>
    </w:p>
    <w:p w14:paraId="1C38C0D3" w14:textId="51CA96AE" w:rsidR="004053A8" w:rsidRDefault="00873D95" w:rsidP="00B8653A">
      <w:pPr>
        <w:pStyle w:val="Heading3"/>
      </w:pPr>
      <w:bookmarkStart w:id="19" w:name="_Toc136940782"/>
      <w:r>
        <w:t>End of Run Equilibration</w:t>
      </w:r>
      <w:bookmarkEnd w:id="19"/>
      <w:r>
        <w:t xml:space="preserve"> </w:t>
      </w:r>
    </w:p>
    <w:p w14:paraId="7179D555" w14:textId="515AE933" w:rsidR="004053A8" w:rsidRDefault="00873D95" w:rsidP="00873D95">
      <w:r>
        <w:t xml:space="preserve">Note the column equilibration is done after the acquisition is </w:t>
      </w:r>
      <w:r w:rsidR="00FB30CC">
        <w:t>complete</w:t>
      </w:r>
      <w:r>
        <w:t xml:space="preserve">, so the </w:t>
      </w:r>
      <w:r w:rsidR="00FB30CC">
        <w:t>system</w:t>
      </w:r>
      <w:r>
        <w:t xml:space="preserve"> will not be ready for the next run immediately, you can see the status of the equilibration in the Direct Control pane, if there is another </w:t>
      </w:r>
      <w:r w:rsidR="00FB30CC">
        <w:t>acquisition</w:t>
      </w:r>
      <w:r>
        <w:t xml:space="preserve"> lined up it will start as soon as the column </w:t>
      </w:r>
      <w:r w:rsidR="00FB30CC">
        <w:t>equilibration</w:t>
      </w:r>
      <w:r>
        <w:t xml:space="preserve"> is complete (~5-10 mins depending on your column and method settings):</w:t>
      </w:r>
    </w:p>
    <w:p w14:paraId="5D0562D9" w14:textId="400DA377" w:rsidR="00873D95" w:rsidRDefault="00873D95" w:rsidP="00873D95">
      <w:r>
        <w:rPr>
          <w:noProof/>
        </w:rPr>
        <mc:AlternateContent>
          <mc:Choice Requires="wps">
            <w:drawing>
              <wp:anchor distT="0" distB="0" distL="114300" distR="114300" simplePos="0" relativeHeight="251789824" behindDoc="0" locked="0" layoutInCell="1" allowOverlap="1" wp14:anchorId="6644D37C" wp14:editId="03A319E7">
                <wp:simplePos x="0" y="0"/>
                <wp:positionH relativeFrom="column">
                  <wp:posOffset>701148</wp:posOffset>
                </wp:positionH>
                <wp:positionV relativeFrom="paragraph">
                  <wp:posOffset>192377</wp:posOffset>
                </wp:positionV>
                <wp:extent cx="784698" cy="408562"/>
                <wp:effectExtent l="0" t="0" r="15875" b="10795"/>
                <wp:wrapNone/>
                <wp:docPr id="2068" name="Oval 2068"/>
                <wp:cNvGraphicFramePr/>
                <a:graphic xmlns:a="http://schemas.openxmlformats.org/drawingml/2006/main">
                  <a:graphicData uri="http://schemas.microsoft.com/office/word/2010/wordprocessingShape">
                    <wps:wsp>
                      <wps:cNvSpPr/>
                      <wps:spPr>
                        <a:xfrm>
                          <a:off x="0" y="0"/>
                          <a:ext cx="784698" cy="408562"/>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D6715" id="Oval 2068" o:spid="_x0000_s1026" style="position:absolute;margin-left:55.2pt;margin-top:15.15pt;width:61.8pt;height:32.1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805184" behindDoc="0" locked="0" layoutInCell="1" allowOverlap="1" wp14:anchorId="33C411A9" wp14:editId="232558D5">
                <wp:simplePos x="0" y="0"/>
                <wp:positionH relativeFrom="column">
                  <wp:posOffset>56434</wp:posOffset>
                </wp:positionH>
                <wp:positionV relativeFrom="paragraph">
                  <wp:posOffset>773147</wp:posOffset>
                </wp:positionV>
                <wp:extent cx="784698" cy="408562"/>
                <wp:effectExtent l="0" t="0" r="15875" b="10795"/>
                <wp:wrapNone/>
                <wp:docPr id="2067" name="Oval 2067"/>
                <wp:cNvGraphicFramePr/>
                <a:graphic xmlns:a="http://schemas.openxmlformats.org/drawingml/2006/main">
                  <a:graphicData uri="http://schemas.microsoft.com/office/word/2010/wordprocessingShape">
                    <wps:wsp>
                      <wps:cNvSpPr/>
                      <wps:spPr>
                        <a:xfrm>
                          <a:off x="0" y="0"/>
                          <a:ext cx="784698" cy="408562"/>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1E18BE" id="Oval 2067" o:spid="_x0000_s1026" style="position:absolute;margin-left:4.45pt;margin-top:60.9pt;width:61.8pt;height:32.1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" filled="f" strokecolor="red" strokeweight="1pt"/>
            </w:pict>
          </mc:Fallback>
        </mc:AlternateContent>
      </w:r>
      <w:r>
        <w:rPr>
          <w:noProof/>
        </w:rPr>
        <w:drawing>
          <wp:inline distT="0" distB="0" distL="0" distR="0" wp14:anchorId="4C5FF96F" wp14:editId="6ACDB9C5">
            <wp:extent cx="2244641" cy="1825557"/>
            <wp:effectExtent l="0" t="0" r="3810" b="3810"/>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57349" cy="1835892"/>
                    </a:xfrm>
                    <a:prstGeom prst="rect">
                      <a:avLst/>
                    </a:prstGeom>
                  </pic:spPr>
                </pic:pic>
              </a:graphicData>
            </a:graphic>
          </wp:inline>
        </w:drawing>
      </w:r>
    </w:p>
    <w:p w14:paraId="5DF27D1A" w14:textId="77777777" w:rsidR="004053A8" w:rsidRDefault="004053A8" w:rsidP="00B8653A">
      <w:pPr>
        <w:pStyle w:val="Heading3"/>
      </w:pPr>
    </w:p>
    <w:p w14:paraId="55662004" w14:textId="77777777" w:rsidR="00664CB6" w:rsidRDefault="00664CB6">
      <w:pPr>
        <w:spacing w:line="240" w:lineRule="auto"/>
        <w:rPr>
          <w:rFonts w:eastAsia="Times New Roman"/>
          <w:b/>
          <w:bCs/>
          <w:i/>
          <w:color w:val="3B255B"/>
          <w:szCs w:val="27"/>
        </w:rPr>
      </w:pPr>
      <w:r>
        <w:br w:type="page"/>
      </w:r>
    </w:p>
    <w:p w14:paraId="3EDCBF28" w14:textId="23A03D8D" w:rsidR="003A539C" w:rsidRPr="003A539C" w:rsidRDefault="00771858" w:rsidP="00B8653A">
      <w:pPr>
        <w:pStyle w:val="Heading3"/>
      </w:pPr>
      <w:bookmarkStart w:id="20" w:name="_Toc136940783"/>
      <w:r>
        <w:lastRenderedPageBreak/>
        <w:t>If p</w:t>
      </w:r>
      <w:r w:rsidR="003A539C" w:rsidRPr="003A539C">
        <w:t>eaks are not separated at all or are tailing</w:t>
      </w:r>
      <w:bookmarkEnd w:id="20"/>
    </w:p>
    <w:p w14:paraId="359E3D9E" w14:textId="52D5035A" w:rsidR="003A539C" w:rsidRDefault="003A539C" w:rsidP="000124B4">
      <w:r>
        <w:t xml:space="preserve">Check for obstructions/blockage in the </w:t>
      </w:r>
      <w:r w:rsidR="00CF762C">
        <w:t>flow path</w:t>
      </w:r>
      <w:r>
        <w:t xml:space="preserve">, micro-cross and micro-tee. </w:t>
      </w:r>
    </w:p>
    <w:p w14:paraId="5407B62F" w14:textId="77777777" w:rsidR="003A539C" w:rsidRDefault="003A539C" w:rsidP="000124B4">
      <w:r>
        <w:t xml:space="preserve">Try a second QC run. </w:t>
      </w:r>
    </w:p>
    <w:p w14:paraId="46E5028A" w14:textId="315E6416" w:rsidR="003A539C" w:rsidRDefault="003A539C" w:rsidP="000124B4">
      <w:r>
        <w:t>Try a new column.</w:t>
      </w:r>
    </w:p>
    <w:p w14:paraId="28903142" w14:textId="77777777" w:rsidR="003A539C" w:rsidRDefault="003A539C" w:rsidP="00B8653A">
      <w:pPr>
        <w:pStyle w:val="Heading2"/>
      </w:pPr>
      <w:bookmarkStart w:id="21" w:name="_Toc136940784"/>
      <w:r>
        <w:t>Run your first sample</w:t>
      </w:r>
      <w:bookmarkEnd w:id="21"/>
    </w:p>
    <w:p w14:paraId="3EBE7011" w14:textId="15A4C15F" w:rsidR="00F25E44" w:rsidRDefault="003A539C" w:rsidP="000124B4">
      <w:r>
        <w:t xml:space="preserve">If your QC is satisfactory, start your first sample. Monitor instrument actions as described above. </w:t>
      </w:r>
      <w:r w:rsidR="004053A8">
        <w:t>M</w:t>
      </w:r>
      <w:r>
        <w:t>onitor the back</w:t>
      </w:r>
      <w:r w:rsidR="00425A71">
        <w:t xml:space="preserve"> pressure during the gradient. </w:t>
      </w:r>
      <w:r w:rsidR="004053A8">
        <w:t>It should look similar to the QC run, if the backpressure increases during your sample acquisition you may need to do additional cleanup of your sample (spinning it down and transferring sample to a new vial, or spin column or zip tip cleanup to remove salts, detergents, lipids etc.)</w:t>
      </w:r>
    </w:p>
    <w:p w14:paraId="6D8AB9E3" w14:textId="70F2DD98" w:rsidR="0042332F" w:rsidRDefault="0042332F" w:rsidP="00B8653A">
      <w:pPr>
        <w:pStyle w:val="Heading2"/>
      </w:pPr>
      <w:bookmarkStart w:id="22" w:name="_Toc136940785"/>
      <w:r>
        <w:t>QC runs and blanks</w:t>
      </w:r>
      <w:bookmarkEnd w:id="22"/>
    </w:p>
    <w:p w14:paraId="7E0A36F7" w14:textId="237774D4" w:rsidR="00425A71" w:rsidRDefault="0042332F" w:rsidP="000124B4">
      <w:r>
        <w:t>How many QC runs should you run?</w:t>
      </w:r>
    </w:p>
    <w:p w14:paraId="68EBAB85" w14:textId="3CDF6DC2" w:rsidR="0042332F" w:rsidRDefault="0027050E" w:rsidP="000124B4">
      <w:r>
        <w:t>Ultimately that is up to you</w:t>
      </w:r>
      <w:r w:rsidR="0042332F">
        <w:t xml:space="preserve">. </w:t>
      </w:r>
      <w:r>
        <w:t>G</w:t>
      </w:r>
      <w:r w:rsidR="0042332F">
        <w:t>ood practice would be to run a QC every 5 – 10 runs, to monitor system performance over time.</w:t>
      </w:r>
    </w:p>
    <w:p w14:paraId="34200F05" w14:textId="0264AC0C" w:rsidR="0042332F" w:rsidRDefault="0042332F" w:rsidP="000124B4">
      <w:r>
        <w:t xml:space="preserve">I like to line them up such that there is a finished QC run for me to look at first thing in the morning when I come in, so I can take action if needed. </w:t>
      </w:r>
    </w:p>
    <w:p w14:paraId="4CECF667" w14:textId="1FF4B172" w:rsidR="0042332F" w:rsidRDefault="0042332F" w:rsidP="00B8653A">
      <w:pPr>
        <w:pStyle w:val="Heading2"/>
      </w:pPr>
      <w:bookmarkStart w:id="23" w:name="_Toc136940786"/>
      <w:r>
        <w:t>Should you run blanks?</w:t>
      </w:r>
      <w:bookmarkEnd w:id="23"/>
    </w:p>
    <w:p w14:paraId="39B5A11D" w14:textId="6946AEF3" w:rsidR="0042332F" w:rsidRDefault="0042332F" w:rsidP="000124B4">
      <w:r>
        <w:t>This really depends on your project, but here are some hints to help you decide:</w:t>
      </w:r>
    </w:p>
    <w:p w14:paraId="07F2AB42" w14:textId="77777777" w:rsidR="0042332F" w:rsidRDefault="0042332F" w:rsidP="000124B4">
      <w:r>
        <w:t xml:space="preserve">The typical carry over on our systems from one run to the next is less than 1%. </w:t>
      </w:r>
    </w:p>
    <w:p w14:paraId="03A0AEAA" w14:textId="77777777" w:rsidR="0042332F" w:rsidRDefault="0042332F" w:rsidP="000124B4">
      <w:r>
        <w:t xml:space="preserve">For MRM runs we see about 0.5-1% of the most abundant peptides in the next blank run. </w:t>
      </w:r>
    </w:p>
    <w:p w14:paraId="46595F43" w14:textId="77777777" w:rsidR="0042332F" w:rsidRDefault="0042332F" w:rsidP="000124B4">
      <w:r>
        <w:t>And for DDA we got 18000 peptide</w:t>
      </w:r>
      <w:r w:rsidR="00400BAA">
        <w:t xml:space="preserve"> ID’s</w:t>
      </w:r>
      <w:r>
        <w:t xml:space="preserve"> in the sample run (complex peptide mix on the QE), and got ~50-100 peptides in a subsequent blank run. </w:t>
      </w:r>
    </w:p>
    <w:p w14:paraId="6DA86D52" w14:textId="77777777" w:rsidR="00425A71" w:rsidRDefault="00425A71" w:rsidP="000124B4"/>
    <w:p w14:paraId="7176D6C6" w14:textId="77777777" w:rsidR="0042332F" w:rsidRDefault="0042332F" w:rsidP="000124B4">
      <w:r>
        <w:t xml:space="preserve">If carry over is a critical concern for your project, test it with your own sample. </w:t>
      </w:r>
      <w:r w:rsidR="00D94FFA">
        <w:t xml:space="preserve">Run a blank and look for carry over. </w:t>
      </w:r>
    </w:p>
    <w:p w14:paraId="36BB381B" w14:textId="77777777" w:rsidR="00664CB6" w:rsidRDefault="00664CB6">
      <w:pPr>
        <w:spacing w:line="240" w:lineRule="auto"/>
        <w:rPr>
          <w:rFonts w:eastAsia="Times New Roman"/>
          <w:b/>
          <w:bCs/>
          <w:i/>
          <w:color w:val="3B255B"/>
          <w:kern w:val="32"/>
          <w:sz w:val="28"/>
          <w:szCs w:val="32"/>
        </w:rPr>
      </w:pPr>
      <w:r>
        <w:br w:type="page"/>
      </w:r>
    </w:p>
    <w:p w14:paraId="4C6EE033" w14:textId="5A4C2884" w:rsidR="003A539C" w:rsidRDefault="00EA4FE0" w:rsidP="00EA4FE0">
      <w:pPr>
        <w:pStyle w:val="Heading1"/>
      </w:pPr>
      <w:bookmarkStart w:id="24" w:name="_Toc136940787"/>
      <w:r>
        <w:lastRenderedPageBreak/>
        <w:t>Accessing the sampler to load samples</w:t>
      </w:r>
      <w:r w:rsidR="004A5D73">
        <w:t xml:space="preserve"> during an acquisition</w:t>
      </w:r>
      <w:bookmarkEnd w:id="24"/>
    </w:p>
    <w:p w14:paraId="104EA12F" w14:textId="10BD3D18" w:rsidR="00EA4FE0" w:rsidRDefault="00EA4FE0" w:rsidP="000124B4">
      <w:r>
        <w:t xml:space="preserve">Do not open the door while the autosampler is picking up and loading the sample, wait for the Vanquish Autosampler status to turn Ready (green). </w:t>
      </w:r>
    </w:p>
    <w:p w14:paraId="1E33331A" w14:textId="51157F00" w:rsidR="00EA4FE0" w:rsidRDefault="00EA4FE0" w:rsidP="000124B4">
      <w:r>
        <w:t>Once it turns green you can open the door. To move a tray forward in the Direct Control window, click on “Take Control” and then click on Move to Front next to the tray color you want to move to the front:</w:t>
      </w:r>
    </w:p>
    <w:p w14:paraId="7C8D93B0" w14:textId="6DE0103B" w:rsidR="00EA4FE0" w:rsidRDefault="00EA4FE0" w:rsidP="000124B4">
      <w:r>
        <w:rPr>
          <w:noProof/>
        </w:rPr>
        <mc:AlternateContent>
          <mc:Choice Requires="wps">
            <w:drawing>
              <wp:anchor distT="0" distB="0" distL="114300" distR="114300" simplePos="0" relativeHeight="251813376" behindDoc="0" locked="0" layoutInCell="1" allowOverlap="1" wp14:anchorId="36E9E608" wp14:editId="38457499">
                <wp:simplePos x="0" y="0"/>
                <wp:positionH relativeFrom="column">
                  <wp:posOffset>2118496</wp:posOffset>
                </wp:positionH>
                <wp:positionV relativeFrom="paragraph">
                  <wp:posOffset>409481</wp:posOffset>
                </wp:positionV>
                <wp:extent cx="956553" cy="359423"/>
                <wp:effectExtent l="0" t="0" r="15240" b="21590"/>
                <wp:wrapNone/>
                <wp:docPr id="2073" name="Oval 2073"/>
                <wp:cNvGraphicFramePr/>
                <a:graphic xmlns:a="http://schemas.openxmlformats.org/drawingml/2006/main">
                  <a:graphicData uri="http://schemas.microsoft.com/office/word/2010/wordprocessingShape">
                    <wps:wsp>
                      <wps:cNvSpPr/>
                      <wps:spPr>
                        <a:xfrm>
                          <a:off x="0" y="0"/>
                          <a:ext cx="956553" cy="35942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C0284E" id="Oval 2073" o:spid="_x0000_s1026" style="position:absolute;margin-left:166.8pt;margin-top:32.25pt;width:75.3pt;height:28.3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811328" behindDoc="0" locked="0" layoutInCell="1" allowOverlap="1" wp14:anchorId="1B235174" wp14:editId="23E2C592">
                <wp:simplePos x="0" y="0"/>
                <wp:positionH relativeFrom="column">
                  <wp:posOffset>2684834</wp:posOffset>
                </wp:positionH>
                <wp:positionV relativeFrom="paragraph">
                  <wp:posOffset>2693927</wp:posOffset>
                </wp:positionV>
                <wp:extent cx="489626" cy="181583"/>
                <wp:effectExtent l="0" t="0" r="24765" b="28575"/>
                <wp:wrapNone/>
                <wp:docPr id="2072" name="Oval 2072"/>
                <wp:cNvGraphicFramePr/>
                <a:graphic xmlns:a="http://schemas.openxmlformats.org/drawingml/2006/main">
                  <a:graphicData uri="http://schemas.microsoft.com/office/word/2010/wordprocessingShape">
                    <wps:wsp>
                      <wps:cNvSpPr/>
                      <wps:spPr>
                        <a:xfrm>
                          <a:off x="0" y="0"/>
                          <a:ext cx="489626" cy="18158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E0F605" id="Oval 2072" o:spid="_x0000_s1026" style="position:absolute;margin-left:211.4pt;margin-top:212.1pt;width:38.55pt;height:14.3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809280" behindDoc="0" locked="0" layoutInCell="1" allowOverlap="1" wp14:anchorId="2F7997E6" wp14:editId="25F90148">
                <wp:simplePos x="0" y="0"/>
                <wp:positionH relativeFrom="column">
                  <wp:posOffset>1257</wp:posOffset>
                </wp:positionH>
                <wp:positionV relativeFrom="paragraph">
                  <wp:posOffset>111531</wp:posOffset>
                </wp:positionV>
                <wp:extent cx="489626" cy="181583"/>
                <wp:effectExtent l="0" t="0" r="24765" b="28575"/>
                <wp:wrapNone/>
                <wp:docPr id="2071" name="Oval 2071"/>
                <wp:cNvGraphicFramePr/>
                <a:graphic xmlns:a="http://schemas.openxmlformats.org/drawingml/2006/main">
                  <a:graphicData uri="http://schemas.microsoft.com/office/word/2010/wordprocessingShape">
                    <wps:wsp>
                      <wps:cNvSpPr/>
                      <wps:spPr>
                        <a:xfrm>
                          <a:off x="0" y="0"/>
                          <a:ext cx="489626" cy="18158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B667C3" id="Oval 2071" o:spid="_x0000_s1026" style="position:absolute;margin-left:.1pt;margin-top:8.8pt;width:38.55pt;height:14.3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" filled="f" strokecolor="red" strokeweight="1pt"/>
            </w:pict>
          </mc:Fallback>
        </mc:AlternateContent>
      </w:r>
      <w:r>
        <w:rPr>
          <w:noProof/>
        </w:rPr>
        <w:drawing>
          <wp:inline distT="0" distB="0" distL="0" distR="0" wp14:anchorId="126FA9D5" wp14:editId="77CB4496">
            <wp:extent cx="3327191" cy="3005847"/>
            <wp:effectExtent l="0" t="0" r="6985" b="4445"/>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33695" cy="3011723"/>
                    </a:xfrm>
                    <a:prstGeom prst="rect">
                      <a:avLst/>
                    </a:prstGeom>
                  </pic:spPr>
                </pic:pic>
              </a:graphicData>
            </a:graphic>
          </wp:inline>
        </w:drawing>
      </w:r>
    </w:p>
    <w:p w14:paraId="5274BE83" w14:textId="576ECD06" w:rsidR="00EA4FE0" w:rsidRDefault="00EA4FE0" w:rsidP="000124B4">
      <w:r>
        <w:t>This will trigger a pop up warning:</w:t>
      </w:r>
    </w:p>
    <w:p w14:paraId="50BC3DD0" w14:textId="4F43D30F" w:rsidR="00EA4FE0" w:rsidRDefault="00EA4FE0" w:rsidP="000124B4">
      <w:r>
        <w:rPr>
          <w:noProof/>
        </w:rPr>
        <w:drawing>
          <wp:inline distT="0" distB="0" distL="0" distR="0" wp14:anchorId="1B145444" wp14:editId="6B8AEF0A">
            <wp:extent cx="2791838" cy="1399366"/>
            <wp:effectExtent l="0" t="0" r="889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01827" cy="1404373"/>
                    </a:xfrm>
                    <a:prstGeom prst="rect">
                      <a:avLst/>
                    </a:prstGeom>
                  </pic:spPr>
                </pic:pic>
              </a:graphicData>
            </a:graphic>
          </wp:inline>
        </w:drawing>
      </w:r>
    </w:p>
    <w:p w14:paraId="7804CFCC" w14:textId="6738A2FE" w:rsidR="00EA4FE0" w:rsidRDefault="00EA4FE0" w:rsidP="000124B4">
      <w:r>
        <w:t xml:space="preserve">Click on </w:t>
      </w:r>
      <w:r w:rsidRPr="00EA4FE0">
        <w:rPr>
          <w:b/>
        </w:rPr>
        <w:t>Execute despite warning</w:t>
      </w:r>
    </w:p>
    <w:p w14:paraId="02D1D1D4" w14:textId="0F596C74" w:rsidR="00EA4FE0" w:rsidRDefault="00EA4FE0" w:rsidP="000124B4">
      <w:r>
        <w:t xml:space="preserve">Once you are done loading the samples, close the door and click on </w:t>
      </w:r>
      <w:r w:rsidRPr="00EA4FE0">
        <w:rPr>
          <w:b/>
        </w:rPr>
        <w:t>Release Control</w:t>
      </w:r>
      <w:r>
        <w:t xml:space="preserve"> in the direct control window.</w:t>
      </w:r>
    </w:p>
    <w:sectPr w:rsidR="00EA4FE0" w:rsidSect="008F1337">
      <w:headerReference w:type="even" r:id="rId46"/>
      <w:headerReference w:type="default" r:id="rId47"/>
      <w:footerReference w:type="even" r:id="rId48"/>
      <w:footerReference w:type="default" r:id="rId49"/>
      <w:headerReference w:type="first" r:id="rId50"/>
      <w:footerReference w:type="first" r:id="rId51"/>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97129" w14:textId="77777777" w:rsidR="0055514C" w:rsidRDefault="0055514C" w:rsidP="00EA4E4E">
      <w:pPr>
        <w:spacing w:line="240" w:lineRule="auto"/>
      </w:pPr>
      <w:r>
        <w:separator/>
      </w:r>
    </w:p>
  </w:endnote>
  <w:endnote w:type="continuationSeparator" w:id="0">
    <w:p w14:paraId="78AB82A8" w14:textId="77777777" w:rsidR="0055514C" w:rsidRDefault="0055514C"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5F8A8" w14:textId="77777777" w:rsidR="00A00F6D" w:rsidRDefault="00A00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8EF95" w14:textId="3B609729" w:rsidR="00A00F6D" w:rsidRDefault="00A00F6D"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Pr>
        <w:rFonts w:ascii="Helvetica Narrow" w:hAnsi="Helvetica Narrow"/>
        <w:color w:val="39275B"/>
        <w:sz w:val="16"/>
        <w:szCs w:val="16"/>
      </w:rPr>
      <w:t>6/5/23</w:t>
    </w:r>
    <w:r>
      <w:rPr>
        <w:rFonts w:ascii="Helvetica Narrow" w:hAnsi="Helvetica Narrow"/>
        <w:color w:val="39275B"/>
        <w:sz w:val="16"/>
        <w:szCs w:val="16"/>
      </w:rPr>
      <w:tab/>
      <w:t>University of Washington Proteomics Resource (UWPR)</w:t>
    </w:r>
    <w:r w:rsidRPr="00D0552F">
      <w:rPr>
        <w:rFonts w:ascii="Helvetica Narrow" w:hAnsi="Helvetica Narrow"/>
        <w:color w:val="39275B"/>
        <w:sz w:val="16"/>
        <w:szCs w:val="16"/>
      </w:rPr>
      <w:tab/>
    </w:r>
  </w:p>
  <w:p w14:paraId="07EC1B0C" w14:textId="3CCC4A7B" w:rsidR="00A00F6D" w:rsidRPr="00D0552F" w:rsidRDefault="00A00F6D"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32325B">
      <w:rPr>
        <w:rFonts w:ascii="Helvetica Narrow" w:hAnsi="Helvetica Narrow"/>
        <w:noProof/>
        <w:color w:val="39275B"/>
        <w:sz w:val="16"/>
        <w:szCs w:val="16"/>
      </w:rPr>
      <w:t>2</w:t>
    </w:r>
    <w:r w:rsidRPr="00D0552F">
      <w:rPr>
        <w:rFonts w:ascii="Helvetica Narrow" w:hAnsi="Helvetica Narrow"/>
        <w:color w:val="39275B"/>
        <w:sz w:val="16"/>
        <w:szCs w:val="16"/>
      </w:rPr>
      <w:fldChar w:fldCharType="end"/>
    </w:r>
  </w:p>
  <w:p w14:paraId="07D64ED7" w14:textId="77777777" w:rsidR="00A00F6D" w:rsidRDefault="00A00F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C1932" w14:textId="77777777" w:rsidR="00A00F6D" w:rsidRPr="0024133E" w:rsidRDefault="00A00F6D"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14:paraId="0CFF7B05" w14:textId="77777777" w:rsidR="00A00F6D" w:rsidRDefault="00A00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CC5872" w14:textId="77777777" w:rsidR="0055514C" w:rsidRDefault="0055514C" w:rsidP="00EA4E4E">
      <w:pPr>
        <w:spacing w:line="240" w:lineRule="auto"/>
      </w:pPr>
      <w:r>
        <w:separator/>
      </w:r>
    </w:p>
  </w:footnote>
  <w:footnote w:type="continuationSeparator" w:id="0">
    <w:p w14:paraId="199788C6" w14:textId="77777777" w:rsidR="0055514C" w:rsidRDefault="0055514C"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1D3A7" w14:textId="77777777" w:rsidR="00A00F6D" w:rsidRDefault="00A00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C99F9" w14:textId="77777777" w:rsidR="00A00F6D" w:rsidRDefault="00A00F6D"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490816" behindDoc="1" locked="0" layoutInCell="1" allowOverlap="1" wp14:anchorId="4D718E51" wp14:editId="186DA5ED">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14:paraId="019B9A5C" w14:textId="77777777" w:rsidR="00A00F6D" w:rsidRDefault="00A00F6D"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14:paraId="497D780A" w14:textId="3B0E812C" w:rsidR="00A00F6D" w:rsidRPr="00C343C4" w:rsidRDefault="00A00F6D" w:rsidP="00B8480B">
    <w:pPr>
      <w:pStyle w:val="Header"/>
      <w:tabs>
        <w:tab w:val="clear" w:pos="4680"/>
        <w:tab w:val="clear" w:pos="9360"/>
        <w:tab w:val="center" w:pos="7470"/>
        <w:tab w:val="right" w:pos="9990"/>
      </w:tabs>
      <w:jc w:val="center"/>
      <w:rPr>
        <w:rFonts w:ascii="Candara" w:hAnsi="Candara"/>
        <w:color w:val="39275B"/>
        <w:sz w:val="16"/>
        <w:szCs w:val="16"/>
      </w:rPr>
    </w:pPr>
    <w:r>
      <w:rPr>
        <w:rFonts w:ascii="Helvetica Narrow" w:hAnsi="Helvetica Narrow"/>
        <w:b/>
        <w:i/>
        <w:color w:val="39275B"/>
        <w:sz w:val="16"/>
        <w:szCs w:val="16"/>
      </w:rPr>
      <w:t xml:space="preserve"> </w:t>
    </w:r>
    <w:r>
      <w:rPr>
        <w:rFonts w:ascii="Helvetica Narrow" w:hAnsi="Helvetica Narrow"/>
        <w:b/>
        <w:i/>
        <w:color w:val="39275B"/>
        <w:sz w:val="16"/>
        <w:szCs w:val="16"/>
      </w:rPr>
      <w:tab/>
      <w:t xml:space="preserve">                                                                                                  LC-MS setup VanquisNeo </w:t>
    </w:r>
    <w:r>
      <w:rPr>
        <w:rFonts w:ascii="Candara" w:hAnsi="Candara"/>
        <w:color w:val="39275B"/>
        <w:sz w:val="16"/>
        <w:szCs w:val="16"/>
      </w:rPr>
      <w:t xml:space="preserve">               </w:t>
    </w:r>
    <w:r w:rsidRPr="00C343C4">
      <w:rPr>
        <w:rFonts w:ascii="Candara" w:hAnsi="Candara"/>
        <w:color w:val="39275B"/>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670E6" w14:textId="77777777" w:rsidR="00A00F6D" w:rsidRPr="00D953B4" w:rsidRDefault="00A00F6D"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14:paraId="6D55F5C7" w14:textId="77777777" w:rsidR="00A00F6D" w:rsidRDefault="00A00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DF4CB2"/>
    <w:multiLevelType w:val="hybridMultilevel"/>
    <w:tmpl w:val="A7783E00"/>
    <w:lvl w:ilvl="0" w:tplc="C87A9CE6">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320E19"/>
    <w:multiLevelType w:val="hybridMultilevel"/>
    <w:tmpl w:val="15802A5C"/>
    <w:lvl w:ilvl="0" w:tplc="5314A22C">
      <w:start w:val="1"/>
      <w:numFmt w:val="decimal"/>
      <w:lvlText w:val="%1."/>
      <w:lvlJc w:val="left"/>
      <w:pPr>
        <w:tabs>
          <w:tab w:val="num" w:pos="720"/>
        </w:tabs>
        <w:ind w:left="720" w:hanging="360"/>
      </w:pPr>
    </w:lvl>
    <w:lvl w:ilvl="1" w:tplc="E9C01CF0" w:tentative="1">
      <w:start w:val="1"/>
      <w:numFmt w:val="decimal"/>
      <w:lvlText w:val="%2."/>
      <w:lvlJc w:val="left"/>
      <w:pPr>
        <w:tabs>
          <w:tab w:val="num" w:pos="1440"/>
        </w:tabs>
        <w:ind w:left="1440" w:hanging="360"/>
      </w:pPr>
    </w:lvl>
    <w:lvl w:ilvl="2" w:tplc="8F6E115A">
      <w:start w:val="1"/>
      <w:numFmt w:val="decimal"/>
      <w:lvlText w:val="%3."/>
      <w:lvlJc w:val="left"/>
      <w:pPr>
        <w:tabs>
          <w:tab w:val="num" w:pos="2160"/>
        </w:tabs>
        <w:ind w:left="2160" w:hanging="360"/>
      </w:pPr>
    </w:lvl>
    <w:lvl w:ilvl="3" w:tplc="0866A4C8" w:tentative="1">
      <w:start w:val="1"/>
      <w:numFmt w:val="decimal"/>
      <w:lvlText w:val="%4."/>
      <w:lvlJc w:val="left"/>
      <w:pPr>
        <w:tabs>
          <w:tab w:val="num" w:pos="2880"/>
        </w:tabs>
        <w:ind w:left="2880" w:hanging="360"/>
      </w:pPr>
    </w:lvl>
    <w:lvl w:ilvl="4" w:tplc="3436478C" w:tentative="1">
      <w:start w:val="1"/>
      <w:numFmt w:val="decimal"/>
      <w:lvlText w:val="%5."/>
      <w:lvlJc w:val="left"/>
      <w:pPr>
        <w:tabs>
          <w:tab w:val="num" w:pos="3600"/>
        </w:tabs>
        <w:ind w:left="3600" w:hanging="360"/>
      </w:pPr>
    </w:lvl>
    <w:lvl w:ilvl="5" w:tplc="596270D0" w:tentative="1">
      <w:start w:val="1"/>
      <w:numFmt w:val="decimal"/>
      <w:lvlText w:val="%6."/>
      <w:lvlJc w:val="left"/>
      <w:pPr>
        <w:tabs>
          <w:tab w:val="num" w:pos="4320"/>
        </w:tabs>
        <w:ind w:left="4320" w:hanging="360"/>
      </w:pPr>
    </w:lvl>
    <w:lvl w:ilvl="6" w:tplc="46E05F76" w:tentative="1">
      <w:start w:val="1"/>
      <w:numFmt w:val="decimal"/>
      <w:lvlText w:val="%7."/>
      <w:lvlJc w:val="left"/>
      <w:pPr>
        <w:tabs>
          <w:tab w:val="num" w:pos="5040"/>
        </w:tabs>
        <w:ind w:left="5040" w:hanging="360"/>
      </w:pPr>
    </w:lvl>
    <w:lvl w:ilvl="7" w:tplc="87BE2F0E" w:tentative="1">
      <w:start w:val="1"/>
      <w:numFmt w:val="decimal"/>
      <w:lvlText w:val="%8."/>
      <w:lvlJc w:val="left"/>
      <w:pPr>
        <w:tabs>
          <w:tab w:val="num" w:pos="5760"/>
        </w:tabs>
        <w:ind w:left="5760" w:hanging="360"/>
      </w:pPr>
    </w:lvl>
    <w:lvl w:ilvl="8" w:tplc="90F0ED9C" w:tentative="1">
      <w:start w:val="1"/>
      <w:numFmt w:val="decimal"/>
      <w:lvlText w:val="%9."/>
      <w:lvlJc w:val="left"/>
      <w:pPr>
        <w:tabs>
          <w:tab w:val="num" w:pos="6480"/>
        </w:tabs>
        <w:ind w:left="6480" w:hanging="360"/>
      </w:pPr>
    </w:lvl>
  </w:abstractNum>
  <w:abstractNum w:abstractNumId="22"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10"/>
  </w:num>
  <w:num w:numId="4">
    <w:abstractNumId w:val="8"/>
  </w:num>
  <w:num w:numId="5">
    <w:abstractNumId w:val="26"/>
  </w:num>
  <w:num w:numId="6">
    <w:abstractNumId w:val="15"/>
  </w:num>
  <w:num w:numId="7">
    <w:abstractNumId w:val="6"/>
  </w:num>
  <w:num w:numId="8">
    <w:abstractNumId w:val="1"/>
  </w:num>
  <w:num w:numId="9">
    <w:abstractNumId w:val="18"/>
  </w:num>
  <w:num w:numId="10">
    <w:abstractNumId w:val="4"/>
  </w:num>
  <w:num w:numId="11">
    <w:abstractNumId w:val="16"/>
  </w:num>
  <w:num w:numId="12">
    <w:abstractNumId w:val="19"/>
  </w:num>
  <w:num w:numId="13">
    <w:abstractNumId w:val="5"/>
  </w:num>
  <w:num w:numId="14">
    <w:abstractNumId w:val="27"/>
  </w:num>
  <w:num w:numId="15">
    <w:abstractNumId w:val="3"/>
  </w:num>
  <w:num w:numId="16">
    <w:abstractNumId w:val="12"/>
  </w:num>
  <w:num w:numId="17">
    <w:abstractNumId w:val="25"/>
  </w:num>
  <w:num w:numId="18">
    <w:abstractNumId w:val="17"/>
  </w:num>
  <w:num w:numId="19">
    <w:abstractNumId w:val="2"/>
  </w:num>
  <w:num w:numId="20">
    <w:abstractNumId w:val="0"/>
  </w:num>
  <w:num w:numId="21">
    <w:abstractNumId w:val="7"/>
  </w:num>
  <w:num w:numId="22">
    <w:abstractNumId w:val="22"/>
  </w:num>
  <w:num w:numId="23">
    <w:abstractNumId w:val="20"/>
  </w:num>
  <w:num w:numId="24">
    <w:abstractNumId w:val="13"/>
  </w:num>
  <w:num w:numId="25">
    <w:abstractNumId w:val="14"/>
  </w:num>
  <w:num w:numId="26">
    <w:abstractNumId w:val="9"/>
  </w:num>
  <w:num w:numId="27">
    <w:abstractNumId w:val="11"/>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51A0"/>
    <w:rsid w:val="000008A1"/>
    <w:rsid w:val="00003619"/>
    <w:rsid w:val="00006EA6"/>
    <w:rsid w:val="000124B4"/>
    <w:rsid w:val="00020048"/>
    <w:rsid w:val="00033538"/>
    <w:rsid w:val="000603B4"/>
    <w:rsid w:val="000760B9"/>
    <w:rsid w:val="00086B4E"/>
    <w:rsid w:val="00093482"/>
    <w:rsid w:val="000A199B"/>
    <w:rsid w:val="000A7E3B"/>
    <w:rsid w:val="000B4736"/>
    <w:rsid w:val="000D2062"/>
    <w:rsid w:val="000F1051"/>
    <w:rsid w:val="000F4D8D"/>
    <w:rsid w:val="00107B8D"/>
    <w:rsid w:val="0011098E"/>
    <w:rsid w:val="00114C77"/>
    <w:rsid w:val="0012045A"/>
    <w:rsid w:val="001227B9"/>
    <w:rsid w:val="00125818"/>
    <w:rsid w:val="00137433"/>
    <w:rsid w:val="00142C74"/>
    <w:rsid w:val="00143C8F"/>
    <w:rsid w:val="00151C6C"/>
    <w:rsid w:val="00175407"/>
    <w:rsid w:val="00187734"/>
    <w:rsid w:val="001A12CF"/>
    <w:rsid w:val="001A6C01"/>
    <w:rsid w:val="001B6BC3"/>
    <w:rsid w:val="001C64F1"/>
    <w:rsid w:val="001E0A91"/>
    <w:rsid w:val="001E2EE2"/>
    <w:rsid w:val="001F6558"/>
    <w:rsid w:val="00200435"/>
    <w:rsid w:val="00202167"/>
    <w:rsid w:val="00203C27"/>
    <w:rsid w:val="00204F01"/>
    <w:rsid w:val="00205C40"/>
    <w:rsid w:val="00222763"/>
    <w:rsid w:val="0023280E"/>
    <w:rsid w:val="0024133E"/>
    <w:rsid w:val="00256001"/>
    <w:rsid w:val="00265DAB"/>
    <w:rsid w:val="0027050E"/>
    <w:rsid w:val="00270EBF"/>
    <w:rsid w:val="00283187"/>
    <w:rsid w:val="00293CD6"/>
    <w:rsid w:val="00294422"/>
    <w:rsid w:val="00295176"/>
    <w:rsid w:val="002E3CFC"/>
    <w:rsid w:val="002F50C8"/>
    <w:rsid w:val="002F7CCD"/>
    <w:rsid w:val="00320D0F"/>
    <w:rsid w:val="0032325B"/>
    <w:rsid w:val="00326272"/>
    <w:rsid w:val="003262AE"/>
    <w:rsid w:val="00333DED"/>
    <w:rsid w:val="003377E8"/>
    <w:rsid w:val="0036405A"/>
    <w:rsid w:val="00364109"/>
    <w:rsid w:val="00386BB1"/>
    <w:rsid w:val="00391AC4"/>
    <w:rsid w:val="00395FB1"/>
    <w:rsid w:val="003A02FB"/>
    <w:rsid w:val="003A1370"/>
    <w:rsid w:val="003A539C"/>
    <w:rsid w:val="003E0357"/>
    <w:rsid w:val="003E5631"/>
    <w:rsid w:val="003E6368"/>
    <w:rsid w:val="003F7971"/>
    <w:rsid w:val="00400BAA"/>
    <w:rsid w:val="004053A8"/>
    <w:rsid w:val="00422134"/>
    <w:rsid w:val="0042332F"/>
    <w:rsid w:val="00425A71"/>
    <w:rsid w:val="00434D19"/>
    <w:rsid w:val="00437A14"/>
    <w:rsid w:val="004537A8"/>
    <w:rsid w:val="004615DA"/>
    <w:rsid w:val="004717A6"/>
    <w:rsid w:val="00495612"/>
    <w:rsid w:val="004A068F"/>
    <w:rsid w:val="004A5D73"/>
    <w:rsid w:val="004B08D9"/>
    <w:rsid w:val="004B7541"/>
    <w:rsid w:val="004C3D57"/>
    <w:rsid w:val="004D05AE"/>
    <w:rsid w:val="004D2226"/>
    <w:rsid w:val="004D47FF"/>
    <w:rsid w:val="004D7366"/>
    <w:rsid w:val="004D7587"/>
    <w:rsid w:val="004F2B25"/>
    <w:rsid w:val="004F4C7F"/>
    <w:rsid w:val="00500334"/>
    <w:rsid w:val="005151A0"/>
    <w:rsid w:val="005257C3"/>
    <w:rsid w:val="0054613E"/>
    <w:rsid w:val="00551790"/>
    <w:rsid w:val="00553098"/>
    <w:rsid w:val="0055514C"/>
    <w:rsid w:val="00566694"/>
    <w:rsid w:val="005724FF"/>
    <w:rsid w:val="005831DE"/>
    <w:rsid w:val="005870BD"/>
    <w:rsid w:val="00590B2C"/>
    <w:rsid w:val="005976E4"/>
    <w:rsid w:val="005A74C0"/>
    <w:rsid w:val="005B1721"/>
    <w:rsid w:val="005C5CD7"/>
    <w:rsid w:val="005D2F2F"/>
    <w:rsid w:val="005E5694"/>
    <w:rsid w:val="005F464E"/>
    <w:rsid w:val="006021DA"/>
    <w:rsid w:val="006038B8"/>
    <w:rsid w:val="00604623"/>
    <w:rsid w:val="006068BB"/>
    <w:rsid w:val="006142A0"/>
    <w:rsid w:val="00616D17"/>
    <w:rsid w:val="00617950"/>
    <w:rsid w:val="00631D1B"/>
    <w:rsid w:val="00656393"/>
    <w:rsid w:val="00664CB6"/>
    <w:rsid w:val="0067265F"/>
    <w:rsid w:val="00677855"/>
    <w:rsid w:val="00680831"/>
    <w:rsid w:val="00683E36"/>
    <w:rsid w:val="006945A8"/>
    <w:rsid w:val="00695B9F"/>
    <w:rsid w:val="0069621D"/>
    <w:rsid w:val="006A644F"/>
    <w:rsid w:val="006A74A0"/>
    <w:rsid w:val="006B57F2"/>
    <w:rsid w:val="006C27B6"/>
    <w:rsid w:val="006D4015"/>
    <w:rsid w:val="006D486D"/>
    <w:rsid w:val="006D5846"/>
    <w:rsid w:val="006E7FD3"/>
    <w:rsid w:val="006F330E"/>
    <w:rsid w:val="00700FDA"/>
    <w:rsid w:val="00703EC6"/>
    <w:rsid w:val="00726699"/>
    <w:rsid w:val="007332C5"/>
    <w:rsid w:val="00735C03"/>
    <w:rsid w:val="00740542"/>
    <w:rsid w:val="00741447"/>
    <w:rsid w:val="00747BEC"/>
    <w:rsid w:val="00765846"/>
    <w:rsid w:val="00767C9A"/>
    <w:rsid w:val="007717D7"/>
    <w:rsid w:val="00771858"/>
    <w:rsid w:val="0077605E"/>
    <w:rsid w:val="0077616E"/>
    <w:rsid w:val="007772CD"/>
    <w:rsid w:val="00797AEE"/>
    <w:rsid w:val="007A1FB3"/>
    <w:rsid w:val="007A3008"/>
    <w:rsid w:val="007B5610"/>
    <w:rsid w:val="007E65A2"/>
    <w:rsid w:val="007F51C9"/>
    <w:rsid w:val="00805294"/>
    <w:rsid w:val="0081578A"/>
    <w:rsid w:val="008203E5"/>
    <w:rsid w:val="00827B97"/>
    <w:rsid w:val="00832CDB"/>
    <w:rsid w:val="00833C77"/>
    <w:rsid w:val="008423F4"/>
    <w:rsid w:val="00873D95"/>
    <w:rsid w:val="00884845"/>
    <w:rsid w:val="008A2A5B"/>
    <w:rsid w:val="008A67BE"/>
    <w:rsid w:val="008B0FD7"/>
    <w:rsid w:val="008D5A9A"/>
    <w:rsid w:val="008F1337"/>
    <w:rsid w:val="008F3E9F"/>
    <w:rsid w:val="00902F14"/>
    <w:rsid w:val="00903B53"/>
    <w:rsid w:val="0090498D"/>
    <w:rsid w:val="00905DC4"/>
    <w:rsid w:val="00907985"/>
    <w:rsid w:val="009144B6"/>
    <w:rsid w:val="00920200"/>
    <w:rsid w:val="00920DC7"/>
    <w:rsid w:val="00926BCF"/>
    <w:rsid w:val="00927AEC"/>
    <w:rsid w:val="00934B1D"/>
    <w:rsid w:val="00972AB7"/>
    <w:rsid w:val="009A2D6E"/>
    <w:rsid w:val="009A6B6A"/>
    <w:rsid w:val="009A7C60"/>
    <w:rsid w:val="009B2CB2"/>
    <w:rsid w:val="009B49BA"/>
    <w:rsid w:val="009B797C"/>
    <w:rsid w:val="009C3109"/>
    <w:rsid w:val="009C553A"/>
    <w:rsid w:val="009E23FD"/>
    <w:rsid w:val="009E28DA"/>
    <w:rsid w:val="009E6A0F"/>
    <w:rsid w:val="009F5703"/>
    <w:rsid w:val="00A00F6D"/>
    <w:rsid w:val="00A07B1A"/>
    <w:rsid w:val="00A120CC"/>
    <w:rsid w:val="00A16DF6"/>
    <w:rsid w:val="00A35B94"/>
    <w:rsid w:val="00A40929"/>
    <w:rsid w:val="00A51210"/>
    <w:rsid w:val="00A565C5"/>
    <w:rsid w:val="00A60BF7"/>
    <w:rsid w:val="00A63152"/>
    <w:rsid w:val="00A63A84"/>
    <w:rsid w:val="00A656F8"/>
    <w:rsid w:val="00A760C7"/>
    <w:rsid w:val="00A93672"/>
    <w:rsid w:val="00AA05EF"/>
    <w:rsid w:val="00AA2E38"/>
    <w:rsid w:val="00AB3EC6"/>
    <w:rsid w:val="00AC2BC7"/>
    <w:rsid w:val="00AC4E22"/>
    <w:rsid w:val="00AD0F33"/>
    <w:rsid w:val="00AE12DE"/>
    <w:rsid w:val="00AE7DC6"/>
    <w:rsid w:val="00AF15E0"/>
    <w:rsid w:val="00AF1762"/>
    <w:rsid w:val="00AF3718"/>
    <w:rsid w:val="00AF7837"/>
    <w:rsid w:val="00AF7FB4"/>
    <w:rsid w:val="00B0412D"/>
    <w:rsid w:val="00B13BA9"/>
    <w:rsid w:val="00B13E6D"/>
    <w:rsid w:val="00B174AD"/>
    <w:rsid w:val="00B20E84"/>
    <w:rsid w:val="00B32685"/>
    <w:rsid w:val="00B3348B"/>
    <w:rsid w:val="00B345B9"/>
    <w:rsid w:val="00B37574"/>
    <w:rsid w:val="00B4790C"/>
    <w:rsid w:val="00B5343F"/>
    <w:rsid w:val="00B725BD"/>
    <w:rsid w:val="00B7373C"/>
    <w:rsid w:val="00B804EB"/>
    <w:rsid w:val="00B8480B"/>
    <w:rsid w:val="00B8653A"/>
    <w:rsid w:val="00BB28D1"/>
    <w:rsid w:val="00BB3310"/>
    <w:rsid w:val="00BB4693"/>
    <w:rsid w:val="00BB623A"/>
    <w:rsid w:val="00BC2578"/>
    <w:rsid w:val="00BC30AC"/>
    <w:rsid w:val="00BC5223"/>
    <w:rsid w:val="00BD319A"/>
    <w:rsid w:val="00BD579E"/>
    <w:rsid w:val="00BD7E02"/>
    <w:rsid w:val="00BE5EB6"/>
    <w:rsid w:val="00BF30DB"/>
    <w:rsid w:val="00BF3406"/>
    <w:rsid w:val="00C12F84"/>
    <w:rsid w:val="00C265CF"/>
    <w:rsid w:val="00C343C4"/>
    <w:rsid w:val="00C35A8C"/>
    <w:rsid w:val="00C4703C"/>
    <w:rsid w:val="00C4730C"/>
    <w:rsid w:val="00C51BAC"/>
    <w:rsid w:val="00C601E6"/>
    <w:rsid w:val="00C614BA"/>
    <w:rsid w:val="00C74EF3"/>
    <w:rsid w:val="00C75E97"/>
    <w:rsid w:val="00C81F33"/>
    <w:rsid w:val="00C94A98"/>
    <w:rsid w:val="00C963B4"/>
    <w:rsid w:val="00C96A95"/>
    <w:rsid w:val="00CA1DCB"/>
    <w:rsid w:val="00CA5988"/>
    <w:rsid w:val="00CA7900"/>
    <w:rsid w:val="00CB7050"/>
    <w:rsid w:val="00CB70AD"/>
    <w:rsid w:val="00CD0D06"/>
    <w:rsid w:val="00CD6EEA"/>
    <w:rsid w:val="00CF762C"/>
    <w:rsid w:val="00D037B4"/>
    <w:rsid w:val="00D04A9C"/>
    <w:rsid w:val="00D0518B"/>
    <w:rsid w:val="00D0552F"/>
    <w:rsid w:val="00D05A39"/>
    <w:rsid w:val="00D21901"/>
    <w:rsid w:val="00D26747"/>
    <w:rsid w:val="00D303F7"/>
    <w:rsid w:val="00D445D7"/>
    <w:rsid w:val="00D447B1"/>
    <w:rsid w:val="00D61BCE"/>
    <w:rsid w:val="00D65A77"/>
    <w:rsid w:val="00D7141E"/>
    <w:rsid w:val="00D86066"/>
    <w:rsid w:val="00D87867"/>
    <w:rsid w:val="00D87ACF"/>
    <w:rsid w:val="00D949DA"/>
    <w:rsid w:val="00D94FFA"/>
    <w:rsid w:val="00D95BA6"/>
    <w:rsid w:val="00DA1D89"/>
    <w:rsid w:val="00DB7A1C"/>
    <w:rsid w:val="00DE6F00"/>
    <w:rsid w:val="00E00BED"/>
    <w:rsid w:val="00E166D2"/>
    <w:rsid w:val="00E2375F"/>
    <w:rsid w:val="00E2473C"/>
    <w:rsid w:val="00E24DD6"/>
    <w:rsid w:val="00E36ADE"/>
    <w:rsid w:val="00E4013D"/>
    <w:rsid w:val="00E4073E"/>
    <w:rsid w:val="00E41103"/>
    <w:rsid w:val="00E41200"/>
    <w:rsid w:val="00E42807"/>
    <w:rsid w:val="00E4440D"/>
    <w:rsid w:val="00E47611"/>
    <w:rsid w:val="00E52279"/>
    <w:rsid w:val="00E65F8E"/>
    <w:rsid w:val="00E67BAE"/>
    <w:rsid w:val="00E77F41"/>
    <w:rsid w:val="00E80819"/>
    <w:rsid w:val="00E97C5E"/>
    <w:rsid w:val="00EA4E4E"/>
    <w:rsid w:val="00EA4FE0"/>
    <w:rsid w:val="00EB79A6"/>
    <w:rsid w:val="00EC1B81"/>
    <w:rsid w:val="00EC4116"/>
    <w:rsid w:val="00EE65AD"/>
    <w:rsid w:val="00EF0F09"/>
    <w:rsid w:val="00EF2BF9"/>
    <w:rsid w:val="00EF3A0C"/>
    <w:rsid w:val="00EF4C2F"/>
    <w:rsid w:val="00EF77D2"/>
    <w:rsid w:val="00F0302F"/>
    <w:rsid w:val="00F22050"/>
    <w:rsid w:val="00F25E44"/>
    <w:rsid w:val="00F339EC"/>
    <w:rsid w:val="00F34889"/>
    <w:rsid w:val="00F3709C"/>
    <w:rsid w:val="00F37E67"/>
    <w:rsid w:val="00F4316A"/>
    <w:rsid w:val="00F449D0"/>
    <w:rsid w:val="00F50B85"/>
    <w:rsid w:val="00F603E8"/>
    <w:rsid w:val="00F71B66"/>
    <w:rsid w:val="00F72093"/>
    <w:rsid w:val="00F749F0"/>
    <w:rsid w:val="00F7622E"/>
    <w:rsid w:val="00F924D0"/>
    <w:rsid w:val="00F94C39"/>
    <w:rsid w:val="00FA4192"/>
    <w:rsid w:val="00FB19B5"/>
    <w:rsid w:val="00FB30CC"/>
    <w:rsid w:val="00FB585B"/>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8FC84"/>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semiHidden/>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EE65AD"/>
    <w:pPr>
      <w:keepLines/>
      <w:spacing w:after="0" w:line="259" w:lineRule="auto"/>
      <w:outlineLvl w:val="9"/>
    </w:pPr>
    <w:rPr>
      <w:rFonts w:asciiTheme="majorHAnsi" w:eastAsiaTheme="majorEastAsia" w:hAnsiTheme="majorHAnsi" w:cstheme="majorBidi"/>
      <w:b w:val="0"/>
      <w:bCs w:val="0"/>
      <w:i w:val="0"/>
      <w:color w:val="365F91" w:themeColor="accent1" w:themeShade="BF"/>
      <w:kern w:val="0"/>
      <w:sz w:val="32"/>
    </w:rPr>
  </w:style>
  <w:style w:type="paragraph" w:styleId="TOC2">
    <w:name w:val="toc 2"/>
    <w:basedOn w:val="Normal"/>
    <w:next w:val="Normal"/>
    <w:autoRedefine/>
    <w:uiPriority w:val="39"/>
    <w:unhideWhenUsed/>
    <w:rsid w:val="00EE65AD"/>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EE65AD"/>
    <w:pPr>
      <w:spacing w:after="100" w:line="259" w:lineRule="auto"/>
    </w:pPr>
    <w:rPr>
      <w:rFonts w:asciiTheme="minorHAnsi" w:eastAsiaTheme="minorEastAsia" w:hAnsiTheme="minorHAnsi"/>
      <w:sz w:val="22"/>
    </w:rPr>
  </w:style>
  <w:style w:type="paragraph" w:styleId="TOC3">
    <w:name w:val="toc 3"/>
    <w:basedOn w:val="Normal"/>
    <w:next w:val="Normal"/>
    <w:autoRedefine/>
    <w:uiPriority w:val="39"/>
    <w:unhideWhenUsed/>
    <w:rsid w:val="00EE65AD"/>
    <w:pPr>
      <w:spacing w:after="100" w:line="259" w:lineRule="auto"/>
      <w:ind w:left="44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945">
      <w:bodyDiv w:val="1"/>
      <w:marLeft w:val="0"/>
      <w:marRight w:val="0"/>
      <w:marTop w:val="0"/>
      <w:marBottom w:val="0"/>
      <w:divBdr>
        <w:top w:val="none" w:sz="0" w:space="0" w:color="auto"/>
        <w:left w:val="none" w:sz="0" w:space="0" w:color="auto"/>
        <w:bottom w:val="none" w:sz="0" w:space="0" w:color="auto"/>
        <w:right w:val="none" w:sz="0" w:space="0" w:color="auto"/>
      </w:divBdr>
    </w:div>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404305905">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395464950">
      <w:bodyDiv w:val="1"/>
      <w:marLeft w:val="0"/>
      <w:marRight w:val="0"/>
      <w:marTop w:val="0"/>
      <w:marBottom w:val="0"/>
      <w:divBdr>
        <w:top w:val="none" w:sz="0" w:space="0" w:color="auto"/>
        <w:left w:val="none" w:sz="0" w:space="0" w:color="auto"/>
        <w:bottom w:val="none" w:sz="0" w:space="0" w:color="auto"/>
        <w:right w:val="none" w:sz="0" w:space="0" w:color="auto"/>
      </w:divBdr>
      <w:divsChild>
        <w:div w:id="2034843908">
          <w:marLeft w:val="547"/>
          <w:marRight w:val="0"/>
          <w:marTop w:val="0"/>
          <w:marBottom w:val="0"/>
          <w:divBdr>
            <w:top w:val="none" w:sz="0" w:space="0" w:color="auto"/>
            <w:left w:val="none" w:sz="0" w:space="0" w:color="auto"/>
            <w:bottom w:val="none" w:sz="0" w:space="0" w:color="auto"/>
            <w:right w:val="none" w:sz="0" w:space="0" w:color="auto"/>
          </w:divBdr>
        </w:div>
      </w:divsChild>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www.proteomicsresource.washington.edu/docs/protocols05/LC_MS_Consumables.xl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www.proteomicsresource.washington.edu/docs/protocols05/AngioNeuroStandard.xls" TargetMode="External"/><Relationship Id="rId38" Type="http://schemas.openxmlformats.org/officeDocument/2006/relationships/image" Target="media/image25.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roteomicsresource.washington.edu/docs/protocols05/Packing_Capillary_Columns.pdf"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footer" Target="footer2.xml"/><Relationship Id="rId10" Type="http://schemas.openxmlformats.org/officeDocument/2006/relationships/hyperlink" Target="https://www.idex-hs.com/store/product-detail/vhp_one_piece_fitting_pk_360/pk-124?search=true"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shersci.com/shop/products/pepmap-neo-trap-cartridge/03255018"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hyperlink" Target="https://www.fishersci.com/shop/products/pepmap-neo-trap-cartridge-holder-peek-tubing-fittings/03255020" TargetMode="External"/><Relationship Id="rId51"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F2F"/>
    <w:rsid w:val="0023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152B2714E04DCEBA054E04F0C7C8E1">
    <w:name w:val="81152B2714E04DCEBA054E04F0C7C8E1"/>
    <w:rsid w:val="00237F2F"/>
  </w:style>
  <w:style w:type="paragraph" w:customStyle="1" w:styleId="47463D7269CE4C689EF698730DF7755A">
    <w:name w:val="47463D7269CE4C689EF698730DF7755A"/>
    <w:rsid w:val="00237F2F"/>
  </w:style>
  <w:style w:type="paragraph" w:customStyle="1" w:styleId="67960B38BEB144289F65C14C2378EE26">
    <w:name w:val="67960B38BEB144289F65C14C2378EE26"/>
    <w:rsid w:val="00237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2EB28-E170-4E4A-82AC-C2A5DD931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1</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18594</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cp:lastModifiedBy>
  <cp:revision>36</cp:revision>
  <cp:lastPrinted>2023-06-06T17:49:00Z</cp:lastPrinted>
  <dcterms:created xsi:type="dcterms:W3CDTF">2023-03-09T18:10:00Z</dcterms:created>
  <dcterms:modified xsi:type="dcterms:W3CDTF">2023-06-06T19:27:00Z</dcterms:modified>
</cp:coreProperties>
</file>