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570"/>
      </w:tblGrid>
      <w:tr w:rsidR="00CB2B44" w:rsidRPr="001F7519" w14:paraId="6E58C3FE" w14:textId="77777777" w:rsidTr="00870D73">
        <w:tc>
          <w:tcPr>
            <w:tcW w:w="4140"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6570"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3D579686" w:rsidR="00FC4006" w:rsidRPr="00430D43" w:rsidRDefault="00227F40"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sdt>
                      <w:sdtPr>
                        <w:rPr>
                          <w:b/>
                          <w:bCs/>
                          <w:sz w:val="32"/>
                          <w:szCs w:val="32"/>
                        </w:rPr>
                        <w:id w:val="-344794846"/>
                        <w:placeholder>
                          <w:docPart w:val="BCB88BE563124CCEAC180EC8C93420EE"/>
                        </w:placeholder>
                        <w15:color w:val="FF00FF"/>
                        <w:text/>
                      </w:sdtPr>
                      <w:sdtEndPr/>
                      <w:sdtContent>
                        <w:r w:rsidR="000C2F6C" w:rsidRPr="00376B31">
                          <w:rPr>
                            <w:b/>
                            <w:bCs/>
                            <w:sz w:val="32"/>
                            <w:szCs w:val="32"/>
                          </w:rPr>
                          <w:t>COMP2</w:t>
                        </w:r>
                        <w:r w:rsidR="004E365B">
                          <w:rPr>
                            <w:b/>
                            <w:bCs/>
                            <w:sz w:val="32"/>
                            <w:szCs w:val="32"/>
                          </w:rPr>
                          <w:t>56</w:t>
                        </w:r>
                        <w:r w:rsidR="000C2F6C" w:rsidRPr="00376B31">
                          <w:rPr>
                            <w:b/>
                            <w:bCs/>
                            <w:sz w:val="32"/>
                            <w:szCs w:val="32"/>
                          </w:rPr>
                          <w:t>0</w:t>
                        </w:r>
                      </w:sdtContent>
                    </w:sdt>
                  </w:sdtContent>
                </w:sdt>
              </w:p>
            </w:sdtContent>
          </w:sdt>
          <w:sdt>
            <w:sdtPr>
              <w:rPr>
                <w:b/>
                <w:bCs/>
                <w:sz w:val="36"/>
                <w:szCs w:val="36"/>
              </w:rPr>
              <w:alias w:val="Course Name"/>
              <w:tag w:val="Course Name"/>
              <w:id w:val="-2029481653"/>
              <w:placeholder>
                <w:docPart w:val="8D054BA32FF64349B4EBFF4148CB4FE7"/>
              </w:placeholder>
              <w15:color w:val="FF00FF"/>
            </w:sdtPr>
            <w:sdtEndPr>
              <w:rPr>
                <w:sz w:val="32"/>
                <w:szCs w:val="32"/>
              </w:rPr>
            </w:sdtEndPr>
            <w:sdtContent>
              <w:sdt>
                <w:sdtPr>
                  <w:rPr>
                    <w:b/>
                    <w:bCs/>
                    <w:sz w:val="36"/>
                    <w:szCs w:val="36"/>
                  </w:rPr>
                  <w:alias w:val="Course Name"/>
                  <w:tag w:val="Course Name"/>
                  <w:id w:val="487052149"/>
                  <w:placeholder>
                    <w:docPart w:val="C3861EA1BBCC4494A0E45FA779D6DDBC"/>
                  </w:placeholder>
                  <w15:color w:val="FF00FF"/>
                </w:sdtPr>
                <w:sdtEndPr>
                  <w:rPr>
                    <w:sz w:val="32"/>
                    <w:szCs w:val="32"/>
                  </w:rPr>
                </w:sdtEndPr>
                <w:sdtContent>
                  <w:sdt>
                    <w:sdtPr>
                      <w:rPr>
                        <w:b/>
                        <w:bCs/>
                        <w:sz w:val="36"/>
                        <w:szCs w:val="36"/>
                      </w:rPr>
                      <w:alias w:val="Course Name"/>
                      <w:tag w:val="Course Name"/>
                      <w:id w:val="1212919977"/>
                      <w:placeholder>
                        <w:docPart w:val="380416DD447A4F99B52C2F14248EC9C3"/>
                      </w:placeholder>
                      <w15:color w:val="FF00FF"/>
                    </w:sdtPr>
                    <w:sdtEndPr>
                      <w:rPr>
                        <w:sz w:val="32"/>
                        <w:szCs w:val="32"/>
                      </w:rPr>
                    </w:sdtEndPr>
                    <w:sdtContent>
                      <w:p w14:paraId="6CBD5BE6" w14:textId="57A5ED09" w:rsidR="00CB2B44" w:rsidRPr="00870D73" w:rsidRDefault="00227F40" w:rsidP="00870D73">
                        <w:pPr>
                          <w:jc w:val="center"/>
                          <w:rPr>
                            <w:b/>
                            <w:bCs/>
                            <w:sz w:val="36"/>
                            <w:szCs w:val="36"/>
                          </w:rPr>
                        </w:pPr>
                        <w:sdt>
                          <w:sdtPr>
                            <w:rPr>
                              <w:b/>
                              <w:bCs/>
                              <w:sz w:val="36"/>
                              <w:szCs w:val="36"/>
                            </w:rPr>
                            <w:alias w:val="Course Name"/>
                            <w:tag w:val="Course Name"/>
                            <w:id w:val="80496954"/>
                            <w:placeholder>
                              <w:docPart w:val="C4A1E5ED6E16144DA794458FC81FDC98"/>
                            </w:placeholder>
                            <w15:color w:val="FF00FF"/>
                          </w:sdtPr>
                          <w:sdtEndPr/>
                          <w:sdtContent>
                            <w:sdt>
                              <w:sdtPr>
                                <w:rPr>
                                  <w:b/>
                                  <w:bCs/>
                                  <w:sz w:val="36"/>
                                  <w:szCs w:val="36"/>
                                </w:rPr>
                                <w:alias w:val="Course Name"/>
                                <w:tag w:val="Course Name"/>
                                <w:id w:val="2104751369"/>
                                <w:placeholder>
                                  <w:docPart w:val="BB7747423BB1364386D28B829DC031D5"/>
                                </w:placeholder>
                                <w15:color w:val="FF00FF"/>
                              </w:sdtPr>
                              <w:sdtEndPr>
                                <w:rPr>
                                  <w:sz w:val="32"/>
                                  <w:szCs w:val="32"/>
                                </w:rPr>
                              </w:sdtEndPr>
                              <w:sdtContent>
                                <w:r w:rsidR="004E365B" w:rsidRPr="004E365B">
                                  <w:rPr>
                                    <w:b/>
                                    <w:bCs/>
                                    <w:sz w:val="32"/>
                                    <w:szCs w:val="32"/>
                                  </w:rPr>
                                  <w:t>System Programming</w:t>
                                </w:r>
                              </w:sdtContent>
                            </w:sdt>
                            <w:r w:rsidR="004E365B" w:rsidRPr="004E365B">
                              <w:rPr>
                                <w:b/>
                                <w:bCs/>
                                <w:sz w:val="32"/>
                                <w:szCs w:val="32"/>
                              </w:rPr>
                              <w:t xml:space="preserve"> </w:t>
                            </w:r>
                          </w:sdtContent>
                        </w:sdt>
                        <w:r w:rsidR="004E365B" w:rsidRPr="004E365B">
                          <w:rPr>
                            <w:b/>
                            <w:bCs/>
                            <w:sz w:val="32"/>
                            <w:szCs w:val="32"/>
                          </w:rPr>
                          <w:t>(The Unix Reloaded)</w:t>
                        </w:r>
                      </w:p>
                    </w:sdtContent>
                  </w:sdt>
                </w:sdtContent>
              </w:sdt>
            </w:sdtContent>
          </w:sdt>
          <w:sdt>
            <w:sdtPr>
              <w:rPr>
                <w:b/>
                <w:bCs/>
                <w:sz w:val="28"/>
                <w:szCs w:val="28"/>
              </w:rPr>
              <w:alias w:val="Course term"/>
              <w:tag w:val="course term"/>
              <w:id w:val="-1622227409"/>
              <w:placeholder>
                <w:docPart w:val="56471AEC889A4DE2A47354EE5FCB1158"/>
              </w:placeholder>
              <w15:color w:val="FF00FF"/>
            </w:sdtPr>
            <w:sdtEndPr/>
            <w:sdtContent>
              <w:p w14:paraId="36E46287" w14:textId="6D8C0C0D" w:rsidR="00870D73" w:rsidRPr="00F41005" w:rsidRDefault="00835A4E" w:rsidP="00F41005">
                <w:pPr>
                  <w:jc w:val="center"/>
                </w:pPr>
                <w:r>
                  <w:rPr>
                    <w:b/>
                    <w:bCs/>
                    <w:sz w:val="28"/>
                    <w:szCs w:val="28"/>
                  </w:rPr>
                  <w:t>Fall</w:t>
                </w:r>
                <w:r w:rsidR="007E3FC8">
                  <w:rPr>
                    <w:b/>
                    <w:bCs/>
                    <w:sz w:val="28"/>
                    <w:szCs w:val="28"/>
                  </w:rPr>
                  <w:t xml:space="preserve"> 202</w:t>
                </w:r>
                <w:r w:rsidR="004A19F8">
                  <w:rPr>
                    <w:b/>
                    <w:bCs/>
                    <w:sz w:val="28"/>
                    <w:szCs w:val="28"/>
                  </w:rPr>
                  <w:t>4</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4124202B" w:rsidR="00CE72D1" w:rsidRPr="00CE72D1" w:rsidRDefault="00CE7945" w:rsidP="00CE7945">
            <w:pPr>
              <w:autoSpaceDE w:val="0"/>
              <w:autoSpaceDN w:val="0"/>
              <w:rPr>
                <w:i/>
                <w:iCs/>
                <w:sz w:val="18"/>
                <w:szCs w:val="18"/>
              </w:rPr>
            </w:pPr>
            <w:r w:rsidRPr="00CE7945">
              <w:rPr>
                <w:rFonts w:asciiTheme="minorHAnsi" w:hAnsiTheme="minorHAnsi" w:cstheme="minorHAnsi"/>
                <w:sz w:val="18"/>
                <w:szCs w:val="18"/>
              </w:rPr>
              <w:t xml:space="preserve">The School of Computer Science at the University of Windsor </w:t>
            </w:r>
            <w:r w:rsidRPr="00CE7945">
              <w:rPr>
                <w:rFonts w:asciiTheme="minorHAnsi" w:hAnsiTheme="minorHAnsi" w:cstheme="minorHAnsi"/>
                <w:i/>
                <w:iCs/>
                <w:sz w:val="18"/>
                <w:szCs w:val="18"/>
              </w:rPr>
              <w:t>sits on the Traditional Territory of the Three Fires Confederacy of First Nations</w:t>
            </w:r>
            <w:r w:rsidRPr="00CE7945">
              <w:rPr>
                <w:rFonts w:asciiTheme="minorHAnsi" w:hAnsiTheme="minorHAnsi" w:cstheme="minorHAnsi"/>
                <w:sz w:val="18"/>
                <w:szCs w:val="18"/>
              </w:rPr>
              <w:t xml:space="preserve">. We acknowledge that this is the beginning of our journey to understanding the Significance </w:t>
            </w:r>
            <w:r w:rsidRPr="00CE7945">
              <w:rPr>
                <w:rFonts w:asciiTheme="minorHAnsi" w:hAnsiTheme="minorHAnsi" w:cstheme="minorHAnsi"/>
                <w:i/>
                <w:iCs/>
                <w:sz w:val="18"/>
                <w:szCs w:val="18"/>
              </w:rPr>
              <w:t xml:space="preserve">of the history of the Peoples of the Ojibway, the Odawa, and the </w:t>
            </w:r>
            <w:r w:rsidR="001D0C3F">
              <w:rPr>
                <w:rFonts w:asciiTheme="minorHAnsi" w:hAnsiTheme="minorHAnsi" w:cstheme="minorHAnsi"/>
                <w:i/>
                <w:iCs/>
                <w:sz w:val="18"/>
                <w:szCs w:val="18"/>
              </w:rPr>
              <w:t>Pottawatomie</w:t>
            </w:r>
            <w:r w:rsidRPr="00CE7945">
              <w:rPr>
                <w:rFonts w:asciiTheme="minorHAnsi" w:hAnsiTheme="minorHAnsi" w:cstheme="minorHAnsi"/>
                <w:i/>
                <w:iCs/>
                <w:sz w:val="18"/>
                <w:szCs w:val="18"/>
              </w:rPr>
              <w: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16"/>
        <w:gridCol w:w="9084"/>
      </w:tblGrid>
      <w:tr w:rsidR="00D121FE" w14:paraId="046271BE" w14:textId="77777777" w:rsidTr="00CE72D1">
        <w:tc>
          <w:tcPr>
            <w:tcW w:w="1866"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07"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10747A4D" w:rsidR="00F32AF3" w:rsidRPr="00D16ED4" w:rsidRDefault="000C2F6C" w:rsidP="0070396B">
                    <w:pPr>
                      <w:rPr>
                        <w:b/>
                        <w:bCs/>
                        <w:sz w:val="22"/>
                        <w:szCs w:val="22"/>
                      </w:rPr>
                    </w:pPr>
                    <w:r w:rsidRPr="00A85E8B">
                      <w:rPr>
                        <w:b/>
                        <w:bCs/>
                        <w:sz w:val="22"/>
                        <w:szCs w:val="22"/>
                        <w:lang w:val="fr-FR"/>
                      </w:rPr>
                      <w:t>Hossein Fani</w:t>
                    </w:r>
                  </w:p>
                </w:sdtContent>
              </w:sdt>
            </w:sdtContent>
          </w:sdt>
          <w:p w14:paraId="12BF07B9" w14:textId="4079BB00" w:rsidR="00817DCC" w:rsidRPr="00D16ED4" w:rsidRDefault="000C2F6C" w:rsidP="0070396B">
            <w:pPr>
              <w:rPr>
                <w:b/>
                <w:bCs/>
                <w:sz w:val="22"/>
                <w:szCs w:val="22"/>
              </w:rPr>
            </w:pPr>
            <w:r>
              <w:rPr>
                <w:b/>
                <w:bCs/>
                <w:noProof/>
                <w:sz w:val="22"/>
                <w:szCs w:val="22"/>
                <w:lang w:val="fr-FR"/>
              </w:rPr>
              <w:drawing>
                <wp:anchor distT="0" distB="0" distL="114300" distR="114300" simplePos="0" relativeHeight="251660288" behindDoc="0" locked="0" layoutInCell="1" allowOverlap="1" wp14:anchorId="4A58CF1C" wp14:editId="608C83C4">
                  <wp:simplePos x="0" y="0"/>
                  <wp:positionH relativeFrom="column">
                    <wp:posOffset>4688840</wp:posOffset>
                  </wp:positionH>
                  <wp:positionV relativeFrom="paragraph">
                    <wp:posOffset>-286385</wp:posOffset>
                  </wp:positionV>
                  <wp:extent cx="807312" cy="104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07312" cy="1047750"/>
                          </a:xfrm>
                          <a:prstGeom prst="rect">
                            <a:avLst/>
                          </a:prstGeom>
                        </pic:spPr>
                      </pic:pic>
                    </a:graphicData>
                  </a:graphic>
                  <wp14:sizeRelH relativeFrom="margin">
                    <wp14:pctWidth>0</wp14:pctWidth>
                  </wp14:sizeRelH>
                  <wp14:sizeRelV relativeFrom="margin">
                    <wp14:pctHeight>0</wp14:pctHeight>
                  </wp14:sizeRelV>
                </wp:anchor>
              </w:drawing>
            </w:r>
          </w:p>
          <w:p w14:paraId="58EC0C7C" w14:textId="785CF09A"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sdt>
                  <w:sdtPr>
                    <w:rPr>
                      <w:sz w:val="18"/>
                      <w:szCs w:val="18"/>
                      <w:lang w:val="fr-FR"/>
                    </w:rPr>
                    <w:alias w:val="Email"/>
                    <w:tag w:val="Email"/>
                    <w:id w:val="-1121922795"/>
                    <w:placeholder>
                      <w:docPart w:val="1CDD4878AE7C4941BF216D3D5111DE8E"/>
                    </w:placeholder>
                    <w15:color w:val="FF00FF"/>
                  </w:sdtPr>
                  <w:sdtEndPr>
                    <w:rPr>
                      <w:highlight w:val="yellow"/>
                    </w:rPr>
                  </w:sdtEndPr>
                  <w:sdtContent>
                    <w:hyperlink r:id="rId10" w:history="1">
                      <w:r w:rsidR="0076108B" w:rsidRPr="004E53F9">
                        <w:rPr>
                          <w:rStyle w:val="Hyperlink"/>
                          <w:sz w:val="18"/>
                          <w:szCs w:val="18"/>
                          <w:lang w:val="fr-FR"/>
                        </w:rPr>
                        <w:t>hfani@uwindsor.ca</w:t>
                      </w:r>
                    </w:hyperlink>
                    <w:r w:rsidR="0076108B">
                      <w:rPr>
                        <w:sz w:val="18"/>
                        <w:szCs w:val="18"/>
                        <w:lang w:val="fr-FR"/>
                      </w:rPr>
                      <w:t xml:space="preserve"> </w:t>
                    </w:r>
                  </w:sdtContent>
                </w:sdt>
              </w:sdtContent>
            </w:sdt>
            <w:r w:rsidRPr="00D16ED4">
              <w:rPr>
                <w:sz w:val="18"/>
                <w:szCs w:val="18"/>
                <w:highlight w:val="yellow"/>
              </w:rPr>
              <w:t xml:space="preserve"> </w:t>
            </w:r>
          </w:p>
          <w:p w14:paraId="72A7CDBB" w14:textId="1D43888F"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sz w:val="18"/>
                  <w:szCs w:val="18"/>
                </w:rPr>
                <w:alias w:val="Office location"/>
                <w:tag w:val="Office location"/>
                <w:id w:val="1064841105"/>
                <w:placeholder>
                  <w:docPart w:val="249CFE96D0EA4957AE95FF73DA2F11E6"/>
                </w:placeholder>
                <w15:color w:val="FF00FF"/>
              </w:sdtPr>
              <w:sdtEndPr>
                <w:rPr>
                  <w:i/>
                  <w:iCs/>
                </w:rPr>
              </w:sdtEndPr>
              <w:sdtContent>
                <w:sdt>
                  <w:sdtPr>
                    <w:rPr>
                      <w:bCs/>
                      <w:sz w:val="18"/>
                      <w:szCs w:val="18"/>
                    </w:rPr>
                    <w:alias w:val="office location"/>
                    <w:tag w:val="office location"/>
                    <w:id w:val="-1064092616"/>
                    <w:placeholder>
                      <w:docPart w:val="32575BF2FFA34FD7B5D4A52A0DC4E305"/>
                    </w:placeholder>
                    <w15:color w:val="FF00FF"/>
                  </w:sdtPr>
                  <w:sdtEndPr>
                    <w:rPr>
                      <w:i/>
                      <w:iCs/>
                    </w:rPr>
                  </w:sdtEndPr>
                  <w:sdtContent>
                    <w:sdt>
                      <w:sdtPr>
                        <w:rPr>
                          <w:bCs/>
                          <w:sz w:val="18"/>
                          <w:szCs w:val="18"/>
                        </w:rPr>
                        <w:alias w:val="office location"/>
                        <w:tag w:val="office location"/>
                        <w:id w:val="-574900564"/>
                        <w:placeholder>
                          <w:docPart w:val="3894F9B4B7924D06B24BD5CE0643DF4E"/>
                        </w:placeholder>
                        <w15:color w:val="FF00FF"/>
                      </w:sdtPr>
                      <w:sdtEndPr/>
                      <w:sdtContent>
                        <w:r w:rsidR="000C2F6C" w:rsidRPr="000C2F6C">
                          <w:rPr>
                            <w:bCs/>
                            <w:sz w:val="18"/>
                            <w:szCs w:val="18"/>
                          </w:rPr>
                          <w:t>Lambton Tower 5111</w:t>
                        </w:r>
                      </w:sdtContent>
                    </w:sdt>
                  </w:sdtContent>
                </w:sdt>
              </w:sdtContent>
            </w:sdt>
          </w:p>
          <w:p w14:paraId="13AD0A68" w14:textId="77473AAE" w:rsidR="00F32AF3" w:rsidRDefault="00D121FE" w:rsidP="000C2F6C">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sdt>
                  <w:sdtPr>
                    <w:rPr>
                      <w:b/>
                      <w:sz w:val="18"/>
                      <w:szCs w:val="18"/>
                    </w:rPr>
                    <w:alias w:val="Office Hours"/>
                    <w:tag w:val="Office Hours"/>
                    <w:id w:val="-1997873330"/>
                    <w:placeholder>
                      <w:docPart w:val="C09F6713404B4C419A91BB4CFEDA41B1"/>
                    </w:placeholder>
                    <w15:color w:val="FF00FF"/>
                  </w:sdtPr>
                  <w:sdtEndPr>
                    <w:rPr>
                      <w:b w:val="0"/>
                      <w:bCs/>
                    </w:rPr>
                  </w:sdtEndPr>
                  <w:sdtContent>
                    <w:r w:rsidR="000C2F6C" w:rsidRPr="003D6BC1">
                      <w:rPr>
                        <w:bCs/>
                        <w:sz w:val="18"/>
                        <w:szCs w:val="18"/>
                      </w:rPr>
                      <w:t>Monday-Wednesday 0</w:t>
                    </w:r>
                    <w:r w:rsidR="004E365B">
                      <w:rPr>
                        <w:bCs/>
                        <w:sz w:val="18"/>
                        <w:szCs w:val="18"/>
                      </w:rPr>
                      <w:t>2</w:t>
                    </w:r>
                    <w:r w:rsidR="000C2F6C" w:rsidRPr="003D6BC1">
                      <w:rPr>
                        <w:bCs/>
                        <w:sz w:val="18"/>
                        <w:szCs w:val="18"/>
                      </w:rPr>
                      <w:t>:00PM-0</w:t>
                    </w:r>
                    <w:r w:rsidR="004E365B">
                      <w:rPr>
                        <w:bCs/>
                        <w:sz w:val="18"/>
                        <w:szCs w:val="18"/>
                      </w:rPr>
                      <w:t>3</w:t>
                    </w:r>
                    <w:r w:rsidR="000C2F6C" w:rsidRPr="003D6BC1">
                      <w:rPr>
                        <w:bCs/>
                        <w:sz w:val="18"/>
                        <w:szCs w:val="18"/>
                      </w:rPr>
                      <w:t>:00PM</w:t>
                    </w:r>
                  </w:sdtContent>
                </w:sdt>
              </w:sdtContent>
            </w:sdt>
            <w:r w:rsidR="00F32AF3" w:rsidRPr="00430D43">
              <w:rPr>
                <w:bCs/>
                <w:sz w:val="18"/>
                <w:szCs w:val="18"/>
              </w:rPr>
              <w:t xml:space="preserve"> </w:t>
            </w:r>
          </w:p>
          <w:p w14:paraId="5C1DC15A" w14:textId="0D2CECD1" w:rsidR="000C2F6C" w:rsidRPr="00430D43" w:rsidRDefault="000C2F6C" w:rsidP="000C2F6C">
            <w:pPr>
              <w:rPr>
                <w:bCs/>
                <w:sz w:val="18"/>
                <w:szCs w:val="18"/>
              </w:rPr>
            </w:pPr>
            <w:r>
              <w:rPr>
                <w:b/>
                <w:sz w:val="18"/>
                <w:szCs w:val="18"/>
              </w:rPr>
              <w:t>Homepage</w:t>
            </w:r>
            <w:r w:rsidRPr="00430D43">
              <w:rPr>
                <w:b/>
                <w:sz w:val="18"/>
                <w:szCs w:val="18"/>
              </w:rPr>
              <w:t xml:space="preserve">: </w:t>
            </w:r>
            <w:r w:rsidRPr="00430D43">
              <w:rPr>
                <w:b/>
                <w:sz w:val="18"/>
                <w:szCs w:val="18"/>
              </w:rPr>
              <w:tab/>
            </w:r>
            <w:sdt>
              <w:sdtPr>
                <w:rPr>
                  <w:bCs/>
                  <w:sz w:val="18"/>
                  <w:szCs w:val="18"/>
                </w:rPr>
                <w:alias w:val="Office Hours"/>
                <w:tag w:val="Office Hours"/>
                <w:id w:val="676622948"/>
                <w:placeholder>
                  <w:docPart w:val="47C676798F7746639FE2415F2C1DBCD0"/>
                </w:placeholder>
                <w15:color w:val="FF00FF"/>
              </w:sdtPr>
              <w:sdtEndPr>
                <w:rPr>
                  <w:b/>
                  <w:bCs w:val="0"/>
                </w:rPr>
              </w:sdtEndPr>
              <w:sdtContent>
                <w:sdt>
                  <w:sdtPr>
                    <w:rPr>
                      <w:bCs/>
                      <w:sz w:val="18"/>
                      <w:szCs w:val="18"/>
                    </w:rPr>
                    <w:alias w:val="Office Hours"/>
                    <w:tag w:val="Office Hours"/>
                    <w:id w:val="-1097947555"/>
                    <w:placeholder>
                      <w:docPart w:val="FE57A453C8FD4DEBB49E2EE9FAC4CB8B"/>
                    </w:placeholder>
                    <w15:color w:val="FF00FF"/>
                  </w:sdtPr>
                  <w:sdtEndPr>
                    <w:rPr>
                      <w:b/>
                      <w:bCs w:val="0"/>
                    </w:rPr>
                  </w:sdtEndPr>
                  <w:sdtContent>
                    <w:r w:rsidRPr="003D6BC1">
                      <w:rPr>
                        <w:bCs/>
                        <w:sz w:val="18"/>
                        <w:szCs w:val="18"/>
                      </w:rPr>
                      <w:t>https://cs.uwindsor.ca/~hfani</w:t>
                    </w:r>
                  </w:sdtContent>
                </w:sdt>
              </w:sdtContent>
            </w:sdt>
            <w:r>
              <w:rPr>
                <w:b/>
                <w:sz w:val="18"/>
                <w:szCs w:val="18"/>
              </w:rPr>
              <w:t xml:space="preserve"> </w:t>
            </w:r>
            <w:r w:rsidRPr="003D6BC1">
              <w:rPr>
                <w:rFonts w:asciiTheme="majorBidi" w:hAnsiTheme="majorBidi" w:cstheme="majorBidi"/>
                <w:b/>
                <w:sz w:val="18"/>
                <w:szCs w:val="18"/>
              </w:rPr>
              <w:t>→</w:t>
            </w:r>
            <w:r>
              <w:rPr>
                <w:b/>
                <w:sz w:val="18"/>
                <w:szCs w:val="18"/>
              </w:rPr>
              <w:t xml:space="preserve"> </w:t>
            </w:r>
            <w:sdt>
              <w:sdtPr>
                <w:rPr>
                  <w:bCs/>
                  <w:sz w:val="18"/>
                  <w:szCs w:val="18"/>
                </w:rPr>
                <w:alias w:val="Office Hours"/>
                <w:tag w:val="Office Hours"/>
                <w:id w:val="-1776080717"/>
                <w:placeholder>
                  <w:docPart w:val="08BEFAA892954C789D043EFB0588AF35"/>
                </w:placeholder>
                <w15:color w:val="FF00FF"/>
              </w:sdtPr>
              <w:sdtEndPr>
                <w:rPr>
                  <w:b/>
                  <w:bCs w:val="0"/>
                </w:rPr>
              </w:sdtEndPr>
              <w:sdtContent>
                <w:sdt>
                  <w:sdtPr>
                    <w:rPr>
                      <w:bCs/>
                      <w:sz w:val="18"/>
                      <w:szCs w:val="18"/>
                    </w:rPr>
                    <w:alias w:val="Office Hours"/>
                    <w:tag w:val="Office Hours"/>
                    <w:id w:val="-1223369715"/>
                    <w:placeholder>
                      <w:docPart w:val="FC073AA4197D4F09BCA692BF7F86F6DB"/>
                    </w:placeholder>
                    <w15:color w:val="FF00FF"/>
                  </w:sdtPr>
                  <w:sdtEndPr>
                    <w:rPr>
                      <w:b/>
                      <w:bCs w:val="0"/>
                    </w:rPr>
                  </w:sdtEndPr>
                  <w:sdtContent>
                    <w:r w:rsidRPr="003D6BC1">
                      <w:rPr>
                        <w:bCs/>
                        <w:sz w:val="18"/>
                        <w:szCs w:val="18"/>
                      </w:rPr>
                      <w:t>https://</w:t>
                    </w:r>
                    <w:r>
                      <w:rPr>
                        <w:bCs/>
                        <w:sz w:val="18"/>
                        <w:szCs w:val="18"/>
                      </w:rPr>
                      <w:t>hosseinfani.github.io</w:t>
                    </w:r>
                  </w:sdtContent>
                </w:sdt>
              </w:sdtContent>
            </w:sdt>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AE419A">
        <w:trPr>
          <w:trHeight w:val="1665"/>
        </w:trPr>
        <w:tc>
          <w:tcPr>
            <w:tcW w:w="1866"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07" w:type="dxa"/>
            <w:tcBorders>
              <w:left w:val="single" w:sz="4" w:space="0" w:color="auto"/>
            </w:tcBorders>
          </w:tcPr>
          <w:p w14:paraId="7AD606D8" w14:textId="2283A96A" w:rsidR="004A19F8" w:rsidRDefault="00D121FE" w:rsidP="00CE16ED">
            <w:pPr>
              <w:spacing w:before="100" w:beforeAutospacing="1" w:after="100" w:afterAutospacing="1"/>
              <w:jc w:val="both"/>
              <w:rPr>
                <w:i/>
                <w:iCs/>
                <w:sz w:val="18"/>
                <w:szCs w:val="18"/>
              </w:rPr>
            </w:pPr>
            <w:r w:rsidRPr="009A38BC">
              <w:rPr>
                <w:i/>
                <w:iCs/>
                <w:sz w:val="18"/>
                <w:szCs w:val="18"/>
              </w:rPr>
              <w:t xml:space="preserve">Note: </w:t>
            </w:r>
            <w:r w:rsidRPr="000C2F6C">
              <w:rPr>
                <w:i/>
                <w:iCs/>
                <w:sz w:val="18"/>
                <w:szCs w:val="18"/>
                <w:highlight w:val="yellow"/>
              </w:rPr>
              <w:t>Only email originating from a valid University of Windsor student account will be accepted</w:t>
            </w:r>
            <w:r w:rsidRPr="009A38BC">
              <w:rPr>
                <w:i/>
                <w:iCs/>
                <w:sz w:val="18"/>
                <w:szCs w:val="18"/>
              </w:rPr>
              <w:t xml:space="preserve"> from students wishing to contact the instructor or use the </w:t>
            </w:r>
            <w:r w:rsidR="007C3C1F">
              <w:rPr>
                <w:i/>
                <w:iCs/>
                <w:sz w:val="18"/>
                <w:szCs w:val="18"/>
              </w:rPr>
              <w:t>Bright</w:t>
            </w:r>
            <w:r w:rsidR="000C2F6C">
              <w:rPr>
                <w:i/>
                <w:iCs/>
                <w:sz w:val="18"/>
                <w:szCs w:val="18"/>
              </w:rPr>
              <w:t>s</w:t>
            </w:r>
            <w:r w:rsidR="007C3C1F">
              <w:rPr>
                <w:i/>
                <w:iCs/>
                <w:sz w:val="18"/>
                <w:szCs w:val="18"/>
              </w:rPr>
              <w:t>pace</w:t>
            </w:r>
            <w:r w:rsidRPr="009A38BC">
              <w:rPr>
                <w:i/>
                <w:iCs/>
                <w:sz w:val="18"/>
                <w:szCs w:val="18"/>
              </w:rPr>
              <w:t xml:space="preserve"> email tool within the course site. </w:t>
            </w:r>
            <w:r w:rsidRPr="000C2F6C">
              <w:rPr>
                <w:i/>
                <w:iCs/>
                <w:sz w:val="18"/>
                <w:szCs w:val="18"/>
                <w:highlight w:val="yellow"/>
              </w:rPr>
              <w:t>Please include your full name, student ID and related course section in your correspondence</w:t>
            </w:r>
            <w:r w:rsidRPr="009A38BC">
              <w:rPr>
                <w:i/>
                <w:iCs/>
                <w:sz w:val="18"/>
                <w:szCs w:val="18"/>
              </w:rPr>
              <w:t xml:space="preserve">. Do not spam with multiple or lengthy emails. Should you not receive timely feedback </w:t>
            </w:r>
            <w:r w:rsidR="00041C1E">
              <w:rPr>
                <w:i/>
                <w:iCs/>
                <w:sz w:val="18"/>
                <w:szCs w:val="18"/>
              </w:rPr>
              <w:t>on your inquiries, reach out during office hours directly, or in the event of no response,</w:t>
            </w:r>
            <w:r w:rsidRPr="009A38BC">
              <w:rPr>
                <w:i/>
                <w:iCs/>
                <w:sz w:val="18"/>
                <w:szCs w:val="18"/>
              </w:rPr>
              <w:t xml:space="preserv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7FD17C68" w:rsidR="00CE16ED" w:rsidRPr="00CE16ED" w:rsidRDefault="00CE16ED" w:rsidP="000C2F6C">
            <w:pPr>
              <w:spacing w:before="100" w:before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 xml:space="preserve">The course outline that is available after the end of </w:t>
            </w:r>
            <w:r w:rsidR="001D0C3F">
              <w:rPr>
                <w:color w:val="242424"/>
                <w:sz w:val="18"/>
                <w:szCs w:val="18"/>
                <w:shd w:val="clear" w:color="auto" w:fill="FFFFFF"/>
              </w:rPr>
              <w:t xml:space="preserve">the </w:t>
            </w:r>
            <w:r w:rsidRPr="00CE16ED">
              <w:rPr>
                <w:color w:val="242424"/>
                <w:sz w:val="18"/>
                <w:szCs w:val="18"/>
                <w:shd w:val="clear" w:color="auto" w:fill="FFFFFF"/>
              </w:rPr>
              <w:t xml:space="preserve">second week of </w:t>
            </w:r>
            <w:r w:rsidR="001D0C3F">
              <w:rPr>
                <w:color w:val="242424"/>
                <w:sz w:val="18"/>
                <w:szCs w:val="18"/>
                <w:shd w:val="clear" w:color="auto" w:fill="FFFFFF"/>
              </w:rPr>
              <w:t xml:space="preserve">the </w:t>
            </w:r>
            <w:r w:rsidRPr="00CE16ED">
              <w:rPr>
                <w:color w:val="242424"/>
                <w:sz w:val="18"/>
                <w:szCs w:val="18"/>
                <w:shd w:val="clear" w:color="auto" w:fill="FFFFFF"/>
              </w:rPr>
              <w:t xml:space="preserve">semester will be deemed correct and official. </w:t>
            </w:r>
          </w:p>
          <w:p w14:paraId="4411CE48" w14:textId="61F80861" w:rsidR="00BE420D" w:rsidRPr="0070396B" w:rsidRDefault="00BE420D" w:rsidP="0070396B">
            <w:pPr>
              <w:jc w:val="both"/>
              <w:rPr>
                <w:i/>
                <w:iCs/>
                <w:sz w:val="18"/>
                <w:szCs w:val="18"/>
              </w:rPr>
            </w:pPr>
          </w:p>
        </w:tc>
      </w:tr>
      <w:tr w:rsidR="00CD1F35" w14:paraId="51C1D857" w14:textId="77777777" w:rsidTr="00CE72D1">
        <w:tc>
          <w:tcPr>
            <w:tcW w:w="1866" w:type="dxa"/>
            <w:tcBorders>
              <w:right w:val="single" w:sz="4" w:space="0" w:color="auto"/>
            </w:tcBorders>
          </w:tcPr>
          <w:p w14:paraId="3E88993E" w14:textId="7A91CD10" w:rsidR="00CD1F35" w:rsidRPr="001F53F1" w:rsidRDefault="00CD1F35" w:rsidP="007940B4">
            <w:pPr>
              <w:rPr>
                <w:b/>
                <w:bCs/>
                <w:smallCaps/>
                <w:sz w:val="18"/>
                <w:szCs w:val="18"/>
              </w:rPr>
            </w:pPr>
            <w:commentRangeStart w:id="0"/>
            <w:r w:rsidRPr="001F53F1">
              <w:rPr>
                <w:b/>
                <w:bCs/>
                <w:smallCaps/>
                <w:sz w:val="18"/>
                <w:szCs w:val="18"/>
              </w:rPr>
              <w:t xml:space="preserve">Teaching </w:t>
            </w:r>
            <w:commentRangeEnd w:id="0"/>
            <w:r w:rsidR="002B633B">
              <w:rPr>
                <w:rStyle w:val="CommentReference"/>
              </w:rPr>
              <w:commentReference w:id="0"/>
            </w:r>
            <w:r w:rsidRPr="001F53F1">
              <w:rPr>
                <w:b/>
                <w:bCs/>
                <w:smallCaps/>
                <w:sz w:val="18"/>
                <w:szCs w:val="18"/>
              </w:rPr>
              <w:t>Assistant(s):</w:t>
            </w:r>
          </w:p>
        </w:tc>
        <w:tc>
          <w:tcPr>
            <w:tcW w:w="8907" w:type="dxa"/>
            <w:tcBorders>
              <w:left w:val="single" w:sz="4" w:space="0" w:color="auto"/>
            </w:tcBorders>
          </w:tcPr>
          <w:p w14:paraId="391657AF" w14:textId="567C1E29" w:rsidR="001F53F1" w:rsidRDefault="001F53F1" w:rsidP="00CD1F35">
            <w:pPr>
              <w:rPr>
                <w:i/>
                <w:iCs/>
                <w:sz w:val="20"/>
                <w:szCs w:val="20"/>
              </w:rPr>
            </w:pPr>
            <w:r w:rsidRPr="001F53F1">
              <w:rPr>
                <w:i/>
                <w:iCs/>
                <w:sz w:val="20"/>
                <w:szCs w:val="20"/>
              </w:rPr>
              <w:t xml:space="preserve">Please refer to </w:t>
            </w:r>
            <w:r w:rsidR="000C2F6C" w:rsidRPr="001F53F1">
              <w:rPr>
                <w:i/>
                <w:iCs/>
                <w:sz w:val="20"/>
                <w:szCs w:val="20"/>
              </w:rPr>
              <w:t>B</w:t>
            </w:r>
            <w:r w:rsidR="000C2F6C">
              <w:rPr>
                <w:i/>
                <w:iCs/>
                <w:sz w:val="20"/>
                <w:szCs w:val="20"/>
              </w:rPr>
              <w:t>rightspace</w:t>
            </w:r>
            <w:r w:rsidRPr="001F53F1">
              <w:rPr>
                <w:i/>
                <w:iCs/>
                <w:sz w:val="20"/>
                <w:szCs w:val="20"/>
              </w:rPr>
              <w:t xml:space="preserve"> for the GA</w:t>
            </w:r>
            <w:r w:rsidR="004A19F8">
              <w:rPr>
                <w:i/>
                <w:iCs/>
                <w:sz w:val="20"/>
                <w:szCs w:val="20"/>
              </w:rPr>
              <w:t>/TA</w:t>
            </w:r>
            <w:r w:rsidRPr="001F53F1">
              <w:rPr>
                <w:i/>
                <w:iCs/>
                <w:sz w:val="20"/>
                <w:szCs w:val="20"/>
              </w:rPr>
              <w:t xml:space="preserve"> contact information and updated office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2170"/>
              <w:gridCol w:w="2170"/>
              <w:gridCol w:w="2195"/>
            </w:tblGrid>
            <w:tr w:rsidR="004E365B" w14:paraId="2ACB8038" w14:textId="3728F072" w:rsidTr="002D69C1">
              <w:tc>
                <w:tcPr>
                  <w:tcW w:w="1435" w:type="dxa"/>
                </w:tcPr>
                <w:p w14:paraId="1B65BA01" w14:textId="77777777" w:rsidR="004E365B" w:rsidRDefault="004E365B" w:rsidP="00CD1F35">
                  <w:pPr>
                    <w:rPr>
                      <w:i/>
                      <w:iCs/>
                      <w:sz w:val="20"/>
                      <w:szCs w:val="20"/>
                    </w:rPr>
                  </w:pPr>
                </w:p>
              </w:tc>
              <w:tc>
                <w:tcPr>
                  <w:tcW w:w="2170" w:type="dxa"/>
                </w:tcPr>
                <w:p w14:paraId="03B4FE71" w14:textId="77777777" w:rsidR="00CC1B01" w:rsidRPr="00CC1B01" w:rsidRDefault="00CC1B01" w:rsidP="00CC1B01">
                  <w:pPr>
                    <w:rPr>
                      <w:sz w:val="20"/>
                      <w:szCs w:val="20"/>
                    </w:rPr>
                  </w:pPr>
                  <w:r w:rsidRPr="00CC1B01">
                    <w:rPr>
                      <w:sz w:val="20"/>
                      <w:szCs w:val="20"/>
                    </w:rPr>
                    <w:t>Kap Thang</w:t>
                  </w:r>
                </w:p>
                <w:p w14:paraId="3A5307DF" w14:textId="11F01235" w:rsidR="004E365B" w:rsidRPr="00BF1472" w:rsidRDefault="00227F40" w:rsidP="00CC1B01">
                  <w:pPr>
                    <w:rPr>
                      <w:sz w:val="20"/>
                      <w:szCs w:val="20"/>
                    </w:rPr>
                  </w:pPr>
                  <w:hyperlink r:id="rId15" w:history="1">
                    <w:r w:rsidR="00CC1B01" w:rsidRPr="003C35B1">
                      <w:rPr>
                        <w:rStyle w:val="Hyperlink"/>
                        <w:sz w:val="20"/>
                        <w:szCs w:val="20"/>
                      </w:rPr>
                      <w:t>thangk@uwindsor.ca</w:t>
                    </w:r>
                  </w:hyperlink>
                </w:p>
              </w:tc>
              <w:tc>
                <w:tcPr>
                  <w:tcW w:w="2170" w:type="dxa"/>
                </w:tcPr>
                <w:p w14:paraId="4768CF4C" w14:textId="77777777" w:rsidR="004E365B" w:rsidRPr="00BF1472" w:rsidRDefault="004E365B" w:rsidP="00CD1F35">
                  <w:pPr>
                    <w:rPr>
                      <w:sz w:val="20"/>
                      <w:szCs w:val="20"/>
                    </w:rPr>
                  </w:pPr>
                </w:p>
              </w:tc>
              <w:tc>
                <w:tcPr>
                  <w:tcW w:w="2195" w:type="dxa"/>
                </w:tcPr>
                <w:p w14:paraId="6704C34C" w14:textId="77777777" w:rsidR="00CC1B01" w:rsidRPr="00CC1B01" w:rsidRDefault="00CC1B01" w:rsidP="00CC1B01">
                  <w:pPr>
                    <w:rPr>
                      <w:sz w:val="20"/>
                      <w:szCs w:val="20"/>
                    </w:rPr>
                  </w:pPr>
                  <w:r w:rsidRPr="00CC1B01">
                    <w:rPr>
                      <w:sz w:val="20"/>
                      <w:szCs w:val="20"/>
                    </w:rPr>
                    <w:t>Sepideh Ahmadian</w:t>
                  </w:r>
                </w:p>
                <w:p w14:paraId="389D185C" w14:textId="55C891AF" w:rsidR="004E365B" w:rsidRPr="00BF1472" w:rsidRDefault="00227F40" w:rsidP="00CC1B01">
                  <w:pPr>
                    <w:rPr>
                      <w:sz w:val="20"/>
                      <w:szCs w:val="20"/>
                    </w:rPr>
                  </w:pPr>
                  <w:hyperlink r:id="rId16" w:history="1">
                    <w:r w:rsidR="00CC1B01" w:rsidRPr="003C35B1">
                      <w:rPr>
                        <w:rStyle w:val="Hyperlink"/>
                        <w:sz w:val="20"/>
                        <w:szCs w:val="20"/>
                      </w:rPr>
                      <w:t>ahmadia3@uwindsor.ca</w:t>
                    </w:r>
                  </w:hyperlink>
                  <w:r w:rsidR="00CC1B01">
                    <w:rPr>
                      <w:sz w:val="20"/>
                      <w:szCs w:val="20"/>
                    </w:rPr>
                    <w:t xml:space="preserve"> </w:t>
                  </w:r>
                </w:p>
              </w:tc>
            </w:tr>
            <w:tr w:rsidR="004E365B" w14:paraId="7D524738" w14:textId="7DBC5E2E" w:rsidTr="002D69C1">
              <w:tc>
                <w:tcPr>
                  <w:tcW w:w="1435" w:type="dxa"/>
                </w:tcPr>
                <w:p w14:paraId="5C02BDCF" w14:textId="77777777" w:rsidR="004E365B" w:rsidRDefault="004E365B" w:rsidP="00CD1F35">
                  <w:pPr>
                    <w:rPr>
                      <w:i/>
                      <w:iCs/>
                      <w:sz w:val="20"/>
                      <w:szCs w:val="20"/>
                    </w:rPr>
                  </w:pPr>
                </w:p>
              </w:tc>
              <w:tc>
                <w:tcPr>
                  <w:tcW w:w="2170" w:type="dxa"/>
                </w:tcPr>
                <w:p w14:paraId="23649A08" w14:textId="77777777" w:rsidR="00CC1B01" w:rsidRPr="00CC1B01" w:rsidRDefault="00CC1B01" w:rsidP="00CC1B01">
                  <w:pPr>
                    <w:rPr>
                      <w:sz w:val="20"/>
                      <w:szCs w:val="20"/>
                    </w:rPr>
                  </w:pPr>
                  <w:r w:rsidRPr="00CC1B01">
                    <w:rPr>
                      <w:sz w:val="20"/>
                      <w:szCs w:val="20"/>
                    </w:rPr>
                    <w:t xml:space="preserve">Meet Solanki </w:t>
                  </w:r>
                </w:p>
                <w:p w14:paraId="43158153" w14:textId="04FC9624" w:rsidR="004E365B" w:rsidRPr="00CC1B01" w:rsidRDefault="00227F40" w:rsidP="00CC1B01">
                  <w:pPr>
                    <w:rPr>
                      <w:sz w:val="20"/>
                      <w:szCs w:val="20"/>
                    </w:rPr>
                  </w:pPr>
                  <w:hyperlink r:id="rId17" w:history="1">
                    <w:r w:rsidR="00CC1B01" w:rsidRPr="003C35B1">
                      <w:rPr>
                        <w:rStyle w:val="Hyperlink"/>
                        <w:sz w:val="20"/>
                        <w:szCs w:val="20"/>
                      </w:rPr>
                      <w:t>solank94@uwindsor.ca</w:t>
                    </w:r>
                  </w:hyperlink>
                  <w:r w:rsidR="00CC1B01">
                    <w:rPr>
                      <w:sz w:val="20"/>
                      <w:szCs w:val="20"/>
                    </w:rPr>
                    <w:t xml:space="preserve"> </w:t>
                  </w:r>
                </w:p>
              </w:tc>
              <w:tc>
                <w:tcPr>
                  <w:tcW w:w="2170" w:type="dxa"/>
                </w:tcPr>
                <w:p w14:paraId="6C68BC5B" w14:textId="77777777" w:rsidR="004E365B" w:rsidRDefault="004E365B" w:rsidP="00CD1F35">
                  <w:pPr>
                    <w:rPr>
                      <w:i/>
                      <w:iCs/>
                      <w:sz w:val="20"/>
                      <w:szCs w:val="20"/>
                    </w:rPr>
                  </w:pPr>
                </w:p>
              </w:tc>
              <w:tc>
                <w:tcPr>
                  <w:tcW w:w="2195" w:type="dxa"/>
                </w:tcPr>
                <w:p w14:paraId="178CCADB" w14:textId="77777777" w:rsidR="00CC1B01" w:rsidRPr="00CC1B01" w:rsidRDefault="00CC1B01" w:rsidP="00CC1B01">
                  <w:pPr>
                    <w:rPr>
                      <w:sz w:val="20"/>
                      <w:szCs w:val="20"/>
                    </w:rPr>
                  </w:pPr>
                  <w:r w:rsidRPr="00CC1B01">
                    <w:rPr>
                      <w:sz w:val="20"/>
                      <w:szCs w:val="20"/>
                    </w:rPr>
                    <w:t>Tansh Koul</w:t>
                  </w:r>
                </w:p>
                <w:p w14:paraId="3E7605F8" w14:textId="3A156B32" w:rsidR="004E365B" w:rsidRPr="00CC1B01" w:rsidRDefault="00227F40" w:rsidP="00CC1B01">
                  <w:pPr>
                    <w:rPr>
                      <w:sz w:val="20"/>
                      <w:szCs w:val="20"/>
                    </w:rPr>
                  </w:pPr>
                  <w:hyperlink r:id="rId18" w:history="1">
                    <w:r w:rsidR="00CC1B01" w:rsidRPr="003C35B1">
                      <w:rPr>
                        <w:rStyle w:val="Hyperlink"/>
                        <w:sz w:val="20"/>
                        <w:szCs w:val="20"/>
                      </w:rPr>
                      <w:t>koultansh@gmail.com</w:t>
                    </w:r>
                  </w:hyperlink>
                </w:p>
              </w:tc>
            </w:tr>
            <w:tr w:rsidR="004E365B" w14:paraId="52A76B73" w14:textId="50CFCD4A" w:rsidTr="002D69C1">
              <w:tc>
                <w:tcPr>
                  <w:tcW w:w="1435" w:type="dxa"/>
                </w:tcPr>
                <w:p w14:paraId="58833BFC" w14:textId="77777777" w:rsidR="004E365B" w:rsidRDefault="004E365B" w:rsidP="00CD1F35">
                  <w:pPr>
                    <w:rPr>
                      <w:i/>
                      <w:iCs/>
                      <w:sz w:val="20"/>
                      <w:szCs w:val="20"/>
                    </w:rPr>
                  </w:pPr>
                </w:p>
              </w:tc>
              <w:tc>
                <w:tcPr>
                  <w:tcW w:w="2170" w:type="dxa"/>
                </w:tcPr>
                <w:p w14:paraId="0A877176" w14:textId="77777777" w:rsidR="00CC1B01" w:rsidRPr="00CC1B01" w:rsidRDefault="00CC1B01" w:rsidP="00CC1B01">
                  <w:pPr>
                    <w:rPr>
                      <w:sz w:val="20"/>
                      <w:szCs w:val="20"/>
                    </w:rPr>
                  </w:pPr>
                  <w:r w:rsidRPr="00CC1B01">
                    <w:rPr>
                      <w:sz w:val="20"/>
                      <w:szCs w:val="20"/>
                    </w:rPr>
                    <w:t>Hassan Aman</w:t>
                  </w:r>
                </w:p>
                <w:p w14:paraId="660EC784" w14:textId="56657F7C" w:rsidR="004E365B" w:rsidRPr="00CC1B01" w:rsidRDefault="00227F40" w:rsidP="00CC1B01">
                  <w:pPr>
                    <w:rPr>
                      <w:sz w:val="20"/>
                      <w:szCs w:val="20"/>
                    </w:rPr>
                  </w:pPr>
                  <w:hyperlink r:id="rId19" w:history="1">
                    <w:r w:rsidR="00CC1B01" w:rsidRPr="003C35B1">
                      <w:rPr>
                        <w:rStyle w:val="Hyperlink"/>
                        <w:sz w:val="20"/>
                        <w:szCs w:val="20"/>
                      </w:rPr>
                      <w:t>amanh@uwindsor.ca</w:t>
                    </w:r>
                  </w:hyperlink>
                </w:p>
              </w:tc>
              <w:tc>
                <w:tcPr>
                  <w:tcW w:w="2170" w:type="dxa"/>
                </w:tcPr>
                <w:p w14:paraId="1B0C6563" w14:textId="77777777" w:rsidR="004E365B" w:rsidRDefault="004E365B" w:rsidP="00CD1F35">
                  <w:pPr>
                    <w:rPr>
                      <w:i/>
                      <w:iCs/>
                      <w:sz w:val="20"/>
                      <w:szCs w:val="20"/>
                    </w:rPr>
                  </w:pPr>
                </w:p>
              </w:tc>
              <w:tc>
                <w:tcPr>
                  <w:tcW w:w="2195" w:type="dxa"/>
                </w:tcPr>
                <w:p w14:paraId="610BF5BF" w14:textId="77777777" w:rsidR="00CC1B01" w:rsidRPr="00CC1B01" w:rsidRDefault="00CC1B01" w:rsidP="00CC1B01">
                  <w:pPr>
                    <w:rPr>
                      <w:sz w:val="20"/>
                      <w:szCs w:val="20"/>
                    </w:rPr>
                  </w:pPr>
                  <w:r w:rsidRPr="00CC1B01">
                    <w:rPr>
                      <w:sz w:val="20"/>
                      <w:szCs w:val="20"/>
                    </w:rPr>
                    <w:t>Adrian Musselwhite</w:t>
                  </w:r>
                </w:p>
                <w:p w14:paraId="4F0373B0" w14:textId="77556D6F" w:rsidR="004E365B" w:rsidRPr="00CC1B01" w:rsidRDefault="00227F40" w:rsidP="00CC1B01">
                  <w:pPr>
                    <w:rPr>
                      <w:sz w:val="20"/>
                      <w:szCs w:val="20"/>
                    </w:rPr>
                  </w:pPr>
                  <w:hyperlink r:id="rId20" w:history="1">
                    <w:r w:rsidR="00CC1B01" w:rsidRPr="003C35B1">
                      <w:rPr>
                        <w:rStyle w:val="Hyperlink"/>
                        <w:sz w:val="20"/>
                        <w:szCs w:val="20"/>
                      </w:rPr>
                      <w:t>musselw@uwindsor.ca</w:t>
                    </w:r>
                  </w:hyperlink>
                  <w:r w:rsidR="00CC1B01">
                    <w:rPr>
                      <w:sz w:val="20"/>
                      <w:szCs w:val="20"/>
                    </w:rPr>
                    <w:t xml:space="preserve"> </w:t>
                  </w:r>
                </w:p>
              </w:tc>
            </w:tr>
            <w:tr w:rsidR="004E365B" w14:paraId="034F28E8" w14:textId="5279FEAD" w:rsidTr="002D69C1">
              <w:tc>
                <w:tcPr>
                  <w:tcW w:w="1435" w:type="dxa"/>
                </w:tcPr>
                <w:p w14:paraId="7BD20373" w14:textId="77777777" w:rsidR="004E365B" w:rsidRDefault="004E365B" w:rsidP="00CD1F35">
                  <w:pPr>
                    <w:rPr>
                      <w:i/>
                      <w:iCs/>
                      <w:sz w:val="20"/>
                      <w:szCs w:val="20"/>
                    </w:rPr>
                  </w:pPr>
                </w:p>
              </w:tc>
              <w:tc>
                <w:tcPr>
                  <w:tcW w:w="2170" w:type="dxa"/>
                </w:tcPr>
                <w:p w14:paraId="06F417FE" w14:textId="77777777" w:rsidR="00CC1B01" w:rsidRPr="00CC1B01" w:rsidRDefault="00CC1B01" w:rsidP="00CC1B01">
                  <w:pPr>
                    <w:rPr>
                      <w:sz w:val="20"/>
                      <w:szCs w:val="20"/>
                    </w:rPr>
                  </w:pPr>
                  <w:r w:rsidRPr="00CC1B01">
                    <w:rPr>
                      <w:sz w:val="20"/>
                      <w:szCs w:val="20"/>
                    </w:rPr>
                    <w:t>Ngoc Doanh Tran</w:t>
                  </w:r>
                </w:p>
                <w:p w14:paraId="719E2947" w14:textId="381FB80F" w:rsidR="004E365B" w:rsidRPr="00CC1B01" w:rsidRDefault="00227F40" w:rsidP="00CC1B01">
                  <w:pPr>
                    <w:rPr>
                      <w:sz w:val="20"/>
                      <w:szCs w:val="20"/>
                    </w:rPr>
                  </w:pPr>
                  <w:hyperlink r:id="rId21" w:history="1">
                    <w:r w:rsidR="00CC1B01" w:rsidRPr="003C35B1">
                      <w:rPr>
                        <w:rStyle w:val="Hyperlink"/>
                        <w:sz w:val="20"/>
                        <w:szCs w:val="20"/>
                      </w:rPr>
                      <w:t>tran97@uwindsor.ca</w:t>
                    </w:r>
                  </w:hyperlink>
                  <w:r w:rsidR="00CC1B01">
                    <w:rPr>
                      <w:sz w:val="20"/>
                      <w:szCs w:val="20"/>
                    </w:rPr>
                    <w:t xml:space="preserve"> </w:t>
                  </w:r>
                </w:p>
              </w:tc>
              <w:tc>
                <w:tcPr>
                  <w:tcW w:w="2170" w:type="dxa"/>
                </w:tcPr>
                <w:p w14:paraId="4C0B0CD4" w14:textId="77777777" w:rsidR="004E365B" w:rsidRDefault="004E365B" w:rsidP="00CD1F35">
                  <w:pPr>
                    <w:rPr>
                      <w:i/>
                      <w:iCs/>
                      <w:sz w:val="20"/>
                      <w:szCs w:val="20"/>
                    </w:rPr>
                  </w:pPr>
                </w:p>
              </w:tc>
              <w:tc>
                <w:tcPr>
                  <w:tcW w:w="2195" w:type="dxa"/>
                </w:tcPr>
                <w:p w14:paraId="6FB43D23" w14:textId="77777777" w:rsidR="00CC1B01" w:rsidRPr="00CC1B01" w:rsidRDefault="00CC1B01" w:rsidP="00CC1B01">
                  <w:pPr>
                    <w:rPr>
                      <w:sz w:val="20"/>
                      <w:szCs w:val="20"/>
                    </w:rPr>
                  </w:pPr>
                  <w:r w:rsidRPr="00CC1B01">
                    <w:rPr>
                      <w:sz w:val="20"/>
                      <w:szCs w:val="20"/>
                    </w:rPr>
                    <w:t>Carter Champagne</w:t>
                  </w:r>
                </w:p>
                <w:p w14:paraId="2D2C2796" w14:textId="26B3FC39" w:rsidR="004E365B" w:rsidRPr="00CC1B01" w:rsidRDefault="00227F40" w:rsidP="00CC1B01">
                  <w:pPr>
                    <w:rPr>
                      <w:sz w:val="20"/>
                      <w:szCs w:val="20"/>
                    </w:rPr>
                  </w:pPr>
                  <w:hyperlink r:id="rId22" w:history="1">
                    <w:r w:rsidR="00CC1B01" w:rsidRPr="003C35B1">
                      <w:rPr>
                        <w:rStyle w:val="Hyperlink"/>
                        <w:sz w:val="20"/>
                        <w:szCs w:val="20"/>
                      </w:rPr>
                      <w:t>champag2@uwindsor.ca</w:t>
                    </w:r>
                  </w:hyperlink>
                </w:p>
              </w:tc>
            </w:tr>
            <w:tr w:rsidR="004E365B" w14:paraId="7F683E59" w14:textId="11F77F2F" w:rsidTr="002D69C1">
              <w:tc>
                <w:tcPr>
                  <w:tcW w:w="1435" w:type="dxa"/>
                </w:tcPr>
                <w:p w14:paraId="0EE0F27F" w14:textId="77777777" w:rsidR="004E365B" w:rsidRDefault="004E365B" w:rsidP="00CD1F35">
                  <w:pPr>
                    <w:rPr>
                      <w:i/>
                      <w:iCs/>
                      <w:sz w:val="20"/>
                      <w:szCs w:val="20"/>
                    </w:rPr>
                  </w:pPr>
                </w:p>
              </w:tc>
              <w:tc>
                <w:tcPr>
                  <w:tcW w:w="2170" w:type="dxa"/>
                </w:tcPr>
                <w:p w14:paraId="767A8CC6" w14:textId="77777777" w:rsidR="00CC1B01" w:rsidRPr="00CC1B01" w:rsidRDefault="00CC1B01" w:rsidP="00CC1B01">
                  <w:pPr>
                    <w:rPr>
                      <w:sz w:val="20"/>
                      <w:szCs w:val="20"/>
                    </w:rPr>
                  </w:pPr>
                  <w:r w:rsidRPr="00CC1B01">
                    <w:rPr>
                      <w:sz w:val="20"/>
                      <w:szCs w:val="20"/>
                    </w:rPr>
                    <w:t>Parth Lokhande</w:t>
                  </w:r>
                </w:p>
                <w:p w14:paraId="7E5E768C" w14:textId="741E35FD" w:rsidR="004E365B" w:rsidRPr="00CC1B01" w:rsidRDefault="00227F40" w:rsidP="00CC1B01">
                  <w:pPr>
                    <w:rPr>
                      <w:sz w:val="20"/>
                      <w:szCs w:val="20"/>
                    </w:rPr>
                  </w:pPr>
                  <w:hyperlink r:id="rId23" w:history="1">
                    <w:r w:rsidR="00CC1B01" w:rsidRPr="003C35B1">
                      <w:rPr>
                        <w:rStyle w:val="Hyperlink"/>
                        <w:sz w:val="20"/>
                        <w:szCs w:val="20"/>
                      </w:rPr>
                      <w:t>lokhandp@uwindsor.ca</w:t>
                    </w:r>
                  </w:hyperlink>
                  <w:r w:rsidR="00CC1B01">
                    <w:rPr>
                      <w:sz w:val="20"/>
                      <w:szCs w:val="20"/>
                    </w:rPr>
                    <w:t xml:space="preserve"> </w:t>
                  </w:r>
                </w:p>
              </w:tc>
              <w:tc>
                <w:tcPr>
                  <w:tcW w:w="2170" w:type="dxa"/>
                </w:tcPr>
                <w:p w14:paraId="6D537337" w14:textId="77777777" w:rsidR="004E365B" w:rsidRDefault="004E365B" w:rsidP="00CD1F35">
                  <w:pPr>
                    <w:rPr>
                      <w:i/>
                      <w:iCs/>
                      <w:sz w:val="20"/>
                      <w:szCs w:val="20"/>
                    </w:rPr>
                  </w:pPr>
                </w:p>
              </w:tc>
              <w:tc>
                <w:tcPr>
                  <w:tcW w:w="2195" w:type="dxa"/>
                </w:tcPr>
                <w:p w14:paraId="5E153CE8" w14:textId="77777777" w:rsidR="00CC1B01" w:rsidRPr="00CC1B01" w:rsidRDefault="00CC1B01" w:rsidP="00CC1B01">
                  <w:pPr>
                    <w:rPr>
                      <w:sz w:val="20"/>
                      <w:szCs w:val="20"/>
                    </w:rPr>
                  </w:pPr>
                  <w:r w:rsidRPr="00CC1B01">
                    <w:rPr>
                      <w:sz w:val="20"/>
                      <w:szCs w:val="20"/>
                    </w:rPr>
                    <w:t>Isaac Encina Osorio</w:t>
                  </w:r>
                </w:p>
                <w:p w14:paraId="5ED6F1CF" w14:textId="66EE70AE" w:rsidR="004E365B" w:rsidRPr="00CC1B01" w:rsidRDefault="00227F40" w:rsidP="00CC1B01">
                  <w:pPr>
                    <w:rPr>
                      <w:sz w:val="20"/>
                      <w:szCs w:val="20"/>
                    </w:rPr>
                  </w:pPr>
                  <w:hyperlink r:id="rId24" w:history="1">
                    <w:r w:rsidR="00CC1B01" w:rsidRPr="003C35B1">
                      <w:rPr>
                        <w:rStyle w:val="Hyperlink"/>
                        <w:sz w:val="20"/>
                        <w:szCs w:val="20"/>
                      </w:rPr>
                      <w:t>encinao@uwindsor.ca</w:t>
                    </w:r>
                  </w:hyperlink>
                  <w:r w:rsidR="00CC1B01">
                    <w:rPr>
                      <w:sz w:val="20"/>
                      <w:szCs w:val="20"/>
                    </w:rPr>
                    <w:t xml:space="preserve"> </w:t>
                  </w:r>
                </w:p>
              </w:tc>
            </w:tr>
            <w:tr w:rsidR="004E365B" w14:paraId="16D4DDC1" w14:textId="770773D4" w:rsidTr="002D69C1">
              <w:tc>
                <w:tcPr>
                  <w:tcW w:w="1435" w:type="dxa"/>
                </w:tcPr>
                <w:p w14:paraId="1AAB9E81" w14:textId="77777777" w:rsidR="004E365B" w:rsidRDefault="004E365B" w:rsidP="00CD1F35">
                  <w:pPr>
                    <w:rPr>
                      <w:i/>
                      <w:iCs/>
                      <w:sz w:val="20"/>
                      <w:szCs w:val="20"/>
                    </w:rPr>
                  </w:pPr>
                </w:p>
              </w:tc>
              <w:tc>
                <w:tcPr>
                  <w:tcW w:w="2170" w:type="dxa"/>
                </w:tcPr>
                <w:p w14:paraId="765C92D4" w14:textId="77777777" w:rsidR="00CC1B01" w:rsidRPr="00CC1B01" w:rsidRDefault="00CC1B01" w:rsidP="00CC1B01">
                  <w:pPr>
                    <w:rPr>
                      <w:sz w:val="20"/>
                      <w:szCs w:val="20"/>
                    </w:rPr>
                  </w:pPr>
                  <w:r w:rsidRPr="00CC1B01">
                    <w:rPr>
                      <w:sz w:val="20"/>
                      <w:szCs w:val="20"/>
                    </w:rPr>
                    <w:t>Chloe Abbruzzese</w:t>
                  </w:r>
                </w:p>
                <w:p w14:paraId="3E576582" w14:textId="66AE9E60" w:rsidR="004E365B" w:rsidRPr="00CC1B01" w:rsidRDefault="00227F40" w:rsidP="00CC1B01">
                  <w:pPr>
                    <w:rPr>
                      <w:sz w:val="20"/>
                      <w:szCs w:val="20"/>
                    </w:rPr>
                  </w:pPr>
                  <w:hyperlink r:id="rId25" w:history="1">
                    <w:r w:rsidR="00CC1B01" w:rsidRPr="003C35B1">
                      <w:rPr>
                        <w:rStyle w:val="Hyperlink"/>
                        <w:sz w:val="20"/>
                        <w:szCs w:val="20"/>
                      </w:rPr>
                      <w:t>abbruzz2@uwindsor.ca</w:t>
                    </w:r>
                  </w:hyperlink>
                </w:p>
              </w:tc>
              <w:tc>
                <w:tcPr>
                  <w:tcW w:w="2170" w:type="dxa"/>
                </w:tcPr>
                <w:p w14:paraId="56E79F34" w14:textId="77777777" w:rsidR="004E365B" w:rsidRDefault="004E365B" w:rsidP="00CD1F35">
                  <w:pPr>
                    <w:rPr>
                      <w:i/>
                      <w:iCs/>
                      <w:sz w:val="20"/>
                      <w:szCs w:val="20"/>
                    </w:rPr>
                  </w:pPr>
                </w:p>
              </w:tc>
              <w:tc>
                <w:tcPr>
                  <w:tcW w:w="2195" w:type="dxa"/>
                </w:tcPr>
                <w:p w14:paraId="3E79FCE5" w14:textId="77777777" w:rsidR="00CC1B01" w:rsidRPr="00CC1B01" w:rsidRDefault="00CC1B01" w:rsidP="00CC1B01">
                  <w:pPr>
                    <w:rPr>
                      <w:sz w:val="20"/>
                      <w:szCs w:val="20"/>
                    </w:rPr>
                  </w:pPr>
                  <w:r w:rsidRPr="00CC1B01">
                    <w:rPr>
                      <w:sz w:val="20"/>
                      <w:szCs w:val="20"/>
                    </w:rPr>
                    <w:t>John Rafael Diaz</w:t>
                  </w:r>
                </w:p>
                <w:p w14:paraId="73F37FDA" w14:textId="30ADDF7E" w:rsidR="004E365B" w:rsidRDefault="00227F40" w:rsidP="00CC1B01">
                  <w:pPr>
                    <w:rPr>
                      <w:i/>
                      <w:iCs/>
                      <w:sz w:val="20"/>
                      <w:szCs w:val="20"/>
                    </w:rPr>
                  </w:pPr>
                  <w:hyperlink r:id="rId26" w:history="1">
                    <w:r w:rsidR="002D69C1" w:rsidRPr="00BE3A12">
                      <w:rPr>
                        <w:rStyle w:val="Hyperlink"/>
                        <w:sz w:val="20"/>
                        <w:szCs w:val="20"/>
                      </w:rPr>
                      <w:t>diaz6@uwindsor.ca</w:t>
                    </w:r>
                  </w:hyperlink>
                  <w:r w:rsidR="002D69C1">
                    <w:rPr>
                      <w:sz w:val="20"/>
                      <w:szCs w:val="20"/>
                    </w:rPr>
                    <w:t xml:space="preserve"> </w:t>
                  </w:r>
                </w:p>
              </w:tc>
            </w:tr>
          </w:tbl>
          <w:p w14:paraId="7D3C7D51" w14:textId="77777777" w:rsidR="001F53F1" w:rsidRDefault="001F53F1" w:rsidP="00CD1F35">
            <w:pPr>
              <w:rPr>
                <w:sz w:val="20"/>
                <w:szCs w:val="20"/>
              </w:rPr>
            </w:pPr>
          </w:p>
          <w:p w14:paraId="6CF801C2" w14:textId="4F848B01" w:rsidR="00981725" w:rsidRPr="001F53F1" w:rsidRDefault="00981725" w:rsidP="001F53F1">
            <w:pPr>
              <w:jc w:val="both"/>
              <w:rPr>
                <w:sz w:val="18"/>
                <w:szCs w:val="18"/>
              </w:rPr>
            </w:pPr>
            <w:r w:rsidRPr="00862D88">
              <w:rPr>
                <w:sz w:val="18"/>
                <w:szCs w:val="18"/>
                <w:highlight w:val="yellow"/>
              </w:rPr>
              <w:t xml:space="preserve">The </w:t>
            </w:r>
            <w:r w:rsidR="00862D88" w:rsidRPr="00862D88">
              <w:rPr>
                <w:sz w:val="18"/>
                <w:szCs w:val="18"/>
                <w:highlight w:val="yellow"/>
              </w:rPr>
              <w:t>lab instructors</w:t>
            </w:r>
            <w:r w:rsidRPr="00862D88">
              <w:rPr>
                <w:sz w:val="18"/>
                <w:szCs w:val="18"/>
                <w:highlight w:val="yellow"/>
              </w:rPr>
              <w:t xml:space="preserve"> will </w:t>
            </w:r>
            <w:r w:rsidR="00041C1E" w:rsidRPr="00862D88">
              <w:rPr>
                <w:sz w:val="18"/>
                <w:szCs w:val="18"/>
                <w:highlight w:val="yellow"/>
              </w:rPr>
              <w:t>hold</w:t>
            </w:r>
            <w:r w:rsidRPr="00862D88">
              <w:rPr>
                <w:sz w:val="18"/>
                <w:szCs w:val="18"/>
                <w:highlight w:val="yellow"/>
              </w:rPr>
              <w:t xml:space="preserve"> regular weekly </w:t>
            </w:r>
            <w:r w:rsidR="00862D88" w:rsidRPr="00862D88">
              <w:rPr>
                <w:sz w:val="18"/>
                <w:szCs w:val="18"/>
                <w:highlight w:val="yellow"/>
              </w:rPr>
              <w:t xml:space="preserve">lab </w:t>
            </w:r>
            <w:r w:rsidRPr="00862D88">
              <w:rPr>
                <w:sz w:val="18"/>
                <w:szCs w:val="18"/>
                <w:highlight w:val="yellow"/>
              </w:rPr>
              <w:t xml:space="preserve">hours dedicated to </w:t>
            </w:r>
            <w:r w:rsidR="001D0C3F" w:rsidRPr="00862D88">
              <w:rPr>
                <w:sz w:val="18"/>
                <w:szCs w:val="18"/>
                <w:highlight w:val="yellow"/>
              </w:rPr>
              <w:t>helping</w:t>
            </w:r>
            <w:r w:rsidRPr="00862D88">
              <w:rPr>
                <w:sz w:val="18"/>
                <w:szCs w:val="18"/>
                <w:highlight w:val="yellow"/>
              </w:rPr>
              <w:t xml:space="preserve"> students.</w:t>
            </w:r>
            <w:r w:rsidRPr="001F53F1">
              <w:rPr>
                <w:sz w:val="18"/>
                <w:szCs w:val="18"/>
              </w:rPr>
              <w:t xml:space="preserve"> It is highly recommended that you take advanta</w:t>
            </w:r>
            <w:r w:rsidR="001F53F1" w:rsidRPr="001F53F1">
              <w:rPr>
                <w:sz w:val="18"/>
                <w:szCs w:val="18"/>
              </w:rPr>
              <w:t xml:space="preserve">ge of this resource by seeking interactive assistance </w:t>
            </w:r>
            <w:r w:rsidR="001D0C3F">
              <w:rPr>
                <w:sz w:val="18"/>
                <w:szCs w:val="18"/>
              </w:rPr>
              <w:t>toward</w:t>
            </w:r>
            <w:r w:rsidR="001F53F1" w:rsidRPr="001F53F1">
              <w:rPr>
                <w:sz w:val="18"/>
                <w:szCs w:val="18"/>
              </w:rPr>
              <w:t xml:space="preserve"> understanding the course materials and guidance for completing the homework. Graders </w:t>
            </w:r>
            <w:r w:rsidR="00041C1E">
              <w:rPr>
                <w:sz w:val="18"/>
                <w:szCs w:val="18"/>
              </w:rPr>
              <w:t>can also</w:t>
            </w:r>
            <w:r w:rsidR="001F53F1" w:rsidRPr="001F53F1">
              <w:rPr>
                <w:sz w:val="18"/>
                <w:szCs w:val="18"/>
              </w:rPr>
              <w:t xml:space="preserve"> review your graded work and help </w:t>
            </w:r>
            <w:r w:rsidR="00041C1E">
              <w:rPr>
                <w:sz w:val="18"/>
                <w:szCs w:val="18"/>
              </w:rPr>
              <w:t>correct</w:t>
            </w:r>
            <w:r w:rsidR="001F53F1" w:rsidRPr="001F53F1">
              <w:rPr>
                <w:sz w:val="18"/>
                <w:szCs w:val="18"/>
              </w:rPr>
              <w:t xml:space="preserve"> or fix grading errors.</w:t>
            </w:r>
          </w:p>
          <w:p w14:paraId="6A44DE7D" w14:textId="7734D35F" w:rsidR="00CD1F35" w:rsidRPr="001F53F1" w:rsidRDefault="00CD1F35" w:rsidP="001F53F1">
            <w:pPr>
              <w:jc w:val="both"/>
              <w:rPr>
                <w:sz w:val="18"/>
                <w:szCs w:val="18"/>
              </w:rPr>
            </w:pPr>
            <w:r w:rsidRPr="00862D88">
              <w:rPr>
                <w:sz w:val="18"/>
                <w:szCs w:val="18"/>
                <w:highlight w:val="yellow"/>
              </w:rPr>
              <w:t xml:space="preserve">If you are facing difficulties in the course, please contact the instructor or the </w:t>
            </w:r>
            <w:r w:rsidR="00862D88" w:rsidRPr="00862D88">
              <w:rPr>
                <w:sz w:val="18"/>
                <w:szCs w:val="18"/>
                <w:highlight w:val="yellow"/>
              </w:rPr>
              <w:t>lab instructors</w:t>
            </w:r>
            <w:r w:rsidRPr="00CD1F35">
              <w:rPr>
                <w:sz w:val="18"/>
                <w:szCs w:val="18"/>
              </w:rPr>
              <w:t xml:space="preserve">. You are expected to spend </w:t>
            </w:r>
            <w:r w:rsidR="00981725" w:rsidRPr="001F53F1">
              <w:rPr>
                <w:sz w:val="18"/>
                <w:szCs w:val="18"/>
              </w:rPr>
              <w:t xml:space="preserve">sufficient time </w:t>
            </w:r>
            <w:r w:rsidR="001D0C3F">
              <w:rPr>
                <w:sz w:val="18"/>
                <w:szCs w:val="18"/>
              </w:rPr>
              <w:t>completing</w:t>
            </w:r>
            <w:r w:rsidR="00981725" w:rsidRPr="001F53F1">
              <w:rPr>
                <w:sz w:val="18"/>
                <w:szCs w:val="18"/>
              </w:rPr>
              <w:t xml:space="preserv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43925497" w:rsidR="001F53F1" w:rsidRPr="001F53F1" w:rsidRDefault="001F53F1" w:rsidP="001F53F1">
            <w:pPr>
              <w:jc w:val="both"/>
              <w:rPr>
                <w:sz w:val="18"/>
                <w:szCs w:val="18"/>
              </w:rPr>
            </w:pPr>
            <w:r w:rsidRPr="001F53F1">
              <w:rPr>
                <w:sz w:val="18"/>
                <w:szCs w:val="18"/>
              </w:rPr>
              <w:t xml:space="preserve">If you </w:t>
            </w:r>
            <w:r w:rsidR="00041C1E">
              <w:rPr>
                <w:sz w:val="18"/>
                <w:szCs w:val="18"/>
              </w:rPr>
              <w:t>cannot</w:t>
            </w:r>
            <w:r w:rsidRPr="001F53F1">
              <w:rPr>
                <w:sz w:val="18"/>
                <w:szCs w:val="18"/>
              </w:rPr>
              <w:t xml:space="preserve"> get hold of the </w:t>
            </w:r>
            <w:r w:rsidR="00862D88">
              <w:rPr>
                <w:sz w:val="18"/>
                <w:szCs w:val="18"/>
              </w:rPr>
              <w:t>lab instructor</w:t>
            </w:r>
            <w:r w:rsidRPr="001F53F1">
              <w:rPr>
                <w:sz w:val="18"/>
                <w:szCs w:val="18"/>
              </w:rPr>
              <w:t xml:space="preserve"> during posted </w:t>
            </w:r>
            <w:r w:rsidR="00862D88">
              <w:rPr>
                <w:sz w:val="18"/>
                <w:szCs w:val="18"/>
              </w:rPr>
              <w:t xml:space="preserve">lab </w:t>
            </w:r>
            <w:r w:rsidRPr="001F53F1">
              <w:rPr>
                <w:sz w:val="18"/>
                <w:szCs w:val="18"/>
              </w:rPr>
              <w:t xml:space="preserve">hours or </w:t>
            </w:r>
            <w:r w:rsidR="00041C1E">
              <w:rPr>
                <w:sz w:val="18"/>
                <w:szCs w:val="18"/>
              </w:rPr>
              <w:t>are waiting for</w:t>
            </w:r>
            <w:r w:rsidRPr="001F53F1">
              <w:rPr>
                <w:sz w:val="18"/>
                <w:szCs w:val="18"/>
              </w:rPr>
              <w:t xml:space="preserve"> </w:t>
            </w:r>
            <w:r w:rsidR="001D0C3F">
              <w:rPr>
                <w:sz w:val="18"/>
                <w:szCs w:val="18"/>
              </w:rPr>
              <w:t xml:space="preserve">a </w:t>
            </w:r>
            <w:r w:rsidRPr="001F53F1">
              <w:rPr>
                <w:sz w:val="18"/>
                <w:szCs w:val="18"/>
              </w:rPr>
              <w:t>timely response from them</w:t>
            </w:r>
            <w:r w:rsidR="00041C1E">
              <w:rPr>
                <w:sz w:val="18"/>
                <w:szCs w:val="18"/>
              </w:rPr>
              <w:t>, please report the matter promptly to the course instructor with the details of the situation</w:t>
            </w:r>
            <w:r w:rsidRPr="001F53F1">
              <w:rPr>
                <w:sz w:val="18"/>
                <w:szCs w:val="18"/>
              </w:rPr>
              <w:t xml:space="preserve">.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39AC4ACF" w14:textId="2D9417B7" w:rsidR="004A19F8" w:rsidRDefault="00CB1B28" w:rsidP="001F53F1">
            <w:pPr>
              <w:jc w:val="both"/>
              <w:rPr>
                <w:sz w:val="18"/>
                <w:szCs w:val="18"/>
              </w:rPr>
            </w:pPr>
            <w:r>
              <w:rPr>
                <w:sz w:val="18"/>
                <w:szCs w:val="18"/>
              </w:rPr>
              <w:t xml:space="preserve">The School of Computer Science provides free tutoring </w:t>
            </w:r>
            <w:r w:rsidR="004A19F8">
              <w:rPr>
                <w:sz w:val="18"/>
                <w:szCs w:val="18"/>
              </w:rPr>
              <w:t>services.</w:t>
            </w:r>
          </w:p>
          <w:p w14:paraId="0C752331" w14:textId="7E0CCACB" w:rsidR="00CD1F35" w:rsidRDefault="00CB1B28" w:rsidP="004A19F8">
            <w:pPr>
              <w:jc w:val="both"/>
              <w:rPr>
                <w:sz w:val="18"/>
                <w:szCs w:val="18"/>
              </w:rPr>
            </w:pPr>
            <w:r>
              <w:rPr>
                <w:sz w:val="18"/>
                <w:szCs w:val="18"/>
              </w:rPr>
              <w:t xml:space="preserve">Undergraduate Students </w:t>
            </w:r>
            <w:hyperlink r:id="rId27" w:history="1">
              <w:r w:rsidR="004A19F8" w:rsidRPr="001C458F">
                <w:rPr>
                  <w:rStyle w:val="Hyperlink"/>
                  <w:sz w:val="18"/>
                  <w:szCs w:val="18"/>
                </w:rPr>
                <w:t>https://tutor.myweb.cs.uwindsor.ca/</w:t>
              </w:r>
            </w:hyperlink>
          </w:p>
          <w:p w14:paraId="3ABB9453" w14:textId="7C82B7FA" w:rsidR="004A19F8" w:rsidRDefault="004A19F8" w:rsidP="004A19F8">
            <w:pPr>
              <w:jc w:val="both"/>
              <w:rPr>
                <w:sz w:val="18"/>
                <w:szCs w:val="18"/>
              </w:rPr>
            </w:pPr>
            <w:r>
              <w:rPr>
                <w:sz w:val="18"/>
                <w:szCs w:val="18"/>
              </w:rPr>
              <w:t xml:space="preserve">MAC Students </w:t>
            </w:r>
            <w:hyperlink r:id="rId28" w:history="1">
              <w:r w:rsidRPr="004A19F8">
                <w:rPr>
                  <w:rStyle w:val="Hyperlink"/>
                  <w:sz w:val="18"/>
                  <w:szCs w:val="18"/>
                </w:rPr>
                <w:t>https://mactutor.myweb.cs.uwindsor.ca/</w:t>
              </w:r>
            </w:hyperlink>
          </w:p>
          <w:p w14:paraId="196BA5BC" w14:textId="6CD2BFFC" w:rsidR="004A19F8" w:rsidRPr="004A19F8" w:rsidRDefault="004A19F8" w:rsidP="009A37AB">
            <w:pPr>
              <w:rPr>
                <w:sz w:val="18"/>
                <w:szCs w:val="18"/>
              </w:rPr>
            </w:pPr>
          </w:p>
        </w:tc>
      </w:tr>
      <w:tr w:rsidR="00D121FE" w14:paraId="794BAB2A" w14:textId="77777777" w:rsidTr="00CE72D1">
        <w:tc>
          <w:tcPr>
            <w:tcW w:w="1866"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07"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sdt>
                <w:sdtPr>
                  <w:rPr>
                    <w:sz w:val="18"/>
                    <w:szCs w:val="18"/>
                  </w:rPr>
                  <w:alias w:val="prerequisites"/>
                  <w:tag w:val="prerequisites"/>
                  <w:id w:val="-1538810935"/>
                  <w:placeholder>
                    <w:docPart w:val="BB58121FC6774AC8ABE1403DDA207E25"/>
                  </w:placeholder>
                  <w15:color w:val="FF00FF"/>
                </w:sdtPr>
                <w:sdtEndPr/>
                <w:sdtContent>
                  <w:sdt>
                    <w:sdtPr>
                      <w:rPr>
                        <w:sz w:val="18"/>
                        <w:szCs w:val="18"/>
                      </w:rPr>
                      <w:alias w:val="prerequisites"/>
                      <w:tag w:val="prerequisites"/>
                      <w:id w:val="1857612214"/>
                      <w:placeholder>
                        <w:docPart w:val="885FAAB4BDED4B8BA44D0F5AE6EC22CE"/>
                      </w:placeholder>
                      <w15:color w:val="FF00FF"/>
                    </w:sdtPr>
                    <w:sdtEndPr/>
                    <w:sdtContent>
                      <w:p w14:paraId="0A2487A9" w14:textId="383CD5C0" w:rsidR="00787166" w:rsidRPr="001F53F1" w:rsidRDefault="00862D88" w:rsidP="00862D88">
                        <w:pPr>
                          <w:rPr>
                            <w:sz w:val="18"/>
                            <w:szCs w:val="18"/>
                          </w:rPr>
                        </w:pPr>
                        <w:r w:rsidRPr="007D04D9">
                          <w:rPr>
                            <w:sz w:val="18"/>
                            <w:szCs w:val="18"/>
                          </w:rPr>
                          <w:t>COMP-1400: Introduction to Algorithms and Programming</w:t>
                        </w:r>
                      </w:p>
                    </w:sdtContent>
                  </w:sdt>
                </w:sdtContent>
              </w:sdt>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30515721" w:rsidR="00F41005" w:rsidRPr="001F53F1" w:rsidRDefault="00F41005" w:rsidP="00F41005">
            <w:pPr>
              <w:rPr>
                <w:sz w:val="18"/>
                <w:szCs w:val="18"/>
              </w:rPr>
            </w:pPr>
          </w:p>
        </w:tc>
      </w:tr>
      <w:tr w:rsidR="00D121FE" w14:paraId="3D041F37" w14:textId="77777777" w:rsidTr="00CE72D1">
        <w:tc>
          <w:tcPr>
            <w:tcW w:w="1866" w:type="dxa"/>
            <w:tcBorders>
              <w:right w:val="single" w:sz="4" w:space="0" w:color="auto"/>
            </w:tcBorders>
          </w:tcPr>
          <w:p w14:paraId="7FFD8990" w14:textId="56A311F8" w:rsidR="00F41005" w:rsidRDefault="0070396B" w:rsidP="007940B4">
            <w:pPr>
              <w:rPr>
                <w:b/>
                <w:bCs/>
                <w:smallCaps/>
                <w:sz w:val="18"/>
                <w:szCs w:val="18"/>
              </w:rPr>
            </w:pPr>
            <w:r w:rsidRPr="001F53F1">
              <w:rPr>
                <w:b/>
                <w:bCs/>
                <w:smallCaps/>
                <w:sz w:val="18"/>
                <w:szCs w:val="18"/>
              </w:rPr>
              <w:t>Lectures</w:t>
            </w:r>
            <w:r w:rsidR="00F41005">
              <w:rPr>
                <w:b/>
                <w:bCs/>
                <w:smallCaps/>
                <w:sz w:val="18"/>
                <w:szCs w:val="18"/>
              </w:rPr>
              <w:t>:</w:t>
            </w:r>
          </w:p>
          <w:p w14:paraId="7C39F619" w14:textId="77777777" w:rsidR="00F41005" w:rsidRDefault="00F41005" w:rsidP="007940B4">
            <w:pPr>
              <w:rPr>
                <w:b/>
                <w:bCs/>
                <w:smallCaps/>
                <w:sz w:val="18"/>
                <w:szCs w:val="18"/>
              </w:rPr>
            </w:pPr>
          </w:p>
          <w:p w14:paraId="054566E9" w14:textId="77777777" w:rsidR="00F41005" w:rsidRDefault="00F41005" w:rsidP="007940B4">
            <w:pPr>
              <w:rPr>
                <w:b/>
                <w:bCs/>
                <w:smallCaps/>
                <w:sz w:val="18"/>
                <w:szCs w:val="18"/>
              </w:rPr>
            </w:pPr>
          </w:p>
          <w:p w14:paraId="66F25AB9" w14:textId="2B5F6228" w:rsidR="0070396B" w:rsidRPr="001F53F1" w:rsidRDefault="00D64C36" w:rsidP="007940B4">
            <w:pPr>
              <w:rPr>
                <w:b/>
                <w:bCs/>
                <w:smallCaps/>
                <w:sz w:val="18"/>
                <w:szCs w:val="18"/>
              </w:rPr>
            </w:pPr>
            <w:r w:rsidRPr="00D4149F">
              <w:rPr>
                <w:b/>
                <w:bCs/>
                <w:smallCaps/>
                <w:sz w:val="18"/>
                <w:szCs w:val="18"/>
              </w:rPr>
              <w:t>Labs</w:t>
            </w:r>
            <w:r w:rsidR="0070396B" w:rsidRPr="001F53F1">
              <w:rPr>
                <w:b/>
                <w:bCs/>
                <w:smallCaps/>
                <w:sz w:val="18"/>
                <w:szCs w:val="18"/>
              </w:rPr>
              <w:t>:</w:t>
            </w:r>
          </w:p>
        </w:tc>
        <w:tc>
          <w:tcPr>
            <w:tcW w:w="8907" w:type="dxa"/>
            <w:tcBorders>
              <w:left w:val="single" w:sz="4" w:space="0" w:color="auto"/>
            </w:tcBorders>
          </w:tcPr>
          <w:p w14:paraId="203A8CD5" w14:textId="77777777" w:rsidR="00F41005" w:rsidRPr="00F41005" w:rsidRDefault="00F41005" w:rsidP="00F41005">
            <w:pPr>
              <w:rPr>
                <w:sz w:val="18"/>
                <w:szCs w:val="18"/>
              </w:rPr>
            </w:pPr>
            <w:r w:rsidRPr="00F41005">
              <w:rPr>
                <w:b/>
                <w:bCs/>
                <w:sz w:val="18"/>
                <w:szCs w:val="18"/>
              </w:rPr>
              <w:lastRenderedPageBreak/>
              <w:t>Section I</w:t>
            </w:r>
            <w:r w:rsidRPr="00F41005">
              <w:rPr>
                <w:sz w:val="18"/>
                <w:szCs w:val="18"/>
              </w:rPr>
              <w:t xml:space="preserve">: Mon-Wed </w:t>
            </w:r>
            <w:r w:rsidRPr="00F41005">
              <w:rPr>
                <w:b/>
                <w:bCs/>
                <w:sz w:val="18"/>
                <w:szCs w:val="18"/>
              </w:rPr>
              <w:t>10:00AM - 11:20AM</w:t>
            </w:r>
            <w:r>
              <w:rPr>
                <w:sz w:val="18"/>
                <w:szCs w:val="18"/>
              </w:rPr>
              <w:t xml:space="preserve">, </w:t>
            </w:r>
            <w:proofErr w:type="spellStart"/>
            <w:r w:rsidRPr="00F41005">
              <w:rPr>
                <w:sz w:val="18"/>
                <w:szCs w:val="18"/>
              </w:rPr>
              <w:t>Toldo</w:t>
            </w:r>
            <w:proofErr w:type="spellEnd"/>
            <w:r w:rsidRPr="00F41005">
              <w:rPr>
                <w:sz w:val="18"/>
                <w:szCs w:val="18"/>
              </w:rPr>
              <w:t xml:space="preserve"> Health Education Ctr </w:t>
            </w:r>
            <w:r w:rsidRPr="00F41005">
              <w:rPr>
                <w:b/>
                <w:bCs/>
                <w:sz w:val="18"/>
                <w:szCs w:val="18"/>
              </w:rPr>
              <w:t>202</w:t>
            </w:r>
          </w:p>
          <w:p w14:paraId="1A8CA249" w14:textId="013997B5" w:rsidR="00F41005" w:rsidRDefault="00F41005" w:rsidP="00F41005">
            <w:pPr>
              <w:rPr>
                <w:sz w:val="18"/>
                <w:szCs w:val="18"/>
              </w:rPr>
            </w:pPr>
            <w:r w:rsidRPr="00F41005">
              <w:rPr>
                <w:b/>
                <w:bCs/>
                <w:sz w:val="18"/>
                <w:szCs w:val="18"/>
              </w:rPr>
              <w:t>Section II</w:t>
            </w:r>
            <w:r w:rsidRPr="00F41005">
              <w:rPr>
                <w:sz w:val="18"/>
                <w:szCs w:val="18"/>
              </w:rPr>
              <w:t xml:space="preserve">: Mon-Wed </w:t>
            </w:r>
            <w:r w:rsidRPr="00F41005">
              <w:rPr>
                <w:b/>
                <w:bCs/>
                <w:sz w:val="18"/>
                <w:szCs w:val="18"/>
              </w:rPr>
              <w:t>05:30PM - 06:50PM</w:t>
            </w:r>
            <w:r>
              <w:rPr>
                <w:sz w:val="18"/>
                <w:szCs w:val="18"/>
              </w:rPr>
              <w:t xml:space="preserve">, </w:t>
            </w:r>
            <w:proofErr w:type="spellStart"/>
            <w:r w:rsidRPr="00F41005">
              <w:rPr>
                <w:sz w:val="18"/>
                <w:szCs w:val="18"/>
              </w:rPr>
              <w:t>Toldo</w:t>
            </w:r>
            <w:proofErr w:type="spellEnd"/>
            <w:r w:rsidRPr="00F41005">
              <w:rPr>
                <w:sz w:val="18"/>
                <w:szCs w:val="18"/>
              </w:rPr>
              <w:t xml:space="preserve"> Health Education Ctr </w:t>
            </w:r>
            <w:r w:rsidRPr="00F41005">
              <w:rPr>
                <w:b/>
                <w:bCs/>
                <w:sz w:val="18"/>
                <w:szCs w:val="18"/>
              </w:rPr>
              <w:t>102</w:t>
            </w:r>
          </w:p>
          <w:p w14:paraId="54940E31" w14:textId="77777777" w:rsidR="00F41005" w:rsidRDefault="00F41005" w:rsidP="00430D43">
            <w:pPr>
              <w:rPr>
                <w:sz w:val="18"/>
                <w:szCs w:val="18"/>
              </w:rPr>
            </w:pPr>
          </w:p>
          <w:tbl>
            <w:tblPr>
              <w:tblStyle w:val="GridTable4-Accent3"/>
              <w:tblW w:w="8815" w:type="dxa"/>
              <w:tblLook w:val="0400" w:firstRow="0" w:lastRow="0" w:firstColumn="0" w:lastColumn="0" w:noHBand="0" w:noVBand="1"/>
            </w:tblPr>
            <w:tblGrid>
              <w:gridCol w:w="2415"/>
              <w:gridCol w:w="1126"/>
              <w:gridCol w:w="1825"/>
              <w:gridCol w:w="3449"/>
            </w:tblGrid>
            <w:tr w:rsidR="00F41005" w:rsidRPr="003578D7" w14:paraId="3A9211BC" w14:textId="77777777" w:rsidTr="002C733A">
              <w:trPr>
                <w:cnfStyle w:val="000000100000" w:firstRow="0" w:lastRow="0" w:firstColumn="0" w:lastColumn="0" w:oddVBand="0" w:evenVBand="0" w:oddHBand="1" w:evenHBand="0" w:firstRowFirstColumn="0" w:firstRowLastColumn="0" w:lastRowFirstColumn="0" w:lastRowLastColumn="0"/>
                <w:trHeight w:val="162"/>
              </w:trPr>
              <w:tc>
                <w:tcPr>
                  <w:tcW w:w="2415" w:type="dxa"/>
                </w:tcPr>
                <w:p w14:paraId="18962639" w14:textId="77777777" w:rsidR="00F41005" w:rsidRPr="003578D7" w:rsidRDefault="00F41005" w:rsidP="00F4100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w:t>
                  </w:r>
                  <w:r>
                    <w:rPr>
                      <w:rFonts w:asciiTheme="majorBidi" w:hAnsiTheme="majorBidi" w:cstheme="majorBidi"/>
                      <w:sz w:val="18"/>
                      <w:szCs w:val="18"/>
                    </w:rPr>
                    <w:t>1 ()</w:t>
                  </w:r>
                  <w:r w:rsidRPr="003578D7">
                    <w:rPr>
                      <w:rFonts w:asciiTheme="majorBidi" w:hAnsiTheme="majorBidi" w:cstheme="majorBidi"/>
                      <w:sz w:val="18"/>
                      <w:szCs w:val="18"/>
                    </w:rPr>
                    <w:t xml:space="preserve"> </w:t>
                  </w:r>
                </w:p>
              </w:tc>
              <w:tc>
                <w:tcPr>
                  <w:tcW w:w="1126" w:type="dxa"/>
                </w:tcPr>
                <w:p w14:paraId="53450CA2"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Mondays</w:t>
                  </w:r>
                </w:p>
              </w:tc>
              <w:tc>
                <w:tcPr>
                  <w:tcW w:w="1825" w:type="dxa"/>
                </w:tcPr>
                <w:p w14:paraId="1B0277F9"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48C14C1F"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r w:rsidR="00F41005" w:rsidRPr="003578D7" w14:paraId="0E4378C6" w14:textId="77777777" w:rsidTr="002C733A">
              <w:trPr>
                <w:trHeight w:val="70"/>
              </w:trPr>
              <w:tc>
                <w:tcPr>
                  <w:tcW w:w="2415" w:type="dxa"/>
                </w:tcPr>
                <w:p w14:paraId="10BF3649" w14:textId="77777777" w:rsidR="00F41005" w:rsidRPr="003578D7" w:rsidRDefault="00F41005" w:rsidP="00F4100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 xml:space="preserve">52 </w:t>
                  </w:r>
                  <w:r>
                    <w:rPr>
                      <w:rFonts w:asciiTheme="majorBidi" w:hAnsiTheme="majorBidi" w:cstheme="majorBidi"/>
                      <w:sz w:val="18"/>
                      <w:szCs w:val="18"/>
                    </w:rPr>
                    <w:t>()</w:t>
                  </w:r>
                </w:p>
              </w:tc>
              <w:tc>
                <w:tcPr>
                  <w:tcW w:w="1126" w:type="dxa"/>
                </w:tcPr>
                <w:p w14:paraId="129251F5"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Wednesdays</w:t>
                  </w:r>
                </w:p>
              </w:tc>
              <w:tc>
                <w:tcPr>
                  <w:tcW w:w="1825" w:type="dxa"/>
                </w:tcPr>
                <w:p w14:paraId="125EE9C4"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5E3ABBCC"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r w:rsidR="00F41005" w:rsidRPr="003578D7" w14:paraId="1BA7A0BC" w14:textId="77777777" w:rsidTr="002C733A">
              <w:trPr>
                <w:cnfStyle w:val="000000100000" w:firstRow="0" w:lastRow="0" w:firstColumn="0" w:lastColumn="0" w:oddVBand="0" w:evenVBand="0" w:oddHBand="1" w:evenHBand="0" w:firstRowFirstColumn="0" w:firstRowLastColumn="0" w:lastRowFirstColumn="0" w:lastRowLastColumn="0"/>
                <w:trHeight w:val="197"/>
              </w:trPr>
              <w:tc>
                <w:tcPr>
                  <w:tcW w:w="2415" w:type="dxa"/>
                </w:tcPr>
                <w:p w14:paraId="4D7CFA7A" w14:textId="77777777" w:rsidR="00F41005" w:rsidRPr="003578D7" w:rsidRDefault="00F41005" w:rsidP="00F4100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w:t>
                  </w:r>
                  <w:r>
                    <w:rPr>
                      <w:rFonts w:asciiTheme="majorBidi" w:hAnsiTheme="majorBidi" w:cstheme="majorBidi"/>
                      <w:sz w:val="18"/>
                      <w:szCs w:val="18"/>
                    </w:rPr>
                    <w:t>3 ()</w:t>
                  </w:r>
                </w:p>
              </w:tc>
              <w:tc>
                <w:tcPr>
                  <w:tcW w:w="1126" w:type="dxa"/>
                </w:tcPr>
                <w:p w14:paraId="4EA1FD26"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Mondays</w:t>
                  </w:r>
                </w:p>
              </w:tc>
              <w:tc>
                <w:tcPr>
                  <w:tcW w:w="1825" w:type="dxa"/>
                </w:tcPr>
                <w:p w14:paraId="37798B0C"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449" w:type="dxa"/>
                </w:tcPr>
                <w:p w14:paraId="4CD828F2"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r w:rsidR="00F41005" w:rsidRPr="003578D7" w14:paraId="4CB4A1F3" w14:textId="77777777" w:rsidTr="002C733A">
              <w:trPr>
                <w:trHeight w:val="70"/>
              </w:trPr>
              <w:tc>
                <w:tcPr>
                  <w:tcW w:w="2415" w:type="dxa"/>
                </w:tcPr>
                <w:p w14:paraId="08CE1774" w14:textId="77777777" w:rsidR="00F41005" w:rsidRPr="003578D7" w:rsidRDefault="00F41005" w:rsidP="00F4100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54</w:t>
                  </w:r>
                  <w:r>
                    <w:rPr>
                      <w:rFonts w:asciiTheme="majorBidi" w:hAnsiTheme="majorBidi" w:cstheme="majorBidi"/>
                      <w:sz w:val="18"/>
                      <w:szCs w:val="18"/>
                    </w:rPr>
                    <w:t xml:space="preserve"> ()</w:t>
                  </w:r>
                  <w:r w:rsidRPr="003578D7">
                    <w:rPr>
                      <w:rFonts w:asciiTheme="majorBidi" w:eastAsia="Times New Roman" w:hAnsiTheme="majorBidi" w:cstheme="majorBidi"/>
                      <w:b/>
                      <w:bCs/>
                      <w:sz w:val="18"/>
                      <w:szCs w:val="18"/>
                    </w:rPr>
                    <w:t xml:space="preserve"> </w:t>
                  </w:r>
                </w:p>
              </w:tc>
              <w:tc>
                <w:tcPr>
                  <w:tcW w:w="1126" w:type="dxa"/>
                </w:tcPr>
                <w:p w14:paraId="656677BC"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Wednesdays</w:t>
                  </w:r>
                </w:p>
              </w:tc>
              <w:tc>
                <w:tcPr>
                  <w:tcW w:w="1825" w:type="dxa"/>
                </w:tcPr>
                <w:p w14:paraId="270C42C9"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449" w:type="dxa"/>
                </w:tcPr>
                <w:p w14:paraId="1C6AEA8B" w14:textId="77777777" w:rsidR="00F41005" w:rsidRPr="003578D7"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r w:rsidR="00F41005" w14:paraId="75E42E95" w14:textId="77777777" w:rsidTr="002C733A">
              <w:trPr>
                <w:cnfStyle w:val="000000100000" w:firstRow="0" w:lastRow="0" w:firstColumn="0" w:lastColumn="0" w:oddVBand="0" w:evenVBand="0" w:oddHBand="1" w:evenHBand="0" w:firstRowFirstColumn="0" w:firstRowLastColumn="0" w:lastRowFirstColumn="0" w:lastRowLastColumn="0"/>
                <w:trHeight w:val="70"/>
              </w:trPr>
              <w:tc>
                <w:tcPr>
                  <w:tcW w:w="2415" w:type="dxa"/>
                </w:tcPr>
                <w:p w14:paraId="48B5BDBF"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#55 ()</w:t>
                  </w:r>
                </w:p>
              </w:tc>
              <w:tc>
                <w:tcPr>
                  <w:tcW w:w="1126" w:type="dxa"/>
                </w:tcPr>
                <w:p w14:paraId="7F3D1363"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Tuesdays</w:t>
                  </w:r>
                </w:p>
              </w:tc>
              <w:tc>
                <w:tcPr>
                  <w:tcW w:w="1825" w:type="dxa"/>
                </w:tcPr>
                <w:p w14:paraId="651DB659"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3FE95810"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r w:rsidR="00F41005" w14:paraId="1FFACF23" w14:textId="77777777" w:rsidTr="002C733A">
              <w:trPr>
                <w:trHeight w:val="70"/>
              </w:trPr>
              <w:tc>
                <w:tcPr>
                  <w:tcW w:w="2415" w:type="dxa"/>
                </w:tcPr>
                <w:p w14:paraId="4DDC02FD" w14:textId="77777777" w:rsidR="00F41005" w:rsidRDefault="00F41005" w:rsidP="00F41005">
                  <w:pPr>
                    <w:rPr>
                      <w:rFonts w:asciiTheme="majorBidi" w:hAnsiTheme="majorBidi" w:cstheme="majorBidi"/>
                      <w:sz w:val="18"/>
                      <w:szCs w:val="18"/>
                    </w:rPr>
                  </w:pPr>
                  <w:commentRangeStart w:id="1"/>
                  <w:r>
                    <w:rPr>
                      <w:rFonts w:asciiTheme="majorBidi" w:hAnsiTheme="majorBidi" w:cstheme="majorBidi"/>
                      <w:sz w:val="18"/>
                      <w:szCs w:val="18"/>
                    </w:rPr>
                    <w:t>#56 ()</w:t>
                  </w:r>
                  <w:commentRangeEnd w:id="1"/>
                  <w:r>
                    <w:rPr>
                      <w:rStyle w:val="CommentReference"/>
                      <w:rFonts w:ascii="Times New Roman" w:eastAsia="Times New Roman" w:hAnsi="Times New Roman" w:cs="Times New Roman"/>
                    </w:rPr>
                    <w:commentReference w:id="1"/>
                  </w:r>
                </w:p>
              </w:tc>
              <w:tc>
                <w:tcPr>
                  <w:tcW w:w="1126" w:type="dxa"/>
                </w:tcPr>
                <w:p w14:paraId="0C6B7D4E"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Fridays</w:t>
                  </w:r>
                </w:p>
              </w:tc>
              <w:tc>
                <w:tcPr>
                  <w:tcW w:w="1825" w:type="dxa"/>
                </w:tcPr>
                <w:p w14:paraId="12B2C133"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6EAA8D47" w14:textId="77777777" w:rsidR="00F41005" w:rsidRDefault="00F41005" w:rsidP="00F41005">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7760935C" w:rsidR="00F41005" w:rsidRPr="00D64C36" w:rsidRDefault="00F41005" w:rsidP="00430D43">
            <w:pPr>
              <w:rPr>
                <w:sz w:val="18"/>
                <w:szCs w:val="18"/>
              </w:rPr>
            </w:pPr>
          </w:p>
        </w:tc>
      </w:tr>
      <w:tr w:rsidR="00D121FE" w14:paraId="23E63964" w14:textId="77777777" w:rsidTr="00CE72D1">
        <w:tc>
          <w:tcPr>
            <w:tcW w:w="1866"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07"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sdt>
                <w:sdtPr>
                  <w:rPr>
                    <w:sz w:val="18"/>
                    <w:szCs w:val="18"/>
                    <w:highlight w:val="yellow"/>
                  </w:rPr>
                  <w:alias w:val="Course description"/>
                  <w:tag w:val="Course description"/>
                  <w:id w:val="-558170395"/>
                  <w:placeholder>
                    <w:docPart w:val="D5AE020C396A4A5482235A1E1F37794A"/>
                  </w:placeholder>
                  <w15:color w:val="FF00FF"/>
                </w:sdtPr>
                <w:sdtEndPr>
                  <w:rPr>
                    <w:highlight w:val="none"/>
                  </w:rPr>
                </w:sdtEndPr>
                <w:sdtContent>
                  <w:p w14:paraId="133618B9" w14:textId="51D25894" w:rsidR="00A446C5" w:rsidRDefault="00862D88" w:rsidP="00862D88">
                    <w:pPr>
                      <w:jc w:val="both"/>
                      <w:rPr>
                        <w:sz w:val="18"/>
                        <w:szCs w:val="18"/>
                      </w:rPr>
                    </w:pPr>
                    <w:r w:rsidRPr="005C384A">
                      <w:rPr>
                        <w:sz w:val="18"/>
                        <w:szCs w:val="18"/>
                      </w:rPr>
                      <w:t>This course covers fundamental concepts of digital design and CPU architecture. Topics covered include number systems, switching algebra, logic gates, circuit minimization combinational circuit, read-only memory, random-access memory, programmable logic, synchronous and asynchronous sequential circuits, latches, flip-flops, registers, counters, register transfer language. and CPU architecture overview.</w:t>
                    </w:r>
                  </w:p>
                </w:sdtContent>
              </w:sdt>
            </w:sdtContent>
          </w:sdt>
          <w:p w14:paraId="58ADF03D" w14:textId="73E79AB8" w:rsidR="00F60BD4" w:rsidRPr="00E03F0C" w:rsidRDefault="003D5DB4" w:rsidP="00E03F0C">
            <w:pPr>
              <w:rPr>
                <w:i/>
                <w:iCs/>
                <w:sz w:val="16"/>
                <w:szCs w:val="16"/>
              </w:rPr>
            </w:pPr>
            <w:r w:rsidRPr="003D5DB4">
              <w:rPr>
                <w:i/>
                <w:iCs/>
                <w:sz w:val="16"/>
                <w:szCs w:val="16"/>
              </w:rPr>
              <w:t>*This description is from the official senate-approved calendar</w:t>
            </w:r>
          </w:p>
        </w:tc>
      </w:tr>
      <w:tr w:rsidR="00E03F0C" w14:paraId="51545768" w14:textId="77777777" w:rsidTr="00CE72D1">
        <w:tc>
          <w:tcPr>
            <w:tcW w:w="1866"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t>Learning Outcomes:</w:t>
            </w:r>
          </w:p>
          <w:p w14:paraId="75B4444D" w14:textId="77777777" w:rsidR="00E03F0C" w:rsidRPr="001F53F1" w:rsidRDefault="00E03F0C" w:rsidP="007940B4">
            <w:pPr>
              <w:rPr>
                <w:b/>
                <w:bCs/>
                <w:smallCaps/>
                <w:sz w:val="18"/>
                <w:szCs w:val="18"/>
              </w:rPr>
            </w:pPr>
          </w:p>
        </w:tc>
        <w:tc>
          <w:tcPr>
            <w:tcW w:w="8907" w:type="dxa"/>
            <w:tcBorders>
              <w:left w:val="single" w:sz="4" w:space="0" w:color="auto"/>
            </w:tcBorders>
          </w:tcPr>
          <w:p w14:paraId="0C03D2B4" w14:textId="77777777" w:rsidR="00E03F0C" w:rsidRPr="00D16ED4" w:rsidRDefault="00E03F0C" w:rsidP="00E03F0C">
            <w:pPr>
              <w:tabs>
                <w:tab w:val="left" w:pos="3042"/>
              </w:tabs>
              <w:rPr>
                <w:b/>
                <w:bCs/>
                <w:sz w:val="16"/>
                <w:szCs w:val="16"/>
                <w:lang w:val="fr-CA"/>
              </w:rPr>
            </w:pPr>
            <w:r w:rsidRPr="00D16ED4">
              <w:rPr>
                <w:b/>
                <w:bCs/>
                <w:sz w:val="16"/>
                <w:szCs w:val="16"/>
                <w:lang w:val="fr-CA"/>
              </w:rPr>
              <w:t>(</w:t>
            </w:r>
            <w:proofErr w:type="gramStart"/>
            <w:r w:rsidRPr="00D16ED4">
              <w:rPr>
                <w:b/>
                <w:bCs/>
                <w:sz w:val="16"/>
                <w:szCs w:val="16"/>
                <w:lang w:val="fr-CA"/>
              </w:rPr>
              <w:t>source</w:t>
            </w:r>
            <w:proofErr w:type="gramEnd"/>
            <w:r w:rsidRPr="00D16ED4">
              <w:rPr>
                <w:b/>
                <w:bCs/>
                <w:sz w:val="16"/>
                <w:szCs w:val="16"/>
                <w:lang w:val="fr-CA"/>
              </w:rPr>
              <w:t xml:space="preserve">: </w:t>
            </w:r>
            <w:hyperlink r:id="rId29" w:history="1">
              <w:r w:rsidRPr="00D16ED4">
                <w:rPr>
                  <w:rStyle w:val="Hyperlink"/>
                  <w:sz w:val="18"/>
                  <w:szCs w:val="18"/>
                  <w:lang w:val="fr-CA"/>
                </w:rPr>
                <w:t>https://ctl2.uwindsor.ca/cuma/public/courses/pdf/b8e5151e-246b-494c-a358-a8668a0e2d9a</w:t>
              </w:r>
            </w:hyperlink>
            <w:r w:rsidRPr="00D16ED4">
              <w:rPr>
                <w:sz w:val="18"/>
                <w:szCs w:val="18"/>
                <w:lang w:val="fr-CA"/>
              </w:rPr>
              <w:t xml:space="preserve"> </w:t>
            </w:r>
            <w:r w:rsidRPr="00D16ED4">
              <w:rPr>
                <w:b/>
                <w:bCs/>
                <w:sz w:val="16"/>
                <w:szCs w:val="16"/>
                <w:lang w:val="fr-CA"/>
              </w:rPr>
              <w:t xml:space="preserve"> )</w:t>
            </w:r>
          </w:p>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tbl>
            <w:tblPr>
              <w:tblStyle w:val="GridTable2-Accent3"/>
              <w:tblW w:w="8686" w:type="dxa"/>
              <w:tblLook w:val="0580" w:firstRow="0" w:lastRow="0" w:firstColumn="1" w:lastColumn="1" w:noHBand="0" w:noVBand="1"/>
            </w:tblPr>
            <w:tblGrid>
              <w:gridCol w:w="8686"/>
            </w:tblGrid>
            <w:tr w:rsidR="00154574" w:rsidRPr="005D5140" w14:paraId="4B760E46" w14:textId="77777777" w:rsidTr="003514E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5075581A" w14:textId="77777777" w:rsidR="00154574" w:rsidRPr="00FA0DB3" w:rsidRDefault="00154574" w:rsidP="00154574">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A. The acquisition, application and integration of knowledge</w:t>
                  </w:r>
                </w:p>
                <w:p w14:paraId="40C1ADC5" w14:textId="77777777" w:rsidR="00154574" w:rsidRPr="005D5140" w:rsidRDefault="00154574" w:rsidP="00154574">
                  <w:pPr>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61342D9D" w14:textId="77777777" w:rsidR="00154574" w:rsidRPr="005D5140" w:rsidRDefault="00154574" w:rsidP="00154574">
                  <w:pPr>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9C6D214" w14:textId="77777777" w:rsidR="00154574" w:rsidRPr="005D5140" w:rsidRDefault="00154574" w:rsidP="00154574">
                  <w:pPr>
                    <w:numPr>
                      <w:ilvl w:val="0"/>
                      <w:numId w:val="26"/>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154574" w:rsidRPr="005D5140" w14:paraId="452F0E78" w14:textId="77777777" w:rsidTr="003514E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0B0E7870" w14:textId="77777777" w:rsidR="00154574" w:rsidRPr="005D5140" w:rsidRDefault="00154574" w:rsidP="00154574">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154574" w:rsidRPr="005D5140" w14:paraId="5CF09AFF" w14:textId="77777777" w:rsidTr="003514E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686" w:type="dxa"/>
                </w:tcPr>
                <w:p w14:paraId="394AEAC2" w14:textId="77777777" w:rsidR="00154574" w:rsidRPr="00FA0DB3" w:rsidRDefault="00154574" w:rsidP="00154574">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0A1CF42A" w14:textId="77777777" w:rsidR="00154574" w:rsidRPr="00EA65F0" w:rsidRDefault="00154574" w:rsidP="00154574">
                  <w:pPr>
                    <w:pStyle w:val="ListParagraph"/>
                    <w:numPr>
                      <w:ilvl w:val="0"/>
                      <w:numId w:val="27"/>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13CFA103" w14:textId="77777777" w:rsidR="00154574" w:rsidRPr="00EA65F0" w:rsidRDefault="00154574" w:rsidP="00154574">
                  <w:pPr>
                    <w:pStyle w:val="ListParagraph"/>
                    <w:numPr>
                      <w:ilvl w:val="0"/>
                      <w:numId w:val="27"/>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1F60BAF2" w14:textId="77777777" w:rsidR="00154574" w:rsidRPr="005D5140" w:rsidRDefault="00154574" w:rsidP="00154574">
                  <w:pPr>
                    <w:numPr>
                      <w:ilvl w:val="0"/>
                      <w:numId w:val="26"/>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154574" w:rsidRPr="005D5140" w14:paraId="48C80199" w14:textId="77777777" w:rsidTr="003514E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1577149C" w14:textId="77777777" w:rsidR="00154574" w:rsidRPr="00FA0DB3" w:rsidRDefault="00154574" w:rsidP="00154574">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145E74B3" w14:textId="77777777" w:rsidR="00154574" w:rsidRPr="005D5140" w:rsidRDefault="00154574" w:rsidP="00154574">
                  <w:pPr>
                    <w:pStyle w:val="ListParagraph"/>
                    <w:numPr>
                      <w:ilvl w:val="0"/>
                      <w:numId w:val="28"/>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06AFAA35" w14:textId="77777777" w:rsidR="00154574" w:rsidRPr="005D5140" w:rsidRDefault="00154574" w:rsidP="00154574">
                  <w:pPr>
                    <w:pStyle w:val="ListParagraph"/>
                    <w:numPr>
                      <w:ilvl w:val="0"/>
                      <w:numId w:val="28"/>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1C21690E" w14:textId="77777777" w:rsidR="00154574" w:rsidRPr="005D5140" w:rsidRDefault="00154574" w:rsidP="00154574">
                  <w:pPr>
                    <w:numPr>
                      <w:ilvl w:val="0"/>
                      <w:numId w:val="26"/>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154574" w:rsidRPr="005D5140" w14:paraId="51750B8A" w14:textId="77777777" w:rsidTr="003514E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3BF2174F" w14:textId="77777777" w:rsidR="00154574" w:rsidRPr="005D5140" w:rsidRDefault="00154574" w:rsidP="00154574">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others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154574" w:rsidRPr="005D5140" w14:paraId="02357E3B" w14:textId="77777777" w:rsidTr="003514E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12487ECF" w14:textId="77777777" w:rsidR="00154574" w:rsidRPr="005D5140" w:rsidRDefault="00154574" w:rsidP="00154574">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154574" w:rsidRPr="005D5140" w14:paraId="5EC7405D" w14:textId="77777777" w:rsidTr="003514E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5938454B" w14:textId="77777777" w:rsidR="00154574" w:rsidRPr="005D5140" w:rsidRDefault="00154574" w:rsidP="00154574">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154574" w:rsidRPr="005D5140" w14:paraId="33C5C105" w14:textId="77777777" w:rsidTr="003514E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1CFD12C5" w14:textId="77777777" w:rsidR="00154574" w:rsidRPr="005D5140" w:rsidRDefault="00154574" w:rsidP="00154574">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154574" w:rsidRPr="005D5140" w14:paraId="322B40B7" w14:textId="77777777" w:rsidTr="003514E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686" w:type="dxa"/>
                </w:tcPr>
                <w:p w14:paraId="448AB229" w14:textId="77777777" w:rsidR="00154574" w:rsidRPr="00FA0DB3" w:rsidRDefault="00154574" w:rsidP="00154574">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17E1A477" w14:textId="77777777" w:rsidR="00154574" w:rsidRPr="005D5140" w:rsidRDefault="00154574" w:rsidP="00154574">
                  <w:pPr>
                    <w:pStyle w:val="ListParagraph"/>
                    <w:numPr>
                      <w:ilvl w:val="0"/>
                      <w:numId w:val="29"/>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466F2D57" w14:textId="77777777" w:rsidR="00154574" w:rsidRPr="005D5140" w:rsidRDefault="00154574" w:rsidP="00154574">
                  <w:pPr>
                    <w:numPr>
                      <w:ilvl w:val="0"/>
                      <w:numId w:val="26"/>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Prepare for upper-level courses on operating systems</w:t>
                  </w:r>
                </w:p>
              </w:tc>
            </w:tr>
          </w:tbl>
          <w:p w14:paraId="4BCA6D14" w14:textId="30E6644D" w:rsidR="00E03F0C" w:rsidRDefault="00E03F0C" w:rsidP="00E03F0C">
            <w:pPr>
              <w:tabs>
                <w:tab w:val="left" w:pos="3360"/>
              </w:tabs>
              <w:rPr>
                <w:sz w:val="18"/>
                <w:szCs w:val="18"/>
              </w:rPr>
            </w:pPr>
            <w:r>
              <w:rPr>
                <w:sz w:val="18"/>
                <w:szCs w:val="18"/>
              </w:rPr>
              <w:tab/>
            </w:r>
          </w:p>
          <w:p w14:paraId="2FC7710F" w14:textId="77777777" w:rsidR="00E03F0C" w:rsidRPr="00F60BD4" w:rsidRDefault="00E03F0C" w:rsidP="00E03F0C">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CE72D1">
        <w:tc>
          <w:tcPr>
            <w:tcW w:w="1866"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t>Required Textbook:</w:t>
            </w:r>
          </w:p>
          <w:p w14:paraId="497314A6" w14:textId="77777777" w:rsidR="00F52CAE" w:rsidRPr="001F53F1" w:rsidRDefault="00F52CAE" w:rsidP="007940B4">
            <w:pPr>
              <w:rPr>
                <w:b/>
                <w:bCs/>
                <w:smallCaps/>
                <w:sz w:val="18"/>
                <w:szCs w:val="18"/>
              </w:rPr>
            </w:pPr>
          </w:p>
        </w:tc>
        <w:tc>
          <w:tcPr>
            <w:tcW w:w="8907"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sdt>
                <w:sdtPr>
                  <w:rPr>
                    <w:sz w:val="18"/>
                    <w:szCs w:val="18"/>
                  </w:rPr>
                  <w:alias w:val="textbook"/>
                  <w:tag w:val="textbook"/>
                  <w:id w:val="978570274"/>
                  <w:placeholder>
                    <w:docPart w:val="D6F6892865F0D34A80762E0EE872F296"/>
                  </w:placeholder>
                  <w15:color w:val="FF00FF"/>
                </w:sdtPr>
                <w:sdtEndPr/>
                <w:sdtContent>
                  <w:sdt>
                    <w:sdtPr>
                      <w:rPr>
                        <w:sz w:val="18"/>
                        <w:szCs w:val="18"/>
                      </w:rPr>
                      <w:alias w:val="textbook"/>
                      <w:tag w:val="textbook"/>
                      <w:id w:val="1336188638"/>
                      <w:placeholder>
                        <w:docPart w:val="54F740365D8F5542A2C7F69E0BD956AB"/>
                      </w:placeholder>
                      <w15:color w:val="FF00FF"/>
                    </w:sdtPr>
                    <w:sdtEndPr/>
                    <w:sdtContent>
                      <w:p w14:paraId="4379DE51" w14:textId="4C5C5685" w:rsidR="00154574" w:rsidRPr="005D5140" w:rsidRDefault="00154574" w:rsidP="00154574">
                        <w:pPr>
                          <w:rPr>
                            <w:sz w:val="18"/>
                            <w:szCs w:val="18"/>
                          </w:rPr>
                        </w:pPr>
                        <w:r>
                          <w:rPr>
                            <w:noProof/>
                            <w:sz w:val="18"/>
                            <w:szCs w:val="18"/>
                          </w:rPr>
                          <w:drawing>
                            <wp:anchor distT="0" distB="0" distL="114300" distR="114300" simplePos="0" relativeHeight="251664384" behindDoc="0" locked="0" layoutInCell="1" allowOverlap="1" wp14:anchorId="18F39B7C" wp14:editId="54A09101">
                              <wp:simplePos x="0" y="0"/>
                              <wp:positionH relativeFrom="column">
                                <wp:posOffset>4851400</wp:posOffset>
                              </wp:positionH>
                              <wp:positionV relativeFrom="paragraph">
                                <wp:posOffset>0</wp:posOffset>
                              </wp:positionV>
                              <wp:extent cx="657225" cy="812165"/>
                              <wp:effectExtent l="0" t="0" r="9525" b="6985"/>
                              <wp:wrapSquare wrapText="bothSides"/>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7225" cy="812165"/>
                                      </a:xfrm>
                                      <a:prstGeom prst="rect">
                                        <a:avLst/>
                                      </a:prstGeom>
                                    </pic:spPr>
                                  </pic:pic>
                                </a:graphicData>
                              </a:graphic>
                              <wp14:sizeRelH relativeFrom="margin">
                                <wp14:pctWidth>0</wp14:pctWidth>
                              </wp14:sizeRelH>
                              <wp14:sizeRelV relativeFrom="margin">
                                <wp14:pctHeight>0</wp14:pctHeight>
                              </wp14:sizeRelV>
                            </wp:anchor>
                          </w:drawing>
                        </w:r>
                        <w:r w:rsidRPr="00E60EDD">
                          <w:rPr>
                            <w:i/>
                            <w:iCs/>
                            <w:sz w:val="18"/>
                            <w:szCs w:val="18"/>
                          </w:rPr>
                          <w:t>Advanced Programming in the UNIX Environment,</w:t>
                        </w:r>
                        <w:r w:rsidRPr="005D5140">
                          <w:rPr>
                            <w:sz w:val="18"/>
                            <w:szCs w:val="18"/>
                          </w:rPr>
                          <w:t xml:space="preserve"> 3rd Edition, W. Richard Stevens, Stephen A. Rago, 2013, Addison-Wesley Professional</w:t>
                        </w:r>
                      </w:p>
                      <w:p w14:paraId="35529CD2" w14:textId="77777777" w:rsidR="00154574" w:rsidRPr="005D5140" w:rsidRDefault="00154574" w:rsidP="00154574">
                        <w:pPr>
                          <w:rPr>
                            <w:sz w:val="18"/>
                            <w:szCs w:val="18"/>
                          </w:rPr>
                        </w:pPr>
                        <w:r w:rsidRPr="005D5140">
                          <w:rPr>
                            <w:sz w:val="18"/>
                            <w:szCs w:val="18"/>
                          </w:rPr>
                          <w:t>ISBN-13: 978-0321637734</w:t>
                        </w:r>
                      </w:p>
                      <w:p w14:paraId="60967B91" w14:textId="0D700542" w:rsidR="00F52CAE" w:rsidRPr="00994B7E" w:rsidRDefault="00154574" w:rsidP="00154574">
                        <w:pPr>
                          <w:rPr>
                            <w:sz w:val="18"/>
                            <w:szCs w:val="18"/>
                          </w:rPr>
                        </w:pPr>
                        <w:r w:rsidRPr="005D5140">
                          <w:rPr>
                            <w:sz w:val="18"/>
                            <w:szCs w:val="18"/>
                          </w:rPr>
                          <w:t>ISBN-10: 0321637739</w:t>
                        </w:r>
                      </w:p>
                    </w:sdtContent>
                  </w:sdt>
                </w:sdtContent>
              </w:sdt>
            </w:sdtContent>
          </w:sdt>
          <w:p w14:paraId="080F5234" w14:textId="2F60EA20" w:rsidR="00F52CAE" w:rsidRPr="007C3C1F" w:rsidRDefault="00F52CAE" w:rsidP="00F52CAE">
            <w:pPr>
              <w:numPr>
                <w:ilvl w:val="0"/>
                <w:numId w:val="11"/>
              </w:numPr>
              <w:shd w:val="clear" w:color="auto" w:fill="FFFFFF"/>
              <w:spacing w:before="30" w:after="30"/>
              <w:rPr>
                <w:i/>
                <w:iCs/>
                <w:sz w:val="18"/>
                <w:szCs w:val="18"/>
              </w:rPr>
            </w:pPr>
            <w:r w:rsidRPr="001F53F1">
              <w:rPr>
                <w:i/>
                <w:iCs/>
                <w:sz w:val="18"/>
                <w:szCs w:val="18"/>
              </w:rPr>
              <w:t>Campus Bookstore</w:t>
            </w:r>
            <w:r w:rsidRPr="007C3C1F">
              <w:rPr>
                <w:i/>
                <w:iCs/>
                <w:sz w:val="18"/>
                <w:szCs w:val="18"/>
              </w:rPr>
              <w:t xml:space="preserve">: </w:t>
            </w:r>
            <w:hyperlink r:id="rId31" w:history="1">
              <w:r w:rsidR="007C3C1F" w:rsidRPr="007C3C1F">
                <w:rPr>
                  <w:rStyle w:val="Hyperlink"/>
                  <w:i/>
                  <w:iCs/>
                  <w:sz w:val="18"/>
                  <w:szCs w:val="18"/>
                </w:rPr>
                <w:t>https://www.bkstr.com/uwindsorstore/home</w:t>
              </w:r>
            </w:hyperlink>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32"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CE72D1">
        <w:tc>
          <w:tcPr>
            <w:tcW w:w="1866"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07"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3272"/>
            </w:tblGrid>
            <w:tr w:rsidR="00154574" w:rsidRPr="006628A7" w14:paraId="227F6C9B" w14:textId="77777777" w:rsidTr="003514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7D2F96E0" w14:textId="77777777" w:rsidR="00154574" w:rsidRPr="00ED6B3C" w:rsidRDefault="00154574" w:rsidP="00154574">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w:t>
                  </w:r>
                  <w:proofErr w:type="spellStart"/>
                  <w:r w:rsidRPr="00ED6B3C">
                    <w:rPr>
                      <w:rFonts w:asciiTheme="majorBidi" w:hAnsiTheme="majorBidi" w:cstheme="majorBidi"/>
                      <w:b w:val="0"/>
                      <w:bCs w:val="0"/>
                      <w:sz w:val="18"/>
                      <w:szCs w:val="18"/>
                    </w:rPr>
                    <w:t>Lecs</w:t>
                  </w:r>
                  <w:proofErr w:type="spellEnd"/>
                  <w:r w:rsidRPr="00ED6B3C">
                    <w:rPr>
                      <w:rFonts w:asciiTheme="majorBidi" w:hAnsiTheme="majorBidi" w:cstheme="majorBidi"/>
                      <w:b w:val="0"/>
                      <w:bCs w:val="0"/>
                      <w:sz w:val="18"/>
                      <w:szCs w:val="18"/>
                    </w:rPr>
                    <w:t>)</w:t>
                  </w:r>
                </w:p>
              </w:tc>
              <w:tc>
                <w:tcPr>
                  <w:tcW w:w="2339" w:type="dxa"/>
                </w:tcPr>
                <w:p w14:paraId="25BBF7FA" w14:textId="77777777" w:rsidR="00154574" w:rsidRPr="00ED6B3C"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Pr="00ED6B3C">
                    <w:rPr>
                      <w:rFonts w:asciiTheme="majorBidi" w:eastAsia="Times New Roman" w:hAnsiTheme="majorBidi" w:cstheme="majorBidi"/>
                      <w:sz w:val="18"/>
                      <w:szCs w:val="18"/>
                    </w:rPr>
                    <w:t>0%</w:t>
                  </w:r>
                </w:p>
              </w:tc>
              <w:tc>
                <w:tcPr>
                  <w:tcW w:w="3272" w:type="dxa"/>
                </w:tcPr>
                <w:p w14:paraId="372506B7" w14:textId="77777777" w:rsidR="00154574"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54574" w:rsidRPr="006628A7" w14:paraId="4AB89CA3" w14:textId="77777777" w:rsidTr="003514EB">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0D762CC9" w14:textId="77777777" w:rsidR="00154574" w:rsidRPr="00ED6B3C" w:rsidRDefault="00154574" w:rsidP="00154574">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09A0D086" w14:textId="77777777" w:rsidR="00154574" w:rsidRPr="00ED6B3C" w:rsidRDefault="00154574" w:rsidP="0015457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Pr="00ED6B3C">
                    <w:rPr>
                      <w:rFonts w:asciiTheme="majorBidi" w:eastAsia="Times New Roman" w:hAnsiTheme="majorBidi" w:cstheme="majorBidi"/>
                      <w:sz w:val="18"/>
                      <w:szCs w:val="18"/>
                    </w:rPr>
                    <w:t>0%</w:t>
                  </w:r>
                </w:p>
              </w:tc>
              <w:tc>
                <w:tcPr>
                  <w:tcW w:w="3272" w:type="dxa"/>
                </w:tcPr>
                <w:p w14:paraId="796C4C50" w14:textId="77777777" w:rsidR="00154574" w:rsidRDefault="00154574" w:rsidP="001545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54574" w:rsidRPr="006628A7" w14:paraId="3B79A6D2" w14:textId="77777777" w:rsidTr="003514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275DF18F" w14:textId="77777777" w:rsidR="00154574" w:rsidRPr="00ED6B3C" w:rsidRDefault="00154574" w:rsidP="00154574">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5A08B458" w14:textId="77777777" w:rsidR="00154574" w:rsidRPr="00ED6B3C"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1AFB730E" w14:textId="616BF8BF" w:rsidR="00154574" w:rsidRPr="00ED6B3C"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 xml:space="preserve">October </w:t>
                  </w:r>
                  <w:r w:rsidR="00CF01D8">
                    <w:rPr>
                      <w:rFonts w:asciiTheme="majorBidi" w:eastAsia="Times New Roman" w:hAnsiTheme="majorBidi" w:cstheme="majorBidi"/>
                      <w:sz w:val="18"/>
                      <w:szCs w:val="18"/>
                    </w:rPr>
                    <w:t>21</w:t>
                  </w:r>
                  <w:r>
                    <w:rPr>
                      <w:rFonts w:asciiTheme="majorBidi" w:eastAsia="Times New Roman" w:hAnsiTheme="majorBidi" w:cstheme="majorBidi"/>
                      <w:sz w:val="18"/>
                      <w:szCs w:val="18"/>
                    </w:rPr>
                    <w:t>, 202</w:t>
                  </w:r>
                  <w:r w:rsidR="00CF01D8">
                    <w:rPr>
                      <w:rFonts w:asciiTheme="majorBidi" w:eastAsia="Times New Roman" w:hAnsiTheme="majorBidi" w:cstheme="majorBidi"/>
                      <w:sz w:val="18"/>
                      <w:szCs w:val="18"/>
                    </w:rPr>
                    <w:t>4</w:t>
                  </w:r>
                </w:p>
              </w:tc>
            </w:tr>
            <w:tr w:rsidR="00154574" w:rsidRPr="006628A7" w14:paraId="7A6CED17" w14:textId="77777777" w:rsidTr="003514EB">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45018BBF" w14:textId="77777777" w:rsidR="00154574" w:rsidRPr="00ED6B3C" w:rsidRDefault="00154574" w:rsidP="00154574">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675B06D6" w14:textId="77777777" w:rsidR="00154574" w:rsidRPr="00ED6B3C" w:rsidRDefault="00154574" w:rsidP="0015457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2A222186" w14:textId="045ECB47" w:rsidR="00154574" w:rsidRPr="001268A5" w:rsidRDefault="00154574" w:rsidP="0015457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December 0</w:t>
                  </w:r>
                  <w:r w:rsidR="00CF01D8">
                    <w:rPr>
                      <w:rFonts w:asciiTheme="majorBidi" w:eastAsia="Times New Roman" w:hAnsiTheme="majorBidi" w:cstheme="majorBidi"/>
                      <w:sz w:val="18"/>
                      <w:szCs w:val="18"/>
                    </w:rPr>
                    <w:t>7</w:t>
                  </w:r>
                  <w:r w:rsidRPr="00FC2763">
                    <w:rPr>
                      <w:rFonts w:asciiTheme="majorBidi" w:eastAsia="Times New Roman" w:hAnsiTheme="majorBidi" w:cstheme="majorBidi"/>
                      <w:sz w:val="18"/>
                      <w:szCs w:val="18"/>
                    </w:rPr>
                    <w:t xml:space="preserve"> – </w:t>
                  </w:r>
                  <w:r w:rsidR="00CF01D8">
                    <w:rPr>
                      <w:rFonts w:asciiTheme="majorBidi" w:eastAsia="Times New Roman" w:hAnsiTheme="majorBidi" w:cstheme="majorBidi"/>
                      <w:sz w:val="18"/>
                      <w:szCs w:val="18"/>
                    </w:rPr>
                    <w:t>18</w:t>
                  </w:r>
                  <w:r>
                    <w:rPr>
                      <w:rFonts w:asciiTheme="majorBidi" w:eastAsia="Times New Roman" w:hAnsiTheme="majorBidi" w:cstheme="majorBidi"/>
                      <w:sz w:val="18"/>
                      <w:szCs w:val="18"/>
                    </w:rPr>
                    <w:t>, 202</w:t>
                  </w:r>
                  <w:r w:rsidR="00CF01D8">
                    <w:rPr>
                      <w:rFonts w:asciiTheme="majorBidi" w:eastAsia="Times New Roman" w:hAnsiTheme="majorBidi" w:cstheme="majorBidi"/>
                      <w:sz w:val="18"/>
                      <w:szCs w:val="18"/>
                    </w:rPr>
                    <w:t>4</w:t>
                  </w:r>
                </w:p>
              </w:tc>
            </w:tr>
            <w:tr w:rsidR="00154574" w:rsidRPr="006628A7" w14:paraId="0A9B2DEC" w14:textId="77777777" w:rsidTr="003514E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3FD07C46" w14:textId="77777777" w:rsidR="00154574" w:rsidRPr="00ED6B3C" w:rsidRDefault="00154574" w:rsidP="00154574">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3C3C5914" w14:textId="77777777" w:rsidR="00154574" w:rsidRPr="00ED6B3C"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c>
                <w:tcPr>
                  <w:tcW w:w="3272" w:type="dxa"/>
                </w:tcPr>
                <w:p w14:paraId="72323153" w14:textId="77777777" w:rsidR="00154574" w:rsidRPr="00ED6B3C" w:rsidRDefault="00154574" w:rsidP="0015457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6223F8F8" w14:textId="77777777" w:rsidR="00F52CAE" w:rsidRDefault="00F52CAE" w:rsidP="00AB5399">
            <w:pPr>
              <w:shd w:val="clear" w:color="auto" w:fill="FFFFFF"/>
              <w:spacing w:before="30" w:after="30"/>
              <w:ind w:left="720"/>
              <w:rPr>
                <w:sz w:val="18"/>
                <w:szCs w:val="18"/>
              </w:rPr>
            </w:pPr>
          </w:p>
        </w:tc>
      </w:tr>
      <w:tr w:rsidR="004516D5" w14:paraId="7614D0D6" w14:textId="77777777" w:rsidTr="00CE72D1">
        <w:tc>
          <w:tcPr>
            <w:tcW w:w="1866" w:type="dxa"/>
            <w:tcBorders>
              <w:right w:val="single" w:sz="4" w:space="0" w:color="auto"/>
            </w:tcBorders>
          </w:tcPr>
          <w:p w14:paraId="017CF2F9" w14:textId="77777777"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07" w:type="dxa"/>
            <w:tcBorders>
              <w:left w:val="single" w:sz="4" w:space="0" w:color="auto"/>
            </w:tcBorders>
          </w:tcPr>
          <w:p w14:paraId="451C1477" w14:textId="77777777" w:rsidR="004516D5" w:rsidRDefault="004516D5" w:rsidP="004516D5">
            <w:pPr>
              <w:rPr>
                <w:b/>
                <w:bCs/>
              </w:rPr>
            </w:pPr>
            <w:r>
              <w:rPr>
                <w:b/>
                <w:bCs/>
              </w:rPr>
              <w:t>Topics*</w:t>
            </w:r>
          </w:p>
          <w:p w14:paraId="6149FCCF" w14:textId="77777777" w:rsidR="004516D5" w:rsidRPr="007A0DAA" w:rsidRDefault="004516D5" w:rsidP="004516D5">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Style w:val="GridTable4-Accent3"/>
              <w:tblW w:w="8928" w:type="dxa"/>
              <w:tblLook w:val="0480" w:firstRow="0" w:lastRow="0" w:firstColumn="1" w:lastColumn="0" w:noHBand="0" w:noVBand="1"/>
            </w:tblPr>
            <w:tblGrid>
              <w:gridCol w:w="4464"/>
              <w:gridCol w:w="4464"/>
            </w:tblGrid>
            <w:tr w:rsidR="00113C60" w:rsidRPr="00FC2763" w14:paraId="16DF5C50" w14:textId="77777777" w:rsidTr="00113C60">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464" w:type="dxa"/>
                </w:tcPr>
                <w:p w14:paraId="3A32AA07" w14:textId="77777777" w:rsidR="00113C60" w:rsidRPr="00FC2763"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44B1B2A6" w14:textId="77777777" w:rsidR="00113C60" w:rsidRDefault="00113C60" w:rsidP="00113C60">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701F578E" w14:textId="77777777" w:rsidR="00113C60" w:rsidRPr="00FC2763"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1EF79F8F" w14:textId="7D6EC6D6" w:rsidR="00113C60" w:rsidRDefault="00113C60" w:rsidP="00113C60">
                  <w:pPr>
                    <w:rPr>
                      <w:rFonts w:asciiTheme="majorBidi" w:hAnsiTheme="majorBidi" w:cstheme="majorBidi"/>
                      <w:sz w:val="18"/>
                      <w:szCs w:val="18"/>
                    </w:rPr>
                  </w:pPr>
                  <w:r>
                    <w:rPr>
                      <w:rFonts w:asciiTheme="majorBidi" w:eastAsia="Times New Roman" w:hAnsiTheme="majorBidi" w:cstheme="majorBidi"/>
                      <w:b w:val="0"/>
                      <w:bCs w:val="0"/>
                      <w:i/>
                      <w:iCs/>
                      <w:sz w:val="18"/>
                      <w:szCs w:val="18"/>
                    </w:rPr>
                    <w:t xml:space="preserve">Operating Systems, </w:t>
                  </w:r>
                  <w:r w:rsidRPr="005A0E2C">
                    <w:rPr>
                      <w:rFonts w:ascii="cmss9" w:eastAsia="Times New Roman" w:hAnsi="cmss9" w:cstheme="majorBidi"/>
                      <w:b w:val="0"/>
                      <w:bCs w:val="0"/>
                      <w:sz w:val="18"/>
                      <w:szCs w:val="18"/>
                    </w:rPr>
                    <w:t>UNIX</w:t>
                  </w:r>
                  <w:r>
                    <w:rPr>
                      <w:rFonts w:asciiTheme="majorBidi" w:eastAsia="Times New Roman" w:hAnsiTheme="majorBidi" w:cstheme="majorBidi"/>
                      <w:b w:val="0"/>
                      <w:bCs w:val="0"/>
                      <w:i/>
                      <w:iCs/>
                      <w:sz w:val="18"/>
                      <w:szCs w:val="18"/>
                    </w:rPr>
                    <w:t xml:space="preserve">, </w:t>
                  </w:r>
                  <w:r w:rsidRPr="005A0E2C">
                    <w:rPr>
                      <w:rFonts w:ascii="cmss9" w:eastAsia="Times New Roman" w:hAnsi="cmss9" w:cstheme="majorBidi"/>
                      <w:b w:val="0"/>
                      <w:bCs w:val="0"/>
                      <w:sz w:val="18"/>
                      <w:szCs w:val="18"/>
                    </w:rPr>
                    <w:t>USENIX</w:t>
                  </w:r>
                </w:p>
              </w:tc>
              <w:tc>
                <w:tcPr>
                  <w:tcW w:w="4464" w:type="dxa"/>
                </w:tcPr>
                <w:p w14:paraId="18E29932" w14:textId="39BCE706"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p>
                <w:p w14:paraId="481BC212" w14:textId="77777777" w:rsidR="00113C60"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6BF0FB23" w14:textId="0C324838" w:rsidR="00113C60" w:rsidRPr="00FC2763"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11</w:t>
                  </w:r>
                </w:p>
              </w:tc>
            </w:tr>
            <w:tr w:rsidR="00113C60" w:rsidRPr="003C7B16" w14:paraId="140ED4B4" w14:textId="77777777" w:rsidTr="00113C60">
              <w:trPr>
                <w:trHeight w:val="269"/>
              </w:trPr>
              <w:tc>
                <w:tcPr>
                  <w:cnfStyle w:val="001000000000" w:firstRow="0" w:lastRow="0" w:firstColumn="1" w:lastColumn="0" w:oddVBand="0" w:evenVBand="0" w:oddHBand="0" w:evenHBand="0" w:firstRowFirstColumn="0" w:firstRowLastColumn="0" w:lastRowFirstColumn="0" w:lastRowLastColumn="0"/>
                  <w:tcW w:w="4464" w:type="dxa"/>
                </w:tcPr>
                <w:p w14:paraId="1DCF014C"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lastRenderedPageBreak/>
                    <w:t xml:space="preserve">Lec02A: </w:t>
                  </w:r>
                  <w:r>
                    <w:rPr>
                      <w:rFonts w:asciiTheme="majorBidi" w:eastAsia="Times New Roman" w:hAnsiTheme="majorBidi" w:cstheme="majorBidi"/>
                      <w:b w:val="0"/>
                      <w:bCs w:val="0"/>
                      <w:sz w:val="18"/>
                      <w:szCs w:val="18"/>
                    </w:rPr>
                    <w:t xml:space="preserve">A Tour of Computer Program </w:t>
                  </w:r>
                </w:p>
                <w:p w14:paraId="29717656" w14:textId="77777777" w:rsidR="00113C60" w:rsidRPr="00167604" w:rsidRDefault="00113C60" w:rsidP="00113C60">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Program vs. Process, Bootstrap </w:t>
                  </w:r>
                </w:p>
                <w:p w14:paraId="00D57DCA"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Pr>
                      <w:rFonts w:asciiTheme="majorBidi" w:eastAsia="Times New Roman" w:hAnsiTheme="majorBidi" w:cstheme="majorBidi"/>
                      <w:b w:val="0"/>
                      <w:bCs w:val="0"/>
                      <w:sz w:val="18"/>
                      <w:szCs w:val="18"/>
                    </w:rPr>
                    <w:t xml:space="preserve">A Tour of Computer Program </w:t>
                  </w:r>
                </w:p>
                <w:p w14:paraId="49323B87" w14:textId="194758DF" w:rsidR="00113C60" w:rsidRDefault="00113C60" w:rsidP="00113C60">
                  <w:pPr>
                    <w:rPr>
                      <w:rFonts w:asciiTheme="majorBidi" w:hAnsiTheme="majorBidi" w:cstheme="majorBidi"/>
                      <w:sz w:val="18"/>
                      <w:szCs w:val="18"/>
                    </w:rPr>
                  </w:pPr>
                  <w:r>
                    <w:rPr>
                      <w:rFonts w:asciiTheme="majorBidi" w:eastAsia="Times New Roman" w:hAnsiTheme="majorBidi" w:cstheme="majorBidi"/>
                      <w:b w:val="0"/>
                      <w:bCs w:val="0"/>
                      <w:i/>
                      <w:iCs/>
                      <w:sz w:val="18"/>
                      <w:szCs w:val="18"/>
                    </w:rPr>
                    <w:t xml:space="preserve">Compile, Static Link, </w:t>
                  </w:r>
                  <w:r w:rsidRPr="00C13A44">
                    <w:rPr>
                      <w:rFonts w:ascii="cmss9" w:eastAsia="Times New Roman" w:hAnsi="cmss9" w:cstheme="majorBidi"/>
                      <w:b w:val="0"/>
                      <w:bCs w:val="0"/>
                      <w:sz w:val="18"/>
                      <w:szCs w:val="18"/>
                    </w:rPr>
                    <w:t>cc</w:t>
                  </w:r>
                </w:p>
              </w:tc>
              <w:tc>
                <w:tcPr>
                  <w:tcW w:w="4464" w:type="dxa"/>
                </w:tcPr>
                <w:p w14:paraId="09C7E08E" w14:textId="1CB0E447"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16</w:t>
                  </w:r>
                </w:p>
                <w:p w14:paraId="53FE4FE5" w14:textId="77777777"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5E4BF9C1" w14:textId="32051CE7"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23B93ABB" w14:textId="77777777" w:rsidR="00113C60" w:rsidRPr="003C7B16"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3C7B16">
                    <w:rPr>
                      <w:rFonts w:asciiTheme="majorBidi" w:eastAsia="Times New Roman" w:hAnsiTheme="majorBidi" w:cstheme="majorBidi"/>
                      <w:i/>
                      <w:iCs/>
                      <w:sz w:val="18"/>
                      <w:szCs w:val="18"/>
                      <w:highlight w:val="yellow"/>
                    </w:rPr>
                    <w:t>Last day for late registration for Fall classes</w:t>
                  </w:r>
                </w:p>
              </w:tc>
            </w:tr>
            <w:tr w:rsidR="00113C60" w:rsidRPr="00FC2763" w14:paraId="5478E144" w14:textId="77777777" w:rsidTr="00113C60">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464" w:type="dxa"/>
                </w:tcPr>
                <w:p w14:paraId="6129161D"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Pr>
                      <w:rFonts w:asciiTheme="majorBidi" w:eastAsia="Times New Roman" w:hAnsiTheme="majorBidi" w:cstheme="majorBidi"/>
                      <w:b w:val="0"/>
                      <w:bCs w:val="0"/>
                      <w:sz w:val="18"/>
                      <w:szCs w:val="18"/>
                    </w:rPr>
                    <w:t xml:space="preserve">Introduction to </w:t>
                  </w:r>
                  <w:r w:rsidRPr="00A34F82">
                    <w:rPr>
                      <w:rFonts w:asciiTheme="majorBidi" w:eastAsia="Times New Roman" w:hAnsiTheme="majorBidi" w:cstheme="majorBidi"/>
                      <w:sz w:val="18"/>
                      <w:szCs w:val="18"/>
                    </w:rPr>
                    <w:t>Shell</w:t>
                  </w:r>
                  <w:r>
                    <w:rPr>
                      <w:rFonts w:asciiTheme="majorBidi" w:eastAsia="Times New Roman" w:hAnsiTheme="majorBidi" w:cstheme="majorBidi"/>
                      <w:b w:val="0"/>
                      <w:bCs w:val="0"/>
                      <w:sz w:val="18"/>
                      <w:szCs w:val="18"/>
                    </w:rPr>
                    <w:t xml:space="preserve"> </w:t>
                  </w:r>
                </w:p>
                <w:p w14:paraId="0042373C" w14:textId="77777777" w:rsidR="00113C60" w:rsidRPr="00167604" w:rsidRDefault="00113C60" w:rsidP="00113C60">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074DA8C1"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Shell Programming</w:t>
                  </w:r>
                </w:p>
                <w:p w14:paraId="73553952" w14:textId="494FB12E" w:rsidR="00113C60" w:rsidRDefault="00113C60" w:rsidP="00113C60">
                  <w:pPr>
                    <w:rPr>
                      <w:rFonts w:asciiTheme="majorBidi" w:hAnsiTheme="majorBidi" w:cstheme="majorBidi"/>
                      <w:sz w:val="18"/>
                      <w:szCs w:val="18"/>
                    </w:rPr>
                  </w:pPr>
                  <w:proofErr w:type="spellStart"/>
                  <w:r w:rsidRPr="00C13A44">
                    <w:rPr>
                      <w:rFonts w:ascii="cmss9" w:eastAsia="Times New Roman" w:hAnsi="cmss9" w:cstheme="majorBidi"/>
                      <w:b w:val="0"/>
                      <w:bCs w:val="0"/>
                      <w:sz w:val="18"/>
                      <w:szCs w:val="18"/>
                    </w:rPr>
                    <w:t>sh</w:t>
                  </w:r>
                  <w:proofErr w:type="spellEnd"/>
                  <w:r w:rsidRPr="00C13A44">
                    <w:rPr>
                      <w:rFonts w:ascii="cmss9" w:eastAsia="Times New Roman" w:hAnsi="cmss9" w:cstheme="majorBidi"/>
                      <w:b w:val="0"/>
                      <w:bCs w:val="0"/>
                      <w:sz w:val="18"/>
                      <w:szCs w:val="18"/>
                    </w:rPr>
                    <w:t xml:space="preserve">, </w:t>
                  </w:r>
                  <w:proofErr w:type="spellStart"/>
                  <w:r w:rsidRPr="00C13A44">
                    <w:rPr>
                      <w:rFonts w:ascii="cmss9" w:eastAsia="Times New Roman" w:hAnsi="cmss9" w:cstheme="majorBidi"/>
                      <w:b w:val="0"/>
                      <w:bCs w:val="0"/>
                      <w:sz w:val="18"/>
                      <w:szCs w:val="18"/>
                    </w:rPr>
                    <w:t>csh</w:t>
                  </w:r>
                  <w:proofErr w:type="spellEnd"/>
                  <w:r w:rsidRPr="00C13A44">
                    <w:rPr>
                      <w:rFonts w:ascii="cmss9" w:eastAsia="Times New Roman" w:hAnsi="cmss9" w:cstheme="majorBidi"/>
                      <w:b w:val="0"/>
                      <w:bCs w:val="0"/>
                      <w:sz w:val="18"/>
                      <w:szCs w:val="18"/>
                    </w:rPr>
                    <w:t>, bash</w:t>
                  </w:r>
                  <w:r>
                    <w:rPr>
                      <w:rFonts w:ascii="cmss9" w:eastAsia="Times New Roman" w:hAnsi="cmss9" w:cstheme="majorBidi"/>
                      <w:b w:val="0"/>
                      <w:bCs w:val="0"/>
                      <w:sz w:val="18"/>
                      <w:szCs w:val="18"/>
                    </w:rPr>
                    <w:t xml:space="preserve">, </w:t>
                  </w:r>
                  <w:r>
                    <w:rPr>
                      <w:rFonts w:ascii="Arial" w:eastAsia="Times New Roman" w:hAnsi="Arial" w:cs="Arial"/>
                      <w:b w:val="0"/>
                      <w:bCs w:val="0"/>
                      <w:sz w:val="18"/>
                      <w:szCs w:val="18"/>
                    </w:rPr>
                    <w:t>…</w:t>
                  </w:r>
                </w:p>
              </w:tc>
              <w:tc>
                <w:tcPr>
                  <w:tcW w:w="4464" w:type="dxa"/>
                </w:tcPr>
                <w:p w14:paraId="4855C9AF" w14:textId="27228BAD"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23</w:t>
                  </w:r>
                </w:p>
                <w:p w14:paraId="1E272886" w14:textId="77777777" w:rsidR="00113C60" w:rsidRPr="00A41526"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sz w:val="18"/>
                      <w:szCs w:val="18"/>
                    </w:rPr>
                  </w:pPr>
                </w:p>
                <w:p w14:paraId="5F4A705F" w14:textId="3EC5C50B"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45C5E898" w14:textId="77777777" w:rsidR="00113C60" w:rsidRPr="00FC2763" w:rsidRDefault="00113C60" w:rsidP="00113C60">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113C60" w:rsidRPr="003C7B16" w14:paraId="4C22F78F" w14:textId="77777777" w:rsidTr="00113C60">
              <w:trPr>
                <w:trHeight w:val="242"/>
              </w:trPr>
              <w:tc>
                <w:tcPr>
                  <w:cnfStyle w:val="001000000000" w:firstRow="0" w:lastRow="0" w:firstColumn="1" w:lastColumn="0" w:oddVBand="0" w:evenVBand="0" w:oddHBand="0" w:evenHBand="0" w:firstRowFirstColumn="0" w:firstRowLastColumn="0" w:lastRowFirstColumn="0" w:lastRowLastColumn="0"/>
                  <w:tcW w:w="4464" w:type="dxa"/>
                </w:tcPr>
                <w:p w14:paraId="114D1B5B"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File Management (Filesystem)</w:t>
                  </w:r>
                </w:p>
                <w:p w14:paraId="561F1A98" w14:textId="77777777" w:rsidR="00113C60" w:rsidRPr="006F7A8C" w:rsidRDefault="00113C60" w:rsidP="00113C60">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024C1D54" w14:textId="77777777" w:rsidR="00113C60" w:rsidRPr="00FC2763"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xml:space="preserve">B: </w:t>
                  </w:r>
                  <w:r w:rsidRPr="00FF6DF8">
                    <w:rPr>
                      <w:rFonts w:asciiTheme="majorBidi" w:eastAsia="Times New Roman" w:hAnsiTheme="majorBidi" w:cstheme="majorBidi"/>
                      <w:b w:val="0"/>
                      <w:bCs w:val="0"/>
                      <w:sz w:val="18"/>
                      <w:szCs w:val="18"/>
                    </w:rPr>
                    <w:t>File Programming</w:t>
                  </w:r>
                </w:p>
                <w:p w14:paraId="3328F42E" w14:textId="3D0DC667" w:rsidR="00113C60" w:rsidRDefault="00113C60" w:rsidP="00113C60">
                  <w:pPr>
                    <w:rPr>
                      <w:rFonts w:asciiTheme="majorBidi" w:hAnsiTheme="majorBidi" w:cstheme="majorBidi"/>
                      <w:sz w:val="18"/>
                      <w:szCs w:val="18"/>
                    </w:rPr>
                  </w:pPr>
                  <w:r>
                    <w:rPr>
                      <w:rFonts w:ascii="cmss9" w:eastAsia="Times New Roman" w:hAnsi="cmss9" w:cstheme="majorBidi"/>
                      <w:b w:val="0"/>
                      <w:bCs w:val="0"/>
                      <w:sz w:val="18"/>
                      <w:szCs w:val="18"/>
                    </w:rPr>
                    <w:t>open, read, write, seek, close</w:t>
                  </w:r>
                </w:p>
              </w:tc>
              <w:tc>
                <w:tcPr>
                  <w:tcW w:w="4464" w:type="dxa"/>
                </w:tcPr>
                <w:p w14:paraId="2A198DA0" w14:textId="2784F7F3"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30</w:t>
                  </w:r>
                </w:p>
                <w:p w14:paraId="315AEAA6" w14:textId="77777777"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7E8ACA3" w14:textId="1F59B9FB"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02 </w:t>
                  </w:r>
                </w:p>
                <w:p w14:paraId="0433A3E3" w14:textId="77777777" w:rsidR="00113C60" w:rsidRPr="003C7B16"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3C7B16">
                    <w:rPr>
                      <w:rFonts w:asciiTheme="majorBidi" w:eastAsia="Times New Roman" w:hAnsiTheme="majorBidi" w:cstheme="majorBidi"/>
                      <w:i/>
                      <w:iCs/>
                      <w:sz w:val="18"/>
                      <w:szCs w:val="18"/>
                      <w:highlight w:val="yellow"/>
                    </w:rPr>
                    <w:t>Fall financial drop date</w:t>
                  </w:r>
                </w:p>
              </w:tc>
            </w:tr>
            <w:tr w:rsidR="00113C60" w14:paraId="2B35DC49" w14:textId="77777777" w:rsidTr="00113C6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464" w:type="dxa"/>
                </w:tcPr>
                <w:p w14:paraId="471291D2" w14:textId="5F985AF8" w:rsidR="002B633B" w:rsidRDefault="002B633B" w:rsidP="002B633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120671">
                    <w:rPr>
                      <w:rFonts w:asciiTheme="majorBidi" w:eastAsia="Times New Roman" w:hAnsiTheme="majorBidi" w:cstheme="majorBidi"/>
                      <w:b w:val="0"/>
                      <w:bCs w:val="0"/>
                      <w:sz w:val="18"/>
                      <w:szCs w:val="18"/>
                    </w:rPr>
                    <w:t>5A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C5560E">
                    <w:rPr>
                      <w:rFonts w:asciiTheme="majorBidi" w:eastAsia="Times New Roman" w:hAnsiTheme="majorBidi" w:cstheme="majorBidi"/>
                      <w:sz w:val="18"/>
                      <w:szCs w:val="18"/>
                    </w:rPr>
                    <w:t>Device Management (Device Control)</w:t>
                  </w:r>
                </w:p>
                <w:p w14:paraId="2E7110F6" w14:textId="77777777" w:rsidR="002B633B" w:rsidRPr="00FC2763" w:rsidRDefault="002B633B" w:rsidP="002B633B">
                  <w:pPr>
                    <w:rPr>
                      <w:rFonts w:asciiTheme="majorBidi" w:hAnsiTheme="majorBidi" w:cstheme="majorBidi"/>
                      <w:b w:val="0"/>
                      <w:bCs w:val="0"/>
                      <w:sz w:val="18"/>
                      <w:szCs w:val="18"/>
                    </w:rPr>
                  </w:pPr>
                  <w:r>
                    <w:rPr>
                      <w:rFonts w:asciiTheme="majorBidi" w:eastAsia="Times New Roman" w:hAnsiTheme="majorBidi" w:cstheme="majorBidi"/>
                      <w:b w:val="0"/>
                      <w:bCs w:val="0"/>
                      <w:i/>
                      <w:iCs/>
                      <w:sz w:val="18"/>
                      <w:szCs w:val="18"/>
                    </w:rPr>
                    <w:t>Standard I/O, Device I/O, I/O Redirection</w:t>
                  </w:r>
                  <w:r>
                    <w:rPr>
                      <w:rFonts w:asciiTheme="majorBidi" w:eastAsia="Times New Roman" w:hAnsiTheme="majorBidi" w:cstheme="majorBidi"/>
                      <w:b w:val="0"/>
                      <w:bCs w:val="0"/>
                      <w:sz w:val="18"/>
                      <w:szCs w:val="18"/>
                    </w:rPr>
                    <w:t xml:space="preserve"> </w:t>
                  </w:r>
                </w:p>
                <w:p w14:paraId="4FC15624" w14:textId="77777777" w:rsidR="002B633B" w:rsidRDefault="002B633B" w:rsidP="00113C60">
                  <w:pPr>
                    <w:rPr>
                      <w:rFonts w:asciiTheme="majorBidi" w:eastAsia="Times New Roman" w:hAnsiTheme="majorBidi" w:cstheme="majorBidi"/>
                      <w:sz w:val="18"/>
                      <w:szCs w:val="18"/>
                    </w:rPr>
                  </w:pPr>
                </w:p>
                <w:p w14:paraId="66B7F3C9" w14:textId="565EB63E" w:rsidR="002B633B" w:rsidRDefault="002B633B" w:rsidP="002B633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120671">
                    <w:rPr>
                      <w:rFonts w:asciiTheme="majorBidi" w:eastAsia="Times New Roman" w:hAnsiTheme="majorBidi" w:cstheme="majorBidi"/>
                      <w:b w:val="0"/>
                      <w:bCs w:val="0"/>
                      <w:sz w:val="18"/>
                      <w:szCs w:val="18"/>
                    </w:rPr>
                    <w:t>5B</w:t>
                  </w:r>
                  <w:r w:rsidRPr="00FC2763">
                    <w:rPr>
                      <w:rFonts w:asciiTheme="majorBidi" w:eastAsia="Times New Roman" w:hAnsiTheme="majorBidi" w:cstheme="majorBidi"/>
                      <w:b w:val="0"/>
                      <w:bCs w:val="0"/>
                      <w:sz w:val="18"/>
                      <w:szCs w:val="18"/>
                    </w:rPr>
                    <w:t xml:space="preserve">: </w:t>
                  </w:r>
                  <w:r w:rsidRPr="00C5560E">
                    <w:rPr>
                      <w:rFonts w:asciiTheme="majorBidi" w:eastAsia="Times New Roman" w:hAnsiTheme="majorBidi" w:cstheme="majorBidi"/>
                      <w:sz w:val="18"/>
                      <w:szCs w:val="18"/>
                    </w:rPr>
                    <w:t>Memory Management</w:t>
                  </w:r>
                </w:p>
                <w:p w14:paraId="4E979D64" w14:textId="3A105729" w:rsidR="00113C60" w:rsidRDefault="002B633B" w:rsidP="002B633B">
                  <w:pPr>
                    <w:rPr>
                      <w:rFonts w:asciiTheme="majorBidi" w:hAnsiTheme="majorBidi" w:cstheme="majorBidi"/>
                      <w:sz w:val="18"/>
                      <w:szCs w:val="18"/>
                    </w:rPr>
                  </w:pPr>
                  <w:r>
                    <w:rPr>
                      <w:rFonts w:asciiTheme="majorBidi" w:eastAsia="Times New Roman" w:hAnsiTheme="majorBidi" w:cstheme="majorBidi"/>
                      <w:b w:val="0"/>
                      <w:bCs w:val="0"/>
                      <w:i/>
                      <w:iCs/>
                      <w:sz w:val="18"/>
                      <w:szCs w:val="18"/>
                    </w:rPr>
                    <w:t xml:space="preserve">Process Memory Layout, Segments: </w:t>
                  </w:r>
                  <w:r w:rsidRPr="00046579">
                    <w:rPr>
                      <w:rFonts w:ascii="cmss9" w:eastAsia="Times New Roman" w:hAnsi="cmss9" w:cstheme="majorBidi"/>
                      <w:b w:val="0"/>
                      <w:bCs w:val="0"/>
                      <w:sz w:val="18"/>
                      <w:szCs w:val="18"/>
                    </w:rPr>
                    <w:t>ds</w:t>
                  </w:r>
                  <w:r>
                    <w:rPr>
                      <w:rFonts w:asciiTheme="majorBidi" w:eastAsia="Times New Roman" w:hAnsiTheme="majorBidi" w:cstheme="majorBidi"/>
                      <w:b w:val="0"/>
                      <w:bCs w:val="0"/>
                      <w:i/>
                      <w:iCs/>
                      <w:sz w:val="18"/>
                      <w:szCs w:val="18"/>
                    </w:rPr>
                    <w:t xml:space="preserve">, </w:t>
                  </w:r>
                  <w:r w:rsidRPr="00046579">
                    <w:rPr>
                      <w:rFonts w:ascii="cmss9" w:eastAsia="Times New Roman" w:hAnsi="cmss9" w:cstheme="majorBidi"/>
                      <w:b w:val="0"/>
                      <w:bCs w:val="0"/>
                      <w:sz w:val="18"/>
                      <w:szCs w:val="18"/>
                    </w:rPr>
                    <w:t>cs</w:t>
                  </w:r>
                  <w:r>
                    <w:rPr>
                      <w:rFonts w:asciiTheme="majorBidi" w:eastAsia="Times New Roman" w:hAnsiTheme="majorBidi" w:cstheme="majorBidi"/>
                      <w:b w:val="0"/>
                      <w:bCs w:val="0"/>
                      <w:i/>
                      <w:iCs/>
                      <w:sz w:val="18"/>
                      <w:szCs w:val="18"/>
                    </w:rPr>
                    <w:t xml:space="preserve">, </w:t>
                  </w:r>
                  <w:proofErr w:type="spellStart"/>
                  <w:r w:rsidRPr="00046579">
                    <w:rPr>
                      <w:rFonts w:ascii="cmss9" w:eastAsia="Times New Roman" w:hAnsi="cmss9" w:cstheme="majorBidi"/>
                      <w:b w:val="0"/>
                      <w:bCs w:val="0"/>
                      <w:sz w:val="18"/>
                      <w:szCs w:val="18"/>
                    </w:rPr>
                    <w:t>bss</w:t>
                  </w:r>
                  <w:proofErr w:type="spellEnd"/>
                  <w:r>
                    <w:rPr>
                      <w:rFonts w:asciiTheme="majorBidi" w:eastAsia="Times New Roman" w:hAnsiTheme="majorBidi" w:cstheme="majorBidi"/>
                      <w:b w:val="0"/>
                      <w:bCs w:val="0"/>
                      <w:i/>
                      <w:iCs/>
                      <w:sz w:val="18"/>
                      <w:szCs w:val="18"/>
                    </w:rPr>
                    <w:t xml:space="preserve">, </w:t>
                  </w:r>
                  <w:r w:rsidRPr="00046579">
                    <w:rPr>
                      <w:rFonts w:ascii="cmss9" w:eastAsia="Times New Roman" w:hAnsi="cmss9" w:cstheme="majorBidi"/>
                      <w:b w:val="0"/>
                      <w:bCs w:val="0"/>
                      <w:sz w:val="18"/>
                      <w:szCs w:val="18"/>
                    </w:rPr>
                    <w:t>ss</w:t>
                  </w:r>
                  <w:r>
                    <w:rPr>
                      <w:rFonts w:asciiTheme="majorBidi" w:eastAsia="Times New Roman" w:hAnsiTheme="majorBidi" w:cstheme="majorBidi"/>
                      <w:b w:val="0"/>
                      <w:bCs w:val="0"/>
                      <w:i/>
                      <w:iCs/>
                      <w:sz w:val="18"/>
                      <w:szCs w:val="18"/>
                    </w:rPr>
                    <w:t>, heap</w:t>
                  </w:r>
                </w:p>
              </w:tc>
              <w:tc>
                <w:tcPr>
                  <w:tcW w:w="4464" w:type="dxa"/>
                </w:tcPr>
                <w:p w14:paraId="017DDC9C" w14:textId="452C4674"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07</w:t>
                  </w:r>
                </w:p>
                <w:p w14:paraId="5485046B" w14:textId="77777777" w:rsidR="00113C60" w:rsidRPr="00FC2763"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075C1C" w14:textId="711BEE6E"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p>
                <w:p w14:paraId="198F5829" w14:textId="4B6557F1"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 xml:space="preserve"> </w:t>
                  </w:r>
                </w:p>
              </w:tc>
            </w:tr>
            <w:tr w:rsidR="00113C60" w14:paraId="557335A0" w14:textId="77777777" w:rsidTr="002B633B">
              <w:trPr>
                <w:trHeight w:val="70"/>
              </w:trPr>
              <w:tc>
                <w:tcPr>
                  <w:cnfStyle w:val="001000000000" w:firstRow="0" w:lastRow="0" w:firstColumn="1" w:lastColumn="0" w:oddVBand="0" w:evenVBand="0" w:oddHBand="0" w:evenHBand="0" w:firstRowFirstColumn="0" w:firstRowLastColumn="0" w:lastRowFirstColumn="0" w:lastRowLastColumn="0"/>
                  <w:tcW w:w="4464" w:type="dxa"/>
                  <w:shd w:val="clear" w:color="auto" w:fill="262626" w:themeFill="text1" w:themeFillTint="D9"/>
                </w:tcPr>
                <w:p w14:paraId="5E76D451" w14:textId="46660B59" w:rsidR="00113C60" w:rsidRPr="002B633B" w:rsidRDefault="002B633B" w:rsidP="002B633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120671">
                    <w:rPr>
                      <w:rFonts w:asciiTheme="majorBidi" w:eastAsia="Times New Roman" w:hAnsiTheme="majorBidi" w:cstheme="majorBidi"/>
                      <w:b w:val="0"/>
                      <w:bCs w:val="0"/>
                      <w:sz w:val="18"/>
                      <w:szCs w:val="18"/>
                    </w:rPr>
                    <w:t>6</w:t>
                  </w:r>
                  <w:r w:rsidRPr="00FC2763">
                    <w:rPr>
                      <w:rFonts w:asciiTheme="majorBidi" w:eastAsia="Times New Roman" w:hAnsiTheme="majorBidi" w:cstheme="majorBidi"/>
                      <w:b w:val="0"/>
                      <w:bCs w:val="0"/>
                      <w:sz w:val="18"/>
                      <w:szCs w:val="18"/>
                    </w:rPr>
                    <w:t xml:space="preserve">: </w:t>
                  </w:r>
                  <w:r w:rsidRPr="005A0E2C">
                    <w:rPr>
                      <w:rFonts w:asciiTheme="majorBidi" w:eastAsia="Times New Roman" w:hAnsiTheme="majorBidi" w:cstheme="majorBidi"/>
                      <w:sz w:val="18"/>
                      <w:szCs w:val="18"/>
                    </w:rPr>
                    <w:t>Reading Week: No Class</w:t>
                  </w:r>
                  <w:r w:rsidRPr="00FC2763">
                    <w:rPr>
                      <w:rFonts w:asciiTheme="majorBidi" w:eastAsia="Times New Roman" w:hAnsiTheme="majorBidi" w:cstheme="majorBidi"/>
                      <w:b w:val="0"/>
                      <w:bCs w:val="0"/>
                      <w:sz w:val="18"/>
                      <w:szCs w:val="18"/>
                    </w:rPr>
                    <w:t xml:space="preserve"> </w:t>
                  </w:r>
                </w:p>
              </w:tc>
              <w:tc>
                <w:tcPr>
                  <w:tcW w:w="4464" w:type="dxa"/>
                  <w:shd w:val="clear" w:color="auto" w:fill="262626" w:themeFill="text1" w:themeFillTint="D9"/>
                </w:tcPr>
                <w:p w14:paraId="6C1AA685" w14:textId="297DE995"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12 </w:t>
                  </w:r>
                  <w:r w:rsidRPr="00FC2763">
                    <w:rPr>
                      <w:rFonts w:asciiTheme="majorBidi" w:eastAsia="Times New Roman" w:hAnsiTheme="majorBidi" w:cstheme="majorBidi"/>
                      <w:sz w:val="18"/>
                      <w:szCs w:val="18"/>
                    </w:rPr>
                    <w:t>–</w:t>
                  </w:r>
                  <w:r>
                    <w:rPr>
                      <w:rFonts w:asciiTheme="majorBidi" w:eastAsia="Times New Roman" w:hAnsiTheme="majorBidi" w:cstheme="majorBidi"/>
                      <w:sz w:val="18"/>
                      <w:szCs w:val="18"/>
                    </w:rPr>
                    <w:t>20</w:t>
                  </w:r>
                </w:p>
              </w:tc>
            </w:tr>
            <w:tr w:rsidR="00113C60" w:rsidRPr="00FC2763" w14:paraId="04E5840E" w14:textId="77777777" w:rsidTr="00113C60">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464" w:type="dxa"/>
                </w:tcPr>
                <w:p w14:paraId="7F1E7924" w14:textId="281CBAD9" w:rsidR="002B633B" w:rsidRPr="006F7A8C" w:rsidRDefault="002B633B" w:rsidP="002B633B">
                  <w:pPr>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sidR="00120671">
                    <w:rPr>
                      <w:rFonts w:asciiTheme="majorBidi" w:eastAsia="Times New Roman" w:hAnsiTheme="majorBidi" w:cstheme="majorBidi"/>
                      <w:b w:val="0"/>
                      <w:bCs w:val="0"/>
                      <w:sz w:val="18"/>
                      <w:szCs w:val="18"/>
                    </w:rPr>
                    <w:t>7</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046579">
                    <w:rPr>
                      <w:rFonts w:asciiTheme="majorBidi" w:eastAsia="Times New Roman" w:hAnsiTheme="majorBidi" w:cstheme="majorBidi"/>
                      <w:sz w:val="18"/>
                      <w:szCs w:val="18"/>
                    </w:rPr>
                    <w:t>Midterm</w:t>
                  </w:r>
                  <w:r>
                    <w:rPr>
                      <w:rFonts w:asciiTheme="majorBidi" w:eastAsia="Times New Roman" w:hAnsiTheme="majorBidi" w:cstheme="majorBidi"/>
                      <w:sz w:val="18"/>
                      <w:szCs w:val="18"/>
                    </w:rPr>
                    <w:t xml:space="preserve"> Exam</w:t>
                  </w:r>
                  <w:r>
                    <w:rPr>
                      <w:rFonts w:asciiTheme="majorBidi" w:eastAsia="Times New Roman" w:hAnsiTheme="majorBidi" w:cstheme="majorBidi"/>
                      <w:b w:val="0"/>
                      <w:bCs w:val="0"/>
                      <w:sz w:val="18"/>
                      <w:szCs w:val="18"/>
                    </w:rPr>
                    <w:t xml:space="preserve"> </w:t>
                  </w:r>
                </w:p>
                <w:p w14:paraId="4F1A5988" w14:textId="133292F1" w:rsidR="00113C60" w:rsidRPr="006F7A8C" w:rsidRDefault="00113C60" w:rsidP="00113C60">
                  <w:pPr>
                    <w:spacing w:after="120"/>
                    <w:rPr>
                      <w:rFonts w:asciiTheme="majorBidi" w:eastAsia="Times New Roman" w:hAnsiTheme="majorBidi" w:cstheme="majorBidi"/>
                      <w:i/>
                      <w:iCs/>
                      <w:sz w:val="18"/>
                      <w:szCs w:val="18"/>
                    </w:rPr>
                  </w:pPr>
                </w:p>
                <w:p w14:paraId="40E98F32"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Memory Allocation</w:t>
                  </w:r>
                </w:p>
                <w:p w14:paraId="3ADCBBA0" w14:textId="5B27545E" w:rsidR="00113C60" w:rsidRDefault="00113C60" w:rsidP="00113C60">
                  <w:pPr>
                    <w:rPr>
                      <w:rFonts w:asciiTheme="majorBidi" w:hAnsiTheme="majorBidi" w:cstheme="majorBidi"/>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tc>
              <w:tc>
                <w:tcPr>
                  <w:tcW w:w="4464" w:type="dxa"/>
                </w:tcPr>
                <w:p w14:paraId="29341AAA" w14:textId="0FBC0371"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21</w:t>
                  </w:r>
                </w:p>
                <w:p w14:paraId="4EEFC73F" w14:textId="77777777" w:rsidR="00113C60" w:rsidRPr="00ED24A8"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i/>
                      <w:iCs/>
                      <w:sz w:val="18"/>
                      <w:szCs w:val="18"/>
                    </w:rPr>
                  </w:pPr>
                  <w:r w:rsidRPr="00ED24A8">
                    <w:rPr>
                      <w:rFonts w:asciiTheme="majorBidi" w:eastAsia="Times New Roman" w:hAnsiTheme="majorBidi" w:cstheme="majorBidi"/>
                      <w:b/>
                      <w:bCs/>
                      <w:i/>
                      <w:iCs/>
                      <w:sz w:val="18"/>
                      <w:szCs w:val="18"/>
                    </w:rPr>
                    <w:t xml:space="preserve"> </w:t>
                  </w:r>
                </w:p>
                <w:p w14:paraId="5FBB8D68" w14:textId="79B55060"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 23</w:t>
                  </w:r>
                </w:p>
                <w:p w14:paraId="392CC099" w14:textId="77777777" w:rsidR="00113C60" w:rsidRPr="00FC2763"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113C60" w:rsidRPr="00FC2763" w14:paraId="7B9D82E2" w14:textId="77777777" w:rsidTr="00113C60">
              <w:trPr>
                <w:trHeight w:val="143"/>
              </w:trPr>
              <w:tc>
                <w:tcPr>
                  <w:cnfStyle w:val="001000000000" w:firstRow="0" w:lastRow="0" w:firstColumn="1" w:lastColumn="0" w:oddVBand="0" w:evenVBand="0" w:oddHBand="0" w:evenHBand="0" w:firstRowFirstColumn="0" w:firstRowLastColumn="0" w:lastRowFirstColumn="0" w:lastRowLastColumn="0"/>
                  <w:tcW w:w="4464" w:type="dxa"/>
                </w:tcPr>
                <w:p w14:paraId="0EDC86DF"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Pr="00FC2763">
                    <w:rPr>
                      <w:rFonts w:asciiTheme="majorBidi" w:eastAsia="Times New Roman" w:hAnsiTheme="majorBidi" w:cstheme="majorBidi"/>
                      <w:b w:val="0"/>
                      <w:bCs w:val="0"/>
                      <w:sz w:val="18"/>
                      <w:szCs w:val="18"/>
                    </w:rPr>
                    <w:t>A:</w:t>
                  </w:r>
                  <w:r>
                    <w:rPr>
                      <w:rFonts w:asciiTheme="majorBidi" w:eastAsia="Times New Roman" w:hAnsiTheme="majorBidi" w:cstheme="majorBidi"/>
                      <w:b w:val="0"/>
                      <w:bCs w:val="0"/>
                      <w:sz w:val="18"/>
                      <w:szCs w:val="18"/>
                    </w:rPr>
                    <w:t xml:space="preserve"> </w:t>
                  </w:r>
                  <w:r w:rsidRPr="00C5560E">
                    <w:rPr>
                      <w:rFonts w:asciiTheme="majorBidi" w:eastAsia="Times New Roman" w:hAnsiTheme="majorBidi" w:cstheme="majorBidi"/>
                      <w:sz w:val="18"/>
                      <w:szCs w:val="18"/>
                    </w:rPr>
                    <w:t>Process Management</w:t>
                  </w:r>
                  <w:r>
                    <w:rPr>
                      <w:rFonts w:asciiTheme="majorBidi" w:eastAsia="Times New Roman" w:hAnsiTheme="majorBidi" w:cstheme="majorBidi"/>
                      <w:b w:val="0"/>
                      <w:bCs w:val="0"/>
                      <w:sz w:val="18"/>
                      <w:szCs w:val="18"/>
                    </w:rPr>
                    <w:t xml:space="preserve"> </w:t>
                  </w:r>
                </w:p>
                <w:p w14:paraId="3D2EE1FE" w14:textId="77777777" w:rsidR="00113C60" w:rsidRPr="00046579" w:rsidRDefault="00113C60" w:rsidP="00113C60">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Process </w:t>
                  </w:r>
                  <w:r w:rsidRPr="003465D1">
                    <w:rPr>
                      <w:rFonts w:asciiTheme="majorBidi" w:eastAsia="Times New Roman" w:hAnsiTheme="majorBidi" w:cstheme="majorBidi"/>
                      <w:b w:val="0"/>
                      <w:bCs w:val="0"/>
                      <w:i/>
                      <w:iCs/>
                      <w:sz w:val="18"/>
                      <w:szCs w:val="18"/>
                    </w:rPr>
                    <w:t>Control</w:t>
                  </w:r>
                  <w:r>
                    <w:rPr>
                      <w:rFonts w:asciiTheme="majorBidi" w:eastAsia="Times New Roman" w:hAnsiTheme="majorBidi" w:cstheme="majorBidi"/>
                      <w:b w:val="0"/>
                      <w:bCs w:val="0"/>
                      <w:i/>
                      <w:iCs/>
                      <w:sz w:val="18"/>
                      <w:szCs w:val="18"/>
                    </w:rPr>
                    <w:t>, Dynamic Link</w:t>
                  </w:r>
                </w:p>
                <w:p w14:paraId="4AA0A3F7" w14:textId="77777777" w:rsidR="00113C60" w:rsidRPr="00D76DF6"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 xml:space="preserve">Program Execution </w:t>
                  </w:r>
                </w:p>
                <w:p w14:paraId="208777D0" w14:textId="0FBF1AA4" w:rsidR="00113C60" w:rsidRDefault="00113C60" w:rsidP="00113C60">
                  <w:pPr>
                    <w:rPr>
                      <w:rFonts w:asciiTheme="majorBidi" w:hAnsiTheme="majorBidi" w:cstheme="majorBidi"/>
                      <w:sz w:val="18"/>
                      <w:szCs w:val="18"/>
                    </w:rPr>
                  </w:pPr>
                  <w:r>
                    <w:rPr>
                      <w:rFonts w:asciiTheme="majorBidi" w:eastAsia="Times New Roman" w:hAnsiTheme="majorBidi" w:cstheme="majorBidi"/>
                      <w:b w:val="0"/>
                      <w:bCs w:val="0"/>
                      <w:i/>
                      <w:iCs/>
                      <w:sz w:val="18"/>
                      <w:szCs w:val="18"/>
                    </w:rPr>
                    <w:t>Ready, Blocked, Running, Terminate</w:t>
                  </w:r>
                </w:p>
              </w:tc>
              <w:tc>
                <w:tcPr>
                  <w:tcW w:w="4464" w:type="dxa"/>
                </w:tcPr>
                <w:p w14:paraId="32BBE133" w14:textId="4116BE18"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p w14:paraId="6CBB3AD7" w14:textId="77777777"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5CD37B9" w14:textId="019D8246"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30</w:t>
                  </w:r>
                </w:p>
                <w:p w14:paraId="0CDFAA86" w14:textId="77777777"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113C60" w:rsidRPr="00FC2763" w14:paraId="1506E921" w14:textId="77777777" w:rsidTr="00113C6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464" w:type="dxa"/>
                </w:tcPr>
                <w:p w14:paraId="316DCC3D"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5C40FEA6" w14:textId="77777777" w:rsidR="00113C60" w:rsidRDefault="00113C60" w:rsidP="00113C60">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Timesharing, Scheduler </w:t>
                  </w:r>
                </w:p>
                <w:p w14:paraId="447612E0"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Multiprocessing </w:t>
                  </w:r>
                </w:p>
                <w:p w14:paraId="5324A53E" w14:textId="00BEFCC9" w:rsidR="00113C60" w:rsidRDefault="00113C60" w:rsidP="00113C60">
                  <w:pPr>
                    <w:rPr>
                      <w:rFonts w:asciiTheme="majorBidi" w:hAnsiTheme="majorBidi" w:cstheme="majorBidi"/>
                      <w:sz w:val="18"/>
                      <w:szCs w:val="18"/>
                    </w:rPr>
                  </w:pPr>
                  <w:r>
                    <w:rPr>
                      <w:rFonts w:asciiTheme="majorBidi" w:eastAsia="Times New Roman" w:hAnsiTheme="majorBidi" w:cstheme="majorBidi"/>
                      <w:b w:val="0"/>
                      <w:bCs w:val="0"/>
                      <w:i/>
                      <w:iCs/>
                      <w:sz w:val="18"/>
                      <w:szCs w:val="18"/>
                    </w:rPr>
                    <w:t>Parent-Child Processes, Orphans, Zombies</w:t>
                  </w:r>
                </w:p>
              </w:tc>
              <w:tc>
                <w:tcPr>
                  <w:tcW w:w="4464" w:type="dxa"/>
                </w:tcPr>
                <w:p w14:paraId="23673251" w14:textId="080C18EB"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49020EB0" w14:textId="77777777" w:rsidR="00113C60"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6EFA57CB" w14:textId="7B4603E2" w:rsidR="00113C60" w:rsidRPr="00FC2763"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November 06 </w:t>
                  </w:r>
                </w:p>
              </w:tc>
            </w:tr>
            <w:tr w:rsidR="00113C60" w:rsidRPr="00101958" w14:paraId="184F5231" w14:textId="77777777" w:rsidTr="00113C60">
              <w:trPr>
                <w:trHeight w:val="89"/>
              </w:trPr>
              <w:tc>
                <w:tcPr>
                  <w:cnfStyle w:val="001000000000" w:firstRow="0" w:lastRow="0" w:firstColumn="1" w:lastColumn="0" w:oddVBand="0" w:evenVBand="0" w:oddHBand="0" w:evenHBand="0" w:firstRowFirstColumn="0" w:firstRowLastColumn="0" w:lastRowFirstColumn="0" w:lastRowLastColumn="0"/>
                  <w:tcW w:w="4464" w:type="dxa"/>
                </w:tcPr>
                <w:p w14:paraId="39F46397" w14:textId="77777777" w:rsidR="00113C60" w:rsidRDefault="00113C60" w:rsidP="00113C60">
                  <w:pPr>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CF195F">
                    <w:rPr>
                      <w:rFonts w:asciiTheme="majorBidi" w:eastAsia="Times New Roman" w:hAnsiTheme="majorBidi" w:cstheme="majorBidi"/>
                      <w:sz w:val="18"/>
                      <w:szCs w:val="18"/>
                    </w:rPr>
                    <w:t>Inter-Process Communication (IPC)</w:t>
                  </w:r>
                </w:p>
                <w:p w14:paraId="6F9D7703" w14:textId="77777777" w:rsidR="00113C60" w:rsidRPr="00070E7E" w:rsidRDefault="00113C60" w:rsidP="00113C60">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Synchronization, Producer-Consumer </w:t>
                  </w:r>
                </w:p>
                <w:p w14:paraId="2F86DAC1" w14:textId="06EBAD9F" w:rsidR="00113C60" w:rsidRDefault="00113C60" w:rsidP="00113C60">
                  <w:pPr>
                    <w:rPr>
                      <w:rFonts w:asciiTheme="majorBidi"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F13CBA">
                    <w:rPr>
                      <w:rFonts w:asciiTheme="majorBidi" w:eastAsia="Times New Roman" w:hAnsiTheme="majorBidi" w:cstheme="majorBidi"/>
                      <w:b w:val="0"/>
                      <w:bCs w:val="0"/>
                      <w:sz w:val="18"/>
                      <w:szCs w:val="18"/>
                    </w:rPr>
                    <w:t>Signal</w:t>
                  </w:r>
                </w:p>
              </w:tc>
              <w:tc>
                <w:tcPr>
                  <w:tcW w:w="4464" w:type="dxa"/>
                </w:tcPr>
                <w:p w14:paraId="61C6AA93" w14:textId="3FE42C5E"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11</w:t>
                  </w:r>
                </w:p>
                <w:p w14:paraId="1D8AAB7C" w14:textId="77777777"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BE184F8" w14:textId="56FA5942"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13</w:t>
                  </w:r>
                </w:p>
                <w:p w14:paraId="45B6FE87" w14:textId="77777777" w:rsidR="00113C60" w:rsidRPr="00101958"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3C7B16">
                    <w:rPr>
                      <w:rFonts w:asciiTheme="majorBidi" w:eastAsia="Times New Roman" w:hAnsiTheme="majorBidi" w:cstheme="majorBidi"/>
                      <w:i/>
                      <w:iCs/>
                      <w:sz w:val="18"/>
                      <w:szCs w:val="18"/>
                      <w:highlight w:val="yellow"/>
                    </w:rPr>
                    <w:t>Last day to voluntarily withdraw from Fall classes</w:t>
                  </w:r>
                </w:p>
              </w:tc>
            </w:tr>
            <w:tr w:rsidR="00113C60" w:rsidRPr="00FC2763" w14:paraId="3CB7A7C5" w14:textId="77777777" w:rsidTr="00113C6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464" w:type="dxa"/>
                </w:tcPr>
                <w:p w14:paraId="1A706616"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sidRPr="00246A12">
                    <w:rPr>
                      <w:rFonts w:asciiTheme="majorBidi" w:eastAsia="Times New Roman" w:hAnsiTheme="majorBidi" w:cstheme="majorBidi"/>
                      <w:b w:val="0"/>
                      <w:bCs w:val="0"/>
                      <w:sz w:val="18"/>
                      <w:szCs w:val="18"/>
                    </w:rPr>
                    <w:t>Event-Driven Programming</w:t>
                  </w:r>
                </w:p>
                <w:p w14:paraId="65090BBE" w14:textId="77777777" w:rsidR="00113C60" w:rsidRPr="00AC0226" w:rsidRDefault="00113C60" w:rsidP="00113C60">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Event Handler</w:t>
                  </w:r>
                </w:p>
                <w:p w14:paraId="2714693E" w14:textId="77777777" w:rsidR="00113C60" w:rsidRPr="00070E7E"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Pipe</w:t>
                  </w:r>
                </w:p>
                <w:p w14:paraId="327D7CAB" w14:textId="77777777" w:rsidR="00113C60" w:rsidRDefault="00113C60" w:rsidP="00113C60">
                  <w:pPr>
                    <w:rPr>
                      <w:rFonts w:asciiTheme="majorBidi" w:hAnsiTheme="majorBidi" w:cstheme="majorBidi"/>
                      <w:sz w:val="18"/>
                      <w:szCs w:val="18"/>
                    </w:rPr>
                  </w:pPr>
                </w:p>
              </w:tc>
              <w:tc>
                <w:tcPr>
                  <w:tcW w:w="4464" w:type="dxa"/>
                </w:tcPr>
                <w:p w14:paraId="7ED6BF15" w14:textId="6382F853"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0F6D7667" w14:textId="77777777" w:rsidR="00113C60" w:rsidRPr="00FC2763"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56404F0" w14:textId="34DEAEF3"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191E5BE2" w14:textId="77777777" w:rsidR="00113C60" w:rsidRPr="00FC2763" w:rsidRDefault="00113C60" w:rsidP="00113C60">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113C60" w:rsidRPr="00FC2763" w14:paraId="76250D6E" w14:textId="77777777" w:rsidTr="00113C60">
              <w:trPr>
                <w:trHeight w:val="206"/>
              </w:trPr>
              <w:tc>
                <w:tcPr>
                  <w:cnfStyle w:val="001000000000" w:firstRow="0" w:lastRow="0" w:firstColumn="1" w:lastColumn="0" w:oddVBand="0" w:evenVBand="0" w:oddHBand="0" w:evenHBand="0" w:firstRowFirstColumn="0" w:firstRowLastColumn="0" w:lastRowFirstColumn="0" w:lastRowLastColumn="0"/>
                  <w:tcW w:w="4464" w:type="dxa"/>
                </w:tcPr>
                <w:p w14:paraId="5516349B"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A: </w:t>
                  </w:r>
                  <w:r w:rsidRPr="00EF7773">
                    <w:rPr>
                      <w:rFonts w:asciiTheme="majorBidi" w:eastAsia="Times New Roman" w:hAnsiTheme="majorBidi" w:cstheme="majorBidi"/>
                      <w:sz w:val="18"/>
                      <w:szCs w:val="18"/>
                    </w:rPr>
                    <w:t>Network Programming</w:t>
                  </w:r>
                </w:p>
                <w:p w14:paraId="4FED0A48" w14:textId="77777777" w:rsidR="00113C60" w:rsidRPr="00296833" w:rsidRDefault="00113C60" w:rsidP="00113C60">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53B03C2E"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Sockets</w:t>
                  </w:r>
                </w:p>
                <w:p w14:paraId="780C4460" w14:textId="2B018A40" w:rsidR="00113C60" w:rsidRDefault="00113C60" w:rsidP="00113C60">
                  <w:pPr>
                    <w:rPr>
                      <w:rFonts w:asciiTheme="majorBidi" w:hAnsiTheme="majorBidi" w:cstheme="majorBidi"/>
                      <w:sz w:val="18"/>
                      <w:szCs w:val="18"/>
                    </w:rPr>
                  </w:pPr>
                  <w:r w:rsidRPr="0051668B">
                    <w:rPr>
                      <w:rFonts w:ascii="cmss9" w:eastAsia="Times New Roman" w:hAnsi="cmss9" w:cstheme="majorBidi"/>
                      <w:b w:val="0"/>
                      <w:bCs w:val="0"/>
                      <w:sz w:val="18"/>
                      <w:szCs w:val="18"/>
                    </w:rPr>
                    <w:t>socket, bind, listen, connect</w:t>
                  </w:r>
                  <w:r w:rsidRPr="002C617B">
                    <w:rPr>
                      <w:rFonts w:asciiTheme="majorBidi" w:eastAsia="Times New Roman" w:hAnsiTheme="majorBidi" w:cstheme="majorBidi"/>
                      <w:sz w:val="18"/>
                      <w:szCs w:val="18"/>
                    </w:rPr>
                    <w:t xml:space="preserve"> </w:t>
                  </w:r>
                </w:p>
              </w:tc>
              <w:tc>
                <w:tcPr>
                  <w:tcW w:w="4464" w:type="dxa"/>
                </w:tcPr>
                <w:p w14:paraId="3A7FCEEF" w14:textId="132470E9"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25 </w:t>
                  </w:r>
                </w:p>
                <w:p w14:paraId="54326CBB" w14:textId="77777777" w:rsidR="00113C60"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p w14:paraId="2D822DD5" w14:textId="33122A8E"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27 </w:t>
                  </w:r>
                </w:p>
              </w:tc>
            </w:tr>
            <w:tr w:rsidR="00113C60" w:rsidRPr="00A41526" w14:paraId="7AAA2F69" w14:textId="77777777" w:rsidTr="00113C6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464" w:type="dxa"/>
                </w:tcPr>
                <w:p w14:paraId="75219569" w14:textId="77777777" w:rsidR="00113C60" w:rsidRDefault="00113C60" w:rsidP="00113C60">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Pr>
                      <w:rFonts w:asciiTheme="majorBidi" w:eastAsia="Times New Roman" w:hAnsiTheme="majorBidi" w:cstheme="majorBidi"/>
                      <w:b w:val="0"/>
                      <w:bCs w:val="0"/>
                      <w:sz w:val="18"/>
                      <w:szCs w:val="18"/>
                    </w:rPr>
                    <w:t>UDP vs. TCP</w:t>
                  </w:r>
                </w:p>
                <w:p w14:paraId="246DC705" w14:textId="77777777" w:rsidR="00113C60" w:rsidRDefault="00113C60" w:rsidP="00113C60">
                  <w:pPr>
                    <w:spacing w:after="120"/>
                    <w:rPr>
                      <w:rFonts w:asciiTheme="majorBidi" w:eastAsia="Times New Roman" w:hAnsiTheme="majorBidi" w:cstheme="majorBidi"/>
                      <w:sz w:val="18"/>
                      <w:szCs w:val="18"/>
                    </w:rPr>
                  </w:pPr>
                </w:p>
                <w:p w14:paraId="2278D79F" w14:textId="77777777" w:rsidR="00113C60" w:rsidRDefault="00113C60" w:rsidP="00113C60">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xml:space="preserve">Lec13B: </w:t>
                  </w:r>
                  <w:r w:rsidRPr="00070E7E">
                    <w:rPr>
                      <w:rFonts w:asciiTheme="majorBidi" w:eastAsia="Times New Roman" w:hAnsiTheme="majorBidi" w:cstheme="majorBidi"/>
                      <w:b w:val="0"/>
                      <w:bCs w:val="0"/>
                      <w:sz w:val="18"/>
                      <w:szCs w:val="18"/>
                    </w:rPr>
                    <w:t>Programming Desig</w:t>
                  </w:r>
                  <w:r>
                    <w:rPr>
                      <w:rFonts w:asciiTheme="majorBidi" w:eastAsia="Times New Roman" w:hAnsiTheme="majorBidi" w:cstheme="majorBidi"/>
                      <w:b w:val="0"/>
                      <w:bCs w:val="0"/>
                      <w:sz w:val="18"/>
                      <w:szCs w:val="18"/>
                    </w:rPr>
                    <w:t>n</w:t>
                  </w:r>
                  <w:r w:rsidRPr="00070E7E">
                    <w:rPr>
                      <w:rFonts w:asciiTheme="majorBidi" w:eastAsia="Times New Roman" w:hAnsiTheme="majorBidi" w:cstheme="majorBidi"/>
                      <w:b w:val="0"/>
                      <w:bCs w:val="0"/>
                      <w:sz w:val="18"/>
                      <w:szCs w:val="18"/>
                    </w:rPr>
                    <w:t>s</w:t>
                  </w:r>
                </w:p>
                <w:p w14:paraId="118A006E" w14:textId="10F4A936" w:rsidR="00113C60" w:rsidRDefault="00113C60" w:rsidP="00113C60">
                  <w:pPr>
                    <w:rPr>
                      <w:rFonts w:asciiTheme="majorBidi" w:hAnsiTheme="majorBidi" w:cstheme="majorBidi"/>
                      <w:sz w:val="18"/>
                      <w:szCs w:val="18"/>
                    </w:rPr>
                  </w:pPr>
                  <w:r w:rsidRPr="00C01BB0">
                    <w:rPr>
                      <w:rFonts w:asciiTheme="majorBidi" w:eastAsia="Times New Roman" w:hAnsiTheme="majorBidi" w:cstheme="majorBidi"/>
                      <w:b w:val="0"/>
                      <w:bCs w:val="0"/>
                      <w:i/>
                      <w:iCs/>
                      <w:sz w:val="18"/>
                      <w:szCs w:val="18"/>
                    </w:rPr>
                    <w:t>Daemons, Shared Library</w:t>
                  </w:r>
                </w:p>
              </w:tc>
              <w:tc>
                <w:tcPr>
                  <w:tcW w:w="4464" w:type="dxa"/>
                </w:tcPr>
                <w:p w14:paraId="6F182435" w14:textId="09A81DC0"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02 </w:t>
                  </w:r>
                </w:p>
                <w:p w14:paraId="0C3207DB" w14:textId="77777777" w:rsidR="00113C60" w:rsidRPr="00FC2763" w:rsidRDefault="00113C60" w:rsidP="00113C60">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7664271C" w14:textId="4EB5F8DF" w:rsidR="00113C60"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7B3D531B" w14:textId="77777777" w:rsidR="00113C60" w:rsidRPr="00A41526" w:rsidRDefault="00113C60" w:rsidP="00113C6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3C7B16">
                    <w:rPr>
                      <w:rFonts w:asciiTheme="majorBidi" w:eastAsia="Times New Roman" w:hAnsiTheme="majorBidi" w:cstheme="majorBidi"/>
                      <w:i/>
                      <w:iCs/>
                      <w:sz w:val="18"/>
                      <w:szCs w:val="18"/>
                      <w:highlight w:val="yellow"/>
                    </w:rPr>
                    <w:t>Last day of classes</w:t>
                  </w:r>
                </w:p>
              </w:tc>
            </w:tr>
            <w:tr w:rsidR="00113C60" w:rsidRPr="00FC2763" w14:paraId="1D1B6167" w14:textId="77777777" w:rsidTr="00113C60">
              <w:trPr>
                <w:trHeight w:val="260"/>
              </w:trPr>
              <w:tc>
                <w:tcPr>
                  <w:cnfStyle w:val="001000000000" w:firstRow="0" w:lastRow="0" w:firstColumn="1" w:lastColumn="0" w:oddVBand="0" w:evenVBand="0" w:oddHBand="0" w:evenHBand="0" w:firstRowFirstColumn="0" w:firstRowLastColumn="0" w:lastRowFirstColumn="0" w:lastRowLastColumn="0"/>
                  <w:tcW w:w="4464" w:type="dxa"/>
                </w:tcPr>
                <w:p w14:paraId="150C23CF" w14:textId="77777777" w:rsidR="00113C60" w:rsidRPr="00FC2763" w:rsidRDefault="00113C60" w:rsidP="00113C60">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73813109" w14:textId="0DC66F9A" w:rsidR="00113C60" w:rsidRDefault="00113C60" w:rsidP="00113C60">
                  <w:pPr>
                    <w:rPr>
                      <w:rFonts w:asciiTheme="majorBidi" w:hAnsiTheme="majorBidi" w:cstheme="majorBidi"/>
                      <w:sz w:val="18"/>
                      <w:szCs w:val="18"/>
                    </w:rPr>
                  </w:pPr>
                  <w:r w:rsidRPr="00CE6F79">
                    <w:rPr>
                      <w:rFonts w:asciiTheme="majorBidi" w:eastAsia="Times New Roman" w:hAnsiTheme="majorBidi" w:cstheme="majorBidi"/>
                      <w:b w:val="0"/>
                      <w:bCs w:val="0"/>
                      <w:i/>
                      <w:iCs/>
                      <w:sz w:val="18"/>
                      <w:szCs w:val="18"/>
                    </w:rPr>
                    <w:t>Date and Time to be Announced.</w:t>
                  </w:r>
                </w:p>
              </w:tc>
              <w:tc>
                <w:tcPr>
                  <w:tcW w:w="4464" w:type="dxa"/>
                </w:tcPr>
                <w:p w14:paraId="24E84E71" w14:textId="763F3FD8" w:rsidR="00113C60" w:rsidRDefault="00113C60" w:rsidP="00113C6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07</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18</w:t>
                  </w:r>
                </w:p>
                <w:p w14:paraId="32CDD2C3" w14:textId="3E02DBF3" w:rsidR="00113C60" w:rsidRPr="00FC2763" w:rsidRDefault="00113C60" w:rsidP="00113C60">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December 19 </w:t>
                  </w: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DCC9450" w14:textId="6F9734C7" w:rsidR="004516D5" w:rsidRDefault="004516D5" w:rsidP="004516D5">
            <w:pPr>
              <w:rPr>
                <w:i/>
                <w:iCs/>
                <w:sz w:val="16"/>
                <w:szCs w:val="16"/>
              </w:rPr>
            </w:pPr>
            <w:r w:rsidRPr="0018155C">
              <w:rPr>
                <w:i/>
                <w:iCs/>
                <w:sz w:val="16"/>
                <w:szCs w:val="16"/>
              </w:rPr>
              <w:t>This course assumes the student will allocate a significant amount of independent study and time spent reading and researching materials as needed.  You are strongly encouraged to ensure sufficient time to succeed in this course.</w:t>
            </w:r>
          </w:p>
          <w:p w14:paraId="474D286E" w14:textId="5C68DBFE" w:rsidR="004516D5" w:rsidRPr="004516D5" w:rsidRDefault="004516D5" w:rsidP="004516D5">
            <w:pPr>
              <w:rPr>
                <w:sz w:val="16"/>
                <w:szCs w:val="16"/>
              </w:rPr>
            </w:pPr>
          </w:p>
        </w:tc>
      </w:tr>
      <w:tr w:rsidR="00D121FE" w14:paraId="2CFF9DB9" w14:textId="77777777" w:rsidTr="00CE72D1">
        <w:tc>
          <w:tcPr>
            <w:tcW w:w="1866" w:type="dxa"/>
            <w:tcBorders>
              <w:right w:val="single" w:sz="4" w:space="0" w:color="auto"/>
            </w:tcBorders>
          </w:tcPr>
          <w:p w14:paraId="33513558" w14:textId="77777777" w:rsidR="004531FE" w:rsidRDefault="004531FE" w:rsidP="007940B4">
            <w:pPr>
              <w:rPr>
                <w:b/>
                <w:bCs/>
                <w:smallCaps/>
                <w:sz w:val="18"/>
                <w:szCs w:val="18"/>
              </w:rPr>
            </w:pPr>
          </w:p>
          <w:p w14:paraId="52347403" w14:textId="7A6FBD7D" w:rsidR="004531FE" w:rsidRPr="001F53F1" w:rsidRDefault="004516D5" w:rsidP="004516D5">
            <w:pPr>
              <w:rPr>
                <w:b/>
                <w:bCs/>
                <w:smallCaps/>
                <w:sz w:val="18"/>
                <w:szCs w:val="18"/>
              </w:rPr>
            </w:pPr>
            <w:r>
              <w:rPr>
                <w:b/>
                <w:bCs/>
                <w:smallCaps/>
                <w:sz w:val="18"/>
                <w:szCs w:val="18"/>
              </w:rPr>
              <w:t>Important Dates:</w:t>
            </w:r>
          </w:p>
        </w:tc>
        <w:tc>
          <w:tcPr>
            <w:tcW w:w="8907" w:type="dxa"/>
            <w:tcBorders>
              <w:left w:val="single" w:sz="4" w:space="0" w:color="auto"/>
            </w:tcBorders>
          </w:tcPr>
          <w:p w14:paraId="763D31B7" w14:textId="5E426B3A" w:rsidR="004531FE" w:rsidRPr="00041C1E" w:rsidRDefault="00835A4E" w:rsidP="004531FE">
            <w:pPr>
              <w:tabs>
                <w:tab w:val="left" w:pos="4080"/>
              </w:tabs>
              <w:rPr>
                <w:b/>
                <w:bCs/>
                <w:sz w:val="22"/>
                <w:szCs w:val="22"/>
              </w:rPr>
            </w:pPr>
            <w:r>
              <w:rPr>
                <w:b/>
                <w:bCs/>
                <w:sz w:val="22"/>
                <w:szCs w:val="22"/>
              </w:rPr>
              <w:t>Fall</w:t>
            </w:r>
            <w:r w:rsidR="004A19F8" w:rsidRPr="00041C1E">
              <w:rPr>
                <w:b/>
                <w:bCs/>
                <w:sz w:val="22"/>
                <w:szCs w:val="22"/>
              </w:rPr>
              <w:t xml:space="preserve"> 2024</w:t>
            </w:r>
          </w:p>
          <w:p w14:paraId="29301B04" w14:textId="77777777" w:rsidR="004A19F8" w:rsidRPr="00041C1E" w:rsidRDefault="004A19F8" w:rsidP="004A19F8">
            <w:pPr>
              <w:tabs>
                <w:tab w:val="left" w:pos="4080"/>
              </w:tabs>
              <w:rPr>
                <w:rFonts w:asciiTheme="majorHAnsi" w:hAnsiTheme="majorHAnsi"/>
                <w:b/>
                <w:bCs/>
                <w:sz w:val="18"/>
                <w:szCs w:val="18"/>
              </w:rPr>
            </w:pPr>
          </w:p>
          <w:p w14:paraId="5FB8DD58"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Thursday, September 5:  First day of classes</w:t>
            </w:r>
          </w:p>
          <w:p w14:paraId="52106577"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September 18:  Last day for late registration for Fall classes (to add classes)</w:t>
            </w:r>
          </w:p>
          <w:p w14:paraId="5A1160AB"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lastRenderedPageBreak/>
              <w:t>Thursday, October 3:  Fall financial drop date</w:t>
            </w:r>
          </w:p>
          <w:p w14:paraId="67B6632D"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Saturday, October 12 – Sunday, October 20:  Fall Reading Week</w:t>
            </w:r>
          </w:p>
          <w:p w14:paraId="5B079421"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Monday, October 14: Thanksgiving Day (Statutory Holiday – University closed</w:t>
            </w:r>
          </w:p>
          <w:p w14:paraId="4CCAAD93"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November 13:  Last day to voluntarily withdraw from Fall classes (to drop classes)</w:t>
            </w:r>
          </w:p>
          <w:p w14:paraId="1671B659"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December 4:  Last day of classes</w:t>
            </w:r>
          </w:p>
          <w:p w14:paraId="236D34EC"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Saturday, December 7 – Wednesday, December 18: Fall Final Exams</w:t>
            </w:r>
          </w:p>
          <w:p w14:paraId="2F940B3E"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 xml:space="preserve">Thursday, December 19:  Alternate Exam Day </w:t>
            </w:r>
          </w:p>
          <w:p w14:paraId="63F444C8" w14:textId="71FD23F8" w:rsidR="004531FE" w:rsidRPr="00041C1E" w:rsidRDefault="004531FE" w:rsidP="00835A4E">
            <w:pPr>
              <w:rPr>
                <w:sz w:val="22"/>
                <w:szCs w:val="22"/>
              </w:rPr>
            </w:pPr>
          </w:p>
        </w:tc>
      </w:tr>
      <w:tr w:rsidR="004516D5" w14:paraId="706286EF" w14:textId="77777777" w:rsidTr="00CE72D1">
        <w:tc>
          <w:tcPr>
            <w:tcW w:w="1866" w:type="dxa"/>
            <w:tcBorders>
              <w:right w:val="single" w:sz="4" w:space="0" w:color="auto"/>
            </w:tcBorders>
          </w:tcPr>
          <w:p w14:paraId="6942284E" w14:textId="08AB6959" w:rsidR="004516D5" w:rsidRDefault="004516D5" w:rsidP="004516D5">
            <w:pPr>
              <w:rPr>
                <w:b/>
                <w:bCs/>
                <w:smallCaps/>
                <w:sz w:val="18"/>
                <w:szCs w:val="18"/>
              </w:rPr>
            </w:pPr>
            <w:r w:rsidRPr="001F53F1">
              <w:rPr>
                <w:b/>
                <w:bCs/>
                <w:smallCaps/>
                <w:sz w:val="18"/>
                <w:szCs w:val="18"/>
              </w:rPr>
              <w:lastRenderedPageBreak/>
              <w:t>Resources:</w:t>
            </w:r>
          </w:p>
        </w:tc>
        <w:tc>
          <w:tcPr>
            <w:tcW w:w="8907" w:type="dxa"/>
            <w:tcBorders>
              <w:left w:val="single" w:sz="4" w:space="0" w:color="auto"/>
            </w:tcBorders>
          </w:tcPr>
          <w:p w14:paraId="28A72E55" w14:textId="16D0AD6F" w:rsidR="004516D5" w:rsidRPr="001F53F1" w:rsidRDefault="004516D5" w:rsidP="004516D5">
            <w:pPr>
              <w:jc w:val="both"/>
              <w:rPr>
                <w:b/>
                <w:bCs/>
                <w:i/>
                <w:iCs/>
                <w:sz w:val="18"/>
                <w:szCs w:val="18"/>
              </w:rPr>
            </w:pPr>
            <w:r w:rsidRPr="001F53F1">
              <w:rPr>
                <w:sz w:val="18"/>
                <w:szCs w:val="18"/>
              </w:rPr>
              <w:t xml:space="preserve">The course website is </w:t>
            </w:r>
            <w:hyperlink r:id="rId33" w:history="1">
              <w:r w:rsidR="00DB1152">
                <w:rPr>
                  <w:rStyle w:val="Hyperlink"/>
                  <w:b/>
                  <w:bCs/>
                  <w:i/>
                  <w:iCs/>
                  <w:sz w:val="18"/>
                  <w:szCs w:val="18"/>
                </w:rPr>
                <w:t>https://brightspace.uwindsor.ca/</w:t>
              </w:r>
            </w:hyperlink>
          </w:p>
          <w:p w14:paraId="30A92C93" w14:textId="77777777" w:rsidR="004516D5" w:rsidRPr="001F53F1" w:rsidRDefault="004516D5" w:rsidP="004516D5">
            <w:pPr>
              <w:jc w:val="both"/>
              <w:rPr>
                <w:sz w:val="18"/>
                <w:szCs w:val="18"/>
              </w:rPr>
            </w:pPr>
            <w:r w:rsidRPr="001F53F1">
              <w:rPr>
                <w:sz w:val="18"/>
                <w:szCs w:val="18"/>
              </w:rPr>
              <w:t xml:space="preserve">Please check it frequently for announcements and other useful info. </w:t>
            </w:r>
          </w:p>
          <w:p w14:paraId="2A112FC6" w14:textId="77777777" w:rsidR="004516D5" w:rsidRPr="004516D5" w:rsidRDefault="004516D5" w:rsidP="004516D5">
            <w:pPr>
              <w:tabs>
                <w:tab w:val="left" w:pos="4080"/>
              </w:tabs>
              <w:rPr>
                <w:b/>
                <w:bCs/>
              </w:rPr>
            </w:pPr>
          </w:p>
        </w:tc>
      </w:tr>
      <w:tr w:rsidR="004516D5" w14:paraId="590DC7B6" w14:textId="77777777" w:rsidTr="00CE72D1">
        <w:tc>
          <w:tcPr>
            <w:tcW w:w="1866" w:type="dxa"/>
            <w:tcBorders>
              <w:right w:val="single" w:sz="4" w:space="0" w:color="auto"/>
            </w:tcBorders>
          </w:tcPr>
          <w:p w14:paraId="42058E48" w14:textId="5FB315DE" w:rsidR="004516D5" w:rsidRPr="001F53F1" w:rsidRDefault="004516D5" w:rsidP="004516D5">
            <w:pPr>
              <w:rPr>
                <w:b/>
                <w:bCs/>
                <w:smallCaps/>
                <w:sz w:val="18"/>
                <w:szCs w:val="18"/>
              </w:rPr>
            </w:pPr>
            <w:r w:rsidRPr="001F53F1">
              <w:rPr>
                <w:b/>
                <w:bCs/>
                <w:smallCaps/>
                <w:sz w:val="18"/>
                <w:szCs w:val="18"/>
              </w:rPr>
              <w:t>Grading:</w:t>
            </w:r>
          </w:p>
        </w:tc>
        <w:tc>
          <w:tcPr>
            <w:tcW w:w="8907" w:type="dxa"/>
            <w:tcBorders>
              <w:left w:val="single" w:sz="4" w:space="0" w:color="auto"/>
            </w:tcBorders>
          </w:tcPr>
          <w:p w14:paraId="30C1D131"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4516D5" w:rsidRPr="001F53F1" w:rsidRDefault="004516D5" w:rsidP="004516D5">
            <w:pPr>
              <w:spacing w:before="100" w:beforeAutospacing="1" w:after="100" w:afterAutospacing="1"/>
              <w:contextualSpacing/>
              <w:jc w:val="both"/>
              <w:rPr>
                <w:rFonts w:asciiTheme="majorBidi" w:hAnsiTheme="majorBidi" w:cstheme="majorBidi"/>
                <w:i/>
                <w:iCs/>
                <w:sz w:val="18"/>
                <w:szCs w:val="18"/>
              </w:rPr>
            </w:pPr>
          </w:p>
          <w:p w14:paraId="3B083B9E"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77777777" w:rsidR="004516D5" w:rsidRDefault="004516D5" w:rsidP="004516D5">
            <w:pPr>
              <w:spacing w:before="100" w:beforeAutospacing="1" w:after="100" w:afterAutospacing="1"/>
              <w:contextualSpacing/>
              <w:jc w:val="both"/>
              <w:rPr>
                <w:rFonts w:asciiTheme="majorBidi" w:hAnsiTheme="majorBidi" w:cstheme="majorBidi"/>
                <w:sz w:val="18"/>
                <w:szCs w:val="18"/>
              </w:rPr>
            </w:pPr>
            <w:r w:rsidRPr="003A6887">
              <w:rPr>
                <w:rFonts w:asciiTheme="majorBidi" w:hAnsiTheme="majorBidi" w:cstheme="majorBidi"/>
                <w:sz w:val="18"/>
                <w:szCs w:val="18"/>
                <w:highlight w:val="yellow"/>
              </w:rPr>
              <w:t>A minimum grade of 50% is required to pass this course</w:t>
            </w:r>
            <w:r>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4516D5" w:rsidRPr="00AA35A4" w:rsidRDefault="004516D5" w:rsidP="004516D5">
            <w:pPr>
              <w:spacing w:before="100" w:beforeAutospacing="1" w:after="100" w:afterAutospacing="1"/>
              <w:contextualSpacing/>
              <w:jc w:val="both"/>
              <w:rPr>
                <w:rFonts w:asciiTheme="majorBidi" w:hAnsiTheme="majorBidi" w:cstheme="majorBidi"/>
                <w:sz w:val="18"/>
                <w:szCs w:val="18"/>
              </w:rPr>
            </w:pPr>
          </w:p>
          <w:p w14:paraId="1A39AA96"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4516D5" w:rsidRPr="001F53F1" w:rsidRDefault="004516D5" w:rsidP="004516D5">
            <w:pPr>
              <w:jc w:val="both"/>
              <w:rPr>
                <w:rFonts w:asciiTheme="majorBidi" w:hAnsiTheme="majorBidi" w:cstheme="majorBidi"/>
                <w:i/>
                <w:iCs/>
                <w:sz w:val="18"/>
                <w:szCs w:val="18"/>
              </w:rPr>
            </w:pPr>
          </w:p>
          <w:p w14:paraId="46A443AF" w14:textId="77777777" w:rsidR="004A19F8" w:rsidRDefault="004A19F8" w:rsidP="004516D5">
            <w:pPr>
              <w:jc w:val="both"/>
              <w:rPr>
                <w:rFonts w:asciiTheme="majorBidi" w:hAnsiTheme="majorBidi" w:cstheme="majorBidi"/>
                <w:b/>
                <w:bCs/>
                <w:i/>
                <w:iCs/>
                <w:sz w:val="18"/>
                <w:szCs w:val="18"/>
              </w:rPr>
            </w:pPr>
          </w:p>
          <w:p w14:paraId="163FAB9F" w14:textId="3DD8F10D" w:rsidR="004516D5" w:rsidRPr="001F53F1" w:rsidRDefault="004516D5" w:rsidP="004516D5">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4A09BF62"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w:t>
            </w:r>
            <w:r w:rsidR="00041C1E">
              <w:rPr>
                <w:rFonts w:asciiTheme="majorBidi" w:hAnsiTheme="majorBidi" w:cstheme="majorBidi"/>
                <w:sz w:val="18"/>
                <w:szCs w:val="18"/>
              </w:rPr>
              <w:t xml:space="preserve">if the nature of the accommodation is </w:t>
            </w:r>
            <w:r w:rsidRPr="001F53F1">
              <w:rPr>
                <w:rFonts w:asciiTheme="majorBidi" w:hAnsiTheme="majorBidi" w:cstheme="majorBidi"/>
                <w:sz w:val="18"/>
                <w:szCs w:val="18"/>
              </w:rPr>
              <w:t xml:space="preserve">related to the course evaluation. All requests for alternate considerations on medical grounds or other difficult matters must be made in writing (email) to the instructor along with supporting documents </w:t>
            </w:r>
            <w:r w:rsidR="00041C1E">
              <w:rPr>
                <w:rFonts w:asciiTheme="majorBidi" w:hAnsiTheme="majorBidi" w:cstheme="majorBidi"/>
                <w:sz w:val="18"/>
                <w:szCs w:val="18"/>
              </w:rPr>
              <w:t>before</w:t>
            </w:r>
            <w:r w:rsidRPr="001F53F1">
              <w:rPr>
                <w:rFonts w:asciiTheme="majorBidi" w:hAnsiTheme="majorBidi" w:cstheme="majorBidi"/>
                <w:sz w:val="18"/>
                <w:szCs w:val="18"/>
              </w:rPr>
              <w:t xml:space="preserve"> the end of the course. No alternate accommodations will be considered after the end of the course. </w:t>
            </w:r>
          </w:p>
          <w:p w14:paraId="7344F0F3" w14:textId="77777777" w:rsidR="004516D5" w:rsidRPr="001F53F1" w:rsidRDefault="004516D5" w:rsidP="004516D5">
            <w:pPr>
              <w:jc w:val="both"/>
              <w:rPr>
                <w:rFonts w:asciiTheme="majorBidi" w:hAnsiTheme="majorBidi" w:cstheme="majorBidi"/>
                <w:b/>
                <w:bCs/>
                <w:i/>
                <w:iCs/>
                <w:sz w:val="18"/>
                <w:szCs w:val="18"/>
              </w:rPr>
            </w:pPr>
          </w:p>
          <w:p w14:paraId="36DC7FC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15F3453F" w14:textId="490C42CD" w:rsidR="004516D5" w:rsidRDefault="004516D5" w:rsidP="003A6887">
            <w:pPr>
              <w:jc w:val="both"/>
              <w:rPr>
                <w:rFonts w:asciiTheme="majorBidi" w:hAnsiTheme="majorBidi" w:cstheme="majorBidi"/>
                <w:b/>
                <w:bCs/>
                <w:i/>
                <w:iCs/>
                <w:sz w:val="18"/>
                <w:szCs w:val="18"/>
              </w:rPr>
            </w:pPr>
            <w:r w:rsidRPr="001F53F1">
              <w:rPr>
                <w:rFonts w:asciiTheme="majorBidi" w:hAnsiTheme="majorBidi" w:cstheme="majorBidi"/>
                <w:sz w:val="18"/>
                <w:szCs w:val="18"/>
              </w:rPr>
              <w:t xml:space="preserve">If you miss a test, </w:t>
            </w:r>
            <w:r w:rsidR="00185E62" w:rsidRPr="001F53F1">
              <w:rPr>
                <w:rFonts w:asciiTheme="majorBidi" w:hAnsiTheme="majorBidi" w:cstheme="majorBidi"/>
                <w:sz w:val="18"/>
                <w:szCs w:val="18"/>
              </w:rPr>
              <w:t>assignment,</w:t>
            </w:r>
            <w:r w:rsidRPr="001F53F1">
              <w:rPr>
                <w:rFonts w:asciiTheme="majorBidi" w:hAnsiTheme="majorBidi" w:cstheme="majorBidi"/>
                <w:sz w:val="18"/>
                <w:szCs w:val="18"/>
              </w:rPr>
              <w:t xml:space="preserve"> or other assessment in the course</w:t>
            </w:r>
            <w:r w:rsidR="00041C1E">
              <w:rPr>
                <w:rFonts w:asciiTheme="majorBidi" w:hAnsiTheme="majorBidi" w:cstheme="majorBidi"/>
                <w:sz w:val="18"/>
                <w:szCs w:val="18"/>
              </w:rPr>
              <w:t>,</w:t>
            </w:r>
            <w:r w:rsidRPr="001F53F1">
              <w:rPr>
                <w:rFonts w:asciiTheme="majorBidi" w:hAnsiTheme="majorBidi" w:cstheme="majorBidi"/>
                <w:sz w:val="18"/>
                <w:szCs w:val="18"/>
              </w:rPr>
              <w:t xml:space="preserve"> you will receive a zero mark for the missed work. If you wish to have alternate considerations </w:t>
            </w:r>
            <w:r w:rsidR="00041C1E">
              <w:rPr>
                <w:rFonts w:asciiTheme="majorBidi" w:hAnsiTheme="majorBidi" w:cstheme="majorBidi"/>
                <w:sz w:val="18"/>
                <w:szCs w:val="18"/>
              </w:rPr>
              <w:t>for</w:t>
            </w:r>
            <w:r w:rsidRPr="001F53F1">
              <w:rPr>
                <w:rFonts w:asciiTheme="majorBidi" w:hAnsiTheme="majorBidi" w:cstheme="majorBidi"/>
                <w:sz w:val="18"/>
                <w:szCs w:val="18"/>
              </w:rPr>
              <w:t xml:space="preserve"> a valid reason (as per </w:t>
            </w:r>
            <w:r w:rsidR="00041C1E">
              <w:rPr>
                <w:rFonts w:asciiTheme="majorBidi" w:hAnsiTheme="majorBidi" w:cstheme="majorBidi"/>
                <w:sz w:val="18"/>
                <w:szCs w:val="18"/>
              </w:rPr>
              <w:t>Senate bylaw 54),</w:t>
            </w:r>
            <w:r w:rsidRPr="001F53F1">
              <w:rPr>
                <w:rFonts w:asciiTheme="majorBidi" w:hAnsiTheme="majorBidi" w:cstheme="majorBidi"/>
                <w:sz w:val="18"/>
                <w:szCs w:val="18"/>
              </w:rPr>
              <w:t xml:space="preserve">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w:t>
            </w:r>
            <w:r w:rsidR="00041C1E">
              <w:rPr>
                <w:rFonts w:asciiTheme="majorBidi" w:hAnsiTheme="majorBidi" w:cstheme="majorBidi"/>
                <w:sz w:val="18"/>
                <w:szCs w:val="18"/>
              </w:rPr>
              <w:t xml:space="preserve">Alternate considerations will only be given to any missed assessment if the instructor is </w:t>
            </w:r>
            <w:r w:rsidRPr="001F53F1">
              <w:rPr>
                <w:rFonts w:asciiTheme="majorBidi" w:hAnsiTheme="majorBidi" w:cstheme="majorBidi"/>
                <w:sz w:val="18"/>
                <w:szCs w:val="18"/>
              </w:rPr>
              <w:t>informed within seven calendar days after its due date. The instructor will refuse any unsubstantiated and late requests.</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1919"/>
              <w:gridCol w:w="6840"/>
            </w:tblGrid>
            <w:tr w:rsidR="003A6887" w:rsidRPr="00ED6B3C" w14:paraId="5A312227"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19" w:type="dxa"/>
                  <w:hideMark/>
                </w:tcPr>
                <w:p w14:paraId="6B6B5FB3"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hAnsiTheme="majorBidi" w:cstheme="majorBidi"/>
                      <w:sz w:val="18"/>
                      <w:szCs w:val="18"/>
                    </w:rPr>
                    <w:t>Midterm Exam</w:t>
                  </w:r>
                  <w:r w:rsidRPr="007076C8">
                    <w:rPr>
                      <w:rFonts w:asciiTheme="majorBidi" w:eastAsia="Times New Roman" w:hAnsiTheme="majorBidi" w:cstheme="majorBidi"/>
                      <w:sz w:val="18"/>
                      <w:szCs w:val="18"/>
                    </w:rPr>
                    <w:t xml:space="preserve"> </w:t>
                  </w:r>
                </w:p>
              </w:tc>
              <w:tc>
                <w:tcPr>
                  <w:tcW w:w="6840" w:type="dxa"/>
                </w:tcPr>
                <w:p w14:paraId="11433411" w14:textId="77777777" w:rsidR="003A6887" w:rsidRPr="00ED6B3C" w:rsidRDefault="003A6887" w:rsidP="003A6887">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6C5DF7">
                    <w:rPr>
                      <w:rFonts w:asciiTheme="majorBidi" w:hAnsiTheme="majorBidi" w:cstheme="majorBidi"/>
                      <w:i/>
                      <w:iCs/>
                      <w:sz w:val="18"/>
                      <w:szCs w:val="18"/>
                    </w:rPr>
                    <w:t xml:space="preserve">should a student miss a midterm exam, with appropriate documentation and verifiable reason, the </w:t>
                  </w:r>
                  <w:r w:rsidRPr="006C5DF7">
                    <w:rPr>
                      <w:rFonts w:asciiTheme="majorBidi" w:hAnsiTheme="majorBidi" w:cstheme="majorBidi"/>
                      <w:i/>
                      <w:iCs/>
                      <w:sz w:val="18"/>
                      <w:szCs w:val="18"/>
                      <w:highlight w:val="yellow"/>
                    </w:rPr>
                    <w:t>weight of the missed midterm exam will be moved to the final exam</w:t>
                  </w:r>
                  <w:r w:rsidRPr="006C5DF7">
                    <w:rPr>
                      <w:rFonts w:asciiTheme="majorBidi" w:hAnsiTheme="majorBidi" w:cstheme="majorBidi"/>
                      <w:i/>
                      <w:iCs/>
                      <w:sz w:val="18"/>
                      <w:szCs w:val="18"/>
                    </w:rPr>
                    <w:t>.</w:t>
                  </w:r>
                </w:p>
              </w:tc>
            </w:tr>
            <w:tr w:rsidR="003A6887" w:rsidRPr="00ED6B3C" w14:paraId="71AC21CE" w14:textId="77777777" w:rsidTr="00635365">
              <w:trPr>
                <w:trHeight w:val="70"/>
              </w:trPr>
              <w:tc>
                <w:tcPr>
                  <w:cnfStyle w:val="001000000000" w:firstRow="0" w:lastRow="0" w:firstColumn="1" w:lastColumn="0" w:oddVBand="0" w:evenVBand="0" w:oddHBand="0" w:evenHBand="0" w:firstRowFirstColumn="0" w:firstRowLastColumn="0" w:lastRowFirstColumn="0" w:lastRowLastColumn="0"/>
                  <w:tcW w:w="1919" w:type="dxa"/>
                </w:tcPr>
                <w:p w14:paraId="29F811EE"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Final Exam</w:t>
                  </w:r>
                </w:p>
              </w:tc>
              <w:tc>
                <w:tcPr>
                  <w:tcW w:w="6840" w:type="dxa"/>
                </w:tcPr>
                <w:p w14:paraId="2CD4902F" w14:textId="77777777" w:rsidR="003A6887" w:rsidRPr="007076C8" w:rsidRDefault="003A6887" w:rsidP="003A6887">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rPr>
                    <w:t xml:space="preserve">students who miss a final exam for a verifiable reason and with appropriate documentation will be </w:t>
                  </w:r>
                  <w:r w:rsidRPr="007076C8">
                    <w:rPr>
                      <w:rFonts w:asciiTheme="majorBidi" w:eastAsia="Times New Roman" w:hAnsiTheme="majorBidi" w:cstheme="majorBidi"/>
                      <w:i/>
                      <w:iCs/>
                      <w:sz w:val="18"/>
                      <w:szCs w:val="18"/>
                      <w:highlight w:val="yellow"/>
                    </w:rPr>
                    <w:t>given a make-up exam that carries the same weight and measure the same knowledge.</w:t>
                  </w:r>
                </w:p>
              </w:tc>
            </w:tr>
            <w:tr w:rsidR="003A6887" w:rsidRPr="00ED6B3C" w14:paraId="63BE1069"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19" w:type="dxa"/>
                </w:tcPr>
                <w:p w14:paraId="7399C7A8"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Make-up of Make-up</w:t>
                  </w:r>
                </w:p>
              </w:tc>
              <w:tc>
                <w:tcPr>
                  <w:tcW w:w="6840" w:type="dxa"/>
                </w:tcPr>
                <w:p w14:paraId="6D8D608E" w14:textId="77777777" w:rsidR="003A6887" w:rsidRPr="007076C8" w:rsidRDefault="003A6887" w:rsidP="003A6887">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rPr>
                    <w:t xml:space="preserve">there will be </w:t>
                  </w:r>
                  <w:r w:rsidRPr="007076C8">
                    <w:rPr>
                      <w:rFonts w:asciiTheme="majorBidi" w:eastAsia="Times New Roman" w:hAnsiTheme="majorBidi" w:cstheme="majorBidi"/>
                      <w:i/>
                      <w:iCs/>
                      <w:sz w:val="18"/>
                      <w:szCs w:val="18"/>
                      <w:highlight w:val="yellow"/>
                    </w:rPr>
                    <w:t>no make-up of the make-up exam</w:t>
                  </w:r>
                  <w:r w:rsidRPr="007076C8">
                    <w:rPr>
                      <w:rFonts w:asciiTheme="majorBidi" w:eastAsia="Times New Roman" w:hAnsiTheme="majorBidi" w:cstheme="majorBidi"/>
                      <w:i/>
                      <w:iCs/>
                      <w:sz w:val="18"/>
                      <w:szCs w:val="18"/>
                    </w:rPr>
                    <w:t>, and the final grade will be assigned based on overall work.</w:t>
                  </w:r>
                </w:p>
              </w:tc>
            </w:tr>
            <w:tr w:rsidR="003A6887" w:rsidRPr="00ED6B3C" w14:paraId="04BC7D2D" w14:textId="77777777" w:rsidTr="00635365">
              <w:trPr>
                <w:trHeight w:val="150"/>
              </w:trPr>
              <w:tc>
                <w:tcPr>
                  <w:cnfStyle w:val="001000000000" w:firstRow="0" w:lastRow="0" w:firstColumn="1" w:lastColumn="0" w:oddVBand="0" w:evenVBand="0" w:oddHBand="0" w:evenHBand="0" w:firstRowFirstColumn="0" w:firstRowLastColumn="0" w:lastRowFirstColumn="0" w:lastRowLastColumn="0"/>
                  <w:tcW w:w="1919" w:type="dxa"/>
                </w:tcPr>
                <w:p w14:paraId="0D886A7C"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Late Submission</w:t>
                  </w:r>
                </w:p>
              </w:tc>
              <w:tc>
                <w:tcPr>
                  <w:tcW w:w="6840" w:type="dxa"/>
                </w:tcPr>
                <w:p w14:paraId="4569BE76" w14:textId="77777777" w:rsidR="003A6887" w:rsidRPr="007076C8" w:rsidRDefault="003A6887" w:rsidP="003A6887">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highlight w:val="yellow"/>
                    </w:rPr>
                    <w:t>late submission receives zero</w:t>
                  </w:r>
                  <w:r w:rsidRPr="007076C8">
                    <w:rPr>
                      <w:rFonts w:asciiTheme="majorBidi" w:eastAsia="Times New Roman" w:hAnsiTheme="majorBidi" w:cstheme="majorBidi"/>
                      <w:i/>
                      <w:iCs/>
                      <w:sz w:val="18"/>
                      <w:szCs w:val="18"/>
                    </w:rPr>
                    <w:t xml:space="preserve"> unless a verifiable reason with appropriate documentation is provided.</w:t>
                  </w:r>
                </w:p>
              </w:tc>
            </w:tr>
          </w:tbl>
          <w:p w14:paraId="28695194" w14:textId="77777777" w:rsidR="003A6887" w:rsidRPr="001F53F1" w:rsidRDefault="003A6887" w:rsidP="004516D5">
            <w:pPr>
              <w:jc w:val="both"/>
              <w:rPr>
                <w:rFonts w:asciiTheme="majorBidi" w:hAnsiTheme="majorBidi" w:cstheme="majorBidi"/>
                <w:b/>
                <w:bCs/>
                <w:i/>
                <w:iCs/>
                <w:sz w:val="18"/>
                <w:szCs w:val="18"/>
              </w:rPr>
            </w:pPr>
          </w:p>
          <w:p w14:paraId="30B439B6"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0C58D62" w:rsidR="004516D5" w:rsidRPr="001F53F1" w:rsidRDefault="004516D5" w:rsidP="004516D5">
            <w:pPr>
              <w:jc w:val="both"/>
              <w:rPr>
                <w:rFonts w:asciiTheme="majorBidi" w:hAnsiTheme="majorBidi" w:cstheme="majorBidi"/>
                <w:sz w:val="18"/>
                <w:szCs w:val="18"/>
                <w:highlight w:val="yellow"/>
              </w:rPr>
            </w:pPr>
            <w:r w:rsidRPr="001F53F1">
              <w:rPr>
                <w:rFonts w:asciiTheme="majorBidi" w:hAnsiTheme="majorBidi" w:cstheme="majorBidi"/>
                <w:sz w:val="18"/>
                <w:szCs w:val="18"/>
              </w:rPr>
              <w:t xml:space="preserve">Informal reviews and appeals of the marks for assignments, midterm, exams and/or projects will be considered only if requested within 10 days after the release of the corresponding grades. After </w:t>
            </w:r>
            <w:r w:rsidR="00041C1E">
              <w:rPr>
                <w:rFonts w:asciiTheme="majorBidi" w:hAnsiTheme="majorBidi" w:cstheme="majorBidi"/>
                <w:sz w:val="18"/>
                <w:szCs w:val="18"/>
              </w:rPr>
              <w:t>the 10 days,</w:t>
            </w:r>
            <w:r w:rsidRPr="001F53F1">
              <w:rPr>
                <w:rFonts w:asciiTheme="majorBidi" w:hAnsiTheme="majorBidi" w:cstheme="majorBidi"/>
                <w:sz w:val="18"/>
                <w:szCs w:val="18"/>
              </w:rPr>
              <w:t xml:space="preserve">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grades.</w:t>
            </w:r>
          </w:p>
          <w:p w14:paraId="3C0F198D" w14:textId="77777777" w:rsidR="004516D5" w:rsidRPr="001F53F1" w:rsidRDefault="004516D5" w:rsidP="004516D5">
            <w:pPr>
              <w:jc w:val="both"/>
              <w:rPr>
                <w:rFonts w:asciiTheme="majorBidi" w:hAnsiTheme="majorBidi" w:cstheme="majorBidi"/>
                <w:i/>
                <w:iCs/>
                <w:sz w:val="18"/>
                <w:szCs w:val="18"/>
              </w:rPr>
            </w:pPr>
          </w:p>
          <w:p w14:paraId="2A541A2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4656EFCE" w:rsidR="004516D5" w:rsidRPr="00496A6B" w:rsidRDefault="004516D5" w:rsidP="004516D5">
            <w:pPr>
              <w:rPr>
                <w:rFonts w:asciiTheme="majorBidi" w:hAnsiTheme="majorBidi" w:cstheme="majorBidi"/>
                <w:sz w:val="18"/>
                <w:szCs w:val="18"/>
              </w:rPr>
            </w:pPr>
            <w:r>
              <w:rPr>
                <w:rFonts w:asciiTheme="majorBidi" w:hAnsiTheme="majorBidi" w:cstheme="majorBidi"/>
                <w:sz w:val="18"/>
                <w:szCs w:val="18"/>
              </w:rPr>
              <w:t>1.</w:t>
            </w:r>
            <w:r w:rsidR="00041C1E">
              <w:rPr>
                <w:rFonts w:asciiTheme="majorBidi" w:hAnsiTheme="majorBidi" w:cstheme="majorBidi"/>
                <w:sz w:val="18"/>
                <w:szCs w:val="18"/>
              </w:rPr>
              <w:t xml:space="preserve"> </w:t>
            </w:r>
            <w:r>
              <w:rPr>
                <w:rFonts w:asciiTheme="majorBidi" w:hAnsiTheme="majorBidi" w:cstheme="majorBidi"/>
                <w:sz w:val="18"/>
                <w:szCs w:val="18"/>
              </w:rPr>
              <w:t xml:space="preserve">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w:t>
            </w:r>
            <w:r w:rsidR="00041C1E">
              <w:rPr>
                <w:rFonts w:asciiTheme="majorBidi" w:hAnsiTheme="majorBidi" w:cstheme="majorBidi"/>
                <w:sz w:val="18"/>
                <w:szCs w:val="18"/>
              </w:rPr>
              <w:t xml:space="preserve"> and including</w:t>
            </w:r>
            <w:r w:rsidRPr="00496A6B">
              <w:rPr>
                <w:rFonts w:asciiTheme="majorBidi" w:hAnsiTheme="majorBidi" w:cstheme="majorBidi"/>
                <w:sz w:val="18"/>
                <w:szCs w:val="18"/>
              </w:rPr>
              <w:t xml:space="preserve"> the last day of classes are free from any procedures for which a mark will be assigned. (Extensions on compassionate grounds are excluded). (In the case </w:t>
            </w:r>
            <w:r w:rsidR="00041C1E">
              <w:rPr>
                <w:rFonts w:asciiTheme="majorBidi" w:hAnsiTheme="majorBidi" w:cstheme="majorBidi"/>
                <w:sz w:val="18"/>
                <w:szCs w:val="18"/>
              </w:rPr>
              <w:t xml:space="preserve">of </w:t>
            </w:r>
            <w:r w:rsidRPr="00496A6B">
              <w:rPr>
                <w:rFonts w:asciiTheme="majorBidi" w:hAnsiTheme="majorBidi" w:cstheme="majorBidi"/>
                <w:sz w:val="18"/>
                <w:szCs w:val="18"/>
              </w:rPr>
              <w:t>six weeks courses, the last three calendar days before the start of the examination period are free from any assessment procedures).</w:t>
            </w:r>
          </w:p>
          <w:p w14:paraId="14C2D0AE" w14:textId="2345B847" w:rsidR="004516D5" w:rsidRPr="001F53F1" w:rsidRDefault="00041C1E" w:rsidP="004516D5">
            <w:pPr>
              <w:jc w:val="both"/>
              <w:rPr>
                <w:rFonts w:asciiTheme="majorBidi" w:hAnsiTheme="majorBidi" w:cstheme="majorBidi"/>
                <w:sz w:val="18"/>
                <w:szCs w:val="18"/>
              </w:rPr>
            </w:pPr>
            <w:r>
              <w:rPr>
                <w:rFonts w:asciiTheme="majorBidi" w:hAnsiTheme="majorBidi" w:cstheme="majorBidi"/>
                <w:sz w:val="18"/>
                <w:szCs w:val="18"/>
              </w:rPr>
              <w:t>1.B. Unannounced quizzes/graded activities will be at most</w:t>
            </w:r>
            <w:r w:rsidR="004516D5" w:rsidRPr="001F53F1">
              <w:rPr>
                <w:rFonts w:asciiTheme="majorBidi" w:hAnsiTheme="majorBidi" w:cstheme="majorBidi"/>
                <w:sz w:val="18"/>
                <w:szCs w:val="18"/>
              </w:rPr>
              <w:t xml:space="preserve"> 5% of the final grade.</w:t>
            </w:r>
          </w:p>
          <w:p w14:paraId="10CC574A" w14:textId="30B5B7BF"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sidR="00041C1E">
              <w:rPr>
                <w:rFonts w:asciiTheme="majorBidi" w:hAnsiTheme="majorBidi" w:cstheme="majorBidi"/>
                <w:sz w:val="18"/>
                <w:szCs w:val="18"/>
              </w:rPr>
              <w:t xml:space="preserve"> </w:t>
            </w:r>
            <w:r>
              <w:rPr>
                <w:rFonts w:asciiTheme="majorBidi" w:hAnsiTheme="majorBidi" w:cstheme="majorBidi"/>
                <w:sz w:val="18"/>
                <w:szCs w:val="18"/>
              </w:rPr>
              <w:t xml:space="preserve">C. </w:t>
            </w:r>
            <w:r w:rsidRPr="001F53F1">
              <w:rPr>
                <w:rFonts w:asciiTheme="majorBidi" w:hAnsiTheme="majorBidi" w:cstheme="majorBidi"/>
                <w:sz w:val="18"/>
                <w:szCs w:val="18"/>
              </w:rPr>
              <w:t xml:space="preserve">Participation marks in online courses will </w:t>
            </w:r>
            <w:r w:rsidR="00041C1E">
              <w:rPr>
                <w:rFonts w:asciiTheme="majorBidi" w:hAnsiTheme="majorBidi" w:cstheme="majorBidi"/>
                <w:sz w:val="18"/>
                <w:szCs w:val="18"/>
              </w:rPr>
              <w:t>be at most</w:t>
            </w:r>
            <w:r w:rsidRPr="001F53F1">
              <w:rPr>
                <w:rFonts w:asciiTheme="majorBidi" w:hAnsiTheme="majorBidi" w:cstheme="majorBidi"/>
                <w:sz w:val="18"/>
                <w:szCs w:val="18"/>
              </w:rPr>
              <w:t xml:space="preserve"> 20% of the final grade.</w:t>
            </w:r>
          </w:p>
          <w:p w14:paraId="0A3D6E94" w14:textId="77777777" w:rsidR="004516D5" w:rsidRPr="001F53F1" w:rsidRDefault="004516D5" w:rsidP="004516D5">
            <w:pPr>
              <w:jc w:val="both"/>
              <w:rPr>
                <w:rFonts w:asciiTheme="majorBidi" w:hAnsiTheme="majorBidi" w:cstheme="majorBidi"/>
                <w:sz w:val="18"/>
                <w:szCs w:val="18"/>
              </w:rPr>
            </w:pPr>
          </w:p>
          <w:p w14:paraId="71C7DC2F" w14:textId="16C36548"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lastRenderedPageBreak/>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00041C1E">
              <w:rPr>
                <w:rFonts w:asciiTheme="majorBidi" w:hAnsiTheme="majorBidi" w:cstheme="majorBidi"/>
                <w:sz w:val="18"/>
                <w:szCs w:val="18"/>
              </w:rPr>
              <w:t>generally</w:t>
            </w:r>
            <w:r w:rsidRPr="001F53F1">
              <w:rPr>
                <w:rFonts w:asciiTheme="majorBidi" w:hAnsiTheme="majorBidi" w:cstheme="majorBidi"/>
                <w:sz w:val="18"/>
                <w:szCs w:val="18"/>
              </w:rPr>
              <w:t xml:space="preserve">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w:t>
            </w:r>
            <w:r w:rsidR="00041C1E">
              <w:rPr>
                <w:rFonts w:asciiTheme="majorBidi" w:hAnsiTheme="majorBidi" w:cstheme="majorBidi"/>
                <w:sz w:val="18"/>
                <w:szCs w:val="18"/>
              </w:rPr>
              <w:t>exam</w:t>
            </w:r>
            <w:r w:rsidRPr="001F53F1">
              <w:rPr>
                <w:rFonts w:asciiTheme="majorBidi" w:hAnsiTheme="majorBidi" w:cstheme="majorBidi"/>
                <w:sz w:val="18"/>
                <w:szCs w:val="18"/>
              </w:rPr>
              <w:t xml:space="preserve"> accommodations will be made on those grounds.</w:t>
            </w:r>
          </w:p>
          <w:p w14:paraId="1B56EEAA" w14:textId="77777777" w:rsidR="004516D5" w:rsidRDefault="004516D5" w:rsidP="004516D5">
            <w:pPr>
              <w:jc w:val="both"/>
              <w:rPr>
                <w:rFonts w:asciiTheme="majorBidi" w:hAnsiTheme="majorBidi" w:cstheme="majorBidi"/>
                <w:sz w:val="18"/>
                <w:szCs w:val="18"/>
              </w:rPr>
            </w:pPr>
          </w:p>
          <w:p w14:paraId="710E9F56" w14:textId="6D19B8CB" w:rsidR="004516D5" w:rsidRPr="00CD1F35" w:rsidRDefault="004516D5" w:rsidP="004516D5">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 xml:space="preserve">No forms of assessment shall be scheduled or </w:t>
            </w:r>
            <w:proofErr w:type="gramStart"/>
            <w:r w:rsidR="00041C1E">
              <w:rPr>
                <w:rFonts w:asciiTheme="majorBidi" w:hAnsiTheme="majorBidi" w:cstheme="majorBidi"/>
                <w:sz w:val="18"/>
                <w:szCs w:val="18"/>
              </w:rPr>
              <w:t>made due</w:t>
            </w:r>
            <w:proofErr w:type="gramEnd"/>
            <w:r w:rsidR="00041C1E">
              <w:rPr>
                <w:rFonts w:asciiTheme="majorBidi" w:hAnsiTheme="majorBidi" w:cstheme="majorBidi"/>
                <w:sz w:val="18"/>
                <w:szCs w:val="18"/>
              </w:rPr>
              <w:t xml:space="preserve"> on days identified as break days,</w:t>
            </w:r>
            <w:r w:rsidRPr="00142078">
              <w:rPr>
                <w:rFonts w:asciiTheme="majorBidi" w:hAnsiTheme="majorBidi" w:cstheme="majorBidi"/>
                <w:sz w:val="18"/>
                <w:szCs w:val="18"/>
              </w:rPr>
              <w:t xml:space="preserve"> such as reading weeks, holidays, or days that the University is officially closed</w:t>
            </w:r>
            <w:r>
              <w:rPr>
                <w:rFonts w:asciiTheme="majorBidi" w:hAnsiTheme="majorBidi" w:cstheme="majorBidi"/>
                <w:sz w:val="18"/>
                <w:szCs w:val="18"/>
              </w:rPr>
              <w:t>.</w:t>
            </w:r>
          </w:p>
          <w:p w14:paraId="6A304682" w14:textId="77777777" w:rsidR="004516D5" w:rsidRPr="001F53F1" w:rsidRDefault="004516D5" w:rsidP="004516D5">
            <w:pPr>
              <w:jc w:val="both"/>
              <w:rPr>
                <w:sz w:val="18"/>
                <w:szCs w:val="18"/>
              </w:rPr>
            </w:pPr>
          </w:p>
        </w:tc>
      </w:tr>
      <w:tr w:rsidR="004516D5" w14:paraId="21E4B877" w14:textId="77777777" w:rsidTr="00CE72D1">
        <w:tc>
          <w:tcPr>
            <w:tcW w:w="1866" w:type="dxa"/>
            <w:tcBorders>
              <w:right w:val="single" w:sz="4" w:space="0" w:color="auto"/>
            </w:tcBorders>
          </w:tcPr>
          <w:p w14:paraId="03D521D7" w14:textId="3E04CADF" w:rsidR="004516D5" w:rsidRPr="001F53F1" w:rsidRDefault="004516D5" w:rsidP="004516D5">
            <w:pPr>
              <w:rPr>
                <w:b/>
                <w:bCs/>
                <w:smallCaps/>
                <w:sz w:val="18"/>
                <w:szCs w:val="18"/>
              </w:rPr>
            </w:pPr>
            <w:r w:rsidRPr="001F53F1">
              <w:rPr>
                <w:b/>
                <w:bCs/>
                <w:smallCaps/>
                <w:sz w:val="18"/>
                <w:szCs w:val="18"/>
              </w:rPr>
              <w:lastRenderedPageBreak/>
              <w:t>S</w:t>
            </w:r>
            <w:r w:rsidR="00575436">
              <w:rPr>
                <w:b/>
                <w:bCs/>
                <w:smallCaps/>
                <w:sz w:val="18"/>
                <w:szCs w:val="18"/>
              </w:rPr>
              <w:t>PTs</w:t>
            </w:r>
            <w:r w:rsidRPr="001F53F1">
              <w:rPr>
                <w:b/>
                <w:bCs/>
                <w:smallCaps/>
                <w:sz w:val="18"/>
                <w:szCs w:val="18"/>
              </w:rPr>
              <w:t>:</w:t>
            </w:r>
          </w:p>
        </w:tc>
        <w:tc>
          <w:tcPr>
            <w:tcW w:w="8907" w:type="dxa"/>
            <w:tcBorders>
              <w:left w:val="single" w:sz="4" w:space="0" w:color="auto"/>
            </w:tcBorders>
          </w:tcPr>
          <w:p w14:paraId="27175605" w14:textId="77777777" w:rsidR="00575436" w:rsidRDefault="00575436" w:rsidP="00575436">
            <w:pPr>
              <w:pStyle w:val="xmsonormal"/>
              <w:rPr>
                <w:rFonts w:ascii="Times New Roman" w:hAnsi="Times New Roman" w:cs="Times New Roman"/>
                <w:color w:val="000000"/>
                <w:sz w:val="18"/>
                <w:szCs w:val="18"/>
                <w:lang w:val="en-CA"/>
              </w:rPr>
            </w:pPr>
          </w:p>
          <w:p w14:paraId="3415B45A" w14:textId="3DDECAD0" w:rsidR="00575436" w:rsidRPr="00575436" w:rsidRDefault="00575436" w:rsidP="00575436">
            <w:pPr>
              <w:pStyle w:val="xmsonormal"/>
              <w:rPr>
                <w:rFonts w:ascii="Times New Roman" w:hAnsi="Times New Roman" w:cs="Times New Roman"/>
                <w:sz w:val="18"/>
                <w:szCs w:val="18"/>
                <w:lang w:val="en-CA"/>
              </w:rPr>
            </w:pPr>
            <w:r w:rsidRPr="00575436">
              <w:rPr>
                <w:rFonts w:ascii="Times New Roman" w:hAnsi="Times New Roman" w:cs="Times New Roman"/>
                <w:color w:val="000000"/>
                <w:sz w:val="18"/>
                <w:szCs w:val="18"/>
                <w:lang w:val="en-CA"/>
              </w:rPr>
              <w:t xml:space="preserve">The Student Perceptions of Teaching (SPTs) forms will be administered in the last two weeks of classes for courses 12-24 weeks in duration,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week of classes for courses 6-11 weeks in duration, or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two days of classes for courses of 5 or fewer weeks in duration. Students should be provided with up to 15 minutes at the beginning of a class to complete the SPTs online. </w:t>
            </w:r>
            <w:hyperlink r:id="rId34" w:history="1">
              <w:r w:rsidRPr="00575436">
                <w:rPr>
                  <w:rStyle w:val="Hyperlink"/>
                  <w:rFonts w:ascii="Times New Roman" w:hAnsi="Times New Roman" w:cs="Times New Roman"/>
                  <w:sz w:val="18"/>
                  <w:szCs w:val="18"/>
                  <w:lang w:val="en-CA"/>
                </w:rPr>
                <w:t>Senate Policy</w:t>
              </w:r>
            </w:hyperlink>
          </w:p>
          <w:p w14:paraId="322C01A1" w14:textId="3FB4B67D" w:rsidR="004516D5" w:rsidRDefault="004516D5" w:rsidP="004516D5">
            <w:pPr>
              <w:rPr>
                <w:rFonts w:asciiTheme="majorBidi" w:hAnsiTheme="majorBidi" w:cstheme="majorBidi"/>
                <w:sz w:val="18"/>
                <w:szCs w:val="18"/>
              </w:rPr>
            </w:pPr>
          </w:p>
          <w:p w14:paraId="227FF4F2" w14:textId="6AA0B426" w:rsidR="004516D5" w:rsidRPr="001F53F1" w:rsidRDefault="004516D5" w:rsidP="004516D5">
            <w:pPr>
              <w:rPr>
                <w:rFonts w:asciiTheme="majorBidi" w:hAnsiTheme="majorBidi" w:cstheme="majorBidi"/>
                <w:sz w:val="18"/>
                <w:szCs w:val="18"/>
              </w:rPr>
            </w:pPr>
          </w:p>
        </w:tc>
      </w:tr>
      <w:tr w:rsidR="004516D5" w14:paraId="3B0AB661" w14:textId="77777777" w:rsidTr="00CE72D1">
        <w:tc>
          <w:tcPr>
            <w:tcW w:w="1866" w:type="dxa"/>
            <w:tcBorders>
              <w:right w:val="single" w:sz="4" w:space="0" w:color="auto"/>
            </w:tcBorders>
          </w:tcPr>
          <w:p w14:paraId="7CCC027C" w14:textId="349F1FE3" w:rsidR="004516D5" w:rsidRPr="001F53F1" w:rsidRDefault="004516D5" w:rsidP="004516D5">
            <w:pPr>
              <w:rPr>
                <w:b/>
                <w:bCs/>
                <w:smallCaps/>
                <w:sz w:val="18"/>
                <w:szCs w:val="18"/>
              </w:rPr>
            </w:pPr>
            <w:r w:rsidRPr="001F53F1">
              <w:rPr>
                <w:b/>
                <w:bCs/>
                <w:smallCaps/>
                <w:sz w:val="18"/>
                <w:szCs w:val="18"/>
              </w:rPr>
              <w:t>Support Contacts:</w:t>
            </w:r>
          </w:p>
        </w:tc>
        <w:tc>
          <w:tcPr>
            <w:tcW w:w="8907" w:type="dxa"/>
            <w:tcBorders>
              <w:left w:val="single" w:sz="4" w:space="0" w:color="auto"/>
            </w:tcBorders>
          </w:tcPr>
          <w:p w14:paraId="62ED4696" w14:textId="7D1D66DC"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The School of Computer Science has a team of support staff and access to student academic advisors to assist you </w:t>
            </w:r>
            <w:r w:rsidR="004A19F8">
              <w:rPr>
                <w:rFonts w:asciiTheme="majorBidi" w:hAnsiTheme="majorBidi" w:cstheme="majorBidi"/>
                <w:sz w:val="18"/>
                <w:szCs w:val="18"/>
              </w:rPr>
              <w:t>with</w:t>
            </w:r>
            <w:r w:rsidRPr="001F53F1">
              <w:rPr>
                <w:rFonts w:asciiTheme="majorBidi" w:hAnsiTheme="majorBidi" w:cstheme="majorBidi"/>
                <w:sz w:val="18"/>
                <w:szCs w:val="18"/>
              </w:rPr>
              <w:t xml:space="preserve"> any inquiries you may have about our courses and programs. Please use one of the following emails:</w:t>
            </w:r>
          </w:p>
          <w:p w14:paraId="4AA6604B" w14:textId="77777777" w:rsidR="00E03F0C" w:rsidRPr="001F53F1" w:rsidRDefault="00E03F0C" w:rsidP="00E03F0C">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 and advising, including IT certificate: </w:t>
            </w:r>
            <w:hyperlink r:id="rId35" w:history="1">
              <w:r w:rsidRPr="001F53F1">
                <w:rPr>
                  <w:rStyle w:val="Hyperlink"/>
                  <w:rFonts w:asciiTheme="majorBidi" w:hAnsiTheme="majorBidi" w:cstheme="majorBidi"/>
                  <w:sz w:val="18"/>
                  <w:szCs w:val="18"/>
                </w:rPr>
                <w:t>csinfo@uwindsor.ca</w:t>
              </w:r>
            </w:hyperlink>
          </w:p>
          <w:p w14:paraId="43B9D729"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36"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4516D5" w:rsidRPr="00142078"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37"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38" w:history="1">
              <w:r w:rsidRPr="001F53F1">
                <w:rPr>
                  <w:rStyle w:val="Hyperlink"/>
                  <w:rFonts w:asciiTheme="majorBidi" w:hAnsiTheme="majorBidi" w:cstheme="majorBidi"/>
                  <w:sz w:val="18"/>
                  <w:szCs w:val="18"/>
                </w:rPr>
                <w:t>csgradinfo@uwindsor.ca</w:t>
              </w:r>
            </w:hyperlink>
          </w:p>
          <w:p w14:paraId="47F609AC"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39" w:history="1">
              <w:r w:rsidRPr="001F53F1">
                <w:rPr>
                  <w:rStyle w:val="Hyperlink"/>
                  <w:rFonts w:asciiTheme="majorBidi" w:hAnsiTheme="majorBidi" w:cstheme="majorBidi"/>
                  <w:sz w:val="18"/>
                  <w:szCs w:val="18"/>
                </w:rPr>
                <w:t>macprogram@uwindsor.ca</w:t>
              </w:r>
            </w:hyperlink>
          </w:p>
          <w:p w14:paraId="44DDF1B0"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40" w:history="1">
              <w:r w:rsidRPr="001F53F1">
                <w:rPr>
                  <w:rStyle w:val="Hyperlink"/>
                  <w:rFonts w:asciiTheme="majorBidi" w:hAnsiTheme="majorBidi" w:cstheme="majorBidi"/>
                  <w:sz w:val="18"/>
                  <w:szCs w:val="18"/>
                </w:rPr>
                <w:t>csdir@uwindsor.ca</w:t>
              </w:r>
            </w:hyperlink>
          </w:p>
          <w:p w14:paraId="118DBD7D"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41"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42" w:history="1">
              <w:r>
                <w:rPr>
                  <w:rStyle w:val="Hyperlink"/>
                  <w:rFonts w:asciiTheme="majorBidi" w:hAnsiTheme="majorBidi" w:cstheme="majorBidi"/>
                  <w:sz w:val="18"/>
                  <w:szCs w:val="18"/>
                </w:rPr>
                <w:t>https://www.uwindsor.ca/international-student-centre/</w:t>
              </w:r>
            </w:hyperlink>
          </w:p>
          <w:p w14:paraId="11443FAE"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43" w:history="1">
              <w:r w:rsidRPr="001F53F1">
                <w:rPr>
                  <w:rStyle w:val="Hyperlink"/>
                  <w:rFonts w:asciiTheme="majorBidi" w:hAnsiTheme="majorBidi" w:cstheme="majorBidi"/>
                  <w:sz w:val="18"/>
                  <w:szCs w:val="18"/>
                </w:rPr>
                <w:t>https://www.uwindsor.ca/studentaccessibility/</w:t>
              </w:r>
            </w:hyperlink>
          </w:p>
          <w:p w14:paraId="024BBC59" w14:textId="5714B583"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other general inquiries</w:t>
            </w:r>
            <w:r w:rsidR="004A19F8">
              <w:rPr>
                <w:rFonts w:asciiTheme="majorBidi" w:hAnsiTheme="majorBidi" w:cstheme="majorBidi"/>
                <w:sz w:val="18"/>
                <w:szCs w:val="18"/>
              </w:rPr>
              <w:t>,</w:t>
            </w:r>
            <w:r w:rsidRPr="001F53F1">
              <w:rPr>
                <w:rFonts w:asciiTheme="majorBidi" w:hAnsiTheme="majorBidi" w:cstheme="majorBidi"/>
                <w:sz w:val="18"/>
                <w:szCs w:val="18"/>
              </w:rPr>
              <w:t xml:space="preserve"> </w:t>
            </w:r>
            <w:hyperlink r:id="rId44"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40273D61" w:rsidR="004516D5" w:rsidRPr="001F53F1"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45"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5F89A18E" w:rsidR="004516D5"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46"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486929D6" w:rsidR="004516D5" w:rsidRDefault="004516D5" w:rsidP="004516D5">
            <w:pPr>
              <w:rPr>
                <w:rFonts w:asciiTheme="majorBidi" w:hAnsiTheme="majorBidi" w:cstheme="majorBidi"/>
                <w:sz w:val="18"/>
                <w:szCs w:val="18"/>
                <w:lang w:val="en-US"/>
              </w:rPr>
            </w:pPr>
            <w:r>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Pr>
                <w:rFonts w:asciiTheme="majorBidi" w:hAnsiTheme="majorBidi" w:cstheme="majorBidi"/>
                <w:sz w:val="18"/>
                <w:szCs w:val="18"/>
                <w:lang w:val="en-US"/>
              </w:rPr>
              <w:t xml:space="preserve">tudent Peer Support Centre (ext. 4551): </w:t>
            </w:r>
            <w:hyperlink r:id="rId47"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proofErr w:type="spellStart"/>
            <w:r>
              <w:rPr>
                <w:rFonts w:asciiTheme="majorBidi" w:hAnsiTheme="majorBidi" w:cstheme="majorBidi"/>
                <w:sz w:val="18"/>
                <w:szCs w:val="18"/>
              </w:rPr>
              <w:t>USci</w:t>
            </w:r>
            <w:proofErr w:type="spellEnd"/>
            <w:r>
              <w:rPr>
                <w:rFonts w:asciiTheme="majorBidi" w:hAnsiTheme="majorBidi" w:cstheme="majorBidi"/>
                <w:sz w:val="18"/>
                <w:szCs w:val="18"/>
              </w:rPr>
              <w:t xml:space="preserve"> Faculty of Science student support network: </w:t>
            </w:r>
            <w:hyperlink r:id="rId48"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E03F0C" w:rsidRPr="004516D5" w:rsidRDefault="00E03F0C" w:rsidP="004516D5">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4516D5" w:rsidRPr="001F53F1" w14:paraId="79AB618D" w14:textId="77777777" w:rsidTr="00C258FF">
              <w:tc>
                <w:tcPr>
                  <w:tcW w:w="7626" w:type="dxa"/>
                </w:tcPr>
                <w:p w14:paraId="3AA91BA1" w14:textId="3A4DEADE" w:rsidR="00920DA2" w:rsidRPr="004A19F8" w:rsidRDefault="00227F40" w:rsidP="00920DA2">
                  <w:pPr>
                    <w:spacing w:after="240"/>
                    <w:rPr>
                      <w:sz w:val="18"/>
                      <w:szCs w:val="18"/>
                    </w:rPr>
                  </w:pPr>
                  <w:hyperlink r:id="rId49" w:tgtFrame="_blank" w:history="1">
                    <w:r w:rsidR="00920DA2" w:rsidRPr="004A19F8">
                      <w:rPr>
                        <w:rStyle w:val="Hyperlink"/>
                        <w:b/>
                        <w:bCs/>
                        <w:sz w:val="18"/>
                        <w:szCs w:val="18"/>
                      </w:rPr>
                      <w:t>Good2Talk</w:t>
                    </w:r>
                  </w:hyperlink>
                  <w:r w:rsidR="00920DA2" w:rsidRPr="004A19F8">
                    <w:rPr>
                      <w:b/>
                      <w:bCs/>
                      <w:sz w:val="18"/>
                      <w:szCs w:val="18"/>
                    </w:rPr>
                    <w:t> </w:t>
                  </w:r>
                  <w:r w:rsidR="00920DA2" w:rsidRPr="004A19F8">
                    <w:rPr>
                      <w:sz w:val="18"/>
                      <w:szCs w:val="18"/>
                    </w:rPr>
                    <w:t>provides free, 24/7</w:t>
                  </w:r>
                  <w:r w:rsidR="002B2A28">
                    <w:rPr>
                      <w:sz w:val="18"/>
                      <w:szCs w:val="18"/>
                    </w:rPr>
                    <w:t>,</w:t>
                  </w:r>
                  <w:r w:rsidR="00920DA2" w:rsidRPr="004A19F8">
                    <w:rPr>
                      <w:sz w:val="18"/>
                      <w:szCs w:val="18"/>
                    </w:rPr>
                    <w:t xml:space="preserve"> single-session professional counselling and referral by phone to post-secondary students in Ontario.  Services are</w:t>
                  </w:r>
                  <w:r w:rsidR="00920DA2">
                    <w:t xml:space="preserve"> </w:t>
                  </w:r>
                  <w:r w:rsidR="00920DA2" w:rsidRPr="004A19F8">
                    <w:rPr>
                      <w:sz w:val="18"/>
                      <w:szCs w:val="18"/>
                    </w:rPr>
                    <w:t>provided in English and French, with translation services available in 100+ languages. </w:t>
                  </w:r>
                </w:p>
                <w:p w14:paraId="0495BA92" w14:textId="77777777" w:rsidR="00920DA2" w:rsidRPr="004A19F8" w:rsidRDefault="00920DA2" w:rsidP="00920DA2">
                  <w:pPr>
                    <w:pStyle w:val="ListParagraph"/>
                    <w:numPr>
                      <w:ilvl w:val="0"/>
                      <w:numId w:val="24"/>
                    </w:numPr>
                    <w:rPr>
                      <w:sz w:val="18"/>
                      <w:szCs w:val="18"/>
                    </w:rPr>
                  </w:pPr>
                  <w:r w:rsidRPr="004A19F8">
                    <w:rPr>
                      <w:sz w:val="18"/>
                      <w:szCs w:val="18"/>
                    </w:rPr>
                    <w:t>Call: 1-866-925-5454 (reach professional counsellors) </w:t>
                  </w:r>
                </w:p>
                <w:p w14:paraId="7F2326A9" w14:textId="77777777" w:rsidR="00920DA2" w:rsidRPr="004A19F8" w:rsidRDefault="00920DA2" w:rsidP="00920DA2">
                  <w:pPr>
                    <w:pStyle w:val="ListParagraph"/>
                    <w:numPr>
                      <w:ilvl w:val="0"/>
                      <w:numId w:val="24"/>
                    </w:numPr>
                    <w:spacing w:after="240"/>
                    <w:rPr>
                      <w:sz w:val="18"/>
                      <w:szCs w:val="18"/>
                    </w:rPr>
                  </w:pPr>
                  <w:r w:rsidRPr="004A19F8">
                    <w:rPr>
                      <w:sz w:val="18"/>
                      <w:szCs w:val="18"/>
                    </w:rPr>
                    <w:t>Text: GOOD2TALKON to 686868 (reach trained volunteers) </w:t>
                  </w:r>
                </w:p>
                <w:p w14:paraId="66878FFA" w14:textId="04C2E1E0" w:rsidR="00E03F0C" w:rsidRPr="004516D5" w:rsidRDefault="00E03F0C" w:rsidP="00E03F0C">
                  <w:pPr>
                    <w:contextualSpacing/>
                    <w:rPr>
                      <w:rFonts w:asciiTheme="majorBidi" w:hAnsiTheme="majorBidi" w:cstheme="majorBidi"/>
                      <w:b/>
                      <w:bCs/>
                      <w:i/>
                      <w:iCs/>
                      <w:sz w:val="18"/>
                      <w:szCs w:val="18"/>
                    </w:rPr>
                  </w:pPr>
                </w:p>
              </w:tc>
            </w:tr>
          </w:tbl>
          <w:p w14:paraId="39883FF7" w14:textId="77777777" w:rsidR="004516D5" w:rsidRPr="001F53F1" w:rsidRDefault="004516D5" w:rsidP="004516D5">
            <w:pPr>
              <w:rPr>
                <w:rFonts w:asciiTheme="majorBidi" w:hAnsiTheme="majorBidi" w:cstheme="majorBidi"/>
                <w:sz w:val="18"/>
                <w:szCs w:val="18"/>
              </w:rPr>
            </w:pPr>
          </w:p>
        </w:tc>
      </w:tr>
      <w:tr w:rsidR="00E03F0C" w14:paraId="599FDA87" w14:textId="77777777" w:rsidTr="00CE72D1">
        <w:tc>
          <w:tcPr>
            <w:tcW w:w="1866" w:type="dxa"/>
            <w:tcBorders>
              <w:right w:val="single" w:sz="4" w:space="0" w:color="auto"/>
            </w:tcBorders>
          </w:tcPr>
          <w:p w14:paraId="22E73776" w14:textId="77777777" w:rsidR="00E03F0C" w:rsidRDefault="00E03F0C" w:rsidP="00E03F0C">
            <w:pPr>
              <w:rPr>
                <w:b/>
                <w:bCs/>
                <w:smallCaps/>
                <w:sz w:val="18"/>
                <w:szCs w:val="18"/>
              </w:rPr>
            </w:pPr>
          </w:p>
          <w:p w14:paraId="165C265D" w14:textId="46396512" w:rsidR="00E03F0C" w:rsidRPr="001F53F1" w:rsidRDefault="00E03F0C" w:rsidP="00E03F0C">
            <w:pPr>
              <w:rPr>
                <w:b/>
                <w:bCs/>
                <w:smallCaps/>
                <w:sz w:val="18"/>
                <w:szCs w:val="18"/>
              </w:rPr>
            </w:pPr>
            <w:r w:rsidRPr="001F53F1">
              <w:rPr>
                <w:b/>
                <w:bCs/>
                <w:smallCaps/>
                <w:sz w:val="18"/>
                <w:szCs w:val="18"/>
              </w:rPr>
              <w:t>Student Accommodations:</w:t>
            </w:r>
          </w:p>
        </w:tc>
        <w:tc>
          <w:tcPr>
            <w:tcW w:w="8907" w:type="dxa"/>
            <w:tcBorders>
              <w:left w:val="single" w:sz="4" w:space="0" w:color="auto"/>
            </w:tcBorders>
          </w:tcPr>
          <w:p w14:paraId="64986A78" w14:textId="77777777" w:rsidR="00E03F0C" w:rsidRDefault="00E03F0C" w:rsidP="00E03F0C">
            <w:pPr>
              <w:rPr>
                <w:rFonts w:asciiTheme="majorBidi" w:hAnsiTheme="majorBidi" w:cstheme="majorBidi"/>
                <w:b/>
                <w:bCs/>
                <w:i/>
                <w:iCs/>
                <w:sz w:val="18"/>
                <w:szCs w:val="18"/>
              </w:rPr>
            </w:pPr>
          </w:p>
          <w:p w14:paraId="4D53B640" w14:textId="279A46BC" w:rsidR="00E03F0C" w:rsidRPr="001F53F1" w:rsidRDefault="00E03F0C" w:rsidP="00E03F0C">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E03F0C" w:rsidRPr="001F53F1" w:rsidRDefault="00E03F0C" w:rsidP="00E03F0C">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E03F0C" w:rsidRPr="001F53F1" w:rsidRDefault="00E03F0C" w:rsidP="00E03F0C">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50"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E03F0C" w:rsidRPr="001F53F1" w:rsidRDefault="00E03F0C" w:rsidP="00E03F0C">
            <w:pPr>
              <w:jc w:val="lowKashida"/>
              <w:rPr>
                <w:rFonts w:asciiTheme="majorBidi" w:hAnsiTheme="majorBidi" w:cstheme="majorBidi"/>
                <w:sz w:val="18"/>
                <w:szCs w:val="18"/>
              </w:rPr>
            </w:pPr>
          </w:p>
          <w:p w14:paraId="03F522BE" w14:textId="77777777" w:rsidR="00E03F0C" w:rsidRPr="001F53F1" w:rsidRDefault="00E03F0C" w:rsidP="00E03F0C">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E03F0C"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51" w:history="1">
              <w:r w:rsidRPr="00914364">
                <w:rPr>
                  <w:rStyle w:val="Hyperlink"/>
                  <w:rFonts w:asciiTheme="majorBidi" w:hAnsiTheme="majorBidi" w:cstheme="majorBidi"/>
                  <w:sz w:val="18"/>
                  <w:szCs w:val="18"/>
                </w:rPr>
                <w:t>Office of Registrar Alternative Final Exam Policy:</w:t>
              </w:r>
            </w:hyperlink>
          </w:p>
          <w:p w14:paraId="5E2FA580"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E03F0C" w:rsidRPr="00835C07" w:rsidRDefault="00E03F0C" w:rsidP="00E03F0C">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E03F0C" w:rsidRPr="00835C07" w:rsidRDefault="00E03F0C" w:rsidP="00E03F0C">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E03F0C" w:rsidRPr="00C721F7" w:rsidRDefault="00E03F0C" w:rsidP="00C721F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E03F0C" w:rsidRPr="00D64C36" w:rsidRDefault="00E03F0C" w:rsidP="00E03F0C">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E03F0C" w:rsidRDefault="00E03F0C" w:rsidP="00E03F0C">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52" w:history="1">
              <w:r w:rsidRPr="00041D72">
                <w:rPr>
                  <w:rStyle w:val="Hyperlink"/>
                  <w:sz w:val="18"/>
                  <w:szCs w:val="18"/>
                </w:rPr>
                <w:t>religious_accommodation_for_students.01mar2013.web_ver.pdf (uwindsor.ca)</w:t>
              </w:r>
            </w:hyperlink>
          </w:p>
          <w:p w14:paraId="683879A7" w14:textId="77777777" w:rsidR="00E03F0C" w:rsidRPr="001F53F1" w:rsidRDefault="00E03F0C" w:rsidP="00E03F0C">
            <w:pPr>
              <w:rPr>
                <w:rFonts w:asciiTheme="majorBidi" w:hAnsiTheme="majorBidi" w:cstheme="majorBidi"/>
                <w:sz w:val="18"/>
                <w:szCs w:val="18"/>
              </w:rPr>
            </w:pPr>
          </w:p>
        </w:tc>
      </w:tr>
      <w:tr w:rsidR="00E03F0C" w14:paraId="2209B694" w14:textId="77777777" w:rsidTr="00CE72D1">
        <w:tc>
          <w:tcPr>
            <w:tcW w:w="1866" w:type="dxa"/>
            <w:tcBorders>
              <w:right w:val="single" w:sz="4" w:space="0" w:color="auto"/>
            </w:tcBorders>
          </w:tcPr>
          <w:p w14:paraId="0A05C9A5" w14:textId="5018D621" w:rsidR="00E03F0C" w:rsidRPr="001F53F1" w:rsidRDefault="00E03F0C" w:rsidP="00E03F0C">
            <w:pPr>
              <w:rPr>
                <w:b/>
                <w:bCs/>
                <w:smallCaps/>
                <w:sz w:val="18"/>
                <w:szCs w:val="18"/>
              </w:rPr>
            </w:pPr>
            <w:r w:rsidRPr="001F53F1">
              <w:rPr>
                <w:b/>
                <w:bCs/>
                <w:smallCaps/>
                <w:sz w:val="18"/>
                <w:szCs w:val="18"/>
              </w:rPr>
              <w:lastRenderedPageBreak/>
              <w:t>Privacy and Copyrights:</w:t>
            </w:r>
          </w:p>
        </w:tc>
        <w:tc>
          <w:tcPr>
            <w:tcW w:w="8907" w:type="dxa"/>
            <w:tcBorders>
              <w:left w:val="single" w:sz="4" w:space="0" w:color="auto"/>
            </w:tcBorders>
          </w:tcPr>
          <w:p w14:paraId="21B3BCE9"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5A381373" w:rsidR="00E03F0C" w:rsidRPr="00353FE9" w:rsidRDefault="00E03F0C" w:rsidP="00E03F0C">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53"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E03F0C" w:rsidRPr="001F53F1" w:rsidRDefault="00E03F0C" w:rsidP="00E03F0C">
            <w:pPr>
              <w:rPr>
                <w:rFonts w:asciiTheme="majorBidi" w:hAnsiTheme="majorBidi" w:cstheme="majorBidi"/>
                <w:b/>
                <w:sz w:val="18"/>
                <w:szCs w:val="18"/>
                <w:lang w:val="en-US"/>
              </w:rPr>
            </w:pPr>
          </w:p>
          <w:p w14:paraId="10A131E1"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C721F7" w:rsidRDefault="00E03F0C" w:rsidP="00E03F0C">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E03F0C" w:rsidRPr="00353FE9" w:rsidRDefault="00E03F0C" w:rsidP="00E03F0C">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54">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E03F0C" w:rsidRPr="001F53F1" w:rsidRDefault="00E03F0C" w:rsidP="00E03F0C">
            <w:pPr>
              <w:rPr>
                <w:rFonts w:asciiTheme="majorBidi" w:hAnsiTheme="majorBidi" w:cstheme="majorBidi"/>
                <w:b/>
                <w:bCs/>
                <w:i/>
                <w:iCs/>
                <w:sz w:val="18"/>
                <w:szCs w:val="18"/>
              </w:rPr>
            </w:pPr>
          </w:p>
        </w:tc>
      </w:tr>
      <w:tr w:rsidR="00E03F0C" w14:paraId="0018B316" w14:textId="77777777" w:rsidTr="00CE72D1">
        <w:tc>
          <w:tcPr>
            <w:tcW w:w="1866" w:type="dxa"/>
            <w:tcBorders>
              <w:right w:val="single" w:sz="4" w:space="0" w:color="auto"/>
            </w:tcBorders>
          </w:tcPr>
          <w:p w14:paraId="69B0CD69" w14:textId="77777777" w:rsidR="00E03F0C" w:rsidRPr="001F53F1" w:rsidRDefault="00E03F0C" w:rsidP="00E03F0C">
            <w:pPr>
              <w:rPr>
                <w:b/>
                <w:bCs/>
                <w:smallCaps/>
                <w:sz w:val="18"/>
                <w:szCs w:val="18"/>
              </w:rPr>
            </w:pPr>
            <w:r w:rsidRPr="001F53F1">
              <w:rPr>
                <w:b/>
                <w:bCs/>
                <w:smallCaps/>
                <w:sz w:val="18"/>
                <w:szCs w:val="18"/>
              </w:rPr>
              <w:t xml:space="preserve">Safety, Academic Integrity, and </w:t>
            </w:r>
          </w:p>
          <w:p w14:paraId="0E5E6EFA" w14:textId="3EC52E27" w:rsidR="00E03F0C" w:rsidRPr="001F53F1" w:rsidRDefault="00E03F0C" w:rsidP="00E03F0C">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8907" w:type="dxa"/>
            <w:tcBorders>
              <w:left w:val="single" w:sz="4" w:space="0" w:color="auto"/>
            </w:tcBorders>
          </w:tcPr>
          <w:p w14:paraId="34D2A94A" w14:textId="77777777" w:rsidR="00E03F0C" w:rsidRPr="00353FE9" w:rsidRDefault="00E03F0C" w:rsidP="00E03F0C">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5E9A279B" w:rsidR="00E03F0C" w:rsidRPr="001F53F1" w:rsidRDefault="00E03F0C" w:rsidP="00E03F0C">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55"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w:t>
            </w:r>
            <w:r w:rsidR="00041C1E">
              <w:rPr>
                <w:rFonts w:asciiTheme="majorBidi" w:hAnsiTheme="majorBidi" w:cstheme="majorBidi"/>
                <w:bCs/>
                <w:sz w:val="18"/>
                <w:szCs w:val="18"/>
                <w:lang w:val="en-US"/>
              </w:rPr>
              <w:t xml:space="preserve">with </w:t>
            </w:r>
            <w:r w:rsidRPr="00353FE9">
              <w:rPr>
                <w:rFonts w:asciiTheme="majorBidi" w:hAnsiTheme="majorBidi" w:cstheme="majorBidi"/>
                <w:bCs/>
                <w:sz w:val="18"/>
                <w:szCs w:val="18"/>
                <w:lang w:val="en-US"/>
              </w:rPr>
              <w:t>appropriate resources and support options.</w:t>
            </w:r>
          </w:p>
          <w:p w14:paraId="14874FD6" w14:textId="77777777" w:rsidR="00E03F0C" w:rsidRPr="001F53F1" w:rsidRDefault="00227F40" w:rsidP="00E03F0C">
            <w:pPr>
              <w:pStyle w:val="ListParagraph"/>
              <w:numPr>
                <w:ilvl w:val="0"/>
                <w:numId w:val="6"/>
              </w:numPr>
              <w:jc w:val="both"/>
              <w:rPr>
                <w:rFonts w:asciiTheme="majorBidi" w:hAnsiTheme="majorBidi" w:cstheme="majorBidi"/>
                <w:bCs/>
                <w:sz w:val="18"/>
                <w:szCs w:val="18"/>
                <w:lang w:val="en-US"/>
              </w:rPr>
            </w:pPr>
            <w:hyperlink r:id="rId56" w:history="1">
              <w:r w:rsidR="00E03F0C" w:rsidRPr="001F53F1">
                <w:rPr>
                  <w:rStyle w:val="Hyperlink"/>
                  <w:rFonts w:asciiTheme="majorBidi" w:hAnsiTheme="majorBidi" w:cstheme="majorBidi"/>
                  <w:bCs/>
                  <w:sz w:val="18"/>
                  <w:szCs w:val="18"/>
                  <w:lang w:val="en-US"/>
                </w:rPr>
                <w:t>https://www.uwindsor.ca/sexual-assault/</w:t>
              </w:r>
            </w:hyperlink>
            <w:r w:rsidR="00E03F0C" w:rsidRPr="001F53F1">
              <w:rPr>
                <w:rFonts w:asciiTheme="majorBidi" w:hAnsiTheme="majorBidi" w:cstheme="majorBidi"/>
                <w:bCs/>
                <w:sz w:val="18"/>
                <w:szCs w:val="18"/>
                <w:lang w:val="en-US"/>
              </w:rPr>
              <w:t xml:space="preserve"> </w:t>
            </w:r>
          </w:p>
          <w:p w14:paraId="260E7286" w14:textId="6274D4C6"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For police/ambulance </w:t>
            </w:r>
            <w:r w:rsidR="00041C1E">
              <w:rPr>
                <w:rFonts w:asciiTheme="majorBidi" w:hAnsiTheme="majorBidi" w:cstheme="majorBidi"/>
                <w:bCs/>
                <w:sz w:val="18"/>
                <w:szCs w:val="18"/>
                <w:lang w:val="en-US"/>
              </w:rPr>
              <w:t>emergencies,</w:t>
            </w:r>
            <w:r w:rsidRPr="001F53F1">
              <w:rPr>
                <w:rFonts w:asciiTheme="majorBidi" w:hAnsiTheme="majorBidi" w:cstheme="majorBidi"/>
                <w:bCs/>
                <w:sz w:val="18"/>
                <w:szCs w:val="18"/>
                <w:lang w:val="en-US"/>
              </w:rPr>
              <w:t xml:space="preserve"> call 911 (in Canada)</w:t>
            </w:r>
          </w:p>
          <w:p w14:paraId="134C57D9" w14:textId="60D83BA3"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w:t>
            </w:r>
            <w:r w:rsidR="00041C1E">
              <w:rPr>
                <w:rFonts w:asciiTheme="majorBidi" w:hAnsiTheme="majorBidi" w:cstheme="majorBidi"/>
                <w:bCs/>
                <w:sz w:val="18"/>
                <w:szCs w:val="18"/>
                <w:lang w:val="en-US"/>
              </w:rPr>
              <w:t>, call 519-253-3000 ext. 4444 for emergency</w:t>
            </w:r>
            <w:r w:rsidRPr="001F53F1">
              <w:rPr>
                <w:rFonts w:asciiTheme="majorBidi" w:hAnsiTheme="majorBidi" w:cstheme="majorBidi"/>
                <w:bCs/>
                <w:sz w:val="18"/>
                <w:szCs w:val="18"/>
                <w:lang w:val="en-US"/>
              </w:rPr>
              <w:t xml:space="preserve"> and 1234 for non-emergency issues.</w:t>
            </w:r>
          </w:p>
          <w:p w14:paraId="72D2D926" w14:textId="77777777" w:rsidR="00E03F0C" w:rsidRPr="001F53F1" w:rsidRDefault="00E03F0C" w:rsidP="00E03F0C">
            <w:pPr>
              <w:jc w:val="both"/>
              <w:rPr>
                <w:rFonts w:asciiTheme="majorBidi" w:hAnsiTheme="majorBidi" w:cstheme="majorBidi"/>
                <w:bCs/>
                <w:sz w:val="18"/>
                <w:szCs w:val="18"/>
                <w:lang w:val="en-US"/>
              </w:rPr>
            </w:pPr>
          </w:p>
          <w:p w14:paraId="1DE18549" w14:textId="77777777" w:rsidR="00E03F0C" w:rsidRPr="001F53F1" w:rsidRDefault="00E03F0C" w:rsidP="00E03F0C">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57" w:history="1">
              <w:r w:rsidRPr="001F53F1">
                <w:rPr>
                  <w:rStyle w:val="Hyperlink"/>
                  <w:rFonts w:asciiTheme="majorBidi" w:hAnsiTheme="majorBidi" w:cstheme="majorBidi"/>
                  <w:bCs/>
                  <w:sz w:val="18"/>
                  <w:szCs w:val="18"/>
                  <w:lang w:val="en-US"/>
                </w:rPr>
                <w:t>https://www.uwindsor.ca/academic-integrity/</w:t>
              </w:r>
            </w:hyperlink>
          </w:p>
          <w:p w14:paraId="28BE83F6" w14:textId="77777777" w:rsidR="00E03F0C" w:rsidRPr="001F53F1" w:rsidRDefault="00E03F0C" w:rsidP="00E03F0C">
            <w:pPr>
              <w:jc w:val="both"/>
              <w:rPr>
                <w:rFonts w:asciiTheme="majorBidi" w:hAnsiTheme="majorBidi" w:cstheme="majorBidi"/>
                <w:bCs/>
                <w:i/>
                <w:iCs/>
                <w:sz w:val="18"/>
                <w:szCs w:val="18"/>
              </w:rPr>
            </w:pPr>
          </w:p>
          <w:p w14:paraId="2FD93A20" w14:textId="77777777" w:rsidR="00E03F0C" w:rsidRPr="0021355D" w:rsidRDefault="00E03F0C" w:rsidP="00E03F0C">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58"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E03F0C" w:rsidRPr="001F53F1" w:rsidRDefault="00E03F0C" w:rsidP="00E03F0C">
            <w:pPr>
              <w:jc w:val="both"/>
              <w:rPr>
                <w:rFonts w:asciiTheme="majorBidi" w:hAnsiTheme="majorBidi" w:cstheme="majorBidi"/>
                <w:bCs/>
                <w:sz w:val="18"/>
                <w:szCs w:val="18"/>
                <w:lang w:val="en-US"/>
              </w:rPr>
            </w:pPr>
          </w:p>
          <w:p w14:paraId="47043ACA"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E03F0C" w:rsidRPr="001F53F1" w:rsidRDefault="00227F40" w:rsidP="00E03F0C">
            <w:pPr>
              <w:jc w:val="both"/>
              <w:rPr>
                <w:rFonts w:asciiTheme="majorBidi" w:hAnsiTheme="majorBidi" w:cstheme="majorBidi"/>
                <w:bCs/>
                <w:sz w:val="18"/>
                <w:szCs w:val="18"/>
                <w:lang w:val="en-US"/>
              </w:rPr>
            </w:pPr>
            <w:hyperlink r:id="rId59" w:history="1">
              <w:r w:rsidR="00E03F0C"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E03F0C" w:rsidRPr="001F53F1" w:rsidRDefault="00E03F0C" w:rsidP="00E03F0C">
            <w:pPr>
              <w:jc w:val="both"/>
              <w:rPr>
                <w:rFonts w:asciiTheme="majorBidi" w:hAnsiTheme="majorBidi" w:cstheme="majorBidi"/>
                <w:bCs/>
                <w:sz w:val="18"/>
                <w:szCs w:val="18"/>
                <w:lang w:val="en-US"/>
              </w:rPr>
            </w:pPr>
          </w:p>
          <w:p w14:paraId="10F03D26" w14:textId="77777777" w:rsidR="00E03F0C" w:rsidRPr="001F53F1"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E03F0C" w:rsidRPr="00DB7BC2" w:rsidRDefault="00E03F0C" w:rsidP="00E03F0C">
            <w:pPr>
              <w:jc w:val="both"/>
              <w:rPr>
                <w:rFonts w:asciiTheme="majorBidi" w:hAnsiTheme="majorBidi" w:cstheme="majorBidi"/>
                <w:bCs/>
                <w:sz w:val="18"/>
                <w:szCs w:val="18"/>
              </w:rPr>
            </w:pPr>
          </w:p>
          <w:p w14:paraId="58FCEB5C"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3B179E99"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Not sitting </w:t>
            </w:r>
            <w:r w:rsidR="002B2A28" w:rsidRPr="001F53F1">
              <w:rPr>
                <w:rFonts w:asciiTheme="majorBidi" w:hAnsiTheme="majorBidi" w:cstheme="majorBidi"/>
                <w:bCs/>
                <w:i/>
                <w:iCs/>
                <w:sz w:val="18"/>
                <w:szCs w:val="18"/>
                <w:lang w:val="en-US"/>
              </w:rPr>
              <w:t>in</w:t>
            </w:r>
            <w:r w:rsidRPr="001F53F1">
              <w:rPr>
                <w:rFonts w:asciiTheme="majorBidi" w:hAnsiTheme="majorBidi" w:cstheme="majorBidi"/>
                <w:bCs/>
                <w:i/>
                <w:iCs/>
                <w:sz w:val="18"/>
                <w:szCs w:val="18"/>
                <w:lang w:val="en-US"/>
              </w:rPr>
              <w:t xml:space="preserve"> the pre-assigned seat during a test or exam.</w:t>
            </w:r>
          </w:p>
          <w:p w14:paraId="707F036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process.</w:t>
            </w:r>
          </w:p>
          <w:p w14:paraId="707ABC06"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E03F0C" w:rsidRPr="00DB7BC2" w:rsidRDefault="00E03F0C" w:rsidP="00E03F0C">
            <w:pPr>
              <w:jc w:val="both"/>
              <w:rPr>
                <w:rFonts w:asciiTheme="majorBidi" w:hAnsiTheme="majorBidi" w:cstheme="majorBidi"/>
                <w:bCs/>
                <w:sz w:val="18"/>
                <w:szCs w:val="18"/>
              </w:rPr>
            </w:pPr>
          </w:p>
          <w:p w14:paraId="2FE5F1D1"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60">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61"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E03F0C" w:rsidRPr="001F53F1" w:rsidRDefault="00E03F0C" w:rsidP="00E03F0C">
            <w:pPr>
              <w:jc w:val="both"/>
              <w:rPr>
                <w:rFonts w:asciiTheme="majorBidi" w:hAnsiTheme="majorBidi" w:cstheme="majorBidi"/>
                <w:bCs/>
                <w:sz w:val="18"/>
                <w:szCs w:val="18"/>
                <w:lang w:val="en-US"/>
              </w:rPr>
            </w:pPr>
          </w:p>
          <w:p w14:paraId="336B8745"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lastRenderedPageBreak/>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E03F0C" w:rsidRPr="001F53F1" w:rsidRDefault="00E03F0C" w:rsidP="00E03F0C">
            <w:pPr>
              <w:jc w:val="both"/>
              <w:rPr>
                <w:rFonts w:asciiTheme="majorBidi" w:hAnsiTheme="majorBidi" w:cstheme="majorBidi"/>
                <w:bCs/>
                <w:sz w:val="18"/>
                <w:szCs w:val="18"/>
                <w:lang w:val="en-US"/>
              </w:rPr>
            </w:pPr>
          </w:p>
          <w:p w14:paraId="5A6A57C7"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E03F0C" w:rsidRPr="001F53F1" w:rsidRDefault="00E03F0C" w:rsidP="00E03F0C">
            <w:pPr>
              <w:jc w:val="both"/>
              <w:rPr>
                <w:rFonts w:asciiTheme="majorBidi" w:hAnsiTheme="majorBidi" w:cstheme="majorBidi"/>
                <w:bCs/>
                <w:sz w:val="18"/>
                <w:szCs w:val="18"/>
                <w:lang w:val="en-US"/>
              </w:rPr>
            </w:pPr>
          </w:p>
          <w:p w14:paraId="0AB5EF18" w14:textId="77777777" w:rsidR="00E03F0C" w:rsidRPr="00DB7BC2" w:rsidRDefault="00E03F0C" w:rsidP="00E03F0C">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2009D27B" w14:textId="5A2D7039" w:rsidR="004A19F8" w:rsidRDefault="00E03F0C" w:rsidP="004A19F8">
            <w:pPr>
              <w:jc w:val="both"/>
              <w:rPr>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t>
            </w:r>
            <w:r w:rsidR="002B2A28">
              <w:rPr>
                <w:rFonts w:asciiTheme="majorBidi" w:hAnsiTheme="majorBidi" w:cstheme="majorBidi"/>
                <w:bCs/>
                <w:sz w:val="18"/>
                <w:szCs w:val="18"/>
              </w:rPr>
              <w:t>will</w:t>
            </w:r>
            <w:r>
              <w:rPr>
                <w:rFonts w:asciiTheme="majorBidi" w:hAnsiTheme="majorBidi" w:cstheme="majorBidi"/>
                <w:bCs/>
                <w:sz w:val="18"/>
                <w:szCs w:val="18"/>
              </w:rPr>
              <w:t xml:space="preserve"> be notified </w:t>
            </w:r>
            <w:r w:rsidR="002B2A28">
              <w:rPr>
                <w:rFonts w:asciiTheme="majorBidi" w:hAnsiTheme="majorBidi" w:cstheme="majorBidi"/>
                <w:bCs/>
                <w:sz w:val="18"/>
                <w:szCs w:val="18"/>
              </w:rPr>
              <w:t>once it is used</w:t>
            </w:r>
            <w:r>
              <w:rPr>
                <w:rFonts w:asciiTheme="majorBidi" w:hAnsiTheme="majorBidi" w:cstheme="majorBidi"/>
                <w:bCs/>
                <w:sz w:val="18"/>
                <w:szCs w:val="18"/>
              </w:rPr>
              <w:t>.</w:t>
            </w:r>
          </w:p>
          <w:p w14:paraId="11CC43CE" w14:textId="77777777" w:rsidR="004A19F8" w:rsidRDefault="004A19F8" w:rsidP="004A19F8">
            <w:pPr>
              <w:jc w:val="both"/>
              <w:rPr>
                <w:b/>
                <w:bCs/>
                <w:i/>
                <w:iCs/>
                <w:sz w:val="18"/>
                <w:szCs w:val="18"/>
                <w:lang w:val="en-US"/>
              </w:rPr>
            </w:pPr>
          </w:p>
          <w:p w14:paraId="33DC6C16" w14:textId="1C7A1033" w:rsidR="004A19F8" w:rsidRDefault="004A19F8" w:rsidP="004A19F8">
            <w:pPr>
              <w:jc w:val="both"/>
              <w:rPr>
                <w:b/>
                <w:bCs/>
                <w:i/>
                <w:iCs/>
                <w:sz w:val="18"/>
                <w:szCs w:val="18"/>
                <w:lang w:val="en-US"/>
              </w:rPr>
            </w:pPr>
            <w:r>
              <w:rPr>
                <w:b/>
                <w:bCs/>
                <w:i/>
                <w:iCs/>
                <w:sz w:val="18"/>
                <w:szCs w:val="18"/>
                <w:lang w:val="en-US"/>
              </w:rPr>
              <w:t>Use of Generative AI (Artificial Intelligence) tools is prohibited:</w:t>
            </w:r>
          </w:p>
          <w:p w14:paraId="57D42192" w14:textId="73F41452" w:rsidR="002E23A4" w:rsidRPr="00835A4E" w:rsidRDefault="00835A4E" w:rsidP="002E23A4">
            <w:pPr>
              <w:jc w:val="both"/>
              <w:rPr>
                <w:rFonts w:asciiTheme="majorBidi" w:hAnsiTheme="majorBidi" w:cstheme="majorBidi"/>
                <w:bCs/>
                <w:sz w:val="18"/>
                <w:szCs w:val="18"/>
                <w:lang w:val="en-US"/>
              </w:rPr>
            </w:pPr>
            <w:r w:rsidRPr="00835A4E">
              <w:rPr>
                <w:sz w:val="18"/>
                <w:szCs w:val="18"/>
              </w:rPr>
              <w:t xml:space="preserve">In this course, use of any generative AI system (including, but not limited to ChatGPT, Claude, Jenni, </w:t>
            </w:r>
            <w:proofErr w:type="spellStart"/>
            <w:r w:rsidRPr="00835A4E">
              <w:rPr>
                <w:sz w:val="18"/>
                <w:szCs w:val="18"/>
              </w:rPr>
              <w:t>Github</w:t>
            </w:r>
            <w:proofErr w:type="spellEnd"/>
            <w:r w:rsidRPr="00835A4E">
              <w:rPr>
                <w:sz w:val="18"/>
                <w:szCs w:val="18"/>
              </w:rPr>
              <w:t xml:space="preserve"> Co-pilot, </w:t>
            </w:r>
            <w:proofErr w:type="spellStart"/>
            <w:r w:rsidRPr="00835A4E">
              <w:rPr>
                <w:sz w:val="18"/>
                <w:szCs w:val="18"/>
              </w:rPr>
              <w:t>DaLL</w:t>
            </w:r>
            <w:proofErr w:type="spellEnd"/>
            <w:r w:rsidRPr="00835A4E">
              <w:rPr>
                <w:sz w:val="18"/>
                <w:szCs w:val="18"/>
              </w:rPr>
              <w:t>-E, and Midjourney) is considered an unauthorized aid that may provide an unearned advantage, and therefore may not be used in the creation of work submitted for grades or as part of any assignment in this class. Use of generative AI systems in graded assignments for this course is considered academic misconduct and may be subject to discipline under Bylaw 31: Academic Integrity.</w:t>
            </w:r>
          </w:p>
        </w:tc>
      </w:tr>
    </w:tbl>
    <w:p w14:paraId="418CC5F2" w14:textId="79A8CECF" w:rsidR="001F53F1" w:rsidRDefault="001F53F1" w:rsidP="002E23A4">
      <w:pPr>
        <w:tabs>
          <w:tab w:val="left" w:pos="1656"/>
        </w:tabs>
      </w:pPr>
    </w:p>
    <w:sectPr w:rsidR="001F53F1" w:rsidSect="00CE72D1">
      <w:footerReference w:type="default" r:id="rId62"/>
      <w:pgSz w:w="12240" w:h="15840"/>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ssein Fani" w:date="2024-08-28T09:31:00Z" w:initials="HF">
    <w:p w14:paraId="23E05414" w14:textId="77777777" w:rsidR="002B633B" w:rsidRDefault="002B633B" w:rsidP="002B633B">
      <w:pPr>
        <w:pStyle w:val="CommentText"/>
      </w:pPr>
      <w:r>
        <w:rPr>
          <w:rStyle w:val="CommentReference"/>
        </w:rPr>
        <w:annotationRef/>
      </w:r>
      <w:r>
        <w:t>tbd</w:t>
      </w:r>
    </w:p>
  </w:comment>
  <w:comment w:id="1" w:author="Hossein Fani" w:date="2024-08-28T09:31:00Z" w:initials="HF">
    <w:p w14:paraId="73E92C61" w14:textId="77777777" w:rsidR="00F41005" w:rsidRDefault="00F41005" w:rsidP="00F41005">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E05414" w15:done="0"/>
  <w15:commentEx w15:paraId="73E92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C04228" w16cex:dateUtc="2024-08-28T13:31:00Z"/>
  <w16cex:commentExtensible w16cex:durableId="742DABF1" w16cex:dateUtc="2024-08-28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E05414" w16cid:durableId="3CC04228"/>
  <w16cid:commentId w16cid:paraId="73E92C61" w16cid:durableId="742DA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5D94C" w14:textId="77777777" w:rsidR="006B109D" w:rsidRDefault="006B109D" w:rsidP="00E03F0C">
      <w:r>
        <w:separator/>
      </w:r>
    </w:p>
  </w:endnote>
  <w:endnote w:type="continuationSeparator" w:id="0">
    <w:p w14:paraId="6DE2AA03" w14:textId="77777777" w:rsidR="006B109D" w:rsidRDefault="006B109D"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ss9">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89A9F" w14:textId="77777777" w:rsidR="006B109D" w:rsidRDefault="006B109D" w:rsidP="00E03F0C">
      <w:r>
        <w:separator/>
      </w:r>
    </w:p>
  </w:footnote>
  <w:footnote w:type="continuationSeparator" w:id="0">
    <w:p w14:paraId="1072460D" w14:textId="77777777" w:rsidR="006B109D" w:rsidRDefault="006B109D"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692F2E"/>
    <w:multiLevelType w:val="hybridMultilevel"/>
    <w:tmpl w:val="617A0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A6E28"/>
    <w:multiLevelType w:val="hybridMultilevel"/>
    <w:tmpl w:val="A81A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9"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3"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8"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5896977">
    <w:abstractNumId w:val="1"/>
  </w:num>
  <w:num w:numId="2" w16cid:durableId="1088581522">
    <w:abstractNumId w:val="27"/>
  </w:num>
  <w:num w:numId="3" w16cid:durableId="1429153778">
    <w:abstractNumId w:val="2"/>
  </w:num>
  <w:num w:numId="4" w16cid:durableId="1740054272">
    <w:abstractNumId w:val="4"/>
  </w:num>
  <w:num w:numId="5" w16cid:durableId="1004278853">
    <w:abstractNumId w:val="10"/>
  </w:num>
  <w:num w:numId="6" w16cid:durableId="839933131">
    <w:abstractNumId w:val="16"/>
  </w:num>
  <w:num w:numId="7" w16cid:durableId="1577934905">
    <w:abstractNumId w:val="19"/>
  </w:num>
  <w:num w:numId="8" w16cid:durableId="246577878">
    <w:abstractNumId w:val="18"/>
  </w:num>
  <w:num w:numId="9" w16cid:durableId="347684141">
    <w:abstractNumId w:val="11"/>
  </w:num>
  <w:num w:numId="10" w16cid:durableId="1161891634">
    <w:abstractNumId w:val="8"/>
  </w:num>
  <w:num w:numId="11" w16cid:durableId="133181361">
    <w:abstractNumId w:val="5"/>
  </w:num>
  <w:num w:numId="12" w16cid:durableId="1783724998">
    <w:abstractNumId w:val="7"/>
  </w:num>
  <w:num w:numId="13" w16cid:durableId="2022928910">
    <w:abstractNumId w:val="17"/>
  </w:num>
  <w:num w:numId="14" w16cid:durableId="1592351938">
    <w:abstractNumId w:val="13"/>
  </w:num>
  <w:num w:numId="15" w16cid:durableId="472674361">
    <w:abstractNumId w:val="14"/>
  </w:num>
  <w:num w:numId="16" w16cid:durableId="1615090054">
    <w:abstractNumId w:val="28"/>
  </w:num>
  <w:num w:numId="17" w16cid:durableId="1870292177">
    <w:abstractNumId w:val="24"/>
  </w:num>
  <w:num w:numId="18" w16cid:durableId="1578125194">
    <w:abstractNumId w:val="25"/>
  </w:num>
  <w:num w:numId="19" w16cid:durableId="191649517">
    <w:abstractNumId w:val="20"/>
  </w:num>
  <w:num w:numId="20" w16cid:durableId="99106018">
    <w:abstractNumId w:val="21"/>
  </w:num>
  <w:num w:numId="21" w16cid:durableId="1697193472">
    <w:abstractNumId w:val="22"/>
  </w:num>
  <w:num w:numId="22" w16cid:durableId="553929779">
    <w:abstractNumId w:val="15"/>
  </w:num>
  <w:num w:numId="23" w16cid:durableId="1152327000">
    <w:abstractNumId w:val="23"/>
  </w:num>
  <w:num w:numId="24" w16cid:durableId="1530070439">
    <w:abstractNumId w:val="6"/>
  </w:num>
  <w:num w:numId="25" w16cid:durableId="543519436">
    <w:abstractNumId w:val="3"/>
  </w:num>
  <w:num w:numId="26" w16cid:durableId="740559257">
    <w:abstractNumId w:val="12"/>
  </w:num>
  <w:num w:numId="27" w16cid:durableId="1479417683">
    <w:abstractNumId w:val="0"/>
  </w:num>
  <w:num w:numId="28" w16cid:durableId="2034572394">
    <w:abstractNumId w:val="9"/>
  </w:num>
  <w:num w:numId="29" w16cid:durableId="10633298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ssein Fani">
    <w15:presenceInfo w15:providerId="AD" w15:userId="S::hfani@uwindsor.ca::9ac21379-1b60-4a7a-a30f-644ec64e5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q0FADOf6zctAAAA"/>
  </w:docVars>
  <w:rsids>
    <w:rsidRoot w:val="00C0470F"/>
    <w:rsid w:val="000053B9"/>
    <w:rsid w:val="00012646"/>
    <w:rsid w:val="00012D3F"/>
    <w:rsid w:val="000264BE"/>
    <w:rsid w:val="00041C1E"/>
    <w:rsid w:val="00041D72"/>
    <w:rsid w:val="00061371"/>
    <w:rsid w:val="00071B12"/>
    <w:rsid w:val="000873DA"/>
    <w:rsid w:val="000B7897"/>
    <w:rsid w:val="000C2F6C"/>
    <w:rsid w:val="000E15E2"/>
    <w:rsid w:val="000F1936"/>
    <w:rsid w:val="00112623"/>
    <w:rsid w:val="00113C60"/>
    <w:rsid w:val="00120671"/>
    <w:rsid w:val="00123D4B"/>
    <w:rsid w:val="0013239F"/>
    <w:rsid w:val="00133A22"/>
    <w:rsid w:val="00142078"/>
    <w:rsid w:val="001429CD"/>
    <w:rsid w:val="0014745A"/>
    <w:rsid w:val="00154574"/>
    <w:rsid w:val="00167DDC"/>
    <w:rsid w:val="0018155C"/>
    <w:rsid w:val="00184124"/>
    <w:rsid w:val="00185E62"/>
    <w:rsid w:val="00193730"/>
    <w:rsid w:val="001C1B4D"/>
    <w:rsid w:val="001D0C3F"/>
    <w:rsid w:val="001D2CB7"/>
    <w:rsid w:val="001F53F1"/>
    <w:rsid w:val="001F7519"/>
    <w:rsid w:val="0021355D"/>
    <w:rsid w:val="002135B6"/>
    <w:rsid w:val="002255F3"/>
    <w:rsid w:val="00227F40"/>
    <w:rsid w:val="00244DE4"/>
    <w:rsid w:val="00257A05"/>
    <w:rsid w:val="00267112"/>
    <w:rsid w:val="002802C0"/>
    <w:rsid w:val="002A5944"/>
    <w:rsid w:val="002B2A28"/>
    <w:rsid w:val="002B30BA"/>
    <w:rsid w:val="002B5956"/>
    <w:rsid w:val="002B633B"/>
    <w:rsid w:val="002D0BC5"/>
    <w:rsid w:val="002D65F8"/>
    <w:rsid w:val="002D69C1"/>
    <w:rsid w:val="002E23A4"/>
    <w:rsid w:val="002F357E"/>
    <w:rsid w:val="002F644E"/>
    <w:rsid w:val="003130C8"/>
    <w:rsid w:val="0032508D"/>
    <w:rsid w:val="00325593"/>
    <w:rsid w:val="00334E10"/>
    <w:rsid w:val="00341067"/>
    <w:rsid w:val="0034278A"/>
    <w:rsid w:val="00353FE9"/>
    <w:rsid w:val="003641A1"/>
    <w:rsid w:val="003711C2"/>
    <w:rsid w:val="00374CF0"/>
    <w:rsid w:val="00380439"/>
    <w:rsid w:val="003A316B"/>
    <w:rsid w:val="003A6887"/>
    <w:rsid w:val="003C6E16"/>
    <w:rsid w:val="003D55D4"/>
    <w:rsid w:val="003D5DB4"/>
    <w:rsid w:val="003F6C52"/>
    <w:rsid w:val="00430D43"/>
    <w:rsid w:val="00443F5D"/>
    <w:rsid w:val="004516D5"/>
    <w:rsid w:val="004531FE"/>
    <w:rsid w:val="00466F78"/>
    <w:rsid w:val="00470BB2"/>
    <w:rsid w:val="00472E7D"/>
    <w:rsid w:val="00486545"/>
    <w:rsid w:val="00496A6B"/>
    <w:rsid w:val="004A19F8"/>
    <w:rsid w:val="004A5032"/>
    <w:rsid w:val="004A69DA"/>
    <w:rsid w:val="004B2872"/>
    <w:rsid w:val="004C1674"/>
    <w:rsid w:val="004C1DDA"/>
    <w:rsid w:val="004E2563"/>
    <w:rsid w:val="004E365B"/>
    <w:rsid w:val="004E70C3"/>
    <w:rsid w:val="00525F20"/>
    <w:rsid w:val="00527AF2"/>
    <w:rsid w:val="005332D8"/>
    <w:rsid w:val="00550A5D"/>
    <w:rsid w:val="00557FDD"/>
    <w:rsid w:val="00560D74"/>
    <w:rsid w:val="00575436"/>
    <w:rsid w:val="0058090F"/>
    <w:rsid w:val="005920E1"/>
    <w:rsid w:val="0059306C"/>
    <w:rsid w:val="00595BBF"/>
    <w:rsid w:val="005969FD"/>
    <w:rsid w:val="005A62C3"/>
    <w:rsid w:val="005B45AA"/>
    <w:rsid w:val="005B6948"/>
    <w:rsid w:val="005C2911"/>
    <w:rsid w:val="005D5EA5"/>
    <w:rsid w:val="006001B8"/>
    <w:rsid w:val="00603EF6"/>
    <w:rsid w:val="00617DA9"/>
    <w:rsid w:val="006412D2"/>
    <w:rsid w:val="006460B6"/>
    <w:rsid w:val="00663BC0"/>
    <w:rsid w:val="00671686"/>
    <w:rsid w:val="00672430"/>
    <w:rsid w:val="00686722"/>
    <w:rsid w:val="00694498"/>
    <w:rsid w:val="006B109D"/>
    <w:rsid w:val="006E1C96"/>
    <w:rsid w:val="006E6C2D"/>
    <w:rsid w:val="006F2A38"/>
    <w:rsid w:val="0070396B"/>
    <w:rsid w:val="00712354"/>
    <w:rsid w:val="00734194"/>
    <w:rsid w:val="0074000C"/>
    <w:rsid w:val="0076108B"/>
    <w:rsid w:val="00763749"/>
    <w:rsid w:val="00764518"/>
    <w:rsid w:val="00773FF6"/>
    <w:rsid w:val="00787166"/>
    <w:rsid w:val="00790EE1"/>
    <w:rsid w:val="007940B4"/>
    <w:rsid w:val="007A0DAA"/>
    <w:rsid w:val="007A2A2E"/>
    <w:rsid w:val="007B5E12"/>
    <w:rsid w:val="007B7A49"/>
    <w:rsid w:val="007C37AE"/>
    <w:rsid w:val="007C3C1F"/>
    <w:rsid w:val="007E3FC8"/>
    <w:rsid w:val="007E77BC"/>
    <w:rsid w:val="0081396B"/>
    <w:rsid w:val="00817DCC"/>
    <w:rsid w:val="00824554"/>
    <w:rsid w:val="0083120C"/>
    <w:rsid w:val="00835A4E"/>
    <w:rsid w:val="00835C07"/>
    <w:rsid w:val="00840ADB"/>
    <w:rsid w:val="008472C9"/>
    <w:rsid w:val="00861C33"/>
    <w:rsid w:val="00862D88"/>
    <w:rsid w:val="00863C08"/>
    <w:rsid w:val="00870D73"/>
    <w:rsid w:val="008976A9"/>
    <w:rsid w:val="008A25E8"/>
    <w:rsid w:val="008C6B38"/>
    <w:rsid w:val="008D06D3"/>
    <w:rsid w:val="008D7B86"/>
    <w:rsid w:val="008F4668"/>
    <w:rsid w:val="00910BBE"/>
    <w:rsid w:val="0091261B"/>
    <w:rsid w:val="00914364"/>
    <w:rsid w:val="00916065"/>
    <w:rsid w:val="00920DA2"/>
    <w:rsid w:val="00931129"/>
    <w:rsid w:val="00931A42"/>
    <w:rsid w:val="00935EE5"/>
    <w:rsid w:val="00937777"/>
    <w:rsid w:val="0096439C"/>
    <w:rsid w:val="00977646"/>
    <w:rsid w:val="00981725"/>
    <w:rsid w:val="00994B7E"/>
    <w:rsid w:val="009A080A"/>
    <w:rsid w:val="009A37AB"/>
    <w:rsid w:val="009A38BC"/>
    <w:rsid w:val="009B6B52"/>
    <w:rsid w:val="009C541C"/>
    <w:rsid w:val="009E1FFB"/>
    <w:rsid w:val="009E4AA9"/>
    <w:rsid w:val="00A120F7"/>
    <w:rsid w:val="00A1470F"/>
    <w:rsid w:val="00A36F42"/>
    <w:rsid w:val="00A42B4F"/>
    <w:rsid w:val="00A446C5"/>
    <w:rsid w:val="00A54FD8"/>
    <w:rsid w:val="00A6773A"/>
    <w:rsid w:val="00A93FCC"/>
    <w:rsid w:val="00A94D8B"/>
    <w:rsid w:val="00AA35A4"/>
    <w:rsid w:val="00AB5399"/>
    <w:rsid w:val="00AB5932"/>
    <w:rsid w:val="00AC10C9"/>
    <w:rsid w:val="00AD3B6C"/>
    <w:rsid w:val="00AE408C"/>
    <w:rsid w:val="00AE419A"/>
    <w:rsid w:val="00AF3AED"/>
    <w:rsid w:val="00AF612D"/>
    <w:rsid w:val="00B01BE7"/>
    <w:rsid w:val="00B12117"/>
    <w:rsid w:val="00B26C5E"/>
    <w:rsid w:val="00B275CC"/>
    <w:rsid w:val="00B41DE4"/>
    <w:rsid w:val="00B508E1"/>
    <w:rsid w:val="00B74487"/>
    <w:rsid w:val="00BC1F1A"/>
    <w:rsid w:val="00BC5BBE"/>
    <w:rsid w:val="00BD16C7"/>
    <w:rsid w:val="00BD4E90"/>
    <w:rsid w:val="00BE420D"/>
    <w:rsid w:val="00BE7E5B"/>
    <w:rsid w:val="00BF1472"/>
    <w:rsid w:val="00BF40BF"/>
    <w:rsid w:val="00C0470F"/>
    <w:rsid w:val="00C06CA2"/>
    <w:rsid w:val="00C14B5D"/>
    <w:rsid w:val="00C20DDA"/>
    <w:rsid w:val="00C229C2"/>
    <w:rsid w:val="00C31464"/>
    <w:rsid w:val="00C314BA"/>
    <w:rsid w:val="00C37F4A"/>
    <w:rsid w:val="00C46B99"/>
    <w:rsid w:val="00C5422B"/>
    <w:rsid w:val="00C6615C"/>
    <w:rsid w:val="00C721F7"/>
    <w:rsid w:val="00C82D85"/>
    <w:rsid w:val="00CA1983"/>
    <w:rsid w:val="00CA4B6E"/>
    <w:rsid w:val="00CB1B28"/>
    <w:rsid w:val="00CB2B44"/>
    <w:rsid w:val="00CC1B01"/>
    <w:rsid w:val="00CD1F35"/>
    <w:rsid w:val="00CE16ED"/>
    <w:rsid w:val="00CE1D0B"/>
    <w:rsid w:val="00CE72D1"/>
    <w:rsid w:val="00CE7945"/>
    <w:rsid w:val="00CF01D8"/>
    <w:rsid w:val="00CF0838"/>
    <w:rsid w:val="00D1085F"/>
    <w:rsid w:val="00D121FE"/>
    <w:rsid w:val="00D13DC1"/>
    <w:rsid w:val="00D16ED4"/>
    <w:rsid w:val="00D2452D"/>
    <w:rsid w:val="00D32362"/>
    <w:rsid w:val="00D4138F"/>
    <w:rsid w:val="00D4149F"/>
    <w:rsid w:val="00D51BC8"/>
    <w:rsid w:val="00D54729"/>
    <w:rsid w:val="00D64C36"/>
    <w:rsid w:val="00D82D61"/>
    <w:rsid w:val="00D91AE8"/>
    <w:rsid w:val="00DB1152"/>
    <w:rsid w:val="00DB7007"/>
    <w:rsid w:val="00DB7BC2"/>
    <w:rsid w:val="00DD0EA9"/>
    <w:rsid w:val="00DE1DFF"/>
    <w:rsid w:val="00DE5762"/>
    <w:rsid w:val="00DE58DF"/>
    <w:rsid w:val="00DF1EE2"/>
    <w:rsid w:val="00E03F0C"/>
    <w:rsid w:val="00E11E66"/>
    <w:rsid w:val="00E2237C"/>
    <w:rsid w:val="00E4122C"/>
    <w:rsid w:val="00E44355"/>
    <w:rsid w:val="00E4594A"/>
    <w:rsid w:val="00E66BC3"/>
    <w:rsid w:val="00EC1A1F"/>
    <w:rsid w:val="00EC79EC"/>
    <w:rsid w:val="00ED3923"/>
    <w:rsid w:val="00EF0CC0"/>
    <w:rsid w:val="00EF3BD1"/>
    <w:rsid w:val="00F0066A"/>
    <w:rsid w:val="00F02CC6"/>
    <w:rsid w:val="00F117D7"/>
    <w:rsid w:val="00F32AF3"/>
    <w:rsid w:val="00F35094"/>
    <w:rsid w:val="00F41005"/>
    <w:rsid w:val="00F52CAE"/>
    <w:rsid w:val="00F5597A"/>
    <w:rsid w:val="00F60BD4"/>
    <w:rsid w:val="00F73971"/>
    <w:rsid w:val="00F8078B"/>
    <w:rsid w:val="00F834B5"/>
    <w:rsid w:val="00F96CF7"/>
    <w:rsid w:val="00FC4006"/>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paragraph" w:customStyle="1" w:styleId="xmsonormal">
    <w:name w:val="x_msonormal"/>
    <w:basedOn w:val="Normal"/>
    <w:rsid w:val="00575436"/>
    <w:rPr>
      <w:rFonts w:ascii="Calibri" w:eastAsia="SimSun" w:hAnsi="Calibri" w:cs="Calibri"/>
      <w:lang w:val="en-US" w:eastAsia="zh-CN"/>
    </w:rPr>
  </w:style>
  <w:style w:type="table" w:styleId="GridTable4-Accent3">
    <w:name w:val="Grid Table 4 Accent 3"/>
    <w:basedOn w:val="TableNormal"/>
    <w:uiPriority w:val="49"/>
    <w:rsid w:val="00862D88"/>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862D8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character" w:styleId="CommentReference">
    <w:name w:val="annotation reference"/>
    <w:basedOn w:val="DefaultParagraphFont"/>
    <w:semiHidden/>
    <w:unhideWhenUsed/>
    <w:rsid w:val="00B26C5E"/>
    <w:rPr>
      <w:sz w:val="16"/>
      <w:szCs w:val="16"/>
    </w:rPr>
  </w:style>
  <w:style w:type="paragraph" w:styleId="CommentText">
    <w:name w:val="annotation text"/>
    <w:basedOn w:val="Normal"/>
    <w:link w:val="CommentTextChar"/>
    <w:unhideWhenUsed/>
    <w:rsid w:val="00B26C5E"/>
    <w:rPr>
      <w:sz w:val="20"/>
      <w:szCs w:val="20"/>
    </w:rPr>
  </w:style>
  <w:style w:type="character" w:customStyle="1" w:styleId="CommentTextChar">
    <w:name w:val="Comment Text Char"/>
    <w:basedOn w:val="DefaultParagraphFont"/>
    <w:link w:val="CommentText"/>
    <w:rsid w:val="00B26C5E"/>
    <w:rPr>
      <w:lang w:val="en-CA" w:eastAsia="en-CA"/>
    </w:rPr>
  </w:style>
  <w:style w:type="paragraph" w:styleId="CommentSubject">
    <w:name w:val="annotation subject"/>
    <w:basedOn w:val="CommentText"/>
    <w:next w:val="CommentText"/>
    <w:link w:val="CommentSubjectChar"/>
    <w:semiHidden/>
    <w:unhideWhenUsed/>
    <w:rsid w:val="00B26C5E"/>
    <w:rPr>
      <w:b/>
      <w:bCs/>
    </w:rPr>
  </w:style>
  <w:style w:type="character" w:customStyle="1" w:styleId="CommentSubjectChar">
    <w:name w:val="Comment Subject Char"/>
    <w:basedOn w:val="CommentTextChar"/>
    <w:link w:val="CommentSubject"/>
    <w:semiHidden/>
    <w:rsid w:val="00B26C5E"/>
    <w:rPr>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120925089">
      <w:bodyDiv w:val="1"/>
      <w:marLeft w:val="0"/>
      <w:marRight w:val="0"/>
      <w:marTop w:val="0"/>
      <w:marBottom w:val="0"/>
      <w:divBdr>
        <w:top w:val="none" w:sz="0" w:space="0" w:color="auto"/>
        <w:left w:val="none" w:sz="0" w:space="0" w:color="auto"/>
        <w:bottom w:val="none" w:sz="0" w:space="0" w:color="auto"/>
        <w:right w:val="none" w:sz="0" w:space="0" w:color="auto"/>
      </w:divBdr>
    </w:div>
    <w:div w:id="460535273">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973562164">
      <w:bodyDiv w:val="1"/>
      <w:marLeft w:val="0"/>
      <w:marRight w:val="0"/>
      <w:marTop w:val="0"/>
      <w:marBottom w:val="0"/>
      <w:divBdr>
        <w:top w:val="none" w:sz="0" w:space="0" w:color="auto"/>
        <w:left w:val="none" w:sz="0" w:space="0" w:color="auto"/>
        <w:bottom w:val="none" w:sz="0" w:space="0" w:color="auto"/>
        <w:right w:val="none" w:sz="0" w:space="0" w:color="auto"/>
      </w:divBdr>
    </w:div>
    <w:div w:id="1037049833">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8811">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diaz6@uwindsor.ca" TargetMode="External"/><Relationship Id="rId21" Type="http://schemas.openxmlformats.org/officeDocument/2006/relationships/hyperlink" Target="mailto:tran97@uwindsor.ca" TargetMode="External"/><Relationship Id="rId34" Type="http://schemas.openxmlformats.org/officeDocument/2006/relationships/hyperlink" Target="https://lawlibrary.uwindsor.ca/Presto/content/Detail.aspx?ctID=OTdhY2QzODgtNjhlYi00ZWY0LTg2OTUtNmU5NjEzY2JkMWYx&amp;rID=Mzk3&amp;qrs=RmFsc2U=&amp;q=KCJzdHVkZW50IHBlcmNlcHRpb25zIikgQU5EIChVbml2ZXJzaXR5X29mX1dpbmRzb3JfQ2VudHJhbF9Qb2xpY2llcy5TdGF0dXM9KCJBY3RpdmUiKSk=&amp;qcf=OTdhY2QzODgtNjhlYi00ZWY0LTg2OTUtNmU5NjEzY2JkMWYx&amp;ph=VHJ1ZQ==&amp;bckToL=VHJ1ZQ==&amp;rrtc=VHJ1ZQ==" TargetMode="External"/><Relationship Id="rId42" Type="http://schemas.openxmlformats.org/officeDocument/2006/relationships/hyperlink" Target="https://www.uwindsor.ca/international-student-centre/" TargetMode="External"/><Relationship Id="rId47" Type="http://schemas.openxmlformats.org/officeDocument/2006/relationships/hyperlink" Target="https://www.uwindsor.ca/studentexperience/wellness" TargetMode="External"/><Relationship Id="rId50" Type="http://schemas.openxmlformats.org/officeDocument/2006/relationships/hyperlink" Target="http://www.uwindsor.ca/studentaccessibility/" TargetMode="External"/><Relationship Id="rId55" Type="http://schemas.openxmlformats.org/officeDocument/2006/relationships/hyperlink" Target="https://www.uwindsor.ca/sexual-assault/"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hmadia3@uwindsor.ca" TargetMode="External"/><Relationship Id="rId29" Type="http://schemas.openxmlformats.org/officeDocument/2006/relationships/hyperlink" Target="https://ctl2.uwindsor.ca/cuma/public/courses/pdf/b8e5151e-246b-494c-a358-a8668a0e2d9a" TargetMode="External"/><Relationship Id="rId11" Type="http://schemas.openxmlformats.org/officeDocument/2006/relationships/comments" Target="comments.xml"/><Relationship Id="rId24" Type="http://schemas.openxmlformats.org/officeDocument/2006/relationships/hyperlink" Target="mailto:encinao@uwindsor.ca" TargetMode="External"/><Relationship Id="rId32" Type="http://schemas.openxmlformats.org/officeDocument/2006/relationships/hyperlink" Target="https://leddy.uwindsor.ca/" TargetMode="External"/><Relationship Id="rId37" Type="http://schemas.openxmlformats.org/officeDocument/2006/relationships/hyperlink" Target="https://css.uwindsor.ca/" TargetMode="External"/><Relationship Id="rId40" Type="http://schemas.openxmlformats.org/officeDocument/2006/relationships/hyperlink" Target="mailto:csdir@uwindsor.ca" TargetMode="External"/><Relationship Id="rId45" Type="http://schemas.openxmlformats.org/officeDocument/2006/relationships/hyperlink" Target="https://www.uwindsor.ca/studentcounselling/" TargetMode="External"/><Relationship Id="rId5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8"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19" Type="http://schemas.openxmlformats.org/officeDocument/2006/relationships/hyperlink" Target="mailto:amanh@uwindsor.ca" TargetMode="External"/><Relationship Id="rId14" Type="http://schemas.microsoft.com/office/2018/08/relationships/commentsExtensible" Target="commentsExtensible.xml"/><Relationship Id="rId22" Type="http://schemas.openxmlformats.org/officeDocument/2006/relationships/hyperlink" Target="mailto:champag2@uwindsor.ca" TargetMode="External"/><Relationship Id="rId27" Type="http://schemas.openxmlformats.org/officeDocument/2006/relationships/hyperlink" Target="https://tutor.myweb.cs.uwindsor.ca/" TargetMode="External"/><Relationship Id="rId30" Type="http://schemas.openxmlformats.org/officeDocument/2006/relationships/image" Target="media/image3.jpeg"/><Relationship Id="rId35" Type="http://schemas.openxmlformats.org/officeDocument/2006/relationships/hyperlink" Target="mailto:csinfo@uwindsor.ca" TargetMode="External"/><Relationship Id="rId43" Type="http://schemas.openxmlformats.org/officeDocument/2006/relationships/hyperlink" Target="https://www.uwindsor.ca/studentaccessibility/" TargetMode="External"/><Relationship Id="rId48" Type="http://schemas.openxmlformats.org/officeDocument/2006/relationships/hyperlink" Target="https://www.uwindsor.ca/science/usci/" TargetMode="External"/><Relationship Id="rId56" Type="http://schemas.openxmlformats.org/officeDocument/2006/relationships/hyperlink" Target="https://www.uwindsor.ca/sexual-assault/" TargetMode="External"/><Relationship Id="rId64"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uwindsor.ca/registrar/516/alternate-final-exams"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mailto:solank94@uwindsor.ca" TargetMode="External"/><Relationship Id="rId25" Type="http://schemas.openxmlformats.org/officeDocument/2006/relationships/hyperlink" Target="mailto:abbruzz2@uwindsor.ca" TargetMode="External"/><Relationship Id="rId33" Type="http://schemas.openxmlformats.org/officeDocument/2006/relationships/hyperlink" Target="https://can01.safelinks.protection.outlook.com/?url=https%3A%2F%2Fbrightspace.uwindsor.ca%2F&amp;data=05%7C01%7Ctpalmer%40uwindsor.ca%7C160f671627b0465ba62b08dad2467b55%7C12f933b33d614b199a4d689021de8cc9%7C0%7C0%7C638053497391527121%7CUnknown%7CTWFpbGZsb3d8eyJWIjoiMC4wLjAwMDAiLCJQIjoiV2luMzIiLCJBTiI6Ik1haWwiLCJXVCI6Mn0%3D%7C3000%7C%7C%7C&amp;sdata=TgnTECiZEEcMB8ZASgEuHSBlTEYavvrUHMHm3Per6og%3D&amp;reserved=0" TargetMode="External"/><Relationship Id="rId38" Type="http://schemas.openxmlformats.org/officeDocument/2006/relationships/hyperlink" Target="mailto:csgradinfo@uwindsor.ca" TargetMode="External"/><Relationship Id="rId46" Type="http://schemas.openxmlformats.org/officeDocument/2006/relationships/hyperlink" Target="https://www.uwindsor.ca/studenthealthservices/" TargetMode="External"/><Relationship Id="rId59" Type="http://schemas.openxmlformats.org/officeDocument/2006/relationships/hyperlink" Target="https://www.uwindsor.ca/academic-integrity/sites/uwindsor.ca.academic-integrity/files/tips_for_preventing_plagiarism.pdf" TargetMode="External"/><Relationship Id="rId20" Type="http://schemas.openxmlformats.org/officeDocument/2006/relationships/hyperlink" Target="mailto:musselw@uwindsor.ca" TargetMode="External"/><Relationship Id="rId41" Type="http://schemas.openxmlformats.org/officeDocument/2006/relationships/hyperlink" Target="https://help.cs.uwindsor.ca/" TargetMode="External"/><Relationship Id="rId54"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thangk@uwindsor.ca" TargetMode="External"/><Relationship Id="rId23" Type="http://schemas.openxmlformats.org/officeDocument/2006/relationships/hyperlink" Target="mailto:lokhandp@uwindsor.ca" TargetMode="External"/><Relationship Id="rId28" Type="http://schemas.openxmlformats.org/officeDocument/2006/relationships/hyperlink" Target="https://mactutor.myweb.cs.uwindsor.ca/" TargetMode="External"/><Relationship Id="rId36" Type="http://schemas.openxmlformats.org/officeDocument/2006/relationships/hyperlink" Target="http://tutor.cs.uwindsor.ca/" TargetMode="External"/><Relationship Id="rId49" Type="http://schemas.openxmlformats.org/officeDocument/2006/relationships/hyperlink" Target="https://can01.safelinks.protection.outlook.com/?url=https%3A%2F%2Fgood2talk.ca%2F&amp;data=05%7C01%7Ctpalmer%40uwindsor.ca%7C215a9a8434d94f90732508db4a6596ef%7C12f933b33d614b199a4d689021de8cc9%7C0%7C0%7C638185572493164636%7CUnknown%7CTWFpbGZsb3d8eyJWIjoiMC4wLjAwMDAiLCJQIjoiV2luMzIiLCJBTiI6Ik1haWwiLCJXVCI6Mn0%3D%7C3000%7C%7C%7C&amp;sdata=pNigMEFp%2BDT0nntVSB4VlrBgy%2FNnhfNjQYRKuamEkTc%3D&amp;reserved=0" TargetMode="External"/><Relationship Id="rId57" Type="http://schemas.openxmlformats.org/officeDocument/2006/relationships/hyperlink" Target="https://www.uwindsor.ca/academic-integrity/" TargetMode="External"/><Relationship Id="rId10" Type="http://schemas.openxmlformats.org/officeDocument/2006/relationships/hyperlink" Target="mailto:hfani@uwindsor.ca" TargetMode="External"/><Relationship Id="rId31" Type="http://schemas.openxmlformats.org/officeDocument/2006/relationships/hyperlink" Target="https://www.bkstr.com/uwindsorstore/home" TargetMode="External"/><Relationship Id="rId44" Type="http://schemas.openxmlformats.org/officeDocument/2006/relationships/hyperlink" Target="https://ask.uwindsor.ca/" TargetMode="External"/><Relationship Id="rId52" Type="http://schemas.openxmlformats.org/officeDocument/2006/relationships/hyperlink" Target="https://www.uwindsor.ca/ohrea/sites/uwindsor.ca.ohrea/files/religious_accommodation_for_students.01mar2013.web_ver.pdf" TargetMode="External"/><Relationship Id="rId60"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3" Type="http://schemas.microsoft.com/office/2016/09/relationships/commentsIds" Target="commentsIds.xml"/><Relationship Id="rId18" Type="http://schemas.openxmlformats.org/officeDocument/2006/relationships/hyperlink" Target="mailto:koultansh@gmail.com" TargetMode="External"/><Relationship Id="rId39" Type="http://schemas.openxmlformats.org/officeDocument/2006/relationships/hyperlink" Target="mailto:macprogram@uwindsor.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pPr>
            <w:pStyle w:val="D9FF4DA959CE459380BB64F7FA3A0FF9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
      <w:docPartPr>
        <w:name w:val="BCB88BE563124CCEAC180EC8C93420EE"/>
        <w:category>
          <w:name w:val="General"/>
          <w:gallery w:val="placeholder"/>
        </w:category>
        <w:types>
          <w:type w:val="bbPlcHdr"/>
        </w:types>
        <w:behaviors>
          <w:behavior w:val="content"/>
        </w:behaviors>
        <w:guid w:val="{323C7249-5BDD-4B0F-8A23-4B493469E386}"/>
      </w:docPartPr>
      <w:docPartBody>
        <w:p w:rsidR="00EF20A5" w:rsidRDefault="00E83A65" w:rsidP="00E83A65">
          <w:pPr>
            <w:pStyle w:val="BCB88BE563124CCEAC180EC8C93420EE"/>
          </w:pPr>
          <w:r w:rsidRPr="000036E9">
            <w:rPr>
              <w:rStyle w:val="PlaceholderText"/>
            </w:rPr>
            <w:t>Click or tap here to enter text.</w:t>
          </w:r>
        </w:p>
      </w:docPartBody>
    </w:docPart>
    <w:docPart>
      <w:docPartPr>
        <w:name w:val="C3861EA1BBCC4494A0E45FA779D6DDBC"/>
        <w:category>
          <w:name w:val="General"/>
          <w:gallery w:val="placeholder"/>
        </w:category>
        <w:types>
          <w:type w:val="bbPlcHdr"/>
        </w:types>
        <w:behaviors>
          <w:behavior w:val="content"/>
        </w:behaviors>
        <w:guid w:val="{2C3E4274-F7A1-4159-9E0D-F7952E576B1C}"/>
      </w:docPartPr>
      <w:docPartBody>
        <w:p w:rsidR="00EF20A5" w:rsidRDefault="00E83A65" w:rsidP="00E83A65">
          <w:pPr>
            <w:pStyle w:val="C3861EA1BBCC4494A0E45FA779D6DDBC"/>
          </w:pPr>
          <w:r w:rsidRPr="000036E9">
            <w:rPr>
              <w:rStyle w:val="PlaceholderText"/>
            </w:rPr>
            <w:t>Click or tap here to enter text.</w:t>
          </w:r>
        </w:p>
      </w:docPartBody>
    </w:docPart>
    <w:docPart>
      <w:docPartPr>
        <w:name w:val="380416DD447A4F99B52C2F14248EC9C3"/>
        <w:category>
          <w:name w:val="General"/>
          <w:gallery w:val="placeholder"/>
        </w:category>
        <w:types>
          <w:type w:val="bbPlcHdr"/>
        </w:types>
        <w:behaviors>
          <w:behavior w:val="content"/>
        </w:behaviors>
        <w:guid w:val="{7244ACA4-D259-4AA9-A8A6-C1E2C7081FFE}"/>
      </w:docPartPr>
      <w:docPartBody>
        <w:p w:rsidR="00EF20A5" w:rsidRDefault="00E83A65" w:rsidP="00E83A65">
          <w:pPr>
            <w:pStyle w:val="380416DD447A4F99B52C2F14248EC9C3"/>
          </w:pPr>
          <w:r w:rsidRPr="000036E9">
            <w:rPr>
              <w:rStyle w:val="PlaceholderText"/>
            </w:rPr>
            <w:t>Click or tap here to enter text.</w:t>
          </w:r>
        </w:p>
      </w:docPartBody>
    </w:docPart>
    <w:docPart>
      <w:docPartPr>
        <w:name w:val="1CDD4878AE7C4941BF216D3D5111DE8E"/>
        <w:category>
          <w:name w:val="General"/>
          <w:gallery w:val="placeholder"/>
        </w:category>
        <w:types>
          <w:type w:val="bbPlcHdr"/>
        </w:types>
        <w:behaviors>
          <w:behavior w:val="content"/>
        </w:behaviors>
        <w:guid w:val="{68BB9D19-C49E-4D63-8211-03484CDEBA16}"/>
      </w:docPartPr>
      <w:docPartBody>
        <w:p w:rsidR="00EF20A5" w:rsidRDefault="00E83A65" w:rsidP="00E83A65">
          <w:pPr>
            <w:pStyle w:val="1CDD4878AE7C4941BF216D3D5111DE8E"/>
          </w:pPr>
          <w:r w:rsidRPr="000036E9">
            <w:rPr>
              <w:rStyle w:val="PlaceholderText"/>
            </w:rPr>
            <w:t>Click or tap here to enter text.</w:t>
          </w:r>
        </w:p>
      </w:docPartBody>
    </w:docPart>
    <w:docPart>
      <w:docPartPr>
        <w:name w:val="3894F9B4B7924D06B24BD5CE0643DF4E"/>
        <w:category>
          <w:name w:val="General"/>
          <w:gallery w:val="placeholder"/>
        </w:category>
        <w:types>
          <w:type w:val="bbPlcHdr"/>
        </w:types>
        <w:behaviors>
          <w:behavior w:val="content"/>
        </w:behaviors>
        <w:guid w:val="{E2A6A465-8C91-4243-B21D-6ED8037DA93A}"/>
      </w:docPartPr>
      <w:docPartBody>
        <w:p w:rsidR="00EF20A5" w:rsidRDefault="00E83A65" w:rsidP="00E83A65">
          <w:pPr>
            <w:pStyle w:val="3894F9B4B7924D06B24BD5CE0643DF4E"/>
          </w:pPr>
          <w:r w:rsidRPr="000036E9">
            <w:rPr>
              <w:rStyle w:val="PlaceholderText"/>
            </w:rPr>
            <w:t>Click or tap here to enter text.</w:t>
          </w:r>
        </w:p>
      </w:docPartBody>
    </w:docPart>
    <w:docPart>
      <w:docPartPr>
        <w:name w:val="C09F6713404B4C419A91BB4CFEDA41B1"/>
        <w:category>
          <w:name w:val="General"/>
          <w:gallery w:val="placeholder"/>
        </w:category>
        <w:types>
          <w:type w:val="bbPlcHdr"/>
        </w:types>
        <w:behaviors>
          <w:behavior w:val="content"/>
        </w:behaviors>
        <w:guid w:val="{6678D48F-3F4C-45E3-8904-612AB9CC2068}"/>
      </w:docPartPr>
      <w:docPartBody>
        <w:p w:rsidR="00EF20A5" w:rsidRDefault="00E83A65" w:rsidP="00E83A65">
          <w:pPr>
            <w:pStyle w:val="C09F6713404B4C419A91BB4CFEDA41B1"/>
          </w:pPr>
          <w:r w:rsidRPr="00430D43">
            <w:rPr>
              <w:rStyle w:val="PlaceholderText"/>
            </w:rPr>
            <w:t>Click or tap here to enter text.</w:t>
          </w:r>
        </w:p>
      </w:docPartBody>
    </w:docPart>
    <w:docPart>
      <w:docPartPr>
        <w:name w:val="47C676798F7746639FE2415F2C1DBCD0"/>
        <w:category>
          <w:name w:val="General"/>
          <w:gallery w:val="placeholder"/>
        </w:category>
        <w:types>
          <w:type w:val="bbPlcHdr"/>
        </w:types>
        <w:behaviors>
          <w:behavior w:val="content"/>
        </w:behaviors>
        <w:guid w:val="{65804305-5708-43C2-8AC0-2F7EB441E5E5}"/>
      </w:docPartPr>
      <w:docPartBody>
        <w:p w:rsidR="00EF20A5" w:rsidRDefault="00E83A65" w:rsidP="00E83A65">
          <w:pPr>
            <w:pStyle w:val="47C676798F7746639FE2415F2C1DBCD0"/>
          </w:pPr>
          <w:r w:rsidRPr="00430D43">
            <w:rPr>
              <w:rStyle w:val="PlaceholderText"/>
            </w:rPr>
            <w:t>Click or tap here to enter text.</w:t>
          </w:r>
        </w:p>
      </w:docPartBody>
    </w:docPart>
    <w:docPart>
      <w:docPartPr>
        <w:name w:val="FE57A453C8FD4DEBB49E2EE9FAC4CB8B"/>
        <w:category>
          <w:name w:val="General"/>
          <w:gallery w:val="placeholder"/>
        </w:category>
        <w:types>
          <w:type w:val="bbPlcHdr"/>
        </w:types>
        <w:behaviors>
          <w:behavior w:val="content"/>
        </w:behaviors>
        <w:guid w:val="{C0583F73-724F-4976-9359-C91FDB66448E}"/>
      </w:docPartPr>
      <w:docPartBody>
        <w:p w:rsidR="00EF20A5" w:rsidRDefault="00E83A65" w:rsidP="00E83A65">
          <w:pPr>
            <w:pStyle w:val="FE57A453C8FD4DEBB49E2EE9FAC4CB8B"/>
          </w:pPr>
          <w:r w:rsidRPr="00430D43">
            <w:rPr>
              <w:rStyle w:val="PlaceholderText"/>
            </w:rPr>
            <w:t>Click or tap here to enter text.</w:t>
          </w:r>
        </w:p>
      </w:docPartBody>
    </w:docPart>
    <w:docPart>
      <w:docPartPr>
        <w:name w:val="08BEFAA892954C789D043EFB0588AF35"/>
        <w:category>
          <w:name w:val="General"/>
          <w:gallery w:val="placeholder"/>
        </w:category>
        <w:types>
          <w:type w:val="bbPlcHdr"/>
        </w:types>
        <w:behaviors>
          <w:behavior w:val="content"/>
        </w:behaviors>
        <w:guid w:val="{AD1B6BE7-B8DC-4F06-831F-A55343D998A5}"/>
      </w:docPartPr>
      <w:docPartBody>
        <w:p w:rsidR="00EF20A5" w:rsidRDefault="00E83A65" w:rsidP="00E83A65">
          <w:pPr>
            <w:pStyle w:val="08BEFAA892954C789D043EFB0588AF35"/>
          </w:pPr>
          <w:r w:rsidRPr="00430D43">
            <w:rPr>
              <w:rStyle w:val="PlaceholderText"/>
            </w:rPr>
            <w:t>Click or tap here to enter text.</w:t>
          </w:r>
        </w:p>
      </w:docPartBody>
    </w:docPart>
    <w:docPart>
      <w:docPartPr>
        <w:name w:val="FC073AA4197D4F09BCA692BF7F86F6DB"/>
        <w:category>
          <w:name w:val="General"/>
          <w:gallery w:val="placeholder"/>
        </w:category>
        <w:types>
          <w:type w:val="bbPlcHdr"/>
        </w:types>
        <w:behaviors>
          <w:behavior w:val="content"/>
        </w:behaviors>
        <w:guid w:val="{AF47156D-54E3-4D87-830D-B11CC32C1283}"/>
      </w:docPartPr>
      <w:docPartBody>
        <w:p w:rsidR="00EF20A5" w:rsidRDefault="00E83A65" w:rsidP="00E83A65">
          <w:pPr>
            <w:pStyle w:val="FC073AA4197D4F09BCA692BF7F86F6DB"/>
          </w:pPr>
          <w:r w:rsidRPr="00430D43">
            <w:rPr>
              <w:rStyle w:val="PlaceholderText"/>
            </w:rPr>
            <w:t>Click or tap here to enter text.</w:t>
          </w:r>
        </w:p>
      </w:docPartBody>
    </w:docPart>
    <w:docPart>
      <w:docPartPr>
        <w:name w:val="BB58121FC6774AC8ABE1403DDA207E25"/>
        <w:category>
          <w:name w:val="General"/>
          <w:gallery w:val="placeholder"/>
        </w:category>
        <w:types>
          <w:type w:val="bbPlcHdr"/>
        </w:types>
        <w:behaviors>
          <w:behavior w:val="content"/>
        </w:behaviors>
        <w:guid w:val="{23851349-A18D-4763-8D57-274247D93B12}"/>
      </w:docPartPr>
      <w:docPartBody>
        <w:p w:rsidR="00EF20A5" w:rsidRDefault="00E83A65" w:rsidP="00E83A65">
          <w:pPr>
            <w:pStyle w:val="BB58121FC6774AC8ABE1403DDA207E25"/>
          </w:pPr>
          <w:r w:rsidRPr="000036E9">
            <w:rPr>
              <w:rStyle w:val="PlaceholderText"/>
            </w:rPr>
            <w:t>Click or tap here to enter text.</w:t>
          </w:r>
        </w:p>
      </w:docPartBody>
    </w:docPart>
    <w:docPart>
      <w:docPartPr>
        <w:name w:val="885FAAB4BDED4B8BA44D0F5AE6EC22CE"/>
        <w:category>
          <w:name w:val="General"/>
          <w:gallery w:val="placeholder"/>
        </w:category>
        <w:types>
          <w:type w:val="bbPlcHdr"/>
        </w:types>
        <w:behaviors>
          <w:behavior w:val="content"/>
        </w:behaviors>
        <w:guid w:val="{712FCE73-CB97-4B04-B66F-776CC3294733}"/>
      </w:docPartPr>
      <w:docPartBody>
        <w:p w:rsidR="00EF20A5" w:rsidRDefault="00E83A65" w:rsidP="00E83A65">
          <w:pPr>
            <w:pStyle w:val="885FAAB4BDED4B8BA44D0F5AE6EC22CE"/>
          </w:pPr>
          <w:r w:rsidRPr="000036E9">
            <w:rPr>
              <w:rStyle w:val="PlaceholderText"/>
            </w:rPr>
            <w:t>Click or tap here to enter text.</w:t>
          </w:r>
        </w:p>
      </w:docPartBody>
    </w:docPart>
    <w:docPart>
      <w:docPartPr>
        <w:name w:val="D5AE020C396A4A5482235A1E1F37794A"/>
        <w:category>
          <w:name w:val="General"/>
          <w:gallery w:val="placeholder"/>
        </w:category>
        <w:types>
          <w:type w:val="bbPlcHdr"/>
        </w:types>
        <w:behaviors>
          <w:behavior w:val="content"/>
        </w:behaviors>
        <w:guid w:val="{DF154643-8F1F-43CA-B647-E6A7A6FC95A1}"/>
      </w:docPartPr>
      <w:docPartBody>
        <w:p w:rsidR="00EF20A5" w:rsidRDefault="00E83A65" w:rsidP="00E83A65">
          <w:pPr>
            <w:pStyle w:val="D5AE020C396A4A5482235A1E1F37794A"/>
          </w:pPr>
          <w:r w:rsidRPr="000036E9">
            <w:rPr>
              <w:rStyle w:val="PlaceholderText"/>
            </w:rPr>
            <w:t>Click or tap here to enter text.</w:t>
          </w:r>
        </w:p>
      </w:docPartBody>
    </w:docPart>
    <w:docPart>
      <w:docPartPr>
        <w:name w:val="C4A1E5ED6E16144DA794458FC81FDC98"/>
        <w:category>
          <w:name w:val="General"/>
          <w:gallery w:val="placeholder"/>
        </w:category>
        <w:types>
          <w:type w:val="bbPlcHdr"/>
        </w:types>
        <w:behaviors>
          <w:behavior w:val="content"/>
        </w:behaviors>
        <w:guid w:val="{464FB4EF-83AE-574E-8BEE-FB8F98659915}"/>
      </w:docPartPr>
      <w:docPartBody>
        <w:p w:rsidR="00215145" w:rsidRDefault="00EF20A5" w:rsidP="00EF20A5">
          <w:pPr>
            <w:pStyle w:val="C4A1E5ED6E16144DA794458FC81FDC98"/>
          </w:pPr>
          <w:r w:rsidRPr="000036E9">
            <w:rPr>
              <w:rStyle w:val="PlaceholderText"/>
            </w:rPr>
            <w:t>Click or tap here to enter text.</w:t>
          </w:r>
        </w:p>
      </w:docPartBody>
    </w:docPart>
    <w:docPart>
      <w:docPartPr>
        <w:name w:val="BB7747423BB1364386D28B829DC031D5"/>
        <w:category>
          <w:name w:val="General"/>
          <w:gallery w:val="placeholder"/>
        </w:category>
        <w:types>
          <w:type w:val="bbPlcHdr"/>
        </w:types>
        <w:behaviors>
          <w:behavior w:val="content"/>
        </w:behaviors>
        <w:guid w:val="{97A10DC6-D90F-6642-B9F1-92CA84D08033}"/>
      </w:docPartPr>
      <w:docPartBody>
        <w:p w:rsidR="00215145" w:rsidRDefault="00EF20A5" w:rsidP="00EF20A5">
          <w:pPr>
            <w:pStyle w:val="BB7747423BB1364386D28B829DC031D5"/>
          </w:pPr>
          <w:r w:rsidRPr="000036E9">
            <w:rPr>
              <w:rStyle w:val="PlaceholderText"/>
            </w:rPr>
            <w:t>Click or tap here to enter text.</w:t>
          </w:r>
        </w:p>
      </w:docPartBody>
    </w:docPart>
    <w:docPart>
      <w:docPartPr>
        <w:name w:val="D6F6892865F0D34A80762E0EE872F296"/>
        <w:category>
          <w:name w:val="General"/>
          <w:gallery w:val="placeholder"/>
        </w:category>
        <w:types>
          <w:type w:val="bbPlcHdr"/>
        </w:types>
        <w:behaviors>
          <w:behavior w:val="content"/>
        </w:behaviors>
        <w:guid w:val="{58C2C9CE-AD3E-8844-A719-C36C482708B0}"/>
      </w:docPartPr>
      <w:docPartBody>
        <w:p w:rsidR="00215145" w:rsidRDefault="00EF20A5" w:rsidP="00EF20A5">
          <w:pPr>
            <w:pStyle w:val="D6F6892865F0D34A80762E0EE872F296"/>
          </w:pPr>
          <w:r w:rsidRPr="000036E9">
            <w:rPr>
              <w:rStyle w:val="PlaceholderText"/>
            </w:rPr>
            <w:t>Click or tap here to enter text.</w:t>
          </w:r>
        </w:p>
      </w:docPartBody>
    </w:docPart>
    <w:docPart>
      <w:docPartPr>
        <w:name w:val="54F740365D8F5542A2C7F69E0BD956AB"/>
        <w:category>
          <w:name w:val="General"/>
          <w:gallery w:val="placeholder"/>
        </w:category>
        <w:types>
          <w:type w:val="bbPlcHdr"/>
        </w:types>
        <w:behaviors>
          <w:behavior w:val="content"/>
        </w:behaviors>
        <w:guid w:val="{3D0DFB2A-77B1-044B-98C3-5AAD33648841}"/>
      </w:docPartPr>
      <w:docPartBody>
        <w:p w:rsidR="00215145" w:rsidRDefault="00EF20A5" w:rsidP="00EF20A5">
          <w:pPr>
            <w:pStyle w:val="54F740365D8F5542A2C7F69E0BD956AB"/>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ss9">
    <w:altName w:val="Calibri"/>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908B7"/>
    <w:rsid w:val="000C592B"/>
    <w:rsid w:val="00133A22"/>
    <w:rsid w:val="001429CD"/>
    <w:rsid w:val="002036E2"/>
    <w:rsid w:val="00215145"/>
    <w:rsid w:val="002D1AFC"/>
    <w:rsid w:val="00316E33"/>
    <w:rsid w:val="00346151"/>
    <w:rsid w:val="004D1423"/>
    <w:rsid w:val="005B766A"/>
    <w:rsid w:val="00686722"/>
    <w:rsid w:val="006C4BA4"/>
    <w:rsid w:val="006D2703"/>
    <w:rsid w:val="006F3E43"/>
    <w:rsid w:val="0073444F"/>
    <w:rsid w:val="00772323"/>
    <w:rsid w:val="00772E5A"/>
    <w:rsid w:val="00790EE1"/>
    <w:rsid w:val="007A398C"/>
    <w:rsid w:val="007C76B6"/>
    <w:rsid w:val="00843220"/>
    <w:rsid w:val="008472C9"/>
    <w:rsid w:val="008778C5"/>
    <w:rsid w:val="00AC7392"/>
    <w:rsid w:val="00B41DE4"/>
    <w:rsid w:val="00BD16C7"/>
    <w:rsid w:val="00C26071"/>
    <w:rsid w:val="00CE6838"/>
    <w:rsid w:val="00CF0838"/>
    <w:rsid w:val="00CF7612"/>
    <w:rsid w:val="00D31634"/>
    <w:rsid w:val="00E83A65"/>
    <w:rsid w:val="00EA0826"/>
    <w:rsid w:val="00EE7323"/>
    <w:rsid w:val="00EF20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0A5"/>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D9FF4DA959CE459380BB64F7FA3A0FF91">
    <w:name w:val="D9FF4DA959CE459380BB64F7FA3A0FF9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 w:type="paragraph" w:customStyle="1" w:styleId="C4A1E5ED6E16144DA794458FC81FDC98">
    <w:name w:val="C4A1E5ED6E16144DA794458FC81FDC98"/>
    <w:rsid w:val="00EF20A5"/>
    <w:pPr>
      <w:spacing w:line="278" w:lineRule="auto"/>
    </w:pPr>
    <w:rPr>
      <w:kern w:val="2"/>
      <w:sz w:val="24"/>
      <w:szCs w:val="24"/>
      <w:lang w:eastAsia="en-US"/>
      <w14:ligatures w14:val="standardContextual"/>
    </w:rPr>
  </w:style>
  <w:style w:type="paragraph" w:customStyle="1" w:styleId="BB7747423BB1364386D28B829DC031D5">
    <w:name w:val="BB7747423BB1364386D28B829DC031D5"/>
    <w:rsid w:val="00EF20A5"/>
    <w:pPr>
      <w:spacing w:line="278" w:lineRule="auto"/>
    </w:pPr>
    <w:rPr>
      <w:kern w:val="2"/>
      <w:sz w:val="24"/>
      <w:szCs w:val="24"/>
      <w:lang w:eastAsia="en-US"/>
      <w14:ligatures w14:val="standardContextual"/>
    </w:rPr>
  </w:style>
  <w:style w:type="paragraph" w:customStyle="1" w:styleId="D6F6892865F0D34A80762E0EE872F296">
    <w:name w:val="D6F6892865F0D34A80762E0EE872F296"/>
    <w:rsid w:val="00EF20A5"/>
    <w:pPr>
      <w:spacing w:line="278" w:lineRule="auto"/>
    </w:pPr>
    <w:rPr>
      <w:kern w:val="2"/>
      <w:sz w:val="24"/>
      <w:szCs w:val="24"/>
      <w:lang w:eastAsia="en-US"/>
      <w14:ligatures w14:val="standardContextual"/>
    </w:rPr>
  </w:style>
  <w:style w:type="paragraph" w:customStyle="1" w:styleId="54F740365D8F5542A2C7F69E0BD956AB">
    <w:name w:val="54F740365D8F5542A2C7F69E0BD956AB"/>
    <w:rsid w:val="00EF20A5"/>
    <w:pPr>
      <w:spacing w:line="278" w:lineRule="auto"/>
    </w:pPr>
    <w:rPr>
      <w:kern w:val="2"/>
      <w:sz w:val="24"/>
      <w:szCs w:val="24"/>
      <w:lang w:eastAsia="en-US"/>
      <w14:ligatures w14:val="standardContextual"/>
    </w:rPr>
  </w:style>
  <w:style w:type="paragraph" w:customStyle="1" w:styleId="BCB88BE563124CCEAC180EC8C93420EE">
    <w:name w:val="BCB88BE563124CCEAC180EC8C93420EE"/>
    <w:rsid w:val="00E83A65"/>
    <w:pPr>
      <w:spacing w:line="278" w:lineRule="auto"/>
    </w:pPr>
    <w:rPr>
      <w:kern w:val="2"/>
      <w:sz w:val="24"/>
      <w:szCs w:val="24"/>
      <w:lang w:val="en-US" w:eastAsia="en-US"/>
      <w14:ligatures w14:val="standardContextual"/>
    </w:rPr>
  </w:style>
  <w:style w:type="paragraph" w:customStyle="1" w:styleId="C3861EA1BBCC4494A0E45FA779D6DDBC">
    <w:name w:val="C3861EA1BBCC4494A0E45FA779D6DDBC"/>
    <w:rsid w:val="00E83A65"/>
    <w:pPr>
      <w:spacing w:line="278" w:lineRule="auto"/>
    </w:pPr>
    <w:rPr>
      <w:kern w:val="2"/>
      <w:sz w:val="24"/>
      <w:szCs w:val="24"/>
      <w:lang w:val="en-US" w:eastAsia="en-US"/>
      <w14:ligatures w14:val="standardContextual"/>
    </w:rPr>
  </w:style>
  <w:style w:type="paragraph" w:customStyle="1" w:styleId="380416DD447A4F99B52C2F14248EC9C3">
    <w:name w:val="380416DD447A4F99B52C2F14248EC9C3"/>
    <w:rsid w:val="00E83A65"/>
    <w:pPr>
      <w:spacing w:line="278" w:lineRule="auto"/>
    </w:pPr>
    <w:rPr>
      <w:kern w:val="2"/>
      <w:sz w:val="24"/>
      <w:szCs w:val="24"/>
      <w:lang w:val="en-US" w:eastAsia="en-US"/>
      <w14:ligatures w14:val="standardContextual"/>
    </w:rPr>
  </w:style>
  <w:style w:type="paragraph" w:customStyle="1" w:styleId="1CDD4878AE7C4941BF216D3D5111DE8E">
    <w:name w:val="1CDD4878AE7C4941BF216D3D5111DE8E"/>
    <w:rsid w:val="00E83A65"/>
    <w:pPr>
      <w:spacing w:line="278" w:lineRule="auto"/>
    </w:pPr>
    <w:rPr>
      <w:kern w:val="2"/>
      <w:sz w:val="24"/>
      <w:szCs w:val="24"/>
      <w:lang w:val="en-US" w:eastAsia="en-US"/>
      <w14:ligatures w14:val="standardContextual"/>
    </w:rPr>
  </w:style>
  <w:style w:type="paragraph" w:customStyle="1" w:styleId="3894F9B4B7924D06B24BD5CE0643DF4E">
    <w:name w:val="3894F9B4B7924D06B24BD5CE0643DF4E"/>
    <w:rsid w:val="00E83A65"/>
    <w:pPr>
      <w:spacing w:line="278" w:lineRule="auto"/>
    </w:pPr>
    <w:rPr>
      <w:kern w:val="2"/>
      <w:sz w:val="24"/>
      <w:szCs w:val="24"/>
      <w:lang w:val="en-US" w:eastAsia="en-US"/>
      <w14:ligatures w14:val="standardContextual"/>
    </w:rPr>
  </w:style>
  <w:style w:type="paragraph" w:customStyle="1" w:styleId="C09F6713404B4C419A91BB4CFEDA41B1">
    <w:name w:val="C09F6713404B4C419A91BB4CFEDA41B1"/>
    <w:rsid w:val="00E83A65"/>
    <w:pPr>
      <w:spacing w:line="278" w:lineRule="auto"/>
    </w:pPr>
    <w:rPr>
      <w:kern w:val="2"/>
      <w:sz w:val="24"/>
      <w:szCs w:val="24"/>
      <w:lang w:val="en-US" w:eastAsia="en-US"/>
      <w14:ligatures w14:val="standardContextual"/>
    </w:rPr>
  </w:style>
  <w:style w:type="paragraph" w:customStyle="1" w:styleId="47C676798F7746639FE2415F2C1DBCD0">
    <w:name w:val="47C676798F7746639FE2415F2C1DBCD0"/>
    <w:rsid w:val="00E83A65"/>
    <w:pPr>
      <w:spacing w:line="278" w:lineRule="auto"/>
    </w:pPr>
    <w:rPr>
      <w:kern w:val="2"/>
      <w:sz w:val="24"/>
      <w:szCs w:val="24"/>
      <w:lang w:val="en-US" w:eastAsia="en-US"/>
      <w14:ligatures w14:val="standardContextual"/>
    </w:rPr>
  </w:style>
  <w:style w:type="paragraph" w:customStyle="1" w:styleId="FE57A453C8FD4DEBB49E2EE9FAC4CB8B">
    <w:name w:val="FE57A453C8FD4DEBB49E2EE9FAC4CB8B"/>
    <w:rsid w:val="00E83A65"/>
    <w:pPr>
      <w:spacing w:line="278" w:lineRule="auto"/>
    </w:pPr>
    <w:rPr>
      <w:kern w:val="2"/>
      <w:sz w:val="24"/>
      <w:szCs w:val="24"/>
      <w:lang w:val="en-US" w:eastAsia="en-US"/>
      <w14:ligatures w14:val="standardContextual"/>
    </w:rPr>
  </w:style>
  <w:style w:type="paragraph" w:customStyle="1" w:styleId="08BEFAA892954C789D043EFB0588AF35">
    <w:name w:val="08BEFAA892954C789D043EFB0588AF35"/>
    <w:rsid w:val="00E83A65"/>
    <w:pPr>
      <w:spacing w:line="278" w:lineRule="auto"/>
    </w:pPr>
    <w:rPr>
      <w:kern w:val="2"/>
      <w:sz w:val="24"/>
      <w:szCs w:val="24"/>
      <w:lang w:val="en-US" w:eastAsia="en-US"/>
      <w14:ligatures w14:val="standardContextual"/>
    </w:rPr>
  </w:style>
  <w:style w:type="paragraph" w:customStyle="1" w:styleId="FC073AA4197D4F09BCA692BF7F86F6DB">
    <w:name w:val="FC073AA4197D4F09BCA692BF7F86F6DB"/>
    <w:rsid w:val="00E83A65"/>
    <w:pPr>
      <w:spacing w:line="278" w:lineRule="auto"/>
    </w:pPr>
    <w:rPr>
      <w:kern w:val="2"/>
      <w:sz w:val="24"/>
      <w:szCs w:val="24"/>
      <w:lang w:val="en-US" w:eastAsia="en-US"/>
      <w14:ligatures w14:val="standardContextual"/>
    </w:rPr>
  </w:style>
  <w:style w:type="paragraph" w:customStyle="1" w:styleId="BB58121FC6774AC8ABE1403DDA207E25">
    <w:name w:val="BB58121FC6774AC8ABE1403DDA207E25"/>
    <w:rsid w:val="00E83A65"/>
    <w:pPr>
      <w:spacing w:line="278" w:lineRule="auto"/>
    </w:pPr>
    <w:rPr>
      <w:kern w:val="2"/>
      <w:sz w:val="24"/>
      <w:szCs w:val="24"/>
      <w:lang w:val="en-US" w:eastAsia="en-US"/>
      <w14:ligatures w14:val="standardContextual"/>
    </w:rPr>
  </w:style>
  <w:style w:type="paragraph" w:customStyle="1" w:styleId="885FAAB4BDED4B8BA44D0F5AE6EC22CE">
    <w:name w:val="885FAAB4BDED4B8BA44D0F5AE6EC22CE"/>
    <w:rsid w:val="00E83A65"/>
    <w:pPr>
      <w:spacing w:line="278" w:lineRule="auto"/>
    </w:pPr>
    <w:rPr>
      <w:kern w:val="2"/>
      <w:sz w:val="24"/>
      <w:szCs w:val="24"/>
      <w:lang w:val="en-US" w:eastAsia="en-US"/>
      <w14:ligatures w14:val="standardContextual"/>
    </w:rPr>
  </w:style>
  <w:style w:type="paragraph" w:customStyle="1" w:styleId="D5AE020C396A4A5482235A1E1F37794A">
    <w:name w:val="D5AE020C396A4A5482235A1E1F37794A"/>
    <w:rsid w:val="00E83A65"/>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3596</Words>
  <Characters>26772</Characters>
  <Application>Microsoft Office Word</Application>
  <DocSecurity>0</DocSecurity>
  <Lines>223</Lines>
  <Paragraphs>60</Paragraphs>
  <ScaleCrop>false</ScaleCrop>
  <HeadingPairs>
    <vt:vector size="2" baseType="variant">
      <vt:variant>
        <vt:lpstr>Title</vt:lpstr>
      </vt:variant>
      <vt:variant>
        <vt:i4>1</vt:i4>
      </vt:variant>
    </vt:vector>
  </HeadingPairs>
  <TitlesOfParts>
    <vt:vector size="1" baseType="lpstr">
      <vt:lpstr>Course Syllabus COMP2560 System Programming</vt:lpstr>
    </vt:vector>
  </TitlesOfParts>
  <Company>University of Windsor; School of Computer Science</Company>
  <LinksUpToDate>false</LinksUpToDate>
  <CharactersWithSpaces>30308</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COMP2560 System Programming</dc:title>
  <dc:subject>Computer Science</dc:subject>
  <dc:creator>Hossein Fani;hfani@uwindsor.ca</dc:creator>
  <cp:keywords>Unix; System Programming</cp:keywords>
  <dc:description>Hossein Fani; hfani@uwindsor.ca</dc:description>
  <cp:lastModifiedBy>Tina Palmer</cp:lastModifiedBy>
  <cp:revision>1</cp:revision>
  <cp:lastPrinted>2019-05-13T11:38:00Z</cp:lastPrinted>
  <dcterms:created xsi:type="dcterms:W3CDTF">2024-08-28T19:10:00Z</dcterms:created>
  <dcterms:modified xsi:type="dcterms:W3CDTF">2024-08-29T16:40:00Z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b107bb3b8e2822998bc5bf62fce197cbea0fb81b4fcc8cfa2502ca348428389c</vt:lpwstr>
  </property>
</Properties>
</file>