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8"/>
        <w:rPr>
          <w:sz w:val="52"/>
          <w:szCs w:val="52"/>
        </w:rPr>
      </w:pPr>
      <w:r>
        <w:rPr>
          <w:rFonts w:hint="eastAsia"/>
          <w:sz w:val="52"/>
          <w:szCs w:val="52"/>
        </w:rPr>
        <w:t>浙江大学城市学院</w:t>
      </w:r>
    </w:p>
    <w:p>
      <w:pPr>
        <w:pStyle w:val="48"/>
        <w:rPr>
          <w:sz w:val="52"/>
          <w:szCs w:val="52"/>
        </w:rPr>
      </w:pPr>
      <w:bookmarkStart w:id="0" w:name="_Toc526063101"/>
      <w:bookmarkStart w:id="1" w:name="_Toc526032296"/>
      <w:bookmarkStart w:id="2" w:name="_Toc527297374"/>
      <w:r>
        <w:rPr>
          <w:rFonts w:hint="eastAsia"/>
          <w:sz w:val="52"/>
          <w:szCs w:val="52"/>
        </w:rPr>
        <w:t>计算机与计算科学学院</w:t>
      </w:r>
      <w:bookmarkEnd w:id="0"/>
      <w:bookmarkEnd w:id="1"/>
      <w:bookmarkEnd w:id="2"/>
    </w:p>
    <w:p>
      <w:pPr>
        <w:pStyle w:val="48"/>
        <w:rPr>
          <w:rFonts w:hint="default" w:eastAsia="宋体"/>
          <w:sz w:val="52"/>
          <w:szCs w:val="52"/>
          <w:lang w:val="en-US" w:eastAsia="zh-CN"/>
        </w:rPr>
      </w:pPr>
      <w:r>
        <w:rPr>
          <w:rFonts w:hint="eastAsia"/>
          <w:sz w:val="52"/>
          <w:szCs w:val="52"/>
        </w:rPr>
        <w:t>UXD2020</w:t>
      </w:r>
      <w:r>
        <w:rPr>
          <w:rFonts w:hint="eastAsia"/>
          <w:sz w:val="52"/>
          <w:szCs w:val="52"/>
          <w:lang w:val="en-US" w:eastAsia="zh-CN"/>
        </w:rPr>
        <w:t>05</w:t>
      </w:r>
    </w:p>
    <w:p>
      <w:pPr>
        <w:ind w:firstLine="1040"/>
        <w:jc w:val="center"/>
        <w:rPr>
          <w:sz w:val="52"/>
          <w:szCs w:val="52"/>
        </w:rPr>
      </w:pPr>
      <w:r>
        <w:rPr>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pPr>
        <w:ind w:firstLine="640"/>
        <w:jc w:val="center"/>
        <w:rPr>
          <w:rFonts w:hint="eastAsia"/>
          <w:sz w:val="32"/>
          <w:szCs w:val="32"/>
          <w:lang w:val="en-US" w:eastAsia="zh-CN"/>
        </w:rPr>
      </w:pPr>
      <w:r>
        <w:rPr>
          <w:rFonts w:hint="eastAsia"/>
          <w:b/>
          <w:bCs/>
          <w:sz w:val="40"/>
          <w:szCs w:val="40"/>
          <w:lang w:val="en-US" w:eastAsia="zh-CN"/>
        </w:rPr>
        <w:t>任务书</w:t>
      </w:r>
    </w:p>
    <w:p>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pPr>
        <w:rPr>
          <w:rStyle w:val="23"/>
          <w:b w:val="0"/>
          <w:bCs w:val="0"/>
          <w:kern w:val="44"/>
          <w:sz w:val="44"/>
          <w:szCs w:val="44"/>
        </w:rPr>
      </w:pPr>
      <w:bookmarkStart w:id="3" w:name="_Toc525942182"/>
      <w:bookmarkStart w:id="4" w:name="_Toc527314984"/>
      <w:bookmarkStart w:id="5" w:name="_Toc526063168"/>
      <w:bookmarkStart w:id="6" w:name="_Toc526032363"/>
      <w:r>
        <w:br w:type="page"/>
      </w:r>
      <w:r>
        <w:rPr>
          <w:rStyle w:val="23"/>
          <w:rFonts w:hint="eastAsia"/>
        </w:rPr>
        <w:t>修订记录</w:t>
      </w:r>
      <w:bookmarkEnd w:id="3"/>
      <w:bookmarkEnd w:id="4"/>
      <w:bookmarkEnd w:id="5"/>
      <w:bookmarkEnd w:id="6"/>
    </w:p>
    <w:tbl>
      <w:tblPr>
        <w:tblStyle w:val="20"/>
        <w:tblW w:w="788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978"/>
        <w:gridCol w:w="1417"/>
        <w:gridCol w:w="851"/>
        <w:gridCol w:w="3417"/>
        <w:gridCol w:w="12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978" w:type="dxa"/>
            <w:shd w:val="clear" w:color="auto" w:fill="D9D9D9"/>
            <w:vAlign w:val="center"/>
          </w:tcPr>
          <w:p>
            <w:pPr>
              <w:pStyle w:val="48"/>
            </w:pPr>
            <w:r>
              <w:rPr>
                <w:rFonts w:hint="eastAsia"/>
              </w:rPr>
              <w:t>版本</w:t>
            </w:r>
          </w:p>
        </w:tc>
        <w:tc>
          <w:tcPr>
            <w:tcW w:w="1417" w:type="dxa"/>
            <w:shd w:val="clear" w:color="auto" w:fill="D9D9D9"/>
            <w:vAlign w:val="center"/>
          </w:tcPr>
          <w:p>
            <w:pPr>
              <w:pStyle w:val="48"/>
            </w:pPr>
            <w:r>
              <w:rPr>
                <w:rFonts w:hint="eastAsia"/>
              </w:rPr>
              <w:t>修订日期</w:t>
            </w:r>
          </w:p>
        </w:tc>
        <w:tc>
          <w:tcPr>
            <w:tcW w:w="851" w:type="dxa"/>
            <w:tcBorders>
              <w:right w:val="single" w:color="auto" w:sz="4" w:space="0"/>
            </w:tcBorders>
            <w:shd w:val="clear" w:color="auto" w:fill="D9D9D9"/>
            <w:vAlign w:val="center"/>
          </w:tcPr>
          <w:p>
            <w:pPr>
              <w:pStyle w:val="48"/>
            </w:pPr>
            <w:r>
              <w:rPr>
                <w:rFonts w:hint="eastAsia"/>
              </w:rPr>
              <w:t>修订人</w:t>
            </w:r>
          </w:p>
        </w:tc>
        <w:tc>
          <w:tcPr>
            <w:tcW w:w="3417" w:type="dxa"/>
            <w:tcBorders>
              <w:left w:val="single" w:color="auto" w:sz="4" w:space="0"/>
              <w:right w:val="single" w:color="auto" w:sz="4" w:space="0"/>
            </w:tcBorders>
            <w:shd w:val="clear" w:color="auto" w:fill="D9D9D9"/>
            <w:vAlign w:val="center"/>
          </w:tcPr>
          <w:p>
            <w:pPr>
              <w:pStyle w:val="48"/>
            </w:pPr>
            <w:r>
              <w:rPr>
                <w:rFonts w:hint="eastAsia"/>
              </w:rPr>
              <w:t>修订说明</w:t>
            </w:r>
          </w:p>
        </w:tc>
        <w:tc>
          <w:tcPr>
            <w:tcW w:w="1225" w:type="dxa"/>
            <w:tcBorders>
              <w:left w:val="single" w:color="auto" w:sz="4" w:space="0"/>
              <w:right w:val="single" w:color="auto" w:sz="4" w:space="0"/>
            </w:tcBorders>
            <w:shd w:val="clear" w:color="auto" w:fill="D9D9D9"/>
            <w:vAlign w:val="center"/>
          </w:tcPr>
          <w:p>
            <w:pPr>
              <w:pStyle w:val="48"/>
            </w:pPr>
            <w:r>
              <w:rPr>
                <w:rFonts w:hint="eastAsia"/>
              </w:rPr>
              <w:t>修订状态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8"/>
            </w:pPr>
            <w:r>
              <w:rPr>
                <w:rFonts w:hint="eastAsia"/>
              </w:rPr>
              <w:t>0.1.0</w:t>
            </w:r>
          </w:p>
        </w:tc>
        <w:tc>
          <w:tcPr>
            <w:tcW w:w="1417" w:type="dxa"/>
            <w:vAlign w:val="center"/>
          </w:tcPr>
          <w:p>
            <w:pPr>
              <w:pStyle w:val="48"/>
              <w:rPr>
                <w:rFonts w:hint="default" w:eastAsia="宋体"/>
                <w:lang w:val="en-US" w:eastAsia="zh-CN"/>
              </w:rPr>
            </w:pPr>
            <w:r>
              <w:rPr>
                <w:rFonts w:hint="eastAsia"/>
                <w:lang w:val="en-US" w:eastAsia="zh-CN"/>
              </w:rPr>
              <w:t>2020-03-20</w:t>
            </w:r>
          </w:p>
        </w:tc>
        <w:tc>
          <w:tcPr>
            <w:tcW w:w="851" w:type="dxa"/>
            <w:tcBorders>
              <w:right w:val="single" w:color="auto" w:sz="4" w:space="0"/>
            </w:tcBorders>
            <w:vAlign w:val="center"/>
          </w:tcPr>
          <w:p>
            <w:pPr>
              <w:pStyle w:val="48"/>
              <w:rPr>
                <w:rFonts w:hint="default" w:eastAsia="宋体"/>
                <w:lang w:val="en-US" w:eastAsia="zh-CN"/>
              </w:rPr>
            </w:pPr>
            <w:r>
              <w:rPr>
                <w:rFonts w:hint="eastAsia"/>
                <w:lang w:val="en-US" w:eastAsia="zh-CN"/>
              </w:rPr>
              <w:t>李欣飏</w:t>
            </w:r>
          </w:p>
        </w:tc>
        <w:tc>
          <w:tcPr>
            <w:tcW w:w="3417" w:type="dxa"/>
            <w:tcBorders>
              <w:left w:val="single" w:color="auto" w:sz="4" w:space="0"/>
              <w:right w:val="single" w:color="auto" w:sz="4" w:space="0"/>
            </w:tcBorders>
            <w:vAlign w:val="center"/>
          </w:tcPr>
          <w:p>
            <w:pPr>
              <w:pStyle w:val="48"/>
              <w:rPr>
                <w:rFonts w:hint="default" w:eastAsia="宋体"/>
                <w:lang w:val="en-US" w:eastAsia="zh-CN"/>
              </w:rPr>
            </w:pPr>
            <w:r>
              <w:rPr>
                <w:rFonts w:hint="eastAsia"/>
                <w:lang w:val="en-US" w:eastAsia="zh-CN"/>
              </w:rPr>
              <w:t>首次编写任务书</w:t>
            </w:r>
          </w:p>
        </w:tc>
        <w:tc>
          <w:tcPr>
            <w:tcW w:w="1225" w:type="dxa"/>
            <w:tcBorders>
              <w:left w:val="single" w:color="auto" w:sz="4" w:space="0"/>
              <w:right w:val="single" w:color="auto" w:sz="4" w:space="0"/>
            </w:tcBorders>
            <w:vAlign w:val="center"/>
          </w:tcPr>
          <w:p>
            <w:pPr>
              <w:pStyle w:val="48"/>
              <w:rPr>
                <w:rFonts w:hint="eastAsia" w:eastAsia="宋体"/>
                <w:lang w:val="en-US" w:eastAsia="zh-CN"/>
              </w:rPr>
            </w:pPr>
            <w:r>
              <w:rPr>
                <w:rFonts w:hint="eastAsia"/>
                <w:lang w:val="en-US" w:eastAsia="zh-CN"/>
              </w:rPr>
              <w:t>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8"/>
            </w:pPr>
            <w:r>
              <w:rPr>
                <w:rFonts w:hint="eastAsia"/>
              </w:rPr>
              <w:t>0.</w:t>
            </w:r>
            <w:r>
              <w:rPr>
                <w:rFonts w:hint="eastAsia"/>
                <w:lang w:val="en-US" w:eastAsia="zh-CN"/>
              </w:rPr>
              <w:t>2</w:t>
            </w:r>
            <w:r>
              <w:rPr>
                <w:rFonts w:hint="eastAsia"/>
              </w:rPr>
              <w:t>.0</w:t>
            </w:r>
          </w:p>
        </w:tc>
        <w:tc>
          <w:tcPr>
            <w:tcW w:w="1417" w:type="dxa"/>
            <w:vAlign w:val="center"/>
          </w:tcPr>
          <w:p>
            <w:pPr>
              <w:pStyle w:val="48"/>
            </w:pPr>
            <w:r>
              <w:rPr>
                <w:rFonts w:hint="eastAsia"/>
                <w:lang w:val="en-US" w:eastAsia="zh-CN"/>
              </w:rPr>
              <w:t>2020-03-20</w:t>
            </w:r>
          </w:p>
        </w:tc>
        <w:tc>
          <w:tcPr>
            <w:tcW w:w="851" w:type="dxa"/>
            <w:tcBorders>
              <w:right w:val="single" w:color="auto" w:sz="4" w:space="0"/>
            </w:tcBorders>
            <w:vAlign w:val="center"/>
          </w:tcPr>
          <w:p>
            <w:pPr>
              <w:pStyle w:val="48"/>
            </w:pPr>
            <w:r>
              <w:rPr>
                <w:rFonts w:hint="eastAsia"/>
                <w:lang w:val="en-US" w:eastAsia="zh-CN"/>
              </w:rPr>
              <w:t>罗一焱</w:t>
            </w:r>
          </w:p>
        </w:tc>
        <w:tc>
          <w:tcPr>
            <w:tcW w:w="3417" w:type="dxa"/>
            <w:tcBorders>
              <w:left w:val="single" w:color="auto" w:sz="4" w:space="0"/>
              <w:right w:val="single" w:color="auto" w:sz="4" w:space="0"/>
            </w:tcBorders>
            <w:vAlign w:val="center"/>
          </w:tcPr>
          <w:p>
            <w:pPr>
              <w:pStyle w:val="48"/>
              <w:rPr>
                <w:rFonts w:hint="default" w:eastAsia="宋体"/>
                <w:lang w:val="en-US" w:eastAsia="zh-CN"/>
              </w:rPr>
            </w:pPr>
            <w:r>
              <w:rPr>
                <w:rFonts w:hint="eastAsia"/>
                <w:lang w:val="en-US" w:eastAsia="zh-CN"/>
              </w:rPr>
              <w:t>编写任务书</w:t>
            </w:r>
          </w:p>
        </w:tc>
        <w:tc>
          <w:tcPr>
            <w:tcW w:w="1225" w:type="dxa"/>
            <w:tcBorders>
              <w:left w:val="single" w:color="auto" w:sz="4" w:space="0"/>
              <w:right w:val="single" w:color="auto" w:sz="4" w:space="0"/>
            </w:tcBorders>
            <w:vAlign w:val="center"/>
          </w:tcPr>
          <w:p>
            <w:pPr>
              <w:pStyle w:val="48"/>
              <w:rPr>
                <w:rFonts w:hint="eastAsia" w:eastAsia="宋体"/>
                <w:lang w:val="en-US" w:eastAsia="zh-CN"/>
              </w:rPr>
            </w:pPr>
            <w:r>
              <w:rPr>
                <w:rFonts w:hint="eastAsia"/>
                <w:lang w:val="en-US" w:eastAsia="zh-CN"/>
              </w:rPr>
              <w:t>A</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8"/>
              <w:ind w:firstLine="210" w:firstLineChars="100"/>
              <w:jc w:val="both"/>
            </w:pPr>
            <w:r>
              <w:rPr>
                <w:rFonts w:hint="eastAsia"/>
              </w:rPr>
              <w:t>0.</w:t>
            </w:r>
            <w:r>
              <w:rPr>
                <w:rFonts w:hint="eastAsia"/>
                <w:lang w:val="en-US" w:eastAsia="zh-CN"/>
              </w:rPr>
              <w:t>3</w:t>
            </w:r>
            <w:r>
              <w:rPr>
                <w:rFonts w:hint="eastAsia"/>
              </w:rPr>
              <w:t>.0</w:t>
            </w:r>
          </w:p>
        </w:tc>
        <w:tc>
          <w:tcPr>
            <w:tcW w:w="1417" w:type="dxa"/>
            <w:vAlign w:val="center"/>
          </w:tcPr>
          <w:p>
            <w:pPr>
              <w:pStyle w:val="48"/>
            </w:pPr>
            <w:r>
              <w:rPr>
                <w:rFonts w:hint="eastAsia"/>
                <w:lang w:val="en-US" w:eastAsia="zh-CN"/>
              </w:rPr>
              <w:t>2020-03-20</w:t>
            </w:r>
          </w:p>
        </w:tc>
        <w:tc>
          <w:tcPr>
            <w:tcW w:w="851" w:type="dxa"/>
            <w:tcBorders>
              <w:right w:val="single" w:color="auto" w:sz="4" w:space="0"/>
            </w:tcBorders>
            <w:vAlign w:val="center"/>
          </w:tcPr>
          <w:p>
            <w:pPr>
              <w:pStyle w:val="48"/>
            </w:pPr>
            <w:r>
              <w:rPr>
                <w:rFonts w:hint="eastAsia"/>
                <w:lang w:val="en-US" w:eastAsia="zh-CN"/>
              </w:rPr>
              <w:t>梅肖玥</w:t>
            </w:r>
          </w:p>
        </w:tc>
        <w:tc>
          <w:tcPr>
            <w:tcW w:w="3417" w:type="dxa"/>
            <w:tcBorders>
              <w:left w:val="single" w:color="auto" w:sz="4" w:space="0"/>
              <w:right w:val="single" w:color="auto" w:sz="4" w:space="0"/>
            </w:tcBorders>
            <w:vAlign w:val="center"/>
          </w:tcPr>
          <w:p>
            <w:pPr>
              <w:pStyle w:val="48"/>
            </w:pPr>
            <w:r>
              <w:rPr>
                <w:rFonts w:hint="eastAsia"/>
                <w:lang w:val="en-US" w:eastAsia="zh-CN"/>
              </w:rPr>
              <w:t>编写任务书</w:t>
            </w:r>
          </w:p>
        </w:tc>
        <w:tc>
          <w:tcPr>
            <w:tcW w:w="1225" w:type="dxa"/>
            <w:tcBorders>
              <w:left w:val="single" w:color="auto" w:sz="4" w:space="0"/>
              <w:right w:val="single" w:color="auto" w:sz="4" w:space="0"/>
            </w:tcBorders>
            <w:vAlign w:val="center"/>
          </w:tcPr>
          <w:p>
            <w:pPr>
              <w:pStyle w:val="48"/>
              <w:rPr>
                <w:rFonts w:hint="eastAsia" w:eastAsia="宋体"/>
                <w:lang w:val="en-US" w:eastAsia="zh-CN"/>
              </w:rPr>
            </w:pPr>
            <w:r>
              <w:rPr>
                <w:rFonts w:hint="eastAsia"/>
                <w:lang w:val="en-US" w:eastAsia="zh-CN"/>
              </w:rPr>
              <w:t>A</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8"/>
              <w:ind w:firstLine="210" w:firstLineChars="100"/>
              <w:jc w:val="both"/>
              <w:rPr>
                <w:rFonts w:hint="default" w:eastAsia="宋体"/>
                <w:lang w:val="en-US" w:eastAsia="zh-CN"/>
              </w:rPr>
            </w:pPr>
            <w:r>
              <w:rPr>
                <w:rFonts w:hint="eastAsia"/>
                <w:lang w:val="en-US" w:eastAsia="zh-CN"/>
              </w:rPr>
              <w:t>0.4.0</w:t>
            </w:r>
          </w:p>
        </w:tc>
        <w:tc>
          <w:tcPr>
            <w:tcW w:w="1417" w:type="dxa"/>
            <w:vAlign w:val="center"/>
          </w:tcPr>
          <w:p>
            <w:pPr>
              <w:pStyle w:val="48"/>
            </w:pPr>
            <w:r>
              <w:rPr>
                <w:rFonts w:hint="eastAsia"/>
                <w:lang w:val="en-US" w:eastAsia="zh-CN"/>
              </w:rPr>
              <w:t>2020-03-20</w:t>
            </w:r>
          </w:p>
        </w:tc>
        <w:tc>
          <w:tcPr>
            <w:tcW w:w="851" w:type="dxa"/>
            <w:tcBorders>
              <w:right w:val="single" w:color="auto" w:sz="4" w:space="0"/>
            </w:tcBorders>
            <w:vAlign w:val="center"/>
          </w:tcPr>
          <w:p>
            <w:pPr>
              <w:pStyle w:val="48"/>
            </w:pPr>
            <w:r>
              <w:rPr>
                <w:rFonts w:hint="eastAsia"/>
                <w:lang w:val="en-US" w:eastAsia="zh-CN"/>
              </w:rPr>
              <w:t>汪诗怡</w:t>
            </w:r>
          </w:p>
        </w:tc>
        <w:tc>
          <w:tcPr>
            <w:tcW w:w="3417" w:type="dxa"/>
            <w:tcBorders>
              <w:left w:val="single" w:color="auto" w:sz="4" w:space="0"/>
              <w:right w:val="single" w:color="auto" w:sz="4" w:space="0"/>
            </w:tcBorders>
            <w:vAlign w:val="center"/>
          </w:tcPr>
          <w:p>
            <w:pPr>
              <w:pStyle w:val="48"/>
            </w:pPr>
            <w:r>
              <w:rPr>
                <w:rFonts w:hint="eastAsia"/>
                <w:lang w:val="en-US" w:eastAsia="zh-CN"/>
              </w:rPr>
              <w:t>编写任务书</w:t>
            </w:r>
          </w:p>
        </w:tc>
        <w:tc>
          <w:tcPr>
            <w:tcW w:w="1225" w:type="dxa"/>
            <w:tcBorders>
              <w:left w:val="single" w:color="auto" w:sz="4" w:space="0"/>
              <w:right w:val="single" w:color="auto" w:sz="4" w:space="0"/>
            </w:tcBorders>
            <w:vAlign w:val="center"/>
          </w:tcPr>
          <w:p>
            <w:pPr>
              <w:pStyle w:val="48"/>
              <w:rPr>
                <w:rFonts w:hint="default"/>
                <w:lang w:val="en-US" w:eastAsia="zh-CN"/>
              </w:rPr>
            </w:pPr>
            <w:r>
              <w:rPr>
                <w:rFonts w:hint="eastAsia"/>
                <w:lang w:val="en-US" w:eastAsia="zh-CN"/>
              </w:rPr>
              <w:t>A</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8"/>
              <w:ind w:firstLine="210" w:firstLineChars="100"/>
              <w:jc w:val="both"/>
              <w:rPr>
                <w:rFonts w:hint="default"/>
                <w:lang w:val="en-US" w:eastAsia="zh-CN"/>
              </w:rPr>
            </w:pPr>
            <w:r>
              <w:rPr>
                <w:rFonts w:hint="eastAsia"/>
                <w:lang w:val="en-US" w:eastAsia="zh-CN"/>
              </w:rPr>
              <w:t>0.5.0</w:t>
            </w:r>
          </w:p>
        </w:tc>
        <w:tc>
          <w:tcPr>
            <w:tcW w:w="1417" w:type="dxa"/>
            <w:vAlign w:val="center"/>
          </w:tcPr>
          <w:p>
            <w:pPr>
              <w:pStyle w:val="48"/>
              <w:rPr>
                <w:rFonts w:hint="eastAsia"/>
                <w:lang w:val="en-US" w:eastAsia="zh-CN"/>
              </w:rPr>
            </w:pPr>
            <w:r>
              <w:rPr>
                <w:rFonts w:hint="eastAsia"/>
                <w:lang w:val="en-US" w:eastAsia="zh-CN"/>
              </w:rPr>
              <w:t>2020-03-20</w:t>
            </w:r>
          </w:p>
        </w:tc>
        <w:tc>
          <w:tcPr>
            <w:tcW w:w="851" w:type="dxa"/>
            <w:tcBorders>
              <w:right w:val="single" w:color="auto" w:sz="4" w:space="0"/>
            </w:tcBorders>
            <w:vAlign w:val="center"/>
          </w:tcPr>
          <w:p>
            <w:pPr>
              <w:pStyle w:val="48"/>
              <w:rPr>
                <w:rFonts w:hint="eastAsia"/>
                <w:lang w:val="en-US" w:eastAsia="zh-CN"/>
              </w:rPr>
            </w:pPr>
            <w:r>
              <w:rPr>
                <w:rFonts w:hint="eastAsia"/>
                <w:lang w:val="en-US" w:eastAsia="zh-CN"/>
              </w:rPr>
              <w:t>李欣飏</w:t>
            </w:r>
          </w:p>
        </w:tc>
        <w:tc>
          <w:tcPr>
            <w:tcW w:w="3417" w:type="dxa"/>
            <w:tcBorders>
              <w:left w:val="single" w:color="auto" w:sz="4" w:space="0"/>
              <w:right w:val="single" w:color="auto" w:sz="4" w:space="0"/>
            </w:tcBorders>
            <w:vAlign w:val="center"/>
          </w:tcPr>
          <w:p>
            <w:pPr>
              <w:pStyle w:val="48"/>
              <w:rPr>
                <w:rFonts w:hint="default"/>
                <w:lang w:val="en-US" w:eastAsia="zh-CN"/>
              </w:rPr>
            </w:pPr>
            <w:r>
              <w:rPr>
                <w:rFonts w:hint="eastAsia"/>
                <w:lang w:val="en-US" w:eastAsia="zh-CN"/>
              </w:rPr>
              <w:t>修改任务书</w:t>
            </w:r>
          </w:p>
        </w:tc>
        <w:tc>
          <w:tcPr>
            <w:tcW w:w="1225" w:type="dxa"/>
            <w:tcBorders>
              <w:left w:val="single" w:color="auto" w:sz="4" w:space="0"/>
              <w:right w:val="single" w:color="auto" w:sz="4" w:space="0"/>
            </w:tcBorders>
            <w:vAlign w:val="center"/>
          </w:tcPr>
          <w:p>
            <w:pPr>
              <w:pStyle w:val="48"/>
              <w:rPr>
                <w:rFonts w:hint="default"/>
                <w:lang w:val="en-US" w:eastAsia="zh-CN"/>
              </w:rPr>
            </w:pPr>
            <w:r>
              <w:rPr>
                <w:rFonts w:hint="eastAsia"/>
                <w:lang w:val="en-US" w:eastAsia="zh-CN"/>
              </w:rPr>
              <w:t>M</w:t>
            </w:r>
          </w:p>
        </w:tc>
      </w:tr>
    </w:tbl>
    <w:p>
      <w:r>
        <w:rPr>
          <w:rFonts w:hint="eastAsia"/>
          <w:color w:val="000000"/>
        </w:rPr>
        <w:t>修订</w:t>
      </w:r>
      <w:r>
        <w:rPr>
          <w:rFonts w:hint="eastAsia"/>
        </w:rPr>
        <w:t>状态：S--首次编写，A--增加，M--修改，D--删除；</w:t>
      </w:r>
    </w:p>
    <w:p>
      <w:r>
        <w:rPr>
          <w:rFonts w:hint="eastAsia"/>
        </w:rPr>
        <w:t>日期格式：</w:t>
      </w:r>
      <w:r>
        <w:t>YYYY-MM-DD</w:t>
      </w:r>
      <w:r>
        <w:rPr>
          <w:rFonts w:hint="eastAsia"/>
        </w:rPr>
        <w:t>。</w:t>
      </w:r>
    </w:p>
    <w:p>
      <w:pPr>
        <w:rPr>
          <w:rFonts w:ascii="等线 Light" w:hAnsi="等线 Light" w:eastAsia="等线 Light"/>
          <w:color w:val="2F5496"/>
          <w:kern w:val="0"/>
          <w:sz w:val="32"/>
          <w:szCs w:val="32"/>
        </w:rPr>
      </w:pPr>
      <w:r>
        <w:br w:type="page"/>
      </w:r>
    </w:p>
    <w:p>
      <w:pPr>
        <w:pStyle w:val="39"/>
        <w:ind w:firstLine="560"/>
        <w:jc w:val="center"/>
        <w:rPr>
          <w:rStyle w:val="23"/>
          <w:b/>
          <w:bCs/>
        </w:rPr>
      </w:pPr>
      <w:r>
        <w:rPr>
          <w:rStyle w:val="23"/>
          <w:b/>
          <w:bCs/>
        </w:rPr>
        <w:t>目录</w:t>
      </w:r>
    </w:p>
    <w:p>
      <w:pPr>
        <w:pStyle w:val="15"/>
        <w:tabs>
          <w:tab w:val="right" w:leader="dot" w:pos="8313"/>
          <w:tab w:val="clear" w:pos="8296"/>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_Toc19701 </w:instrText>
      </w:r>
      <w:r>
        <w:rPr>
          <w:bCs/>
          <w:lang w:val="zh-CN"/>
        </w:rPr>
        <w:fldChar w:fldCharType="separate"/>
      </w:r>
      <w:r>
        <w:rPr>
          <w:rFonts w:hint="eastAsia"/>
        </w:rPr>
        <w:t>1 引言</w:t>
      </w:r>
      <w:r>
        <w:tab/>
      </w:r>
      <w:r>
        <w:fldChar w:fldCharType="begin"/>
      </w:r>
      <w:r>
        <w:instrText xml:space="preserve"> PAGEREF _Toc19701 </w:instrText>
      </w:r>
      <w:r>
        <w:fldChar w:fldCharType="separate"/>
      </w:r>
      <w:r>
        <w:t>4</w:t>
      </w:r>
      <w:r>
        <w:fldChar w:fldCharType="end"/>
      </w:r>
      <w:r>
        <w:rPr>
          <w:bCs/>
          <w:lang w:val="zh-CN"/>
        </w:rPr>
        <w:fldChar w:fldCharType="end"/>
      </w:r>
    </w:p>
    <w:p>
      <w:pPr>
        <w:pStyle w:val="16"/>
        <w:tabs>
          <w:tab w:val="right" w:leader="dot" w:pos="8313"/>
        </w:tabs>
      </w:pPr>
      <w:r>
        <w:rPr>
          <w:lang w:val="zh-CN"/>
        </w:rPr>
        <w:fldChar w:fldCharType="begin"/>
      </w:r>
      <w:r>
        <w:rPr>
          <w:lang w:val="zh-CN"/>
        </w:rPr>
        <w:instrText xml:space="preserve"> HYPERLINK \l _Toc19817 </w:instrText>
      </w:r>
      <w:r>
        <w:rPr>
          <w:lang w:val="zh-CN"/>
        </w:rPr>
        <w:fldChar w:fldCharType="separate"/>
      </w:r>
      <w:r>
        <w:rPr>
          <w:rFonts w:hint="eastAsia"/>
        </w:rPr>
        <w:t>1.1 编写目的</w:t>
      </w:r>
      <w:r>
        <w:tab/>
      </w:r>
      <w:r>
        <w:fldChar w:fldCharType="begin"/>
      </w:r>
      <w:r>
        <w:instrText xml:space="preserve"> PAGEREF _Toc19817 </w:instrText>
      </w:r>
      <w:r>
        <w:fldChar w:fldCharType="separate"/>
      </w:r>
      <w:r>
        <w:t>4</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_Toc32104 </w:instrText>
      </w:r>
      <w:r>
        <w:rPr>
          <w:lang w:val="zh-CN"/>
        </w:rPr>
        <w:fldChar w:fldCharType="separate"/>
      </w:r>
      <w:r>
        <w:rPr>
          <w:rFonts w:hint="eastAsia"/>
        </w:rPr>
        <w:t>1.2 背景</w:t>
      </w:r>
      <w:r>
        <w:tab/>
      </w:r>
      <w:r>
        <w:fldChar w:fldCharType="begin"/>
      </w:r>
      <w:r>
        <w:instrText xml:space="preserve"> PAGEREF _Toc32104 </w:instrText>
      </w:r>
      <w:r>
        <w:fldChar w:fldCharType="separate"/>
      </w:r>
      <w:r>
        <w:t>4</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_Toc30151 </w:instrText>
      </w:r>
      <w:r>
        <w:rPr>
          <w:lang w:val="zh-CN"/>
        </w:rPr>
        <w:fldChar w:fldCharType="separate"/>
      </w:r>
      <w:r>
        <w:rPr>
          <w:rFonts w:hint="eastAsia"/>
        </w:rPr>
        <w:t>1.3 定义</w:t>
      </w:r>
      <w:r>
        <w:tab/>
      </w:r>
      <w:r>
        <w:fldChar w:fldCharType="begin"/>
      </w:r>
      <w:r>
        <w:instrText xml:space="preserve"> PAGEREF _Toc30151 </w:instrText>
      </w:r>
      <w:r>
        <w:fldChar w:fldCharType="separate"/>
      </w:r>
      <w:r>
        <w:t>4</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_Toc24137 </w:instrText>
      </w:r>
      <w:r>
        <w:rPr>
          <w:lang w:val="zh-CN"/>
        </w:rPr>
        <w:fldChar w:fldCharType="separate"/>
      </w:r>
      <w:r>
        <w:rPr>
          <w:rFonts w:hint="eastAsia"/>
        </w:rPr>
        <w:t>1.4 参考资料</w:t>
      </w:r>
      <w:r>
        <w:tab/>
      </w:r>
      <w:r>
        <w:fldChar w:fldCharType="begin"/>
      </w:r>
      <w:r>
        <w:instrText xml:space="preserve"> PAGEREF _Toc24137 </w:instrText>
      </w:r>
      <w:r>
        <w:fldChar w:fldCharType="separate"/>
      </w:r>
      <w:r>
        <w:t>4</w:t>
      </w:r>
      <w:r>
        <w:fldChar w:fldCharType="end"/>
      </w:r>
      <w:r>
        <w:rPr>
          <w:lang w:val="zh-CN"/>
        </w:rPr>
        <w:fldChar w:fldCharType="end"/>
      </w:r>
    </w:p>
    <w:p>
      <w:pPr>
        <w:pStyle w:val="9"/>
        <w:tabs>
          <w:tab w:val="right" w:leader="dot" w:pos="8313"/>
        </w:tabs>
      </w:pPr>
      <w:r>
        <w:rPr>
          <w:lang w:val="zh-CN"/>
        </w:rPr>
        <w:fldChar w:fldCharType="begin"/>
      </w:r>
      <w:r>
        <w:rPr>
          <w:lang w:val="zh-CN"/>
        </w:rPr>
        <w:instrText xml:space="preserve"> HYPERLINK \l _Toc12245 </w:instrText>
      </w:r>
      <w:r>
        <w:rPr>
          <w:lang w:val="zh-CN"/>
        </w:rPr>
        <w:fldChar w:fldCharType="separate"/>
      </w:r>
      <w:r>
        <w:rPr>
          <w:rFonts w:hint="eastAsia"/>
        </w:rPr>
        <w:t>1.4.1 文档编写规范资料：</w:t>
      </w:r>
      <w:r>
        <w:tab/>
      </w:r>
      <w:r>
        <w:fldChar w:fldCharType="begin"/>
      </w:r>
      <w:r>
        <w:instrText xml:space="preserve"> PAGEREF _Toc12245 </w:instrText>
      </w:r>
      <w:r>
        <w:fldChar w:fldCharType="separate"/>
      </w:r>
      <w:r>
        <w:t>4</w:t>
      </w:r>
      <w:r>
        <w:fldChar w:fldCharType="end"/>
      </w:r>
      <w:r>
        <w:rPr>
          <w:lang w:val="zh-CN"/>
        </w:rPr>
        <w:fldChar w:fldCharType="end"/>
      </w:r>
    </w:p>
    <w:p>
      <w:pPr>
        <w:pStyle w:val="9"/>
        <w:tabs>
          <w:tab w:val="right" w:leader="dot" w:pos="8313"/>
        </w:tabs>
      </w:pPr>
      <w:r>
        <w:rPr>
          <w:lang w:val="zh-CN"/>
        </w:rPr>
        <w:fldChar w:fldCharType="begin"/>
      </w:r>
      <w:r>
        <w:rPr>
          <w:lang w:val="zh-CN"/>
        </w:rPr>
        <w:instrText xml:space="preserve"> HYPERLINK \l _Toc23082 </w:instrText>
      </w:r>
      <w:r>
        <w:rPr>
          <w:lang w:val="zh-CN"/>
        </w:rPr>
        <w:fldChar w:fldCharType="separate"/>
      </w:r>
      <w:r>
        <w:rPr>
          <w:rFonts w:hint="eastAsia"/>
        </w:rPr>
        <w:t>1.4.2 书籍资料:</w:t>
      </w:r>
      <w:r>
        <w:tab/>
      </w:r>
      <w:r>
        <w:fldChar w:fldCharType="begin"/>
      </w:r>
      <w:r>
        <w:instrText xml:space="preserve"> PAGEREF _Toc23082 </w:instrText>
      </w:r>
      <w:r>
        <w:fldChar w:fldCharType="separate"/>
      </w:r>
      <w:r>
        <w:t>5</w:t>
      </w:r>
      <w:r>
        <w:fldChar w:fldCharType="end"/>
      </w:r>
      <w:r>
        <w:rPr>
          <w:lang w:val="zh-CN"/>
        </w:rPr>
        <w:fldChar w:fldCharType="end"/>
      </w:r>
    </w:p>
    <w:p>
      <w:pPr>
        <w:pStyle w:val="15"/>
        <w:tabs>
          <w:tab w:val="right" w:leader="dot" w:pos="8313"/>
          <w:tab w:val="clear" w:pos="8296"/>
        </w:tabs>
      </w:pPr>
      <w:r>
        <w:rPr>
          <w:lang w:val="zh-CN"/>
        </w:rPr>
        <w:fldChar w:fldCharType="begin"/>
      </w:r>
      <w:r>
        <w:rPr>
          <w:lang w:val="zh-CN"/>
        </w:rPr>
        <w:instrText xml:space="preserve"> HYPERLINK \l _Toc32174 </w:instrText>
      </w:r>
      <w:r>
        <w:rPr>
          <w:lang w:val="zh-CN"/>
        </w:rPr>
        <w:fldChar w:fldCharType="separate"/>
      </w:r>
      <w:r>
        <w:rPr>
          <w:rFonts w:hint="eastAsia"/>
        </w:rPr>
        <w:t>2 项目概述</w:t>
      </w:r>
      <w:r>
        <w:tab/>
      </w:r>
      <w:r>
        <w:fldChar w:fldCharType="begin"/>
      </w:r>
      <w:r>
        <w:instrText xml:space="preserve"> PAGEREF _Toc32174 </w:instrText>
      </w:r>
      <w:r>
        <w:fldChar w:fldCharType="separate"/>
      </w:r>
      <w:r>
        <w:t>5</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_Toc27973 </w:instrText>
      </w:r>
      <w:r>
        <w:rPr>
          <w:lang w:val="zh-CN"/>
        </w:rPr>
        <w:fldChar w:fldCharType="separate"/>
      </w:r>
      <w:r>
        <w:rPr>
          <w:rFonts w:hint="eastAsia"/>
        </w:rPr>
        <w:t>2.1 工作内容</w:t>
      </w:r>
      <w:r>
        <w:tab/>
      </w:r>
      <w:r>
        <w:fldChar w:fldCharType="begin"/>
      </w:r>
      <w:r>
        <w:instrText xml:space="preserve"> PAGEREF _Toc27973 </w:instrText>
      </w:r>
      <w:r>
        <w:fldChar w:fldCharType="separate"/>
      </w:r>
      <w:r>
        <w:t>5</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_Toc2827 </w:instrText>
      </w:r>
      <w:r>
        <w:rPr>
          <w:lang w:val="zh-CN"/>
        </w:rPr>
        <w:fldChar w:fldCharType="separate"/>
      </w:r>
      <w:r>
        <w:rPr>
          <w:rFonts w:hint="eastAsia"/>
        </w:rPr>
        <w:t>2.2 主要参加人员</w:t>
      </w:r>
      <w:r>
        <w:tab/>
      </w:r>
      <w:r>
        <w:fldChar w:fldCharType="begin"/>
      </w:r>
      <w:r>
        <w:instrText xml:space="preserve"> PAGEREF _Toc2827 </w:instrText>
      </w:r>
      <w:r>
        <w:fldChar w:fldCharType="separate"/>
      </w:r>
      <w:r>
        <w:t>5</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_Toc15178 </w:instrText>
      </w:r>
      <w:r>
        <w:rPr>
          <w:lang w:val="zh-CN"/>
        </w:rPr>
        <w:fldChar w:fldCharType="separate"/>
      </w:r>
      <w:r>
        <w:rPr>
          <w:rFonts w:hint="eastAsia"/>
        </w:rPr>
        <w:t>2.3 产品</w:t>
      </w:r>
      <w:r>
        <w:tab/>
      </w:r>
      <w:r>
        <w:fldChar w:fldCharType="begin"/>
      </w:r>
      <w:r>
        <w:instrText xml:space="preserve"> PAGEREF _Toc15178 </w:instrText>
      </w:r>
      <w:r>
        <w:fldChar w:fldCharType="separate"/>
      </w:r>
      <w:r>
        <w:t>6</w:t>
      </w:r>
      <w:r>
        <w:fldChar w:fldCharType="end"/>
      </w:r>
      <w:r>
        <w:rPr>
          <w:lang w:val="zh-CN"/>
        </w:rPr>
        <w:fldChar w:fldCharType="end"/>
      </w:r>
    </w:p>
    <w:p>
      <w:pPr>
        <w:pStyle w:val="9"/>
        <w:tabs>
          <w:tab w:val="right" w:leader="dot" w:pos="8313"/>
        </w:tabs>
      </w:pPr>
      <w:r>
        <w:rPr>
          <w:lang w:val="zh-CN"/>
        </w:rPr>
        <w:fldChar w:fldCharType="begin"/>
      </w:r>
      <w:r>
        <w:rPr>
          <w:lang w:val="zh-CN"/>
        </w:rPr>
        <w:instrText xml:space="preserve"> HYPERLINK \l _Toc24646 </w:instrText>
      </w:r>
      <w:r>
        <w:rPr>
          <w:lang w:val="zh-CN"/>
        </w:rPr>
        <w:fldChar w:fldCharType="separate"/>
      </w:r>
      <w:r>
        <w:rPr>
          <w:rFonts w:hint="eastAsia"/>
        </w:rPr>
        <w:t>2.3.1 系统组成</w:t>
      </w:r>
      <w:r>
        <w:tab/>
      </w:r>
      <w:r>
        <w:fldChar w:fldCharType="begin"/>
      </w:r>
      <w:r>
        <w:instrText xml:space="preserve"> PAGEREF _Toc24646 </w:instrText>
      </w:r>
      <w:r>
        <w:fldChar w:fldCharType="separate"/>
      </w:r>
      <w:r>
        <w:t>6</w:t>
      </w:r>
      <w:r>
        <w:fldChar w:fldCharType="end"/>
      </w:r>
      <w:r>
        <w:rPr>
          <w:lang w:val="zh-CN"/>
        </w:rPr>
        <w:fldChar w:fldCharType="end"/>
      </w:r>
    </w:p>
    <w:p>
      <w:pPr>
        <w:pStyle w:val="9"/>
        <w:tabs>
          <w:tab w:val="right" w:leader="dot" w:pos="8313"/>
        </w:tabs>
      </w:pPr>
      <w:r>
        <w:rPr>
          <w:lang w:val="zh-CN"/>
        </w:rPr>
        <w:fldChar w:fldCharType="begin"/>
      </w:r>
      <w:r>
        <w:rPr>
          <w:lang w:val="zh-CN"/>
        </w:rPr>
        <w:instrText xml:space="preserve"> HYPERLINK \l _Toc6355 </w:instrText>
      </w:r>
      <w:r>
        <w:rPr>
          <w:lang w:val="zh-CN"/>
        </w:rPr>
        <w:fldChar w:fldCharType="separate"/>
      </w:r>
      <w:r>
        <w:rPr>
          <w:rFonts w:hint="eastAsia"/>
        </w:rPr>
        <w:t>2.3.2 程序</w:t>
      </w:r>
      <w:r>
        <w:tab/>
      </w:r>
      <w:r>
        <w:fldChar w:fldCharType="begin"/>
      </w:r>
      <w:r>
        <w:instrText xml:space="preserve"> PAGEREF _Toc6355 </w:instrText>
      </w:r>
      <w:r>
        <w:fldChar w:fldCharType="separate"/>
      </w:r>
      <w:r>
        <w:t>7</w:t>
      </w:r>
      <w:r>
        <w:fldChar w:fldCharType="end"/>
      </w:r>
      <w:r>
        <w:rPr>
          <w:lang w:val="zh-CN"/>
        </w:rPr>
        <w:fldChar w:fldCharType="end"/>
      </w:r>
    </w:p>
    <w:p>
      <w:pPr>
        <w:pStyle w:val="9"/>
        <w:tabs>
          <w:tab w:val="right" w:leader="dot" w:pos="8313"/>
        </w:tabs>
      </w:pPr>
      <w:r>
        <w:rPr>
          <w:lang w:val="zh-CN"/>
        </w:rPr>
        <w:fldChar w:fldCharType="begin"/>
      </w:r>
      <w:r>
        <w:rPr>
          <w:lang w:val="zh-CN"/>
        </w:rPr>
        <w:instrText xml:space="preserve"> HYPERLINK \l _Toc24219 </w:instrText>
      </w:r>
      <w:r>
        <w:rPr>
          <w:lang w:val="zh-CN"/>
        </w:rPr>
        <w:fldChar w:fldCharType="separate"/>
      </w:r>
      <w:r>
        <w:rPr>
          <w:rFonts w:hint="eastAsia"/>
        </w:rPr>
        <w:t>2.3.3 文件</w:t>
      </w:r>
      <w:r>
        <w:tab/>
      </w:r>
      <w:r>
        <w:fldChar w:fldCharType="begin"/>
      </w:r>
      <w:r>
        <w:instrText xml:space="preserve"> PAGEREF _Toc24219 </w:instrText>
      </w:r>
      <w:r>
        <w:fldChar w:fldCharType="separate"/>
      </w:r>
      <w:r>
        <w:t>7</w:t>
      </w:r>
      <w:r>
        <w:fldChar w:fldCharType="end"/>
      </w:r>
      <w:r>
        <w:rPr>
          <w:lang w:val="zh-CN"/>
        </w:rPr>
        <w:fldChar w:fldCharType="end"/>
      </w:r>
    </w:p>
    <w:p>
      <w:pPr>
        <w:pStyle w:val="9"/>
        <w:tabs>
          <w:tab w:val="right" w:leader="dot" w:pos="8313"/>
        </w:tabs>
      </w:pPr>
      <w:r>
        <w:rPr>
          <w:lang w:val="zh-CN"/>
        </w:rPr>
        <w:fldChar w:fldCharType="begin"/>
      </w:r>
      <w:r>
        <w:rPr>
          <w:lang w:val="zh-CN"/>
        </w:rPr>
        <w:instrText xml:space="preserve"> HYPERLINK \l _Toc19753 </w:instrText>
      </w:r>
      <w:r>
        <w:rPr>
          <w:lang w:val="zh-CN"/>
        </w:rPr>
        <w:fldChar w:fldCharType="separate"/>
      </w:r>
      <w:r>
        <w:rPr>
          <w:rFonts w:hint="eastAsia"/>
        </w:rPr>
        <w:t>2.3.4 服务</w:t>
      </w:r>
      <w:r>
        <w:tab/>
      </w:r>
      <w:r>
        <w:fldChar w:fldCharType="begin"/>
      </w:r>
      <w:r>
        <w:instrText xml:space="preserve"> PAGEREF _Toc19753 </w:instrText>
      </w:r>
      <w:r>
        <w:fldChar w:fldCharType="separate"/>
      </w:r>
      <w:r>
        <w:t>7</w:t>
      </w:r>
      <w:r>
        <w:fldChar w:fldCharType="end"/>
      </w:r>
      <w:r>
        <w:rPr>
          <w:lang w:val="zh-CN"/>
        </w:rPr>
        <w:fldChar w:fldCharType="end"/>
      </w:r>
    </w:p>
    <w:p>
      <w:pPr>
        <w:pStyle w:val="9"/>
        <w:tabs>
          <w:tab w:val="right" w:leader="dot" w:pos="8313"/>
        </w:tabs>
      </w:pPr>
      <w:r>
        <w:rPr>
          <w:lang w:val="zh-CN"/>
        </w:rPr>
        <w:fldChar w:fldCharType="begin"/>
      </w:r>
      <w:r>
        <w:rPr>
          <w:lang w:val="zh-CN"/>
        </w:rPr>
        <w:instrText xml:space="preserve"> HYPERLINK \l _Toc22331 </w:instrText>
      </w:r>
      <w:r>
        <w:rPr>
          <w:lang w:val="zh-CN"/>
        </w:rPr>
        <w:fldChar w:fldCharType="separate"/>
      </w:r>
      <w:r>
        <w:rPr>
          <w:rFonts w:hint="eastAsia"/>
        </w:rPr>
        <w:t>2.3.5 非移交产品</w:t>
      </w:r>
      <w:r>
        <w:tab/>
      </w:r>
      <w:r>
        <w:fldChar w:fldCharType="begin"/>
      </w:r>
      <w:r>
        <w:instrText xml:space="preserve"> PAGEREF _Toc22331 </w:instrText>
      </w:r>
      <w:r>
        <w:fldChar w:fldCharType="separate"/>
      </w:r>
      <w:r>
        <w:t>8</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_Toc14209 </w:instrText>
      </w:r>
      <w:r>
        <w:rPr>
          <w:lang w:val="zh-CN"/>
        </w:rPr>
        <w:fldChar w:fldCharType="separate"/>
      </w:r>
      <w:r>
        <w:rPr>
          <w:rFonts w:hint="eastAsia"/>
        </w:rPr>
        <w:t>2.4 验收标准</w:t>
      </w:r>
      <w:r>
        <w:tab/>
      </w:r>
      <w:r>
        <w:fldChar w:fldCharType="begin"/>
      </w:r>
      <w:r>
        <w:instrText xml:space="preserve"> PAGEREF _Toc14209 </w:instrText>
      </w:r>
      <w:r>
        <w:fldChar w:fldCharType="separate"/>
      </w:r>
      <w:r>
        <w:t>8</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_Toc23598 </w:instrText>
      </w:r>
      <w:r>
        <w:rPr>
          <w:lang w:val="zh-CN"/>
        </w:rPr>
        <w:fldChar w:fldCharType="separate"/>
      </w:r>
      <w:r>
        <w:rPr>
          <w:rFonts w:hint="eastAsia"/>
        </w:rPr>
        <w:t>2.5 完成项目的最后期限</w:t>
      </w:r>
      <w:r>
        <w:tab/>
      </w:r>
      <w:r>
        <w:fldChar w:fldCharType="begin"/>
      </w:r>
      <w:r>
        <w:instrText xml:space="preserve"> PAGEREF _Toc23598 </w:instrText>
      </w:r>
      <w:r>
        <w:fldChar w:fldCharType="separate"/>
      </w:r>
      <w:r>
        <w:t>8</w:t>
      </w:r>
      <w:r>
        <w:fldChar w:fldCharType="end"/>
      </w:r>
      <w:r>
        <w:rPr>
          <w:lang w:val="zh-CN"/>
        </w:rPr>
        <w:fldChar w:fldCharType="end"/>
      </w:r>
    </w:p>
    <w:p>
      <w:pPr>
        <w:pStyle w:val="15"/>
        <w:tabs>
          <w:tab w:val="right" w:leader="dot" w:pos="8313"/>
          <w:tab w:val="clear" w:pos="8296"/>
        </w:tabs>
      </w:pPr>
      <w:r>
        <w:rPr>
          <w:lang w:val="zh-CN"/>
        </w:rPr>
        <w:fldChar w:fldCharType="begin"/>
      </w:r>
      <w:r>
        <w:rPr>
          <w:lang w:val="zh-CN"/>
        </w:rPr>
        <w:instrText xml:space="preserve"> HYPERLINK \l _Toc6877 </w:instrText>
      </w:r>
      <w:r>
        <w:rPr>
          <w:lang w:val="zh-CN"/>
        </w:rPr>
        <w:fldChar w:fldCharType="separate"/>
      </w:r>
      <w:r>
        <w:rPr>
          <w:rFonts w:hint="eastAsia"/>
        </w:rPr>
        <w:t>3 实施计划</w:t>
      </w:r>
      <w:r>
        <w:tab/>
      </w:r>
      <w:r>
        <w:fldChar w:fldCharType="begin"/>
      </w:r>
      <w:r>
        <w:instrText xml:space="preserve"> PAGEREF _Toc6877 </w:instrText>
      </w:r>
      <w:r>
        <w:fldChar w:fldCharType="separate"/>
      </w:r>
      <w:r>
        <w:t>8</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_Toc8476 </w:instrText>
      </w:r>
      <w:r>
        <w:rPr>
          <w:lang w:val="zh-CN"/>
        </w:rPr>
        <w:fldChar w:fldCharType="separate"/>
      </w:r>
      <w:r>
        <w:rPr>
          <w:rFonts w:hint="eastAsia"/>
        </w:rPr>
        <w:t>3.1 任务解与人员分工</w:t>
      </w:r>
      <w:r>
        <w:tab/>
      </w:r>
      <w:r>
        <w:fldChar w:fldCharType="begin"/>
      </w:r>
      <w:r>
        <w:instrText xml:space="preserve"> PAGEREF _Toc8476 </w:instrText>
      </w:r>
      <w:r>
        <w:fldChar w:fldCharType="separate"/>
      </w:r>
      <w:r>
        <w:t>8</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_Toc11825 </w:instrText>
      </w:r>
      <w:r>
        <w:rPr>
          <w:lang w:val="zh-CN"/>
        </w:rPr>
        <w:fldChar w:fldCharType="separate"/>
      </w:r>
      <w:r>
        <w:rPr>
          <w:rFonts w:hint="eastAsia"/>
        </w:rPr>
        <w:t>3.2 接口人员</w:t>
      </w:r>
      <w:r>
        <w:tab/>
      </w:r>
      <w:r>
        <w:fldChar w:fldCharType="begin"/>
      </w:r>
      <w:r>
        <w:instrText xml:space="preserve"> PAGEREF _Toc11825 </w:instrText>
      </w:r>
      <w:r>
        <w:fldChar w:fldCharType="separate"/>
      </w:r>
      <w:r>
        <w:t>9</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_Toc13162 </w:instrText>
      </w:r>
      <w:r>
        <w:rPr>
          <w:lang w:val="zh-CN"/>
        </w:rPr>
        <w:fldChar w:fldCharType="separate"/>
      </w:r>
      <w:r>
        <w:rPr>
          <w:rFonts w:hint="eastAsia"/>
        </w:rPr>
        <w:t>3.3 进度</w:t>
      </w:r>
      <w:r>
        <w:tab/>
      </w:r>
      <w:r>
        <w:fldChar w:fldCharType="begin"/>
      </w:r>
      <w:r>
        <w:instrText xml:space="preserve"> PAGEREF _Toc13162 </w:instrText>
      </w:r>
      <w:r>
        <w:fldChar w:fldCharType="separate"/>
      </w:r>
      <w:r>
        <w:t>9</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_Toc14978 </w:instrText>
      </w:r>
      <w:r>
        <w:rPr>
          <w:lang w:val="zh-CN"/>
        </w:rPr>
        <w:fldChar w:fldCharType="separate"/>
      </w:r>
      <w:r>
        <w:rPr>
          <w:rFonts w:hint="eastAsia"/>
        </w:rPr>
        <w:t>3.4 预算</w:t>
      </w:r>
      <w:r>
        <w:tab/>
      </w:r>
      <w:r>
        <w:fldChar w:fldCharType="begin"/>
      </w:r>
      <w:r>
        <w:instrText xml:space="preserve"> PAGEREF _Toc14978 </w:instrText>
      </w:r>
      <w:r>
        <w:fldChar w:fldCharType="separate"/>
      </w:r>
      <w:r>
        <w:t>9</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_Toc19549 </w:instrText>
      </w:r>
      <w:r>
        <w:rPr>
          <w:lang w:val="zh-CN"/>
        </w:rPr>
        <w:fldChar w:fldCharType="separate"/>
      </w:r>
      <w:r>
        <w:rPr>
          <w:rFonts w:hint="eastAsia"/>
        </w:rPr>
        <w:t>3.5 关键问题</w:t>
      </w:r>
      <w:r>
        <w:tab/>
      </w:r>
      <w:r>
        <w:fldChar w:fldCharType="begin"/>
      </w:r>
      <w:r>
        <w:instrText xml:space="preserve"> PAGEREF _Toc19549 </w:instrText>
      </w:r>
      <w:r>
        <w:fldChar w:fldCharType="separate"/>
      </w:r>
      <w:r>
        <w:t>10</w:t>
      </w:r>
      <w:r>
        <w:fldChar w:fldCharType="end"/>
      </w:r>
      <w:r>
        <w:rPr>
          <w:lang w:val="zh-CN"/>
        </w:rPr>
        <w:fldChar w:fldCharType="end"/>
      </w:r>
    </w:p>
    <w:p>
      <w:pPr>
        <w:pStyle w:val="15"/>
        <w:tabs>
          <w:tab w:val="right" w:leader="dot" w:pos="8313"/>
          <w:tab w:val="clear" w:pos="8296"/>
        </w:tabs>
      </w:pPr>
      <w:r>
        <w:rPr>
          <w:lang w:val="zh-CN"/>
        </w:rPr>
        <w:fldChar w:fldCharType="begin"/>
      </w:r>
      <w:r>
        <w:rPr>
          <w:lang w:val="zh-CN"/>
        </w:rPr>
        <w:instrText xml:space="preserve"> HYPERLINK \l _Toc7953 </w:instrText>
      </w:r>
      <w:r>
        <w:rPr>
          <w:lang w:val="zh-CN"/>
        </w:rPr>
        <w:fldChar w:fldCharType="separate"/>
      </w:r>
      <w:r>
        <w:rPr>
          <w:rFonts w:hint="eastAsia"/>
        </w:rPr>
        <w:t>4 支持条件</w:t>
      </w:r>
      <w:r>
        <w:tab/>
      </w:r>
      <w:r>
        <w:fldChar w:fldCharType="begin"/>
      </w:r>
      <w:r>
        <w:instrText xml:space="preserve"> PAGEREF _Toc7953 </w:instrText>
      </w:r>
      <w:r>
        <w:fldChar w:fldCharType="separate"/>
      </w:r>
      <w:r>
        <w:t>10</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_Toc21782 </w:instrText>
      </w:r>
      <w:r>
        <w:rPr>
          <w:lang w:val="zh-CN"/>
        </w:rPr>
        <w:fldChar w:fldCharType="separate"/>
      </w:r>
      <w:r>
        <w:rPr>
          <w:rFonts w:hint="eastAsia"/>
        </w:rPr>
        <w:t>4.1 系统支持</w:t>
      </w:r>
      <w:r>
        <w:tab/>
      </w:r>
      <w:r>
        <w:fldChar w:fldCharType="begin"/>
      </w:r>
      <w:r>
        <w:instrText xml:space="preserve"> PAGEREF _Toc21782 </w:instrText>
      </w:r>
      <w:r>
        <w:fldChar w:fldCharType="separate"/>
      </w:r>
      <w:r>
        <w:t>10</w:t>
      </w:r>
      <w:r>
        <w:fldChar w:fldCharType="end"/>
      </w:r>
      <w:r>
        <w:rPr>
          <w:lang w:val="zh-CN"/>
        </w:rPr>
        <w:fldChar w:fldCharType="end"/>
      </w:r>
    </w:p>
    <w:p>
      <w:pPr>
        <w:pStyle w:val="9"/>
        <w:tabs>
          <w:tab w:val="right" w:leader="dot" w:pos="8313"/>
        </w:tabs>
      </w:pPr>
      <w:r>
        <w:rPr>
          <w:lang w:val="zh-CN"/>
        </w:rPr>
        <w:fldChar w:fldCharType="begin"/>
      </w:r>
      <w:r>
        <w:rPr>
          <w:lang w:val="zh-CN"/>
        </w:rPr>
        <w:instrText xml:space="preserve"> HYPERLINK \l _Toc5077 </w:instrText>
      </w:r>
      <w:r>
        <w:rPr>
          <w:lang w:val="zh-CN"/>
        </w:rPr>
        <w:fldChar w:fldCharType="separate"/>
      </w:r>
      <w:r>
        <w:rPr>
          <w:rFonts w:hint="eastAsia"/>
        </w:rPr>
        <w:t>4.1.1 开发环境</w:t>
      </w:r>
      <w:r>
        <w:tab/>
      </w:r>
      <w:r>
        <w:fldChar w:fldCharType="begin"/>
      </w:r>
      <w:r>
        <w:instrText xml:space="preserve"> PAGEREF _Toc5077 </w:instrText>
      </w:r>
      <w:r>
        <w:fldChar w:fldCharType="separate"/>
      </w:r>
      <w:r>
        <w:t>10</w:t>
      </w:r>
      <w:r>
        <w:fldChar w:fldCharType="end"/>
      </w:r>
      <w:r>
        <w:rPr>
          <w:lang w:val="zh-CN"/>
        </w:rPr>
        <w:fldChar w:fldCharType="end"/>
      </w:r>
    </w:p>
    <w:p>
      <w:pPr>
        <w:pStyle w:val="9"/>
        <w:tabs>
          <w:tab w:val="right" w:leader="dot" w:pos="8313"/>
        </w:tabs>
      </w:pPr>
      <w:r>
        <w:rPr>
          <w:lang w:val="zh-CN"/>
        </w:rPr>
        <w:fldChar w:fldCharType="begin"/>
      </w:r>
      <w:r>
        <w:rPr>
          <w:lang w:val="zh-CN"/>
        </w:rPr>
        <w:instrText xml:space="preserve"> HYPERLINK \l _Toc13218 </w:instrText>
      </w:r>
      <w:r>
        <w:rPr>
          <w:lang w:val="zh-CN"/>
        </w:rPr>
        <w:fldChar w:fldCharType="separate"/>
      </w:r>
      <w:r>
        <w:rPr>
          <w:rFonts w:hint="eastAsia"/>
        </w:rPr>
        <w:t>4.1.2 运行环境</w:t>
      </w:r>
      <w:r>
        <w:tab/>
      </w:r>
      <w:r>
        <w:fldChar w:fldCharType="begin"/>
      </w:r>
      <w:r>
        <w:instrText xml:space="preserve"> PAGEREF _Toc13218 </w:instrText>
      </w:r>
      <w:r>
        <w:fldChar w:fldCharType="separate"/>
      </w:r>
      <w:r>
        <w:t>10</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_Toc1230 </w:instrText>
      </w:r>
      <w:r>
        <w:rPr>
          <w:lang w:val="zh-CN"/>
        </w:rPr>
        <w:fldChar w:fldCharType="separate"/>
      </w:r>
      <w:r>
        <w:rPr>
          <w:rFonts w:hint="eastAsia"/>
        </w:rPr>
        <w:t>4.2 需由客户承担的工作</w:t>
      </w:r>
      <w:r>
        <w:tab/>
      </w:r>
      <w:r>
        <w:fldChar w:fldCharType="begin"/>
      </w:r>
      <w:r>
        <w:instrText xml:space="preserve"> PAGEREF _Toc1230 </w:instrText>
      </w:r>
      <w:r>
        <w:fldChar w:fldCharType="separate"/>
      </w:r>
      <w:r>
        <w:t>11</w:t>
      </w:r>
      <w:r>
        <w:fldChar w:fldCharType="end"/>
      </w:r>
      <w:r>
        <w:rPr>
          <w:lang w:val="zh-CN"/>
        </w:rPr>
        <w:fldChar w:fldCharType="end"/>
      </w:r>
    </w:p>
    <w:p>
      <w:pPr>
        <w:pStyle w:val="16"/>
        <w:tabs>
          <w:tab w:val="right" w:leader="dot" w:pos="8313"/>
        </w:tabs>
      </w:pPr>
      <w:r>
        <w:rPr>
          <w:lang w:val="zh-CN"/>
        </w:rPr>
        <w:fldChar w:fldCharType="begin"/>
      </w:r>
      <w:r>
        <w:rPr>
          <w:lang w:val="zh-CN"/>
        </w:rPr>
        <w:instrText xml:space="preserve"> HYPERLINK \l _Toc29055 </w:instrText>
      </w:r>
      <w:r>
        <w:rPr>
          <w:lang w:val="zh-CN"/>
        </w:rPr>
        <w:fldChar w:fldCharType="separate"/>
      </w:r>
      <w:r>
        <w:rPr>
          <w:rFonts w:hint="eastAsia"/>
        </w:rPr>
        <w:t>4.3 需由分合同承担的工作</w:t>
      </w:r>
      <w:r>
        <w:tab/>
      </w:r>
      <w:r>
        <w:fldChar w:fldCharType="begin"/>
      </w:r>
      <w:r>
        <w:instrText xml:space="preserve"> PAGEREF _Toc29055 </w:instrText>
      </w:r>
      <w:r>
        <w:fldChar w:fldCharType="separate"/>
      </w:r>
      <w:r>
        <w:t>11</w:t>
      </w:r>
      <w:r>
        <w:fldChar w:fldCharType="end"/>
      </w:r>
      <w:r>
        <w:rPr>
          <w:lang w:val="zh-CN"/>
        </w:rPr>
        <w:fldChar w:fldCharType="end"/>
      </w:r>
    </w:p>
    <w:p>
      <w:pPr>
        <w:rPr>
          <w:b/>
          <w:kern w:val="44"/>
          <w:sz w:val="44"/>
          <w:szCs w:val="44"/>
        </w:rPr>
      </w:pPr>
      <w:r>
        <w:rPr>
          <w:lang w:val="zh-CN"/>
        </w:rPr>
        <w:fldChar w:fldCharType="end"/>
      </w:r>
      <w:bookmarkStart w:id="7" w:name="_Toc531248154"/>
      <w:r>
        <w:br w:type="page"/>
      </w:r>
      <w:bookmarkStart w:id="65" w:name="_GoBack"/>
      <w:bookmarkEnd w:id="65"/>
    </w:p>
    <w:p>
      <w:pPr>
        <w:pStyle w:val="2"/>
        <w:ind w:firstLine="883"/>
      </w:pPr>
      <w:bookmarkStart w:id="8" w:name="_Toc19701"/>
      <w:r>
        <w:rPr>
          <w:rFonts w:hint="eastAsia"/>
        </w:rPr>
        <w:t>引言</w:t>
      </w:r>
      <w:bookmarkEnd w:id="7"/>
      <w:bookmarkEnd w:id="8"/>
    </w:p>
    <w:p>
      <w:pPr>
        <w:pStyle w:val="3"/>
        <w:ind w:firstLine="643"/>
      </w:pPr>
      <w:bookmarkStart w:id="9" w:name="_Toc531248155"/>
      <w:bookmarkStart w:id="10" w:name="_Toc19817"/>
      <w:r>
        <w:rPr>
          <w:rFonts w:hint="eastAsia"/>
        </w:rPr>
        <w:t>编写目的</w:t>
      </w:r>
      <w:bookmarkEnd w:id="9"/>
      <w:bookmarkEnd w:id="10"/>
    </w:p>
    <w:p>
      <w:pPr>
        <w:rPr>
          <w:rFonts w:hint="default" w:eastAsia="宋体"/>
          <w:lang w:val="en-US" w:eastAsia="zh-CN"/>
        </w:rPr>
      </w:pPr>
      <w:r>
        <w:rPr>
          <w:rFonts w:hint="eastAsia"/>
          <w:lang w:val="en-US" w:eastAsia="zh-CN"/>
        </w:rPr>
        <w:t>编写任务书是为了更好地明确项目计划，里程碑以及人员分配，确保开发人员清楚地明白任务的具体方向和进度安排以及自身的责任担当，确保团队高效，按时地完成整体项目。</w:t>
      </w:r>
    </w:p>
    <w:p>
      <w:pPr>
        <w:pStyle w:val="3"/>
        <w:ind w:firstLine="643"/>
      </w:pPr>
      <w:bookmarkStart w:id="11" w:name="_Toc531248156"/>
      <w:bookmarkStart w:id="12" w:name="_Toc32104"/>
      <w:r>
        <w:rPr>
          <w:rFonts w:hint="eastAsia"/>
        </w:rPr>
        <w:t>背景</w:t>
      </w:r>
      <w:bookmarkEnd w:id="11"/>
      <w:bookmarkEnd w:id="12"/>
    </w:p>
    <w:p>
      <w:pPr>
        <w:numPr>
          <w:ilvl w:val="0"/>
          <w:numId w:val="2"/>
        </w:numPr>
      </w:pPr>
      <w:r>
        <w:rPr>
          <w:rFonts w:hint="eastAsia"/>
        </w:rPr>
        <w:t>待开发软件系统的名称：</w:t>
      </w:r>
      <w:r>
        <w:t>AS3</w:t>
      </w:r>
      <w:r>
        <w:rPr>
          <w:rFonts w:hint="eastAsia"/>
        </w:rPr>
        <w:t>（</w:t>
      </w:r>
      <w:r>
        <w:t>A</w:t>
      </w:r>
      <w:r>
        <w:rPr>
          <w:rFonts w:hint="eastAsia"/>
        </w:rPr>
        <w:t>rt</w:t>
      </w:r>
      <w:r>
        <w:t>ShowShopShare</w:t>
      </w:r>
      <w:r>
        <w:rPr>
          <w:rFonts w:hint="eastAsia"/>
        </w:rPr>
        <w:t>）</w:t>
      </w:r>
    </w:p>
    <w:p>
      <w:pPr>
        <w:numPr>
          <w:ilvl w:val="0"/>
          <w:numId w:val="2"/>
        </w:numPr>
      </w:pPr>
      <w:r>
        <w:rPr>
          <w:rFonts w:hint="eastAsia"/>
          <w:lang w:val="en-US" w:eastAsia="zh-CN"/>
        </w:rPr>
        <w:t>中文名称：艺泋</w:t>
      </w:r>
    </w:p>
    <w:p>
      <w:pPr>
        <w:numPr>
          <w:ilvl w:val="0"/>
          <w:numId w:val="2"/>
        </w:numPr>
      </w:pPr>
      <w:r>
        <w:rPr>
          <w:rFonts w:hint="eastAsia"/>
        </w:rPr>
        <w:t>本项目的任务提出者：</w:t>
      </w:r>
      <w:r>
        <w:rPr>
          <w:rFonts w:hint="eastAsia"/>
          <w:lang w:val="en-US" w:eastAsia="zh-CN"/>
        </w:rPr>
        <w:t>侯宏仑老师</w:t>
      </w:r>
    </w:p>
    <w:p>
      <w:pPr>
        <w:numPr>
          <w:ilvl w:val="0"/>
          <w:numId w:val="2"/>
        </w:numPr>
      </w:pPr>
      <w:r>
        <w:rPr>
          <w:rFonts w:hint="eastAsia"/>
        </w:rPr>
        <w:t>开发者：浙江大学城市学院UXD-202005小组</w:t>
      </w:r>
    </w:p>
    <w:p>
      <w:pPr>
        <w:numPr>
          <w:ilvl w:val="0"/>
          <w:numId w:val="2"/>
        </w:numPr>
      </w:pPr>
      <w:r>
        <w:rPr>
          <w:rFonts w:hint="eastAsia"/>
        </w:rPr>
        <w:t>用户：对艺术有一定了解的人士，或者专业从事艺术工作的人士。</w:t>
      </w:r>
    </w:p>
    <w:p/>
    <w:p>
      <w:pPr>
        <w:pStyle w:val="3"/>
        <w:ind w:firstLine="643"/>
      </w:pPr>
      <w:bookmarkStart w:id="13" w:name="_Toc531248157"/>
      <w:bookmarkStart w:id="14" w:name="_Toc30151"/>
      <w:r>
        <w:rPr>
          <w:rFonts w:hint="eastAsia"/>
        </w:rPr>
        <w:t>定义</w:t>
      </w:r>
      <w:bookmarkEnd w:id="13"/>
      <w:bookmarkEnd w:id="14"/>
    </w:p>
    <w:p>
      <w:pPr>
        <w:bidi w:val="0"/>
      </w:pPr>
      <w:r>
        <w:rPr>
          <w:rFonts w:hint="eastAsia"/>
        </w:rPr>
        <w:t>软件配置管理（SCM）：软件配置管理是一门应用技术、管理和监督相结合的学科，通过标识和文档来记录配置项的功能和物理特性，控制这些特性的变更，记录和报告变更的过程和状态，并验证它们与需求是否一致。</w:t>
      </w:r>
    </w:p>
    <w:p>
      <w:pPr>
        <w:bidi w:val="0"/>
      </w:pPr>
      <w:r>
        <w:rPr>
          <w:rFonts w:hint="eastAsia"/>
        </w:rPr>
        <w:t>软件配置（SC）：指一个软件产品在软件生存周期各个阶段所产生的各种形式和各种版</w:t>
      </w:r>
    </w:p>
    <w:p>
      <w:pPr>
        <w:bidi w:val="0"/>
      </w:pPr>
      <w:r>
        <w:rPr>
          <w:rFonts w:hint="eastAsia"/>
        </w:rPr>
        <w:t>本的文档、程序及其数据的集合。</w:t>
      </w:r>
    </w:p>
    <w:p>
      <w:pPr>
        <w:bidi w:val="0"/>
      </w:pPr>
      <w:r>
        <w:rPr>
          <w:rFonts w:hint="eastAsia"/>
        </w:rPr>
        <w:t>配置项（CI）：软件配置中的每一个元素称为该软件产品软件配置中的一个配置项。基</w:t>
      </w:r>
    </w:p>
    <w:p>
      <w:pPr>
        <w:bidi w:val="0"/>
      </w:pPr>
      <w:r>
        <w:rPr>
          <w:rFonts w:hint="eastAsia"/>
        </w:rPr>
        <w:t>线（BaseLine）:已经通过正式复审和批准的某规约或产品。</w:t>
      </w:r>
    </w:p>
    <w:p>
      <w:pPr>
        <w:bidi w:val="0"/>
      </w:pPr>
      <w:r>
        <w:rPr>
          <w:rFonts w:hint="eastAsia"/>
        </w:rPr>
        <w:t>版本（Version）：一个文件或目录的演进过程，对文件或目录的每一次修改都会产生一个版本。</w:t>
      </w:r>
    </w:p>
    <w:p>
      <w:pPr>
        <w:pStyle w:val="3"/>
        <w:ind w:firstLine="643"/>
      </w:pPr>
      <w:bookmarkStart w:id="15" w:name="_Toc531248158"/>
      <w:bookmarkStart w:id="16" w:name="_Toc24137"/>
      <w:r>
        <w:rPr>
          <w:rFonts w:hint="eastAsia"/>
        </w:rPr>
        <w:t>参考资料</w:t>
      </w:r>
      <w:bookmarkEnd w:id="15"/>
      <w:bookmarkEnd w:id="16"/>
    </w:p>
    <w:p>
      <w:pPr>
        <w:pStyle w:val="4"/>
        <w:bidi w:val="0"/>
      </w:pPr>
      <w:bookmarkStart w:id="17" w:name="_Toc531248159"/>
      <w:bookmarkStart w:id="18" w:name="_Toc12245"/>
      <w:r>
        <w:rPr>
          <w:rFonts w:hint="eastAsia"/>
        </w:rPr>
        <w:t>文档编写规范资料：</w:t>
      </w:r>
      <w:bookmarkEnd w:id="17"/>
      <w:bookmarkEnd w:id="18"/>
    </w:p>
    <w:p>
      <w:pPr>
        <w:pStyle w:val="38"/>
        <w:numPr>
          <w:ilvl w:val="0"/>
          <w:numId w:val="3"/>
        </w:numPr>
        <w:ind w:firstLineChars="0"/>
      </w:pPr>
      <w:r>
        <w:rPr>
          <w:rFonts w:hint="eastAsia"/>
        </w:rPr>
        <w:t>ISO9001 软件工程术语 </w:t>
      </w:r>
    </w:p>
    <w:p>
      <w:pPr>
        <w:pStyle w:val="38"/>
        <w:numPr>
          <w:ilvl w:val="0"/>
          <w:numId w:val="3"/>
        </w:numPr>
        <w:ind w:firstLineChars="0"/>
      </w:pPr>
      <w:r>
        <w:rPr>
          <w:rFonts w:hint="eastAsia"/>
        </w:rPr>
        <w:t>ISO9001 计算机软件开发规范 </w:t>
      </w:r>
    </w:p>
    <w:p>
      <w:pPr>
        <w:pStyle w:val="38"/>
        <w:numPr>
          <w:ilvl w:val="0"/>
          <w:numId w:val="3"/>
        </w:numPr>
        <w:ind w:firstLineChars="0"/>
      </w:pPr>
      <w:r>
        <w:rPr>
          <w:rFonts w:hint="eastAsia"/>
        </w:rPr>
        <w:t>ISO9001 计算机软件产品开发文件编制指南</w:t>
      </w:r>
    </w:p>
    <w:p>
      <w:pPr>
        <w:pStyle w:val="38"/>
        <w:numPr>
          <w:ilvl w:val="0"/>
          <w:numId w:val="3"/>
        </w:numPr>
        <w:ind w:firstLineChars="0"/>
      </w:pPr>
      <w:r>
        <w:rPr>
          <w:rFonts w:hint="eastAsia"/>
        </w:rPr>
        <w:t>ISO9001  计算机软件质量保证计划规范</w:t>
      </w:r>
      <w:r>
        <w:t> </w:t>
      </w:r>
    </w:p>
    <w:p>
      <w:pPr>
        <w:pStyle w:val="4"/>
        <w:bidi w:val="0"/>
      </w:pPr>
      <w:bookmarkStart w:id="19" w:name="_Toc23082"/>
      <w:r>
        <w:rPr>
          <w:rFonts w:hint="eastAsia"/>
        </w:rPr>
        <w:t>书籍资料:</w:t>
      </w:r>
      <w:bookmarkEnd w:id="19"/>
    </w:p>
    <w:p>
      <w:pPr>
        <w:pStyle w:val="38"/>
        <w:numPr>
          <w:ilvl w:val="0"/>
          <w:numId w:val="4"/>
        </w:numPr>
        <w:ind w:firstLineChars="0"/>
      </w:pPr>
      <w:r>
        <w:t>《软件工程导论》清华大学出版社张海藩等2013年8月第6版第150343号</w:t>
      </w:r>
    </w:p>
    <w:p>
      <w:pPr>
        <w:pStyle w:val="38"/>
        <w:numPr>
          <w:ilvl w:val="0"/>
          <w:numId w:val="4"/>
        </w:numPr>
        <w:ind w:firstLineChars="0"/>
      </w:pPr>
      <w:r>
        <w:t>《软件需求》清华大学出版社KarlWiegers,JoyBeatty著李忠利李淳霍金健孔</w:t>
      </w:r>
    </w:p>
    <w:p>
      <w:pPr>
        <w:pStyle w:val="38"/>
        <w:numPr>
          <w:ilvl w:val="0"/>
          <w:numId w:val="4"/>
        </w:numPr>
        <w:ind w:firstLineChars="0"/>
      </w:pPr>
      <w:r>
        <w:t>晨辉译2016年3月第3版</w:t>
      </w:r>
    </w:p>
    <w:p>
      <w:pPr>
        <w:pStyle w:val="38"/>
        <w:numPr>
          <w:ilvl w:val="0"/>
          <w:numId w:val="4"/>
        </w:numPr>
        <w:ind w:firstLineChars="0"/>
      </w:pPr>
      <w:r>
        <w:t>《UML用户指南》人民邮电出版社GradyBooch,JamesRumbaugh,IvarJacobson</w:t>
      </w:r>
    </w:p>
    <w:p>
      <w:pPr>
        <w:pStyle w:val="38"/>
        <w:numPr>
          <w:ilvl w:val="0"/>
          <w:numId w:val="4"/>
        </w:numPr>
        <w:ind w:firstLineChars="0"/>
      </w:pPr>
      <w:r>
        <w:t>著邵维忠麻志毅马浩海刘辉译2013年1月第1版</w:t>
      </w:r>
    </w:p>
    <w:p>
      <w:pPr>
        <w:pStyle w:val="38"/>
        <w:numPr>
          <w:ilvl w:val="0"/>
          <w:numId w:val="4"/>
        </w:numPr>
        <w:ind w:firstLineChars="0"/>
      </w:pPr>
      <w:r>
        <w:t>《UML2基础、建模与设计教程》清华大学出版社杨弘平等2015年10月第1版</w:t>
      </w:r>
    </w:p>
    <w:p>
      <w:pPr>
        <w:pStyle w:val="38"/>
        <w:numPr>
          <w:ilvl w:val="0"/>
          <w:numId w:val="4"/>
        </w:numPr>
        <w:ind w:firstLineChars="0"/>
      </w:pPr>
      <w:r>
        <w:t>《IT项目管理》机械工业出版社KathySchwalbe著孙新波朱珠贾建锋译2017</w:t>
      </w:r>
    </w:p>
    <w:p>
      <w:pPr>
        <w:pStyle w:val="38"/>
        <w:numPr>
          <w:ilvl w:val="0"/>
          <w:numId w:val="4"/>
        </w:numPr>
        <w:ind w:firstLineChars="0"/>
      </w:pPr>
      <w:r>
        <w:t>年10月第1版</w:t>
      </w:r>
    </w:p>
    <w:p>
      <w:pPr>
        <w:pStyle w:val="38"/>
        <w:numPr>
          <w:ilvl w:val="0"/>
          <w:numId w:val="0"/>
        </w:numPr>
        <w:ind w:left="480" w:leftChars="0"/>
      </w:pPr>
    </w:p>
    <w:p>
      <w:pPr>
        <w:pStyle w:val="2"/>
        <w:bidi w:val="0"/>
      </w:pPr>
      <w:bookmarkStart w:id="20" w:name="_Toc458046142"/>
      <w:bookmarkStart w:id="21" w:name="_Toc32174"/>
      <w:r>
        <w:rPr>
          <w:rFonts w:hint="eastAsia"/>
        </w:rPr>
        <w:t>项目概述</w:t>
      </w:r>
      <w:bookmarkEnd w:id="20"/>
      <w:bookmarkEnd w:id="21"/>
    </w:p>
    <w:p>
      <w:pPr>
        <w:pStyle w:val="3"/>
        <w:bidi w:val="0"/>
      </w:pPr>
      <w:bookmarkStart w:id="22" w:name="_Toc458046143"/>
      <w:bookmarkStart w:id="23" w:name="_Toc27973"/>
      <w:r>
        <w:rPr>
          <w:rFonts w:hint="eastAsia"/>
        </w:rPr>
        <w:t>工作内容</w:t>
      </w:r>
      <w:bookmarkEnd w:id="22"/>
      <w:bookmarkEnd w:id="23"/>
    </w:p>
    <w:p>
      <w:pPr>
        <w:bidi w:val="0"/>
        <w:rPr>
          <w:rFonts w:hint="eastAsia"/>
        </w:rPr>
      </w:pPr>
    </w:p>
    <w:p>
      <w:pPr>
        <w:bidi w:val="0"/>
      </w:pPr>
      <w:r>
        <w:rPr>
          <w:rFonts w:hint="eastAsia"/>
        </w:rPr>
        <w:t>首先要了解用户的需求，对于这个系统进行逆向工程，根据硕士论文和已有的系统进行还原，通过代码的编写和测试来验证系统的稳定性，需求开发（包括需求获取、需求分析和需求规范说明），需求管理，需求变更控制</w:t>
      </w:r>
      <w:r>
        <w:t>,</w:t>
      </w:r>
      <w:r>
        <w:rPr>
          <w:rFonts w:hint="eastAsia"/>
        </w:rPr>
        <w:t>进行文档的编写，整理，发布，文档包括：项目需求工程计划，阶段评审，可行性报告分析，需求报告分析，总体设计报告。</w:t>
      </w:r>
    </w:p>
    <w:p>
      <w:pPr>
        <w:pStyle w:val="51"/>
        <w:ind w:left="567"/>
      </w:pPr>
    </w:p>
    <w:p>
      <w:pPr>
        <w:pStyle w:val="52"/>
      </w:pPr>
    </w:p>
    <w:p>
      <w:pPr>
        <w:pStyle w:val="3"/>
        <w:bidi w:val="0"/>
      </w:pPr>
      <w:bookmarkStart w:id="24" w:name="_Toc458046144"/>
      <w:bookmarkStart w:id="25" w:name="_Toc2827"/>
      <w:r>
        <w:rPr>
          <w:rFonts w:hint="eastAsia"/>
        </w:rPr>
        <w:t>主要参加人员</w:t>
      </w:r>
      <w:bookmarkEnd w:id="24"/>
      <w:bookmarkEnd w:id="25"/>
    </w:p>
    <w:tbl>
      <w:tblPr>
        <w:tblStyle w:val="20"/>
        <w:tblW w:w="86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537"/>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52"/>
            </w:pPr>
            <w:r>
              <w:rPr>
                <w:rFonts w:hint="eastAsia"/>
              </w:rPr>
              <w:t>姓名</w:t>
            </w:r>
          </w:p>
        </w:tc>
        <w:tc>
          <w:tcPr>
            <w:tcW w:w="1537" w:type="dxa"/>
          </w:tcPr>
          <w:p>
            <w:pPr>
              <w:pStyle w:val="52"/>
            </w:pPr>
            <w:r>
              <w:rPr>
                <w:rFonts w:hint="eastAsia"/>
              </w:rPr>
              <w:t>职位</w:t>
            </w:r>
          </w:p>
        </w:tc>
        <w:tc>
          <w:tcPr>
            <w:tcW w:w="2835" w:type="dxa"/>
          </w:tcPr>
          <w:p>
            <w:pPr>
              <w:pStyle w:val="52"/>
            </w:pPr>
            <w:r>
              <w:rPr>
                <w:rFonts w:hint="eastAsia"/>
              </w:rPr>
              <w:t>职称</w:t>
            </w:r>
          </w:p>
        </w:tc>
        <w:tc>
          <w:tcPr>
            <w:tcW w:w="2835" w:type="dxa"/>
          </w:tcPr>
          <w:p>
            <w:pPr>
              <w:pStyle w:val="52"/>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52"/>
            </w:pPr>
            <w:r>
              <w:rPr>
                <w:rFonts w:hint="eastAsia"/>
              </w:rPr>
              <w:t>王华怿</w:t>
            </w:r>
          </w:p>
        </w:tc>
        <w:tc>
          <w:tcPr>
            <w:tcW w:w="1537" w:type="dxa"/>
          </w:tcPr>
          <w:p>
            <w:pPr>
              <w:pStyle w:val="52"/>
            </w:pPr>
            <w:r>
              <w:rPr>
                <w:rFonts w:hint="eastAsia"/>
              </w:rPr>
              <w:t>项目经理</w:t>
            </w:r>
          </w:p>
        </w:tc>
        <w:tc>
          <w:tcPr>
            <w:tcW w:w="2835" w:type="dxa"/>
          </w:tcPr>
          <w:p>
            <w:pPr>
              <w:pStyle w:val="52"/>
              <w:rPr>
                <w:sz w:val="22"/>
                <w:szCs w:val="22"/>
              </w:rPr>
            </w:pPr>
            <w:r>
              <w:rPr>
                <w:rFonts w:hint="eastAsia" w:ascii="等线" w:hAnsi="等线" w:eastAsia="等线"/>
                <w:color w:val="000000"/>
                <w:sz w:val="22"/>
                <w:szCs w:val="22"/>
              </w:rPr>
              <w:t>领导、执行和管理项目团队；负责制定详细工作计划及时间管理计划；负责文档审阅与完善；参与软件的设计；</w:t>
            </w:r>
            <w:r>
              <w:rPr>
                <w:rFonts w:ascii="等线" w:hAnsi="等线" w:eastAsia="等线"/>
                <w:color w:val="000000"/>
                <w:sz w:val="22"/>
                <w:szCs w:val="22"/>
              </w:rPr>
              <w:t>递交每周小组作业</w:t>
            </w:r>
            <w:r>
              <w:rPr>
                <w:rFonts w:hint="eastAsia" w:ascii="等线" w:hAnsi="等线" w:eastAsia="等线"/>
                <w:color w:val="000000"/>
                <w:sz w:val="22"/>
                <w:szCs w:val="22"/>
              </w:rPr>
              <w:t>；负责软件的交付工作；</w:t>
            </w:r>
          </w:p>
        </w:tc>
        <w:tc>
          <w:tcPr>
            <w:tcW w:w="2835" w:type="dxa"/>
          </w:tcPr>
          <w:p>
            <w:pPr>
              <w:rPr>
                <w:rFonts w:ascii="等线" w:hAnsi="等线" w:eastAsia="等线"/>
                <w:color w:val="000000"/>
                <w:sz w:val="22"/>
                <w:szCs w:val="22"/>
              </w:rPr>
            </w:pPr>
            <w:r>
              <w:rPr>
                <w:rFonts w:hint="eastAsia" w:ascii="等线" w:hAnsi="等线" w:eastAsia="等线"/>
                <w:color w:val="000000"/>
                <w:sz w:val="22"/>
                <w:szCs w:val="22"/>
              </w:rPr>
              <w:t>手机号码：</w:t>
            </w:r>
            <w:r>
              <w:rPr>
                <w:rFonts w:ascii="等线" w:hAnsi="等线" w:eastAsia="等线"/>
                <w:color w:val="000000"/>
                <w:sz w:val="22"/>
                <w:szCs w:val="22"/>
              </w:rPr>
              <w:t>13588064845</w:t>
            </w:r>
          </w:p>
          <w:p>
            <w:pPr>
              <w:rPr>
                <w:rFonts w:ascii="等线" w:hAnsi="等线" w:eastAsia="等线"/>
                <w:color w:val="000000"/>
                <w:sz w:val="22"/>
                <w:szCs w:val="22"/>
              </w:rPr>
            </w:pPr>
            <w:r>
              <w:rPr>
                <w:rFonts w:hint="eastAsia" w:ascii="等线" w:hAnsi="等线" w:eastAsia="等线"/>
                <w:color w:val="000000"/>
                <w:sz w:val="22"/>
                <w:szCs w:val="22"/>
              </w:rPr>
              <w:t>微信：</w:t>
            </w:r>
            <w:r>
              <w:rPr>
                <w:rFonts w:ascii="等线" w:hAnsi="等线" w:eastAsia="等线"/>
                <w:color w:val="000000"/>
                <w:sz w:val="22"/>
                <w:szCs w:val="22"/>
              </w:rPr>
              <w:t>13588064845</w:t>
            </w:r>
          </w:p>
          <w:p>
            <w:pPr>
              <w:rPr>
                <w:rFonts w:ascii="等线" w:hAnsi="等线" w:eastAsia="等线"/>
                <w:color w:val="000000"/>
                <w:sz w:val="22"/>
                <w:szCs w:val="22"/>
              </w:rPr>
            </w:pPr>
            <w:r>
              <w:rPr>
                <w:rFonts w:hint="eastAsia" w:ascii="等线" w:hAnsi="等线" w:eastAsia="等线"/>
                <w:color w:val="000000"/>
                <w:sz w:val="22"/>
                <w:szCs w:val="22"/>
              </w:rPr>
              <w:t>钉钉：</w:t>
            </w:r>
            <w:r>
              <w:rPr>
                <w:rFonts w:ascii="等线" w:hAnsi="等线" w:eastAsia="等线"/>
                <w:color w:val="000000"/>
                <w:sz w:val="22"/>
                <w:szCs w:val="22"/>
              </w:rPr>
              <w:t>13588064845</w:t>
            </w:r>
          </w:p>
          <w:p>
            <w:pPr>
              <w:pStyle w:val="52"/>
              <w:rPr>
                <w:rFonts w:ascii="等线" w:hAnsi="等线" w:eastAsia="等线"/>
                <w:color w:val="000000"/>
                <w:sz w:val="22"/>
                <w:szCs w:val="22"/>
              </w:rPr>
            </w:pPr>
            <w:r>
              <w:rPr>
                <w:rFonts w:hint="eastAsia" w:ascii="等线" w:hAnsi="等线" w:eastAsia="等线"/>
                <w:color w:val="000000"/>
                <w:sz w:val="22"/>
                <w:szCs w:val="22"/>
              </w:rPr>
              <w:t>邮箱：</w:t>
            </w:r>
          </w:p>
          <w:p>
            <w:pPr>
              <w:pStyle w:val="52"/>
            </w:pPr>
            <w:r>
              <w:rPr>
                <w:rFonts w:ascii="等线" w:hAnsi="等线" w:eastAsia="等线"/>
                <w:color w:val="000000"/>
                <w:sz w:val="22"/>
                <w:szCs w:val="22"/>
              </w:rPr>
              <w:t>31701190</w:t>
            </w:r>
            <w:r>
              <w:rPr>
                <w:rFonts w:hint="eastAsia" w:ascii="等线" w:hAnsi="等线" w:eastAsia="等线"/>
                <w:color w:val="000000"/>
                <w:sz w:val="22"/>
                <w:szCs w:val="22"/>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52"/>
            </w:pPr>
            <w:r>
              <w:rPr>
                <w:rFonts w:hint="eastAsia"/>
              </w:rPr>
              <w:t>罗一焱</w:t>
            </w:r>
          </w:p>
        </w:tc>
        <w:tc>
          <w:tcPr>
            <w:tcW w:w="1537" w:type="dxa"/>
          </w:tcPr>
          <w:p>
            <w:pPr>
              <w:pStyle w:val="52"/>
            </w:pPr>
            <w:r>
              <w:rPr>
                <w:rFonts w:hint="eastAsia"/>
              </w:rPr>
              <w:t>配置管理员</w:t>
            </w:r>
          </w:p>
        </w:tc>
        <w:tc>
          <w:tcPr>
            <w:tcW w:w="2835" w:type="dxa"/>
          </w:tcPr>
          <w:p>
            <w:pPr>
              <w:pStyle w:val="52"/>
            </w:pPr>
            <w:r>
              <w:rPr>
                <w:rFonts w:hint="eastAsia" w:ascii="等线" w:hAnsi="等线" w:eastAsia="等线"/>
                <w:color w:val="000000"/>
                <w:sz w:val="22"/>
                <w:szCs w:val="22"/>
              </w:rPr>
              <w:t>负责制定配置管理计划；针对项目镜像配置库的规划；搭建配置管理环境；建立和维护配置库；</w:t>
            </w:r>
          </w:p>
        </w:tc>
        <w:tc>
          <w:tcPr>
            <w:tcW w:w="2835" w:type="dxa"/>
          </w:tcPr>
          <w:p>
            <w:pPr>
              <w:rPr>
                <w:rFonts w:ascii="等线" w:hAnsi="等线" w:eastAsia="等线"/>
                <w:color w:val="000000"/>
                <w:sz w:val="22"/>
                <w:szCs w:val="22"/>
              </w:rPr>
            </w:pPr>
            <w:r>
              <w:rPr>
                <w:rFonts w:hint="eastAsia" w:ascii="等线" w:hAnsi="等线" w:eastAsia="等线"/>
                <w:color w:val="000000"/>
                <w:sz w:val="22"/>
                <w:szCs w:val="22"/>
              </w:rPr>
              <w:t>手机号码：17857688799</w:t>
            </w:r>
          </w:p>
          <w:p>
            <w:pPr>
              <w:rPr>
                <w:rFonts w:ascii="等线" w:hAnsi="等线" w:eastAsia="等线"/>
                <w:color w:val="000000"/>
                <w:sz w:val="22"/>
                <w:szCs w:val="22"/>
              </w:rPr>
            </w:pPr>
            <w:r>
              <w:rPr>
                <w:rFonts w:hint="eastAsia" w:ascii="等线" w:hAnsi="等线" w:eastAsia="等线"/>
                <w:color w:val="000000"/>
                <w:sz w:val="22"/>
                <w:szCs w:val="22"/>
              </w:rPr>
              <w:t>微信：17857688799</w:t>
            </w:r>
          </w:p>
          <w:p>
            <w:pPr>
              <w:rPr>
                <w:rFonts w:ascii="等线" w:hAnsi="等线" w:eastAsia="等线"/>
                <w:color w:val="000000"/>
                <w:sz w:val="22"/>
                <w:szCs w:val="22"/>
              </w:rPr>
            </w:pPr>
            <w:r>
              <w:rPr>
                <w:rFonts w:hint="eastAsia" w:ascii="等线" w:hAnsi="等线" w:eastAsia="等线"/>
                <w:color w:val="000000"/>
                <w:sz w:val="22"/>
                <w:szCs w:val="22"/>
              </w:rPr>
              <w:t>钉钉：17857688799</w:t>
            </w:r>
          </w:p>
          <w:p>
            <w:pPr>
              <w:pStyle w:val="52"/>
              <w:rPr>
                <w:rFonts w:ascii="等线" w:hAnsi="等线" w:eastAsia="等线"/>
                <w:color w:val="000000"/>
                <w:sz w:val="22"/>
                <w:szCs w:val="22"/>
              </w:rPr>
            </w:pPr>
            <w:r>
              <w:rPr>
                <w:rFonts w:hint="eastAsia" w:ascii="等线" w:hAnsi="等线" w:eastAsia="等线"/>
                <w:color w:val="000000"/>
                <w:sz w:val="22"/>
                <w:szCs w:val="22"/>
              </w:rPr>
              <w:t>邮箱：</w:t>
            </w:r>
          </w:p>
          <w:p>
            <w:pPr>
              <w:pStyle w:val="52"/>
            </w:pPr>
            <w:r>
              <w:rPr>
                <w:rFonts w:hint="eastAsia" w:ascii="等线" w:hAnsi="等线" w:eastAsia="等线"/>
                <w:color w:val="000000"/>
                <w:sz w:val="22"/>
                <w:szCs w:val="22"/>
              </w:rPr>
              <w:t>31701418@stu.zucc.edu.cn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52"/>
            </w:pPr>
            <w:r>
              <w:rPr>
                <w:rFonts w:hint="eastAsia"/>
              </w:rPr>
              <w:t>李欣飏</w:t>
            </w:r>
          </w:p>
        </w:tc>
        <w:tc>
          <w:tcPr>
            <w:tcW w:w="1537" w:type="dxa"/>
          </w:tcPr>
          <w:p>
            <w:pPr>
              <w:pStyle w:val="52"/>
            </w:pPr>
            <w:r>
              <w:rPr>
                <w:rFonts w:hint="eastAsia" w:ascii="等线" w:hAnsi="等线" w:eastAsia="等线"/>
                <w:color w:val="000000"/>
                <w:sz w:val="22"/>
                <w:szCs w:val="22"/>
              </w:rPr>
              <w:t>主要设计人员</w:t>
            </w:r>
            <w:r>
              <w:rPr>
                <w:rFonts w:ascii="等线" w:hAnsi="等线" w:eastAsia="等线"/>
                <w:color w:val="000000"/>
                <w:sz w:val="22"/>
                <w:szCs w:val="22"/>
              </w:rPr>
              <w:t>/</w:t>
            </w:r>
            <w:r>
              <w:rPr>
                <w:rFonts w:hint="eastAsia" w:ascii="等线" w:hAnsi="等线" w:eastAsia="等线"/>
                <w:color w:val="000000"/>
                <w:sz w:val="22"/>
                <w:szCs w:val="22"/>
              </w:rPr>
              <w:t>进度管理员</w:t>
            </w:r>
          </w:p>
        </w:tc>
        <w:tc>
          <w:tcPr>
            <w:tcW w:w="2835" w:type="dxa"/>
          </w:tcPr>
          <w:p>
            <w:pPr>
              <w:pStyle w:val="52"/>
            </w:pPr>
            <w:r>
              <w:rPr>
                <w:rFonts w:hint="eastAsia" w:ascii="等线" w:hAnsi="等线" w:eastAsia="等线"/>
                <w:color w:val="000000"/>
                <w:sz w:val="22"/>
                <w:szCs w:val="22"/>
              </w:rPr>
              <w:t>负责软件的设计及并撰写软件设计报告；</w:t>
            </w:r>
          </w:p>
        </w:tc>
        <w:tc>
          <w:tcPr>
            <w:tcW w:w="2835" w:type="dxa"/>
          </w:tcPr>
          <w:p>
            <w:pPr>
              <w:rPr>
                <w:rFonts w:ascii="等线" w:hAnsi="等线" w:eastAsia="等线"/>
                <w:color w:val="000000"/>
                <w:sz w:val="22"/>
                <w:szCs w:val="22"/>
              </w:rPr>
            </w:pPr>
            <w:r>
              <w:rPr>
                <w:rFonts w:hint="eastAsia" w:ascii="等线" w:hAnsi="等线" w:eastAsia="等线"/>
                <w:color w:val="000000"/>
                <w:sz w:val="22"/>
                <w:szCs w:val="22"/>
              </w:rPr>
              <w:t>手机号码：</w:t>
            </w:r>
            <w:r>
              <w:rPr>
                <w:rFonts w:ascii="等线" w:hAnsi="等线" w:eastAsia="等线"/>
                <w:color w:val="000000"/>
                <w:sz w:val="22"/>
                <w:szCs w:val="22"/>
              </w:rPr>
              <w:t>13588214754</w:t>
            </w:r>
          </w:p>
          <w:p>
            <w:pPr>
              <w:rPr>
                <w:rFonts w:ascii="等线" w:hAnsi="等线" w:eastAsia="等线"/>
                <w:color w:val="000000"/>
                <w:sz w:val="22"/>
                <w:szCs w:val="22"/>
              </w:rPr>
            </w:pPr>
            <w:r>
              <w:rPr>
                <w:rFonts w:hint="eastAsia" w:ascii="等线" w:hAnsi="等线" w:eastAsia="等线"/>
                <w:color w:val="000000"/>
                <w:sz w:val="22"/>
                <w:szCs w:val="22"/>
              </w:rPr>
              <w:t>微信：</w:t>
            </w:r>
            <w:r>
              <w:rPr>
                <w:rFonts w:ascii="等线" w:hAnsi="等线" w:eastAsia="等线"/>
                <w:color w:val="000000"/>
                <w:sz w:val="22"/>
                <w:szCs w:val="22"/>
              </w:rPr>
              <w:t>13588214754</w:t>
            </w:r>
          </w:p>
          <w:p>
            <w:pPr>
              <w:rPr>
                <w:rFonts w:ascii="等线" w:hAnsi="等线" w:eastAsia="等线"/>
                <w:color w:val="000000"/>
                <w:sz w:val="22"/>
                <w:szCs w:val="22"/>
              </w:rPr>
            </w:pPr>
            <w:r>
              <w:rPr>
                <w:rFonts w:hint="eastAsia" w:ascii="等线" w:hAnsi="等线" w:eastAsia="等线"/>
                <w:color w:val="000000"/>
                <w:sz w:val="22"/>
                <w:szCs w:val="22"/>
              </w:rPr>
              <w:t>钉钉：</w:t>
            </w:r>
            <w:r>
              <w:rPr>
                <w:rFonts w:ascii="等线" w:hAnsi="等线" w:eastAsia="等线"/>
                <w:color w:val="000000"/>
                <w:sz w:val="22"/>
                <w:szCs w:val="22"/>
              </w:rPr>
              <w:t>13588214754</w:t>
            </w:r>
          </w:p>
          <w:p>
            <w:pPr>
              <w:pStyle w:val="52"/>
              <w:rPr>
                <w:rFonts w:ascii="等线" w:hAnsi="等线" w:eastAsia="等线"/>
                <w:color w:val="000000"/>
                <w:sz w:val="22"/>
                <w:szCs w:val="22"/>
              </w:rPr>
            </w:pPr>
            <w:r>
              <w:rPr>
                <w:rFonts w:hint="eastAsia" w:ascii="等线" w:hAnsi="等线" w:eastAsia="等线"/>
                <w:color w:val="000000"/>
                <w:sz w:val="22"/>
                <w:szCs w:val="22"/>
              </w:rPr>
              <w:t>邮箱：</w:t>
            </w:r>
          </w:p>
          <w:p>
            <w:pPr>
              <w:pStyle w:val="52"/>
            </w:pPr>
            <w:r>
              <w:rPr>
                <w:rFonts w:ascii="等线" w:hAnsi="等线" w:eastAsia="等线"/>
                <w:color w:val="000000"/>
                <w:sz w:val="22"/>
                <w:szCs w:val="22"/>
              </w:rPr>
              <w:t>31701403</w:t>
            </w:r>
            <w:r>
              <w:rPr>
                <w:rFonts w:hint="eastAsia" w:ascii="等线" w:hAnsi="等线" w:eastAsia="等线"/>
                <w:color w:val="000000"/>
                <w:sz w:val="22"/>
                <w:szCs w:val="22"/>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52"/>
            </w:pPr>
            <w:r>
              <w:rPr>
                <w:rFonts w:hint="eastAsia"/>
              </w:rPr>
              <w:t>梅肖玥</w:t>
            </w:r>
          </w:p>
        </w:tc>
        <w:tc>
          <w:tcPr>
            <w:tcW w:w="1537" w:type="dxa"/>
          </w:tcPr>
          <w:p>
            <w:pPr>
              <w:pStyle w:val="52"/>
            </w:pPr>
            <w:r>
              <w:rPr>
                <w:rFonts w:hint="eastAsia"/>
              </w:rPr>
              <w:t>界面原型设计师</w:t>
            </w:r>
          </w:p>
        </w:tc>
        <w:tc>
          <w:tcPr>
            <w:tcW w:w="2835" w:type="dxa"/>
          </w:tcPr>
          <w:p>
            <w:pPr>
              <w:pStyle w:val="52"/>
            </w:pPr>
            <w:r>
              <w:rPr>
                <w:rFonts w:hint="eastAsia"/>
              </w:rPr>
              <w:t>负责进行对软件的界面原型制作</w:t>
            </w:r>
          </w:p>
        </w:tc>
        <w:tc>
          <w:tcPr>
            <w:tcW w:w="2835" w:type="dxa"/>
          </w:tcPr>
          <w:p>
            <w:pPr>
              <w:rPr>
                <w:rFonts w:ascii="等线" w:hAnsi="等线" w:eastAsia="等线"/>
                <w:color w:val="000000"/>
                <w:sz w:val="22"/>
                <w:szCs w:val="22"/>
              </w:rPr>
            </w:pPr>
            <w:r>
              <w:rPr>
                <w:rFonts w:hint="eastAsia" w:ascii="等线" w:hAnsi="等线" w:eastAsia="等线"/>
                <w:color w:val="000000"/>
                <w:sz w:val="22"/>
                <w:szCs w:val="22"/>
              </w:rPr>
              <w:t>手机号码：</w:t>
            </w:r>
            <w:r>
              <w:rPr>
                <w:rFonts w:ascii="等线" w:hAnsi="等线" w:eastAsia="等线"/>
                <w:color w:val="000000"/>
                <w:sz w:val="22"/>
                <w:szCs w:val="22"/>
              </w:rPr>
              <w:t>15988893367</w:t>
            </w:r>
          </w:p>
          <w:p>
            <w:pPr>
              <w:rPr>
                <w:rFonts w:ascii="等线" w:hAnsi="等线" w:eastAsia="等线"/>
                <w:color w:val="000000"/>
                <w:sz w:val="22"/>
                <w:szCs w:val="22"/>
              </w:rPr>
            </w:pPr>
            <w:r>
              <w:rPr>
                <w:rFonts w:hint="eastAsia" w:ascii="等线" w:hAnsi="等线" w:eastAsia="等线"/>
                <w:color w:val="000000"/>
                <w:sz w:val="22"/>
                <w:szCs w:val="22"/>
              </w:rPr>
              <w:t>微信：</w:t>
            </w:r>
            <w:r>
              <w:rPr>
                <w:rFonts w:ascii="等线" w:hAnsi="等线" w:eastAsia="等线"/>
                <w:color w:val="000000"/>
                <w:sz w:val="22"/>
                <w:szCs w:val="22"/>
              </w:rPr>
              <w:t>15988893367</w:t>
            </w:r>
          </w:p>
          <w:p>
            <w:pPr>
              <w:rPr>
                <w:rFonts w:ascii="等线" w:hAnsi="等线" w:eastAsia="等线"/>
                <w:color w:val="000000"/>
                <w:sz w:val="22"/>
                <w:szCs w:val="22"/>
              </w:rPr>
            </w:pPr>
            <w:r>
              <w:rPr>
                <w:rFonts w:hint="eastAsia" w:ascii="等线" w:hAnsi="等线" w:eastAsia="等线"/>
                <w:color w:val="000000"/>
                <w:sz w:val="22"/>
                <w:szCs w:val="22"/>
              </w:rPr>
              <w:t>钉钉：</w:t>
            </w:r>
            <w:r>
              <w:rPr>
                <w:rFonts w:ascii="等线" w:hAnsi="等线" w:eastAsia="等线"/>
                <w:color w:val="000000"/>
                <w:sz w:val="22"/>
                <w:szCs w:val="22"/>
              </w:rPr>
              <w:t>15988893367</w:t>
            </w:r>
          </w:p>
          <w:p>
            <w:pPr>
              <w:pStyle w:val="52"/>
              <w:rPr>
                <w:rFonts w:ascii="等线" w:hAnsi="等线" w:eastAsia="等线"/>
                <w:color w:val="000000"/>
                <w:sz w:val="22"/>
                <w:szCs w:val="22"/>
              </w:rPr>
            </w:pPr>
            <w:r>
              <w:rPr>
                <w:rFonts w:hint="eastAsia" w:ascii="等线" w:hAnsi="等线" w:eastAsia="等线"/>
                <w:color w:val="000000"/>
                <w:sz w:val="22"/>
                <w:szCs w:val="22"/>
              </w:rPr>
              <w:t>邮箱：</w:t>
            </w:r>
          </w:p>
          <w:p>
            <w:pPr>
              <w:pStyle w:val="52"/>
            </w:pPr>
            <w:r>
              <w:rPr>
                <w:rFonts w:ascii="等线" w:hAnsi="等线" w:eastAsia="等线"/>
                <w:color w:val="000000"/>
                <w:sz w:val="22"/>
                <w:szCs w:val="22"/>
              </w:rPr>
              <w:t>31701404</w:t>
            </w:r>
            <w:r>
              <w:rPr>
                <w:rFonts w:hint="eastAsia" w:ascii="等线" w:hAnsi="等线" w:eastAsia="等线"/>
                <w:color w:val="000000"/>
                <w:sz w:val="22"/>
                <w:szCs w:val="22"/>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52"/>
            </w:pPr>
            <w:r>
              <w:rPr>
                <w:rFonts w:hint="eastAsia"/>
              </w:rPr>
              <w:t>汪诗怡</w:t>
            </w:r>
          </w:p>
        </w:tc>
        <w:tc>
          <w:tcPr>
            <w:tcW w:w="1537" w:type="dxa"/>
          </w:tcPr>
          <w:p>
            <w:pPr>
              <w:pStyle w:val="52"/>
            </w:pPr>
            <w:r>
              <w:rPr>
                <w:rFonts w:hint="eastAsia"/>
              </w:rPr>
              <w:t>界面原型设计师</w:t>
            </w:r>
          </w:p>
        </w:tc>
        <w:tc>
          <w:tcPr>
            <w:tcW w:w="2835" w:type="dxa"/>
          </w:tcPr>
          <w:p>
            <w:pPr>
              <w:pStyle w:val="52"/>
            </w:pPr>
            <w:r>
              <w:rPr>
                <w:rFonts w:hint="eastAsia"/>
              </w:rPr>
              <w:t>负责进行对软件的界面原型制作</w:t>
            </w:r>
          </w:p>
        </w:tc>
        <w:tc>
          <w:tcPr>
            <w:tcW w:w="2835" w:type="dxa"/>
          </w:tcPr>
          <w:p>
            <w:pPr>
              <w:rPr>
                <w:rFonts w:ascii="等线" w:hAnsi="等线" w:eastAsia="等线"/>
                <w:color w:val="000000"/>
                <w:sz w:val="22"/>
                <w:szCs w:val="22"/>
              </w:rPr>
            </w:pPr>
            <w:r>
              <w:rPr>
                <w:rFonts w:hint="eastAsia" w:ascii="等线" w:hAnsi="等线" w:eastAsia="等线"/>
                <w:color w:val="000000"/>
                <w:sz w:val="22"/>
                <w:szCs w:val="22"/>
              </w:rPr>
              <w:t>手机号码：</w:t>
            </w:r>
            <w:r>
              <w:rPr>
                <w:rFonts w:ascii="等线" w:hAnsi="等线" w:eastAsia="等线"/>
                <w:color w:val="000000"/>
                <w:sz w:val="22"/>
                <w:szCs w:val="22"/>
              </w:rPr>
              <w:t>15088777541</w:t>
            </w:r>
          </w:p>
          <w:p>
            <w:pPr>
              <w:rPr>
                <w:rFonts w:ascii="等线" w:hAnsi="等线" w:eastAsia="等线"/>
                <w:color w:val="000000"/>
                <w:sz w:val="22"/>
                <w:szCs w:val="22"/>
              </w:rPr>
            </w:pPr>
            <w:r>
              <w:rPr>
                <w:rFonts w:hint="eastAsia" w:ascii="等线" w:hAnsi="等线" w:eastAsia="等线"/>
                <w:color w:val="000000"/>
                <w:sz w:val="22"/>
                <w:szCs w:val="22"/>
              </w:rPr>
              <w:t>微信：</w:t>
            </w:r>
            <w:r>
              <w:rPr>
                <w:rFonts w:ascii="等线" w:hAnsi="等线" w:eastAsia="等线"/>
                <w:color w:val="000000"/>
                <w:sz w:val="22"/>
                <w:szCs w:val="22"/>
              </w:rPr>
              <w:t>15088777541</w:t>
            </w:r>
          </w:p>
          <w:p>
            <w:pPr>
              <w:rPr>
                <w:rFonts w:ascii="等线" w:hAnsi="等线" w:eastAsia="等线"/>
                <w:color w:val="000000"/>
                <w:sz w:val="22"/>
                <w:szCs w:val="22"/>
              </w:rPr>
            </w:pPr>
            <w:r>
              <w:rPr>
                <w:rFonts w:hint="eastAsia" w:ascii="等线" w:hAnsi="等线" w:eastAsia="等线"/>
                <w:color w:val="000000"/>
                <w:sz w:val="22"/>
                <w:szCs w:val="22"/>
              </w:rPr>
              <w:t>钉钉：</w:t>
            </w:r>
            <w:r>
              <w:rPr>
                <w:rFonts w:ascii="等线" w:hAnsi="等线" w:eastAsia="等线"/>
                <w:color w:val="000000"/>
                <w:sz w:val="22"/>
                <w:szCs w:val="22"/>
              </w:rPr>
              <w:t>15088777541</w:t>
            </w:r>
          </w:p>
          <w:p>
            <w:pPr>
              <w:pStyle w:val="52"/>
              <w:rPr>
                <w:rFonts w:ascii="等线" w:hAnsi="等线" w:eastAsia="等线"/>
                <w:color w:val="000000"/>
                <w:sz w:val="22"/>
                <w:szCs w:val="22"/>
              </w:rPr>
            </w:pPr>
            <w:r>
              <w:rPr>
                <w:rFonts w:hint="eastAsia" w:ascii="等线" w:hAnsi="等线" w:eastAsia="等线"/>
                <w:color w:val="000000"/>
                <w:sz w:val="22"/>
                <w:szCs w:val="22"/>
              </w:rPr>
              <w:t>邮箱：</w:t>
            </w:r>
          </w:p>
          <w:p>
            <w:pPr>
              <w:pStyle w:val="52"/>
            </w:pPr>
            <w:r>
              <w:rPr>
                <w:rFonts w:ascii="等线" w:hAnsi="等线" w:eastAsia="等线"/>
                <w:color w:val="000000"/>
                <w:sz w:val="22"/>
                <w:szCs w:val="22"/>
              </w:rPr>
              <w:t>31701237</w:t>
            </w:r>
            <w:r>
              <w:rPr>
                <w:rFonts w:hint="eastAsia" w:ascii="等线" w:hAnsi="等线" w:eastAsia="等线"/>
                <w:color w:val="000000"/>
                <w:sz w:val="22"/>
                <w:szCs w:val="22"/>
              </w:rPr>
              <w:t>@stu.zucc.edu.cn</w:t>
            </w:r>
          </w:p>
        </w:tc>
      </w:tr>
    </w:tbl>
    <w:p>
      <w:pPr>
        <w:pStyle w:val="52"/>
      </w:pPr>
    </w:p>
    <w:p>
      <w:pPr>
        <w:pStyle w:val="3"/>
        <w:bidi w:val="0"/>
      </w:pPr>
      <w:bookmarkStart w:id="26" w:name="_Toc458046145"/>
      <w:bookmarkStart w:id="27" w:name="_Toc15178"/>
      <w:r>
        <w:rPr>
          <w:rFonts w:hint="eastAsia"/>
        </w:rPr>
        <w:t>产品</w:t>
      </w:r>
      <w:bookmarkEnd w:id="26"/>
      <w:bookmarkEnd w:id="27"/>
    </w:p>
    <w:p>
      <w:pPr>
        <w:pStyle w:val="4"/>
        <w:bidi w:val="0"/>
      </w:pPr>
      <w:bookmarkStart w:id="28" w:name="_Toc458046146"/>
      <w:bookmarkStart w:id="29" w:name="_Toc24646"/>
      <w:r>
        <w:rPr>
          <w:rFonts w:hint="eastAsia"/>
        </w:rPr>
        <w:t>系统组成</w:t>
      </w:r>
      <w:bookmarkEnd w:id="28"/>
      <w:bookmarkEnd w:id="29"/>
    </w:p>
    <w:p>
      <w:pPr>
        <w:bidi w:val="0"/>
        <w:rPr>
          <w:rFonts w:hint="eastAsia"/>
        </w:rPr>
      </w:pPr>
    </w:p>
    <w:p>
      <w:pPr>
        <w:bidi w:val="0"/>
      </w:pPr>
      <w:r>
        <w:rPr>
          <w:rFonts w:hint="eastAsia"/>
        </w:rPr>
        <w:t>程序名称：Art&amp;Show&amp;Share&amp;Shop（AS3）</w:t>
      </w:r>
    </w:p>
    <w:p>
      <w:pPr>
        <w:bidi w:val="0"/>
      </w:pPr>
      <w:r>
        <w:rPr>
          <w:rFonts w:hint="eastAsia"/>
        </w:rPr>
        <w:t>存储形式：MySQL，文档</w:t>
      </w:r>
    </w:p>
    <w:p>
      <w:pPr>
        <w:bidi w:val="0"/>
      </w:pPr>
      <w:r>
        <w:rPr>
          <w:rFonts w:hint="eastAsia"/>
        </w:rPr>
        <w:tab/>
      </w:r>
      <w:r>
        <w:rPr>
          <w:rFonts w:hint="eastAsia"/>
        </w:rPr>
        <w:t>手机系统：IOS、</w:t>
      </w:r>
      <w:r>
        <w:t>Android</w:t>
      </w:r>
    </w:p>
    <w:p>
      <w:pPr>
        <w:bidi w:val="0"/>
        <w:rPr>
          <w:rFonts w:hint="eastAsia"/>
        </w:rPr>
      </w:pPr>
      <w:r>
        <w:rPr>
          <w:rFonts w:hint="eastAsia"/>
        </w:rPr>
        <w:t>使用软件：MySQL 5.5.54， Visio， Project, Git，Microsoft Office，Relational Rose， Relational RequisitePro</w:t>
      </w:r>
      <w:r>
        <w:t xml:space="preserve"> </w:t>
      </w:r>
      <w:r>
        <w:rPr>
          <w:rFonts w:hint="eastAsia"/>
        </w:rPr>
        <w:t>，视+AR开发平台</w:t>
      </w:r>
    </w:p>
    <w:p>
      <w:pPr>
        <w:pStyle w:val="53"/>
        <w:rPr>
          <w:rFonts w:hint="eastAsia"/>
        </w:rPr>
      </w:pPr>
    </w:p>
    <w:p>
      <w:pPr>
        <w:pStyle w:val="4"/>
        <w:bidi w:val="0"/>
      </w:pPr>
      <w:bookmarkStart w:id="30" w:name="_Toc458046147"/>
      <w:bookmarkStart w:id="31" w:name="_Toc6355"/>
      <w:r>
        <w:rPr>
          <w:rFonts w:hint="eastAsia"/>
        </w:rPr>
        <w:t>程序</w:t>
      </w:r>
      <w:bookmarkEnd w:id="30"/>
      <w:bookmarkEnd w:id="31"/>
    </w:p>
    <w:p>
      <w:pPr>
        <w:pStyle w:val="53"/>
        <w:rPr>
          <w:rFonts w:hint="eastAsia" w:ascii="宋体"/>
        </w:rPr>
      </w:pPr>
    </w:p>
    <w:p>
      <w:pPr>
        <w:bidi w:val="0"/>
      </w:pPr>
      <w:r>
        <w:rPr>
          <w:rFonts w:hint="eastAsia"/>
        </w:rPr>
        <w:t>包括所有文档，源代码和测试代码。</w:t>
      </w:r>
    </w:p>
    <w:p>
      <w:pPr>
        <w:pStyle w:val="53"/>
        <w:rPr>
          <w:rFonts w:hint="eastAsia" w:ascii="宋体"/>
          <w:b w:val="0"/>
          <w:bCs/>
          <w:sz w:val="21"/>
          <w:szCs w:val="21"/>
        </w:rPr>
      </w:pPr>
    </w:p>
    <w:p>
      <w:pPr>
        <w:pStyle w:val="4"/>
        <w:bidi w:val="0"/>
      </w:pPr>
      <w:bookmarkStart w:id="32" w:name="_Toc458046148"/>
      <w:bookmarkStart w:id="33" w:name="_Toc24219"/>
      <w:r>
        <w:rPr>
          <w:rFonts w:hint="eastAsia"/>
        </w:rPr>
        <w:t>文件</w:t>
      </w:r>
      <w:bookmarkEnd w:id="32"/>
      <w:bookmarkEnd w:id="33"/>
    </w:p>
    <w:tbl>
      <w:tblPr>
        <w:tblStyle w:val="20"/>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1911"/>
        <w:gridCol w:w="2693"/>
        <w:gridCol w:w="127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shd w:val="clear" w:color="auto" w:fill="auto"/>
          </w:tcPr>
          <w:p>
            <w:pPr>
              <w:rPr>
                <w:rFonts w:ascii="Calibri" w:hAnsi="Calibri"/>
                <w:szCs w:val="22"/>
              </w:rPr>
            </w:pPr>
            <w:r>
              <w:rPr>
                <w:rFonts w:hint="eastAsia" w:ascii="Calibri" w:hAnsi="Calibri"/>
                <w:szCs w:val="22"/>
              </w:rPr>
              <w:t>编号</w:t>
            </w:r>
          </w:p>
        </w:tc>
        <w:tc>
          <w:tcPr>
            <w:tcW w:w="1911" w:type="dxa"/>
            <w:shd w:val="clear" w:color="auto" w:fill="auto"/>
          </w:tcPr>
          <w:p>
            <w:pPr>
              <w:rPr>
                <w:rFonts w:ascii="Calibri" w:hAnsi="Calibri"/>
                <w:szCs w:val="22"/>
              </w:rPr>
            </w:pPr>
            <w:r>
              <w:rPr>
                <w:rFonts w:hint="eastAsia" w:ascii="Calibri" w:hAnsi="Calibri"/>
                <w:szCs w:val="22"/>
              </w:rPr>
              <w:t>名称</w:t>
            </w:r>
          </w:p>
        </w:tc>
        <w:tc>
          <w:tcPr>
            <w:tcW w:w="2693" w:type="dxa"/>
            <w:shd w:val="clear" w:color="auto" w:fill="auto"/>
          </w:tcPr>
          <w:p>
            <w:pPr>
              <w:rPr>
                <w:rFonts w:ascii="Calibri" w:hAnsi="Calibri"/>
                <w:szCs w:val="22"/>
              </w:rPr>
            </w:pPr>
            <w:r>
              <w:rPr>
                <w:rFonts w:hint="eastAsia" w:ascii="Calibri" w:hAnsi="Calibri"/>
                <w:szCs w:val="22"/>
              </w:rPr>
              <w:t>编写人</w:t>
            </w:r>
          </w:p>
        </w:tc>
        <w:tc>
          <w:tcPr>
            <w:tcW w:w="1276" w:type="dxa"/>
            <w:shd w:val="clear" w:color="auto" w:fill="auto"/>
          </w:tcPr>
          <w:p>
            <w:pPr>
              <w:rPr>
                <w:rFonts w:ascii="Calibri" w:hAnsi="Calibri"/>
                <w:szCs w:val="22"/>
              </w:rPr>
            </w:pPr>
            <w:r>
              <w:rPr>
                <w:rFonts w:hint="eastAsia" w:ascii="Calibri" w:hAnsi="Calibri"/>
                <w:szCs w:val="22"/>
              </w:rPr>
              <w:t>储存形式</w:t>
            </w:r>
          </w:p>
        </w:tc>
        <w:tc>
          <w:tcPr>
            <w:tcW w:w="1417" w:type="dxa"/>
            <w:shd w:val="clear" w:color="auto" w:fill="auto"/>
          </w:tcPr>
          <w:p>
            <w:pPr>
              <w:rPr>
                <w:rFonts w:ascii="Calibri" w:hAnsi="Calibri"/>
                <w:szCs w:val="22"/>
              </w:rPr>
            </w:pPr>
            <w:r>
              <w:rPr>
                <w:rFonts w:hint="eastAsia" w:ascii="Calibri" w:hAnsi="Calibri"/>
                <w:szCs w:val="22"/>
              </w:rPr>
              <w:t>储存介质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shd w:val="clear" w:color="auto" w:fill="auto"/>
          </w:tcPr>
          <w:p>
            <w:pPr>
              <w:rPr>
                <w:rFonts w:ascii="Calibri" w:hAnsi="Calibri"/>
                <w:szCs w:val="22"/>
              </w:rPr>
            </w:pPr>
            <w:r>
              <w:rPr>
                <w:rFonts w:hint="eastAsia" w:ascii="Calibri" w:hAnsi="Calibri"/>
                <w:szCs w:val="22"/>
              </w:rPr>
              <w:t>1</w:t>
            </w:r>
          </w:p>
        </w:tc>
        <w:tc>
          <w:tcPr>
            <w:tcW w:w="1911" w:type="dxa"/>
            <w:shd w:val="clear" w:color="auto" w:fill="auto"/>
          </w:tcPr>
          <w:p>
            <w:pPr>
              <w:rPr>
                <w:rFonts w:ascii="Calibri" w:hAnsi="Calibri"/>
                <w:szCs w:val="22"/>
              </w:rPr>
            </w:pPr>
            <w:r>
              <w:rPr>
                <w:rFonts w:hint="eastAsia" w:ascii="Calibri" w:hAnsi="Calibri"/>
                <w:szCs w:val="22"/>
              </w:rPr>
              <w:t>需求工程项目计划</w:t>
            </w:r>
          </w:p>
        </w:tc>
        <w:tc>
          <w:tcPr>
            <w:tcW w:w="2693" w:type="dxa"/>
            <w:shd w:val="clear" w:color="auto" w:fill="auto"/>
          </w:tcPr>
          <w:p>
            <w:pPr>
              <w:rPr>
                <w:rFonts w:ascii="Calibri" w:hAnsi="Calibri"/>
                <w:szCs w:val="22"/>
              </w:rPr>
            </w:pPr>
            <w:r>
              <w:rPr>
                <w:rFonts w:hint="eastAsia" w:ascii="Calibri" w:hAnsi="Calibri"/>
                <w:szCs w:val="22"/>
              </w:rPr>
              <w:t>王华怿，罗一焱，</w:t>
            </w:r>
            <w:r>
              <w:rPr>
                <w:rFonts w:hint="eastAsia"/>
              </w:rPr>
              <w:t>李欣飏，梅肖玥，汪诗怡</w:t>
            </w:r>
          </w:p>
        </w:tc>
        <w:tc>
          <w:tcPr>
            <w:tcW w:w="1276" w:type="dxa"/>
            <w:shd w:val="clear" w:color="auto" w:fill="auto"/>
          </w:tcPr>
          <w:p>
            <w:pPr>
              <w:rPr>
                <w:rFonts w:ascii="Calibri" w:hAnsi="Calibri"/>
                <w:szCs w:val="22"/>
              </w:rPr>
            </w:pPr>
            <w:r>
              <w:rPr>
                <w:rFonts w:ascii="Calibri" w:hAnsi="Calibri"/>
                <w:szCs w:val="22"/>
              </w:rPr>
              <w:t>W</w:t>
            </w:r>
            <w:r>
              <w:rPr>
                <w:rFonts w:hint="eastAsia" w:ascii="Calibri" w:hAnsi="Calibri"/>
                <w:szCs w:val="22"/>
              </w:rPr>
              <w:t>ord</w:t>
            </w:r>
          </w:p>
        </w:tc>
        <w:tc>
          <w:tcPr>
            <w:tcW w:w="1417" w:type="dxa"/>
            <w:shd w:val="clear" w:color="auto" w:fill="auto"/>
          </w:tcPr>
          <w:p>
            <w:pPr>
              <w:rPr>
                <w:rFonts w:ascii="Calibri" w:hAnsi="Calibri"/>
                <w:szCs w:val="22"/>
              </w:rPr>
            </w:pPr>
            <w:r>
              <w:rPr>
                <w:rFonts w:hint="eastAsia" w:ascii="Calibri" w:hAnsi="Calibri"/>
                <w:szCs w:val="22"/>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shd w:val="clear" w:color="auto" w:fill="auto"/>
          </w:tcPr>
          <w:p>
            <w:pPr>
              <w:rPr>
                <w:rFonts w:ascii="Calibri" w:hAnsi="Calibri"/>
                <w:szCs w:val="22"/>
              </w:rPr>
            </w:pPr>
            <w:r>
              <w:rPr>
                <w:rFonts w:hint="eastAsia" w:ascii="Calibri" w:hAnsi="Calibri"/>
                <w:szCs w:val="22"/>
              </w:rPr>
              <w:t>2</w:t>
            </w:r>
          </w:p>
        </w:tc>
        <w:tc>
          <w:tcPr>
            <w:tcW w:w="1911" w:type="dxa"/>
            <w:shd w:val="clear" w:color="auto" w:fill="auto"/>
          </w:tcPr>
          <w:p>
            <w:pPr>
              <w:rPr>
                <w:rFonts w:ascii="Calibri" w:hAnsi="Calibri"/>
                <w:szCs w:val="22"/>
              </w:rPr>
            </w:pPr>
            <w:r>
              <w:rPr>
                <w:rFonts w:hint="eastAsia" w:ascii="Calibri" w:hAnsi="Calibri"/>
                <w:szCs w:val="22"/>
              </w:rPr>
              <w:t>可行性分析报告</w:t>
            </w:r>
          </w:p>
        </w:tc>
        <w:tc>
          <w:tcPr>
            <w:tcW w:w="2693" w:type="dxa"/>
            <w:shd w:val="clear" w:color="auto" w:fill="auto"/>
          </w:tcPr>
          <w:p>
            <w:pPr>
              <w:rPr>
                <w:rFonts w:ascii="Calibri" w:hAnsi="Calibri"/>
                <w:szCs w:val="22"/>
              </w:rPr>
            </w:pPr>
            <w:r>
              <w:rPr>
                <w:rFonts w:hint="eastAsia" w:ascii="Calibri" w:hAnsi="Calibri"/>
                <w:szCs w:val="22"/>
              </w:rPr>
              <w:t>王华怿，罗一焱，</w:t>
            </w:r>
            <w:r>
              <w:rPr>
                <w:rFonts w:hint="eastAsia"/>
              </w:rPr>
              <w:t>李欣飏，梅肖玥，汪诗怡</w:t>
            </w:r>
          </w:p>
        </w:tc>
        <w:tc>
          <w:tcPr>
            <w:tcW w:w="1276" w:type="dxa"/>
            <w:shd w:val="clear" w:color="auto" w:fill="auto"/>
          </w:tcPr>
          <w:p>
            <w:pPr>
              <w:rPr>
                <w:rFonts w:ascii="Calibri" w:hAnsi="Calibri"/>
                <w:szCs w:val="22"/>
              </w:rPr>
            </w:pPr>
            <w:r>
              <w:rPr>
                <w:rFonts w:ascii="Calibri" w:hAnsi="Calibri"/>
                <w:szCs w:val="22"/>
              </w:rPr>
              <w:t>W</w:t>
            </w:r>
            <w:r>
              <w:rPr>
                <w:rFonts w:hint="eastAsia" w:ascii="Calibri" w:hAnsi="Calibri"/>
                <w:szCs w:val="22"/>
              </w:rPr>
              <w:t>ord</w:t>
            </w:r>
          </w:p>
        </w:tc>
        <w:tc>
          <w:tcPr>
            <w:tcW w:w="1417" w:type="dxa"/>
            <w:shd w:val="clear" w:color="auto" w:fill="auto"/>
          </w:tcPr>
          <w:p>
            <w:pPr>
              <w:rPr>
                <w:rFonts w:ascii="Calibri" w:hAnsi="Calibri"/>
                <w:szCs w:val="22"/>
              </w:rPr>
            </w:pPr>
            <w:r>
              <w:rPr>
                <w:rFonts w:hint="eastAsia" w:ascii="Calibri" w:hAnsi="Calibri"/>
                <w:szCs w:val="22"/>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shd w:val="clear" w:color="auto" w:fill="auto"/>
          </w:tcPr>
          <w:p>
            <w:pPr>
              <w:rPr>
                <w:rFonts w:ascii="Calibri" w:hAnsi="Calibri"/>
                <w:szCs w:val="22"/>
              </w:rPr>
            </w:pPr>
            <w:r>
              <w:rPr>
                <w:rFonts w:hint="eastAsia" w:ascii="Calibri" w:hAnsi="Calibri"/>
                <w:szCs w:val="22"/>
              </w:rPr>
              <w:t>3</w:t>
            </w:r>
          </w:p>
        </w:tc>
        <w:tc>
          <w:tcPr>
            <w:tcW w:w="1911" w:type="dxa"/>
            <w:shd w:val="clear" w:color="auto" w:fill="auto"/>
          </w:tcPr>
          <w:p>
            <w:pPr>
              <w:rPr>
                <w:rFonts w:ascii="Calibri" w:hAnsi="Calibri"/>
                <w:szCs w:val="22"/>
              </w:rPr>
            </w:pPr>
            <w:r>
              <w:rPr>
                <w:rFonts w:hint="eastAsia" w:ascii="Calibri" w:hAnsi="Calibri"/>
                <w:szCs w:val="22"/>
              </w:rPr>
              <w:t>项目章程</w:t>
            </w:r>
          </w:p>
        </w:tc>
        <w:tc>
          <w:tcPr>
            <w:tcW w:w="2693" w:type="dxa"/>
            <w:shd w:val="clear" w:color="auto" w:fill="auto"/>
          </w:tcPr>
          <w:p>
            <w:pPr>
              <w:rPr>
                <w:rFonts w:ascii="Calibri" w:hAnsi="Calibri"/>
                <w:szCs w:val="22"/>
              </w:rPr>
            </w:pPr>
            <w:r>
              <w:rPr>
                <w:rFonts w:hint="eastAsia" w:ascii="Calibri" w:hAnsi="Calibri"/>
                <w:szCs w:val="22"/>
              </w:rPr>
              <w:t>王华怿，罗一焱，</w:t>
            </w:r>
            <w:r>
              <w:rPr>
                <w:rFonts w:hint="eastAsia"/>
              </w:rPr>
              <w:t>李欣飏，梅肖玥，汪诗怡</w:t>
            </w:r>
          </w:p>
        </w:tc>
        <w:tc>
          <w:tcPr>
            <w:tcW w:w="1276" w:type="dxa"/>
            <w:shd w:val="clear" w:color="auto" w:fill="auto"/>
          </w:tcPr>
          <w:p>
            <w:pPr>
              <w:rPr>
                <w:rFonts w:ascii="Calibri" w:hAnsi="Calibri"/>
                <w:szCs w:val="22"/>
              </w:rPr>
            </w:pPr>
            <w:r>
              <w:rPr>
                <w:rFonts w:ascii="Calibri" w:hAnsi="Calibri"/>
                <w:szCs w:val="22"/>
              </w:rPr>
              <w:t>W</w:t>
            </w:r>
            <w:r>
              <w:rPr>
                <w:rFonts w:hint="eastAsia" w:ascii="Calibri" w:hAnsi="Calibri"/>
                <w:szCs w:val="22"/>
              </w:rPr>
              <w:t>ord</w:t>
            </w:r>
          </w:p>
        </w:tc>
        <w:tc>
          <w:tcPr>
            <w:tcW w:w="1417" w:type="dxa"/>
            <w:shd w:val="clear" w:color="auto" w:fill="auto"/>
          </w:tcPr>
          <w:p>
            <w:pPr>
              <w:rPr>
                <w:rFonts w:ascii="Calibri" w:hAnsi="Calibri"/>
                <w:szCs w:val="22"/>
              </w:rPr>
            </w:pPr>
            <w:r>
              <w:rPr>
                <w:rFonts w:hint="eastAsia" w:ascii="Calibri" w:hAnsi="Calibri"/>
                <w:szCs w:val="22"/>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shd w:val="clear" w:color="auto" w:fill="auto"/>
          </w:tcPr>
          <w:p>
            <w:pPr>
              <w:rPr>
                <w:rFonts w:ascii="Calibri" w:hAnsi="Calibri"/>
                <w:szCs w:val="22"/>
              </w:rPr>
            </w:pPr>
            <w:r>
              <w:rPr>
                <w:rFonts w:hint="eastAsia" w:ascii="Calibri" w:hAnsi="Calibri"/>
                <w:szCs w:val="22"/>
              </w:rPr>
              <w:t>4</w:t>
            </w:r>
          </w:p>
        </w:tc>
        <w:tc>
          <w:tcPr>
            <w:tcW w:w="1911" w:type="dxa"/>
            <w:shd w:val="clear" w:color="auto" w:fill="auto"/>
          </w:tcPr>
          <w:p>
            <w:pPr>
              <w:rPr>
                <w:rFonts w:ascii="Calibri" w:hAnsi="Calibri"/>
                <w:szCs w:val="22"/>
              </w:rPr>
            </w:pPr>
            <w:r>
              <w:rPr>
                <w:rFonts w:hint="eastAsia" w:ascii="Calibri" w:hAnsi="Calibri"/>
                <w:szCs w:val="22"/>
              </w:rPr>
              <w:t>项目开发计划</w:t>
            </w:r>
          </w:p>
        </w:tc>
        <w:tc>
          <w:tcPr>
            <w:tcW w:w="2693" w:type="dxa"/>
            <w:shd w:val="clear" w:color="auto" w:fill="auto"/>
          </w:tcPr>
          <w:p>
            <w:pPr>
              <w:rPr>
                <w:rFonts w:ascii="Calibri" w:hAnsi="Calibri"/>
                <w:szCs w:val="22"/>
              </w:rPr>
            </w:pPr>
            <w:r>
              <w:rPr>
                <w:rFonts w:hint="eastAsia" w:ascii="Calibri" w:hAnsi="Calibri"/>
                <w:szCs w:val="22"/>
              </w:rPr>
              <w:t>王华怿，罗一焱，</w:t>
            </w:r>
            <w:r>
              <w:rPr>
                <w:rFonts w:hint="eastAsia"/>
              </w:rPr>
              <w:t>李欣飏，梅肖玥，汪诗怡</w:t>
            </w:r>
          </w:p>
        </w:tc>
        <w:tc>
          <w:tcPr>
            <w:tcW w:w="1276" w:type="dxa"/>
            <w:shd w:val="clear" w:color="auto" w:fill="auto"/>
          </w:tcPr>
          <w:p>
            <w:pPr>
              <w:rPr>
                <w:rFonts w:ascii="Calibri" w:hAnsi="Calibri"/>
                <w:szCs w:val="22"/>
              </w:rPr>
            </w:pPr>
            <w:r>
              <w:rPr>
                <w:rFonts w:ascii="Calibri" w:hAnsi="Calibri"/>
                <w:szCs w:val="22"/>
              </w:rPr>
              <w:t>W</w:t>
            </w:r>
            <w:r>
              <w:rPr>
                <w:rFonts w:hint="eastAsia" w:ascii="Calibri" w:hAnsi="Calibri"/>
                <w:szCs w:val="22"/>
              </w:rPr>
              <w:t>ord</w:t>
            </w:r>
          </w:p>
        </w:tc>
        <w:tc>
          <w:tcPr>
            <w:tcW w:w="1417" w:type="dxa"/>
            <w:shd w:val="clear" w:color="auto" w:fill="auto"/>
          </w:tcPr>
          <w:p>
            <w:pPr>
              <w:rPr>
                <w:rFonts w:ascii="Calibri" w:hAnsi="Calibri"/>
                <w:szCs w:val="22"/>
              </w:rPr>
            </w:pPr>
            <w:r>
              <w:rPr>
                <w:rFonts w:hint="eastAsia" w:ascii="Calibri" w:hAnsi="Calibri"/>
                <w:szCs w:val="22"/>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shd w:val="clear" w:color="auto" w:fill="auto"/>
          </w:tcPr>
          <w:p>
            <w:pPr>
              <w:rPr>
                <w:rFonts w:ascii="Calibri" w:hAnsi="Calibri"/>
                <w:szCs w:val="22"/>
              </w:rPr>
            </w:pPr>
            <w:r>
              <w:rPr>
                <w:rFonts w:ascii="Calibri" w:hAnsi="Calibri"/>
                <w:szCs w:val="22"/>
              </w:rPr>
              <w:t>5</w:t>
            </w:r>
          </w:p>
        </w:tc>
        <w:tc>
          <w:tcPr>
            <w:tcW w:w="1911" w:type="dxa"/>
            <w:shd w:val="clear" w:color="auto" w:fill="auto"/>
          </w:tcPr>
          <w:p>
            <w:pPr>
              <w:rPr>
                <w:rFonts w:ascii="Calibri" w:hAnsi="Calibri"/>
                <w:szCs w:val="22"/>
              </w:rPr>
            </w:pPr>
            <w:r>
              <w:rPr>
                <w:rFonts w:hint="eastAsia" w:ascii="Calibri" w:hAnsi="Calibri"/>
                <w:szCs w:val="22"/>
              </w:rPr>
              <w:t>软件需求规格说明书</w:t>
            </w:r>
          </w:p>
        </w:tc>
        <w:tc>
          <w:tcPr>
            <w:tcW w:w="2693" w:type="dxa"/>
            <w:shd w:val="clear" w:color="auto" w:fill="auto"/>
          </w:tcPr>
          <w:p>
            <w:pPr>
              <w:rPr>
                <w:rFonts w:ascii="Calibri" w:hAnsi="Calibri"/>
                <w:szCs w:val="22"/>
              </w:rPr>
            </w:pPr>
            <w:r>
              <w:rPr>
                <w:rFonts w:hint="eastAsia" w:ascii="Calibri" w:hAnsi="Calibri"/>
                <w:szCs w:val="22"/>
              </w:rPr>
              <w:t>王华怿，罗一焱，</w:t>
            </w:r>
            <w:r>
              <w:rPr>
                <w:rFonts w:hint="eastAsia"/>
              </w:rPr>
              <w:t>李欣飏，梅肖玥，汪诗怡</w:t>
            </w:r>
          </w:p>
        </w:tc>
        <w:tc>
          <w:tcPr>
            <w:tcW w:w="1276" w:type="dxa"/>
            <w:shd w:val="clear" w:color="auto" w:fill="auto"/>
          </w:tcPr>
          <w:p>
            <w:pPr>
              <w:rPr>
                <w:rFonts w:ascii="Calibri" w:hAnsi="Calibri"/>
                <w:szCs w:val="22"/>
              </w:rPr>
            </w:pPr>
            <w:r>
              <w:rPr>
                <w:rFonts w:ascii="Calibri" w:hAnsi="Calibri"/>
                <w:szCs w:val="22"/>
              </w:rPr>
              <w:t>W</w:t>
            </w:r>
            <w:r>
              <w:rPr>
                <w:rFonts w:hint="eastAsia" w:ascii="Calibri" w:hAnsi="Calibri"/>
                <w:szCs w:val="22"/>
              </w:rPr>
              <w:t>ord</w:t>
            </w:r>
          </w:p>
        </w:tc>
        <w:tc>
          <w:tcPr>
            <w:tcW w:w="1417" w:type="dxa"/>
            <w:shd w:val="clear" w:color="auto" w:fill="auto"/>
          </w:tcPr>
          <w:p>
            <w:pPr>
              <w:rPr>
                <w:rFonts w:ascii="Calibri" w:hAnsi="Calibri"/>
                <w:szCs w:val="22"/>
              </w:rPr>
            </w:pPr>
            <w:r>
              <w:rPr>
                <w:rFonts w:hint="eastAsia" w:ascii="Calibri" w:hAnsi="Calibri"/>
                <w:szCs w:val="22"/>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shd w:val="clear" w:color="auto" w:fill="auto"/>
          </w:tcPr>
          <w:p>
            <w:pPr>
              <w:rPr>
                <w:rFonts w:ascii="Calibri" w:hAnsi="Calibri"/>
                <w:szCs w:val="22"/>
              </w:rPr>
            </w:pPr>
            <w:r>
              <w:rPr>
                <w:rFonts w:hint="eastAsia" w:ascii="Calibri" w:hAnsi="Calibri"/>
                <w:szCs w:val="22"/>
              </w:rPr>
              <w:t>6</w:t>
            </w:r>
          </w:p>
        </w:tc>
        <w:tc>
          <w:tcPr>
            <w:tcW w:w="1911" w:type="dxa"/>
            <w:shd w:val="clear" w:color="auto" w:fill="auto"/>
          </w:tcPr>
          <w:p>
            <w:pPr>
              <w:rPr>
                <w:rFonts w:ascii="Calibri" w:hAnsi="Calibri"/>
                <w:szCs w:val="22"/>
              </w:rPr>
            </w:pPr>
            <w:r>
              <w:rPr>
                <w:rFonts w:hint="eastAsia" w:ascii="Calibri" w:hAnsi="Calibri"/>
                <w:szCs w:val="22"/>
              </w:rPr>
              <w:t>用户手册</w:t>
            </w:r>
          </w:p>
        </w:tc>
        <w:tc>
          <w:tcPr>
            <w:tcW w:w="2693" w:type="dxa"/>
            <w:shd w:val="clear" w:color="auto" w:fill="auto"/>
          </w:tcPr>
          <w:p>
            <w:pPr>
              <w:rPr>
                <w:rFonts w:ascii="Calibri" w:hAnsi="Calibri"/>
                <w:szCs w:val="22"/>
              </w:rPr>
            </w:pPr>
            <w:r>
              <w:rPr>
                <w:rFonts w:hint="eastAsia" w:ascii="Calibri" w:hAnsi="Calibri"/>
                <w:szCs w:val="22"/>
              </w:rPr>
              <w:t>王华怿，罗一焱，</w:t>
            </w:r>
            <w:r>
              <w:rPr>
                <w:rFonts w:hint="eastAsia"/>
              </w:rPr>
              <w:t>李欣飏，梅肖玥，汪诗怡</w:t>
            </w:r>
          </w:p>
        </w:tc>
        <w:tc>
          <w:tcPr>
            <w:tcW w:w="1276" w:type="dxa"/>
            <w:shd w:val="clear" w:color="auto" w:fill="auto"/>
          </w:tcPr>
          <w:p>
            <w:pPr>
              <w:rPr>
                <w:rFonts w:ascii="Calibri" w:hAnsi="Calibri"/>
                <w:szCs w:val="22"/>
              </w:rPr>
            </w:pPr>
            <w:r>
              <w:rPr>
                <w:rFonts w:ascii="Calibri" w:hAnsi="Calibri"/>
                <w:szCs w:val="22"/>
              </w:rPr>
              <w:t>W</w:t>
            </w:r>
            <w:r>
              <w:rPr>
                <w:rFonts w:hint="eastAsia" w:ascii="Calibri" w:hAnsi="Calibri"/>
                <w:szCs w:val="22"/>
              </w:rPr>
              <w:t>ord</w:t>
            </w:r>
          </w:p>
        </w:tc>
        <w:tc>
          <w:tcPr>
            <w:tcW w:w="1417" w:type="dxa"/>
            <w:shd w:val="clear" w:color="auto" w:fill="auto"/>
          </w:tcPr>
          <w:p>
            <w:pPr>
              <w:rPr>
                <w:rFonts w:ascii="Calibri" w:hAnsi="Calibri"/>
                <w:szCs w:val="22"/>
              </w:rPr>
            </w:pPr>
            <w:r>
              <w:rPr>
                <w:rFonts w:hint="eastAsia" w:ascii="Calibri" w:hAnsi="Calibri"/>
                <w:szCs w:val="22"/>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shd w:val="clear" w:color="auto" w:fill="auto"/>
          </w:tcPr>
          <w:p>
            <w:pPr>
              <w:rPr>
                <w:rFonts w:ascii="Calibri" w:hAnsi="Calibri"/>
                <w:szCs w:val="22"/>
              </w:rPr>
            </w:pPr>
            <w:r>
              <w:rPr>
                <w:rFonts w:ascii="Calibri" w:hAnsi="Calibri"/>
                <w:szCs w:val="22"/>
              </w:rPr>
              <w:t>6</w:t>
            </w:r>
          </w:p>
        </w:tc>
        <w:tc>
          <w:tcPr>
            <w:tcW w:w="1911" w:type="dxa"/>
            <w:shd w:val="clear" w:color="auto" w:fill="auto"/>
          </w:tcPr>
          <w:p>
            <w:pPr>
              <w:rPr>
                <w:rFonts w:ascii="Calibri" w:hAnsi="Calibri"/>
                <w:szCs w:val="22"/>
              </w:rPr>
            </w:pPr>
            <w:r>
              <w:rPr>
                <w:rFonts w:hint="eastAsia" w:ascii="Calibri" w:hAnsi="Calibri"/>
                <w:szCs w:val="22"/>
              </w:rPr>
              <w:t>质量管理计划</w:t>
            </w:r>
          </w:p>
        </w:tc>
        <w:tc>
          <w:tcPr>
            <w:tcW w:w="2693" w:type="dxa"/>
            <w:shd w:val="clear" w:color="auto" w:fill="auto"/>
          </w:tcPr>
          <w:p>
            <w:pPr>
              <w:rPr>
                <w:rFonts w:ascii="Calibri" w:hAnsi="Calibri"/>
                <w:szCs w:val="22"/>
              </w:rPr>
            </w:pPr>
            <w:r>
              <w:rPr>
                <w:rFonts w:hint="eastAsia" w:ascii="Calibri" w:hAnsi="Calibri"/>
                <w:szCs w:val="22"/>
              </w:rPr>
              <w:t>王华怿，罗一焱，</w:t>
            </w:r>
            <w:r>
              <w:rPr>
                <w:rFonts w:hint="eastAsia"/>
              </w:rPr>
              <w:t>李欣飏，梅肖玥，汪诗怡</w:t>
            </w:r>
          </w:p>
        </w:tc>
        <w:tc>
          <w:tcPr>
            <w:tcW w:w="1276" w:type="dxa"/>
            <w:shd w:val="clear" w:color="auto" w:fill="auto"/>
          </w:tcPr>
          <w:p>
            <w:pPr>
              <w:rPr>
                <w:rFonts w:ascii="Calibri" w:hAnsi="Calibri"/>
                <w:szCs w:val="22"/>
              </w:rPr>
            </w:pPr>
            <w:r>
              <w:rPr>
                <w:rFonts w:ascii="Calibri" w:hAnsi="Calibri"/>
                <w:szCs w:val="22"/>
              </w:rPr>
              <w:t>W</w:t>
            </w:r>
            <w:r>
              <w:rPr>
                <w:rFonts w:hint="eastAsia" w:ascii="Calibri" w:hAnsi="Calibri"/>
                <w:szCs w:val="22"/>
              </w:rPr>
              <w:t>ord</w:t>
            </w:r>
          </w:p>
        </w:tc>
        <w:tc>
          <w:tcPr>
            <w:tcW w:w="1417" w:type="dxa"/>
            <w:shd w:val="clear" w:color="auto" w:fill="auto"/>
          </w:tcPr>
          <w:p>
            <w:pPr>
              <w:rPr>
                <w:rFonts w:ascii="Calibri" w:hAnsi="Calibri"/>
                <w:szCs w:val="22"/>
              </w:rPr>
            </w:pPr>
            <w:r>
              <w:rPr>
                <w:rFonts w:hint="eastAsia" w:ascii="Calibri" w:hAnsi="Calibri"/>
                <w:szCs w:val="22"/>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shd w:val="clear" w:color="auto" w:fill="auto"/>
          </w:tcPr>
          <w:p>
            <w:pPr>
              <w:rPr>
                <w:rFonts w:ascii="Calibri" w:hAnsi="Calibri"/>
                <w:szCs w:val="22"/>
              </w:rPr>
            </w:pPr>
            <w:r>
              <w:rPr>
                <w:rFonts w:hint="eastAsia" w:ascii="Calibri" w:hAnsi="Calibri"/>
                <w:szCs w:val="22"/>
              </w:rPr>
              <w:t>7</w:t>
            </w:r>
          </w:p>
        </w:tc>
        <w:tc>
          <w:tcPr>
            <w:tcW w:w="1911" w:type="dxa"/>
            <w:shd w:val="clear" w:color="auto" w:fill="auto"/>
          </w:tcPr>
          <w:p>
            <w:pPr>
              <w:rPr>
                <w:rFonts w:ascii="Calibri" w:hAnsi="Calibri"/>
                <w:szCs w:val="22"/>
              </w:rPr>
            </w:pPr>
            <w:r>
              <w:rPr>
                <w:rFonts w:hint="eastAsia" w:ascii="Calibri" w:hAnsi="Calibri"/>
                <w:szCs w:val="22"/>
              </w:rPr>
              <w:t>需求变更文档</w:t>
            </w:r>
          </w:p>
        </w:tc>
        <w:tc>
          <w:tcPr>
            <w:tcW w:w="2693" w:type="dxa"/>
            <w:shd w:val="clear" w:color="auto" w:fill="auto"/>
          </w:tcPr>
          <w:p>
            <w:pPr>
              <w:rPr>
                <w:rFonts w:ascii="Calibri" w:hAnsi="Calibri"/>
                <w:szCs w:val="22"/>
              </w:rPr>
            </w:pPr>
            <w:r>
              <w:rPr>
                <w:rFonts w:hint="eastAsia" w:ascii="Calibri" w:hAnsi="Calibri"/>
                <w:szCs w:val="22"/>
              </w:rPr>
              <w:t>王华怿，罗一焱，</w:t>
            </w:r>
            <w:r>
              <w:rPr>
                <w:rFonts w:hint="eastAsia"/>
              </w:rPr>
              <w:t>李欣飏，梅肖玥，汪诗怡</w:t>
            </w:r>
          </w:p>
        </w:tc>
        <w:tc>
          <w:tcPr>
            <w:tcW w:w="1276" w:type="dxa"/>
            <w:shd w:val="clear" w:color="auto" w:fill="auto"/>
          </w:tcPr>
          <w:p>
            <w:pPr>
              <w:rPr>
                <w:rFonts w:ascii="Calibri" w:hAnsi="Calibri"/>
                <w:szCs w:val="22"/>
              </w:rPr>
            </w:pPr>
            <w:r>
              <w:rPr>
                <w:rFonts w:ascii="Calibri" w:hAnsi="Calibri"/>
                <w:szCs w:val="22"/>
              </w:rPr>
              <w:t>W</w:t>
            </w:r>
            <w:r>
              <w:rPr>
                <w:rFonts w:hint="eastAsia" w:ascii="Calibri" w:hAnsi="Calibri"/>
                <w:szCs w:val="22"/>
              </w:rPr>
              <w:t>ord</w:t>
            </w:r>
          </w:p>
        </w:tc>
        <w:tc>
          <w:tcPr>
            <w:tcW w:w="1417" w:type="dxa"/>
            <w:shd w:val="clear" w:color="auto" w:fill="auto"/>
          </w:tcPr>
          <w:p>
            <w:pPr>
              <w:rPr>
                <w:rFonts w:ascii="Calibri" w:hAnsi="Calibri"/>
                <w:szCs w:val="22"/>
              </w:rPr>
            </w:pPr>
            <w:r>
              <w:rPr>
                <w:rFonts w:hint="eastAsia" w:ascii="Calibri" w:hAnsi="Calibri"/>
                <w:szCs w:val="22"/>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shd w:val="clear" w:color="auto" w:fill="auto"/>
          </w:tcPr>
          <w:p>
            <w:pPr>
              <w:rPr>
                <w:rFonts w:ascii="Calibri" w:hAnsi="Calibri"/>
                <w:szCs w:val="22"/>
              </w:rPr>
            </w:pPr>
            <w:r>
              <w:rPr>
                <w:rFonts w:ascii="Calibri" w:hAnsi="Calibri"/>
                <w:szCs w:val="22"/>
              </w:rPr>
              <w:t>8</w:t>
            </w:r>
          </w:p>
        </w:tc>
        <w:tc>
          <w:tcPr>
            <w:tcW w:w="1911" w:type="dxa"/>
            <w:shd w:val="clear" w:color="auto" w:fill="auto"/>
          </w:tcPr>
          <w:p>
            <w:pPr>
              <w:rPr>
                <w:rFonts w:ascii="Calibri" w:hAnsi="Calibri"/>
                <w:szCs w:val="22"/>
              </w:rPr>
            </w:pPr>
            <w:r>
              <w:rPr>
                <w:rFonts w:hint="eastAsia" w:ascii="Calibri" w:hAnsi="Calibri"/>
                <w:szCs w:val="22"/>
              </w:rPr>
              <w:t>项目总结报告</w:t>
            </w:r>
          </w:p>
        </w:tc>
        <w:tc>
          <w:tcPr>
            <w:tcW w:w="2693" w:type="dxa"/>
            <w:shd w:val="clear" w:color="auto" w:fill="auto"/>
          </w:tcPr>
          <w:p>
            <w:pPr>
              <w:rPr>
                <w:rFonts w:ascii="Calibri" w:hAnsi="Calibri"/>
                <w:szCs w:val="22"/>
              </w:rPr>
            </w:pPr>
            <w:r>
              <w:rPr>
                <w:rFonts w:hint="eastAsia" w:ascii="Calibri" w:hAnsi="Calibri"/>
                <w:szCs w:val="22"/>
              </w:rPr>
              <w:t>王华怿，罗一焱，</w:t>
            </w:r>
            <w:r>
              <w:rPr>
                <w:rFonts w:hint="eastAsia"/>
              </w:rPr>
              <w:t>李欣飏，梅肖玥，汪诗怡</w:t>
            </w:r>
          </w:p>
        </w:tc>
        <w:tc>
          <w:tcPr>
            <w:tcW w:w="1276" w:type="dxa"/>
            <w:shd w:val="clear" w:color="auto" w:fill="auto"/>
          </w:tcPr>
          <w:p>
            <w:pPr>
              <w:rPr>
                <w:rFonts w:ascii="Calibri" w:hAnsi="Calibri"/>
                <w:szCs w:val="22"/>
              </w:rPr>
            </w:pPr>
            <w:r>
              <w:rPr>
                <w:rFonts w:ascii="Calibri" w:hAnsi="Calibri"/>
                <w:szCs w:val="22"/>
              </w:rPr>
              <w:t>W</w:t>
            </w:r>
            <w:r>
              <w:rPr>
                <w:rFonts w:hint="eastAsia" w:ascii="Calibri" w:hAnsi="Calibri"/>
                <w:szCs w:val="22"/>
              </w:rPr>
              <w:t>ord</w:t>
            </w:r>
          </w:p>
        </w:tc>
        <w:tc>
          <w:tcPr>
            <w:tcW w:w="1417" w:type="dxa"/>
            <w:shd w:val="clear" w:color="auto" w:fill="auto"/>
          </w:tcPr>
          <w:p>
            <w:pPr>
              <w:rPr>
                <w:rFonts w:ascii="Calibri" w:hAnsi="Calibri"/>
                <w:szCs w:val="22"/>
              </w:rPr>
            </w:pPr>
            <w:r>
              <w:rPr>
                <w:rFonts w:hint="eastAsia" w:ascii="Calibri" w:hAnsi="Calibri"/>
                <w:szCs w:val="22"/>
              </w:rPr>
              <w:t>电子</w:t>
            </w:r>
          </w:p>
        </w:tc>
      </w:tr>
    </w:tbl>
    <w:p>
      <w:pPr>
        <w:pStyle w:val="53"/>
        <w:ind w:left="964"/>
        <w:rPr>
          <w:rFonts w:hint="eastAsia"/>
          <w:bCs/>
          <w:szCs w:val="28"/>
        </w:rPr>
      </w:pPr>
      <w:bookmarkStart w:id="34" w:name="_Toc458046149"/>
    </w:p>
    <w:p>
      <w:pPr>
        <w:pStyle w:val="4"/>
        <w:bidi w:val="0"/>
      </w:pPr>
      <w:bookmarkStart w:id="35" w:name="_Toc19753"/>
      <w:r>
        <w:rPr>
          <w:rFonts w:hint="eastAsia"/>
        </w:rPr>
        <w:t>服务</w:t>
      </w:r>
      <w:bookmarkEnd w:id="34"/>
      <w:bookmarkEnd w:id="35"/>
    </w:p>
    <w:p>
      <w:pPr>
        <w:bidi w:val="0"/>
        <w:rPr>
          <w:rFonts w:hint="eastAsia"/>
        </w:rPr>
      </w:pPr>
    </w:p>
    <w:p>
      <w:pPr>
        <w:bidi w:val="0"/>
      </w:pPr>
      <w:r>
        <w:rPr>
          <w:rFonts w:hint="eastAsia"/>
        </w:rPr>
        <w:t>参与需求获取、需求管理过程；提供有限的需求变更服务。</w:t>
      </w:r>
    </w:p>
    <w:p>
      <w:pPr>
        <w:pStyle w:val="53"/>
        <w:rPr>
          <w:rFonts w:hint="eastAsia"/>
          <w:b w:val="0"/>
          <w:bCs/>
          <w:sz w:val="21"/>
          <w:szCs w:val="21"/>
        </w:rPr>
      </w:pPr>
    </w:p>
    <w:p>
      <w:pPr>
        <w:pStyle w:val="4"/>
        <w:bidi w:val="0"/>
      </w:pPr>
      <w:bookmarkStart w:id="36" w:name="_Toc458046150"/>
      <w:bookmarkStart w:id="37" w:name="_Toc22331"/>
      <w:r>
        <w:rPr>
          <w:rFonts w:hint="eastAsia"/>
        </w:rPr>
        <w:t>非移交产品</w:t>
      </w:r>
      <w:bookmarkEnd w:id="36"/>
      <w:bookmarkEnd w:id="37"/>
    </w:p>
    <w:p>
      <w:pPr>
        <w:pStyle w:val="53"/>
        <w:rPr>
          <w:rFonts w:hint="eastAsia"/>
        </w:rPr>
      </w:pPr>
    </w:p>
    <w:p>
      <w:pPr>
        <w:bidi w:val="0"/>
      </w:pPr>
      <w:bookmarkStart w:id="38" w:name="_Toc458046151"/>
      <w:r>
        <w:rPr>
          <w:rFonts w:hint="eastAsia"/>
        </w:rPr>
        <w:t>除</w:t>
      </w:r>
      <w:r>
        <w:t>SRS</w:t>
      </w:r>
      <w:r>
        <w:rPr>
          <w:rFonts w:hint="eastAsia"/>
        </w:rPr>
        <w:t>规格需求说明书以外所有文档和代码。</w:t>
      </w:r>
    </w:p>
    <w:p>
      <w:pPr>
        <w:pStyle w:val="51"/>
        <w:rPr>
          <w:rFonts w:hint="eastAsia"/>
        </w:rPr>
      </w:pPr>
    </w:p>
    <w:p>
      <w:pPr>
        <w:pStyle w:val="3"/>
        <w:bidi w:val="0"/>
      </w:pPr>
      <w:bookmarkStart w:id="39" w:name="_Toc14209"/>
      <w:r>
        <w:rPr>
          <w:rFonts w:hint="eastAsia"/>
        </w:rPr>
        <w:t>验收标准</w:t>
      </w:r>
      <w:bookmarkEnd w:id="38"/>
      <w:bookmarkEnd w:id="39"/>
    </w:p>
    <w:p>
      <w:pPr>
        <w:pStyle w:val="51"/>
        <w:rPr>
          <w:rFonts w:hint="eastAsia"/>
        </w:rPr>
      </w:pPr>
    </w:p>
    <w:p>
      <w:r>
        <w:rPr>
          <w:rFonts w:hint="eastAsia"/>
        </w:rPr>
        <w:t>优秀：  正确的获取需求</w:t>
      </w:r>
    </w:p>
    <w:p>
      <w:pPr>
        <w:ind w:firstLine="960" w:firstLineChars="400"/>
      </w:pPr>
      <w:r>
        <w:rPr>
          <w:rFonts w:hint="eastAsia"/>
        </w:rPr>
        <w:t>APP可正常运行</w:t>
      </w:r>
    </w:p>
    <w:p>
      <w:pPr>
        <w:ind w:firstLine="960" w:firstLineChars="400"/>
      </w:pPr>
      <w:r>
        <w:rPr>
          <w:rFonts w:hint="eastAsia"/>
        </w:rPr>
        <w:t>项目软件的各项功能需求已得到实现</w:t>
      </w:r>
    </w:p>
    <w:p>
      <w:pPr>
        <w:ind w:firstLine="960" w:firstLineChars="400"/>
      </w:pPr>
      <w:r>
        <w:rPr>
          <w:rFonts w:hint="eastAsia"/>
        </w:rPr>
        <w:t>APP界面友好，易于交互。</w:t>
      </w:r>
    </w:p>
    <w:p>
      <w:pPr>
        <w:ind w:firstLine="960" w:firstLineChars="400"/>
      </w:pPr>
      <w:r>
        <w:rPr>
          <w:rFonts w:hint="eastAsia"/>
        </w:rPr>
        <w:t>APP易于更新优化，添加新的功能</w:t>
      </w:r>
    </w:p>
    <w:p>
      <w:r>
        <w:rPr>
          <w:rFonts w:hint="eastAsia"/>
        </w:rPr>
        <w:t>合格：  APP可正常运行</w:t>
      </w:r>
    </w:p>
    <w:p>
      <w:pPr>
        <w:ind w:firstLine="960" w:firstLineChars="400"/>
      </w:pPr>
      <w:r>
        <w:rPr>
          <w:rFonts w:hint="eastAsia"/>
        </w:rPr>
        <w:t>APP的各项功能需求的60%以上</w:t>
      </w:r>
    </w:p>
    <w:p>
      <w:r>
        <w:rPr>
          <w:rFonts w:hint="eastAsia"/>
        </w:rPr>
        <w:t>不合格：软件不能正常运行</w:t>
      </w:r>
    </w:p>
    <w:p>
      <w:pPr>
        <w:pStyle w:val="51"/>
        <w:rPr>
          <w:rFonts w:hint="eastAsia"/>
          <w:b w:val="0"/>
          <w:bCs/>
          <w:sz w:val="21"/>
          <w:szCs w:val="21"/>
        </w:rPr>
      </w:pPr>
    </w:p>
    <w:p>
      <w:pPr>
        <w:pStyle w:val="3"/>
        <w:bidi w:val="0"/>
      </w:pPr>
      <w:bookmarkStart w:id="40" w:name="_Toc458046152"/>
      <w:bookmarkStart w:id="41" w:name="_Toc23598"/>
      <w:r>
        <w:rPr>
          <w:rFonts w:hint="eastAsia"/>
        </w:rPr>
        <w:t>完成项目的最后期限</w:t>
      </w:r>
      <w:bookmarkEnd w:id="40"/>
      <w:bookmarkEnd w:id="41"/>
    </w:p>
    <w:p>
      <w:pPr>
        <w:pStyle w:val="51"/>
        <w:rPr>
          <w:rFonts w:hint="eastAsia"/>
        </w:rPr>
      </w:pPr>
    </w:p>
    <w:p>
      <w:pPr>
        <w:bidi w:val="0"/>
        <w:rPr>
          <w:rFonts w:hint="eastAsia"/>
        </w:rPr>
      </w:pPr>
      <w:r>
        <w:rPr>
          <w:rFonts w:hint="eastAsia"/>
        </w:rPr>
        <w:t>2020学年第二学期</w:t>
      </w:r>
      <w:r>
        <w:rPr>
          <w:rFonts w:hint="eastAsia"/>
          <w:lang w:val="en-US" w:eastAsia="zh-CN"/>
        </w:rPr>
        <w:t>第16周</w:t>
      </w:r>
      <w:r>
        <w:rPr>
          <w:rFonts w:hint="eastAsia"/>
        </w:rPr>
        <w:t>之前</w:t>
      </w:r>
    </w:p>
    <w:p>
      <w:pPr>
        <w:bidi w:val="0"/>
        <w:rPr>
          <w:rFonts w:hint="eastAsia"/>
        </w:rPr>
      </w:pPr>
    </w:p>
    <w:p>
      <w:pPr>
        <w:bidi w:val="0"/>
        <w:rPr>
          <w:rFonts w:hint="eastAsia"/>
        </w:rPr>
      </w:pPr>
    </w:p>
    <w:p>
      <w:pPr>
        <w:pStyle w:val="2"/>
        <w:bidi w:val="0"/>
      </w:pPr>
      <w:bookmarkStart w:id="42" w:name="_Toc458046153"/>
      <w:bookmarkStart w:id="43" w:name="_Toc6877"/>
      <w:r>
        <w:rPr>
          <w:rFonts w:hint="eastAsia"/>
        </w:rPr>
        <w:t>实施计划</w:t>
      </w:r>
      <w:bookmarkEnd w:id="42"/>
      <w:bookmarkEnd w:id="43"/>
    </w:p>
    <w:p>
      <w:pPr>
        <w:pStyle w:val="3"/>
        <w:bidi w:val="0"/>
      </w:pPr>
      <w:bookmarkStart w:id="44" w:name="_Toc8476"/>
      <w:r>
        <w:rPr>
          <w:rFonts w:hint="eastAsia"/>
        </w:rPr>
        <w:t>任务解与人员分工</w:t>
      </w:r>
      <w:bookmarkEnd w:id="44"/>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240"/>
        <w:gridCol w:w="1507"/>
        <w:gridCol w:w="1293"/>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52"/>
            </w:pPr>
            <w:r>
              <w:rPr>
                <w:rFonts w:hint="eastAsia"/>
              </w:rPr>
              <w:t>序号</w:t>
            </w:r>
          </w:p>
        </w:tc>
        <w:tc>
          <w:tcPr>
            <w:tcW w:w="2240" w:type="dxa"/>
          </w:tcPr>
          <w:p>
            <w:pPr>
              <w:pStyle w:val="52"/>
            </w:pPr>
            <w:r>
              <w:rPr>
                <w:rFonts w:hint="eastAsia"/>
              </w:rPr>
              <w:t>任务</w:t>
            </w:r>
          </w:p>
        </w:tc>
        <w:tc>
          <w:tcPr>
            <w:tcW w:w="1507" w:type="dxa"/>
          </w:tcPr>
          <w:p>
            <w:pPr>
              <w:pStyle w:val="52"/>
            </w:pPr>
            <w:r>
              <w:rPr>
                <w:rFonts w:hint="eastAsia"/>
              </w:rPr>
              <w:t>前期任务</w:t>
            </w:r>
          </w:p>
        </w:tc>
        <w:tc>
          <w:tcPr>
            <w:tcW w:w="1293" w:type="dxa"/>
          </w:tcPr>
          <w:p>
            <w:pPr>
              <w:pStyle w:val="52"/>
            </w:pPr>
            <w:r>
              <w:rPr>
                <w:rFonts w:hint="eastAsia"/>
              </w:rPr>
              <w:t>负责人</w:t>
            </w:r>
          </w:p>
        </w:tc>
        <w:tc>
          <w:tcPr>
            <w:tcW w:w="2117" w:type="dxa"/>
          </w:tcPr>
          <w:p>
            <w:pPr>
              <w:pStyle w:val="52"/>
            </w:pPr>
            <w:r>
              <w:rPr>
                <w:rFonts w:hint="eastAsia"/>
              </w:rPr>
              <w:t>其他人员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52"/>
            </w:pPr>
            <w:r>
              <w:rPr>
                <w:rFonts w:hint="eastAsia"/>
              </w:rPr>
              <w:t>1</w:t>
            </w:r>
          </w:p>
        </w:tc>
        <w:tc>
          <w:tcPr>
            <w:tcW w:w="2240" w:type="dxa"/>
          </w:tcPr>
          <w:p>
            <w:pPr>
              <w:pStyle w:val="52"/>
            </w:pPr>
            <w:r>
              <w:rPr>
                <w:rFonts w:hint="eastAsia"/>
              </w:rPr>
              <w:t>项目启动</w:t>
            </w:r>
          </w:p>
        </w:tc>
        <w:tc>
          <w:tcPr>
            <w:tcW w:w="1507" w:type="dxa"/>
          </w:tcPr>
          <w:p>
            <w:pPr>
              <w:pStyle w:val="52"/>
            </w:pPr>
            <w:r>
              <w:rPr>
                <w:rFonts w:hint="eastAsia"/>
              </w:rPr>
              <w:t>项目定义、确定工程里程、制定项目的标准</w:t>
            </w:r>
          </w:p>
        </w:tc>
        <w:tc>
          <w:tcPr>
            <w:tcW w:w="1293" w:type="dxa"/>
          </w:tcPr>
          <w:p>
            <w:pPr>
              <w:pStyle w:val="52"/>
            </w:pPr>
            <w:r>
              <w:rPr>
                <w:rFonts w:hint="eastAsia"/>
              </w:rPr>
              <w:t>王华怿</w:t>
            </w:r>
          </w:p>
        </w:tc>
        <w:tc>
          <w:tcPr>
            <w:tcW w:w="2117" w:type="dxa"/>
          </w:tcPr>
          <w:p>
            <w:pPr>
              <w:pStyle w:val="52"/>
            </w:pPr>
            <w:r>
              <w:rPr>
                <w:rFonts w:hint="eastAsia"/>
              </w:rPr>
              <w:t>罗一焱，李欣飏，梅肖玥，汪诗怡</w:t>
            </w:r>
            <w: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52"/>
            </w:pPr>
            <w:r>
              <w:rPr>
                <w:rFonts w:hint="eastAsia"/>
              </w:rPr>
              <w:t>2</w:t>
            </w:r>
          </w:p>
        </w:tc>
        <w:tc>
          <w:tcPr>
            <w:tcW w:w="2240" w:type="dxa"/>
          </w:tcPr>
          <w:p>
            <w:pPr>
              <w:pStyle w:val="52"/>
            </w:pPr>
            <w:r>
              <w:rPr>
                <w:rFonts w:hint="eastAsia"/>
              </w:rPr>
              <w:t>项目计划</w:t>
            </w:r>
          </w:p>
        </w:tc>
        <w:tc>
          <w:tcPr>
            <w:tcW w:w="1507" w:type="dxa"/>
          </w:tcPr>
          <w:p>
            <w:pPr>
              <w:pStyle w:val="52"/>
            </w:pPr>
            <w:r>
              <w:rPr>
                <w:rFonts w:hint="eastAsia"/>
              </w:rPr>
              <w:t>估计需求开发时间，完成进度计划、任务计划</w:t>
            </w:r>
          </w:p>
        </w:tc>
        <w:tc>
          <w:tcPr>
            <w:tcW w:w="1293" w:type="dxa"/>
          </w:tcPr>
          <w:p>
            <w:pPr>
              <w:pStyle w:val="52"/>
            </w:pPr>
            <w:r>
              <w:rPr>
                <w:rFonts w:hint="eastAsia"/>
              </w:rPr>
              <w:t>王华怿</w:t>
            </w:r>
          </w:p>
        </w:tc>
        <w:tc>
          <w:tcPr>
            <w:tcW w:w="2117" w:type="dxa"/>
          </w:tcPr>
          <w:p>
            <w:pPr>
              <w:pStyle w:val="52"/>
            </w:pPr>
            <w:r>
              <w:rPr>
                <w:rFonts w:hint="eastAsia"/>
              </w:rPr>
              <w:t>罗一焱，李欣飏，梅肖玥，汪诗怡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52"/>
            </w:pPr>
            <w:r>
              <w:rPr>
                <w:rFonts w:hint="eastAsia"/>
              </w:rPr>
              <w:t>3</w:t>
            </w:r>
          </w:p>
        </w:tc>
        <w:tc>
          <w:tcPr>
            <w:tcW w:w="2240" w:type="dxa"/>
          </w:tcPr>
          <w:p>
            <w:pPr>
              <w:pStyle w:val="52"/>
            </w:pPr>
            <w:r>
              <w:rPr>
                <w:rFonts w:hint="eastAsia"/>
              </w:rPr>
              <w:t>需求获取</w:t>
            </w:r>
          </w:p>
        </w:tc>
        <w:tc>
          <w:tcPr>
            <w:tcW w:w="1507" w:type="dxa"/>
          </w:tcPr>
          <w:p>
            <w:pPr>
              <w:pStyle w:val="52"/>
            </w:pPr>
            <w:r>
              <w:rPr>
                <w:rFonts w:hint="eastAsia"/>
              </w:rPr>
              <w:t>获取需求概貌</w:t>
            </w:r>
          </w:p>
        </w:tc>
        <w:tc>
          <w:tcPr>
            <w:tcW w:w="1293" w:type="dxa"/>
          </w:tcPr>
          <w:p>
            <w:pPr>
              <w:pStyle w:val="52"/>
            </w:pPr>
            <w:r>
              <w:rPr>
                <w:rFonts w:hint="eastAsia"/>
              </w:rPr>
              <w:t>王华怿</w:t>
            </w:r>
          </w:p>
        </w:tc>
        <w:tc>
          <w:tcPr>
            <w:tcW w:w="2117" w:type="dxa"/>
          </w:tcPr>
          <w:p>
            <w:pPr>
              <w:pStyle w:val="52"/>
            </w:pPr>
            <w:r>
              <w:rPr>
                <w:rFonts w:hint="eastAsia"/>
              </w:rPr>
              <w:t>罗一焱，李欣飏，梅肖玥，汪诗怡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52"/>
            </w:pPr>
            <w:r>
              <w:rPr>
                <w:rFonts w:hint="eastAsia"/>
              </w:rPr>
              <w:t>4</w:t>
            </w:r>
          </w:p>
        </w:tc>
        <w:tc>
          <w:tcPr>
            <w:tcW w:w="2240" w:type="dxa"/>
          </w:tcPr>
          <w:p>
            <w:pPr>
              <w:pStyle w:val="52"/>
            </w:pPr>
            <w:r>
              <w:rPr>
                <w:rFonts w:hint="eastAsia"/>
              </w:rPr>
              <w:t>需求分析</w:t>
            </w:r>
          </w:p>
        </w:tc>
        <w:tc>
          <w:tcPr>
            <w:tcW w:w="1507" w:type="dxa"/>
          </w:tcPr>
          <w:p>
            <w:pPr>
              <w:pStyle w:val="52"/>
            </w:pPr>
            <w:r>
              <w:rPr>
                <w:rFonts w:hint="eastAsia"/>
              </w:rPr>
              <w:t>进行需求分析，建立分析模型，数据字典</w:t>
            </w:r>
          </w:p>
        </w:tc>
        <w:tc>
          <w:tcPr>
            <w:tcW w:w="1293" w:type="dxa"/>
          </w:tcPr>
          <w:p>
            <w:pPr>
              <w:pStyle w:val="52"/>
            </w:pPr>
            <w:r>
              <w:rPr>
                <w:rFonts w:hint="eastAsia"/>
              </w:rPr>
              <w:t>王华怿</w:t>
            </w:r>
          </w:p>
        </w:tc>
        <w:tc>
          <w:tcPr>
            <w:tcW w:w="2117" w:type="dxa"/>
          </w:tcPr>
          <w:p>
            <w:pPr>
              <w:pStyle w:val="52"/>
            </w:pPr>
            <w:r>
              <w:rPr>
                <w:rFonts w:hint="eastAsia"/>
              </w:rPr>
              <w:t>罗一焱，李欣飏，梅肖玥，汪诗怡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52"/>
              <w:tabs>
                <w:tab w:val="left" w:pos="630"/>
              </w:tabs>
            </w:pPr>
            <w:r>
              <w:rPr>
                <w:rFonts w:hint="eastAsia"/>
              </w:rPr>
              <w:t>5</w:t>
            </w:r>
          </w:p>
        </w:tc>
        <w:tc>
          <w:tcPr>
            <w:tcW w:w="2240" w:type="dxa"/>
          </w:tcPr>
          <w:p>
            <w:pPr>
              <w:pStyle w:val="52"/>
            </w:pPr>
            <w:r>
              <w:rPr>
                <w:rFonts w:hint="eastAsia"/>
              </w:rPr>
              <w:t>需求定义</w:t>
            </w:r>
          </w:p>
        </w:tc>
        <w:tc>
          <w:tcPr>
            <w:tcW w:w="1507" w:type="dxa"/>
          </w:tcPr>
          <w:p>
            <w:pPr>
              <w:pStyle w:val="52"/>
            </w:pPr>
            <w:r>
              <w:rPr>
                <w:rFonts w:hint="eastAsia"/>
              </w:rPr>
              <w:t>定制文档模板，编写文档</w:t>
            </w:r>
          </w:p>
        </w:tc>
        <w:tc>
          <w:tcPr>
            <w:tcW w:w="1293" w:type="dxa"/>
          </w:tcPr>
          <w:p>
            <w:pPr>
              <w:pStyle w:val="52"/>
            </w:pPr>
            <w:r>
              <w:rPr>
                <w:rFonts w:hint="eastAsia"/>
              </w:rPr>
              <w:t>王华怿</w:t>
            </w:r>
          </w:p>
        </w:tc>
        <w:tc>
          <w:tcPr>
            <w:tcW w:w="2117" w:type="dxa"/>
          </w:tcPr>
          <w:p>
            <w:pPr>
              <w:pStyle w:val="52"/>
            </w:pPr>
            <w:r>
              <w:rPr>
                <w:rFonts w:hint="eastAsia"/>
              </w:rPr>
              <w:t>罗一焱，李欣飏，梅肖玥，汪诗怡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52"/>
              <w:tabs>
                <w:tab w:val="left" w:pos="630"/>
              </w:tabs>
            </w:pPr>
            <w:r>
              <w:rPr>
                <w:rFonts w:hint="eastAsia"/>
              </w:rPr>
              <w:t xml:space="preserve">6 </w:t>
            </w:r>
          </w:p>
        </w:tc>
        <w:tc>
          <w:tcPr>
            <w:tcW w:w="2240" w:type="dxa"/>
          </w:tcPr>
          <w:p>
            <w:pPr>
              <w:pStyle w:val="52"/>
            </w:pPr>
            <w:r>
              <w:rPr>
                <w:rFonts w:hint="eastAsia"/>
              </w:rPr>
              <w:t>需求验证</w:t>
            </w:r>
          </w:p>
        </w:tc>
        <w:tc>
          <w:tcPr>
            <w:tcW w:w="1507" w:type="dxa"/>
          </w:tcPr>
          <w:p>
            <w:pPr>
              <w:pStyle w:val="52"/>
            </w:pPr>
            <w:r>
              <w:rPr>
                <w:rFonts w:hint="eastAsia"/>
              </w:rPr>
              <w:t>执行验证，问题修正</w:t>
            </w:r>
          </w:p>
        </w:tc>
        <w:tc>
          <w:tcPr>
            <w:tcW w:w="1293" w:type="dxa"/>
          </w:tcPr>
          <w:p>
            <w:pPr>
              <w:pStyle w:val="52"/>
            </w:pPr>
            <w:r>
              <w:rPr>
                <w:rFonts w:hint="eastAsia"/>
              </w:rPr>
              <w:t>王华怿</w:t>
            </w:r>
          </w:p>
        </w:tc>
        <w:tc>
          <w:tcPr>
            <w:tcW w:w="2117" w:type="dxa"/>
          </w:tcPr>
          <w:p>
            <w:pPr>
              <w:pStyle w:val="52"/>
            </w:pPr>
            <w:r>
              <w:rPr>
                <w:rFonts w:hint="eastAsia"/>
              </w:rPr>
              <w:t>罗一焱，李欣飏，梅肖玥，汪诗怡</w:t>
            </w:r>
          </w:p>
        </w:tc>
      </w:tr>
    </w:tbl>
    <w:p>
      <w:pPr>
        <w:pStyle w:val="3"/>
        <w:bidi w:val="0"/>
      </w:pPr>
      <w:bookmarkStart w:id="45" w:name="_Toc11825"/>
      <w:r>
        <w:rPr>
          <w:rFonts w:hint="eastAsia"/>
        </w:rPr>
        <w:t>接口人员</w:t>
      </w:r>
      <w:bookmarkEnd w:id="45"/>
      <w:r>
        <w:rPr>
          <w:rFonts w:hint="eastAsia"/>
        </w:rPr>
        <w:t xml:space="preserve">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20"/>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52"/>
            </w:pPr>
            <w:r>
              <w:rPr>
                <w:rFonts w:hint="eastAsia"/>
              </w:rPr>
              <w:t>接口名称</w:t>
            </w:r>
          </w:p>
        </w:tc>
        <w:tc>
          <w:tcPr>
            <w:tcW w:w="2720" w:type="dxa"/>
          </w:tcPr>
          <w:p>
            <w:pPr>
              <w:pStyle w:val="52"/>
            </w:pPr>
            <w:r>
              <w:rPr>
                <w:rFonts w:hint="eastAsia"/>
              </w:rPr>
              <w:t>名称</w:t>
            </w:r>
          </w:p>
        </w:tc>
        <w:tc>
          <w:tcPr>
            <w:tcW w:w="3721" w:type="dxa"/>
          </w:tcPr>
          <w:p>
            <w:pPr>
              <w:pStyle w:val="52"/>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52"/>
            </w:pPr>
            <w:r>
              <w:rPr>
                <w:rFonts w:hint="eastAsia"/>
              </w:rPr>
              <w:t>项目经理</w:t>
            </w:r>
          </w:p>
        </w:tc>
        <w:tc>
          <w:tcPr>
            <w:tcW w:w="2720" w:type="dxa"/>
          </w:tcPr>
          <w:p>
            <w:pPr>
              <w:pStyle w:val="52"/>
            </w:pPr>
            <w:r>
              <w:rPr>
                <w:rFonts w:hint="eastAsia"/>
              </w:rPr>
              <w:t>王华怿</w:t>
            </w:r>
          </w:p>
        </w:tc>
        <w:tc>
          <w:tcPr>
            <w:tcW w:w="3721" w:type="dxa"/>
          </w:tcPr>
          <w:p>
            <w:pPr>
              <w:pStyle w:val="52"/>
            </w:pPr>
            <w:r>
              <w:rPr>
                <w:rFonts w:hint="eastAsia"/>
              </w:rPr>
              <w:t>负责需求的调研、用户协调、内部协调、项目文档管理、项目进度管理、质量管理等</w:t>
            </w:r>
          </w:p>
        </w:tc>
      </w:tr>
    </w:tbl>
    <w:p>
      <w:pPr>
        <w:pStyle w:val="3"/>
        <w:bidi w:val="0"/>
      </w:pPr>
      <w:bookmarkStart w:id="46" w:name="_Toc13162"/>
      <w:r>
        <w:rPr>
          <w:rFonts w:hint="eastAsia"/>
        </w:rPr>
        <w:t>进度</w:t>
      </w:r>
      <w:bookmarkEnd w:id="46"/>
      <w:r>
        <w:rPr>
          <w:rFonts w:hint="eastAsia"/>
        </w:rPr>
        <w:t xml:space="preserve">  </w:t>
      </w:r>
    </w:p>
    <w:tbl>
      <w:tblPr>
        <w:tblStyle w:val="20"/>
        <w:tblW w:w="0" w:type="auto"/>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1474"/>
        <w:gridCol w:w="1421"/>
        <w:gridCol w:w="1421"/>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dxa"/>
          </w:tcPr>
          <w:p>
            <w:pPr>
              <w:pStyle w:val="52"/>
            </w:pPr>
            <w:r>
              <w:rPr>
                <w:rFonts w:hint="eastAsia"/>
              </w:rPr>
              <w:t>序号</w:t>
            </w:r>
          </w:p>
        </w:tc>
        <w:tc>
          <w:tcPr>
            <w:tcW w:w="1474" w:type="dxa"/>
          </w:tcPr>
          <w:p>
            <w:pPr>
              <w:pStyle w:val="52"/>
            </w:pPr>
            <w:r>
              <w:rPr>
                <w:rFonts w:hint="eastAsia"/>
              </w:rPr>
              <w:t>任务</w:t>
            </w:r>
          </w:p>
        </w:tc>
        <w:tc>
          <w:tcPr>
            <w:tcW w:w="1421" w:type="dxa"/>
          </w:tcPr>
          <w:p>
            <w:pPr>
              <w:pStyle w:val="52"/>
            </w:pPr>
            <w:r>
              <w:rPr>
                <w:rFonts w:hint="eastAsia"/>
              </w:rPr>
              <w:t>开始日期</w:t>
            </w:r>
          </w:p>
        </w:tc>
        <w:tc>
          <w:tcPr>
            <w:tcW w:w="1421" w:type="dxa"/>
          </w:tcPr>
          <w:p>
            <w:pPr>
              <w:pStyle w:val="52"/>
            </w:pPr>
            <w:r>
              <w:rPr>
                <w:rFonts w:hint="eastAsia"/>
              </w:rPr>
              <w:t>完成日期</w:t>
            </w:r>
          </w:p>
        </w:tc>
        <w:tc>
          <w:tcPr>
            <w:tcW w:w="1421" w:type="dxa"/>
          </w:tcPr>
          <w:p>
            <w:pPr>
              <w:pStyle w:val="52"/>
            </w:pPr>
            <w:r>
              <w:rPr>
                <w:rFonts w:hint="eastAsia"/>
              </w:rPr>
              <w:t xml:space="preserve">所需资源  </w:t>
            </w:r>
          </w:p>
        </w:tc>
        <w:tc>
          <w:tcPr>
            <w:tcW w:w="1421" w:type="dxa"/>
          </w:tcPr>
          <w:p>
            <w:pPr>
              <w:pStyle w:val="52"/>
            </w:pPr>
            <w:r>
              <w:rPr>
                <w:rFonts w:hint="eastAsia"/>
              </w:rPr>
              <w:t>标志文件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dxa"/>
          </w:tcPr>
          <w:p>
            <w:pPr>
              <w:pStyle w:val="52"/>
            </w:pPr>
            <w:r>
              <w:rPr>
                <w:rFonts w:hint="eastAsia"/>
              </w:rPr>
              <w:t>1</w:t>
            </w:r>
          </w:p>
        </w:tc>
        <w:tc>
          <w:tcPr>
            <w:tcW w:w="1474" w:type="dxa"/>
          </w:tcPr>
          <w:p>
            <w:pPr>
              <w:pStyle w:val="52"/>
            </w:pPr>
            <w:r>
              <w:rPr>
                <w:rFonts w:hint="eastAsia"/>
              </w:rPr>
              <w:t>项目启动</w:t>
            </w:r>
          </w:p>
        </w:tc>
        <w:tc>
          <w:tcPr>
            <w:tcW w:w="1421" w:type="dxa"/>
          </w:tcPr>
          <w:p>
            <w:pPr>
              <w:pStyle w:val="52"/>
            </w:pPr>
            <w:r>
              <w:rPr>
                <w:rFonts w:hint="eastAsia"/>
              </w:rPr>
              <w:t>2020/02/26</w:t>
            </w:r>
          </w:p>
        </w:tc>
        <w:tc>
          <w:tcPr>
            <w:tcW w:w="1421" w:type="dxa"/>
          </w:tcPr>
          <w:p>
            <w:pPr>
              <w:pStyle w:val="52"/>
            </w:pPr>
            <w:r>
              <w:rPr>
                <w:rFonts w:hint="eastAsia"/>
              </w:rPr>
              <w:t>2020/03/04</w:t>
            </w:r>
          </w:p>
        </w:tc>
        <w:tc>
          <w:tcPr>
            <w:tcW w:w="1421" w:type="dxa"/>
          </w:tcPr>
          <w:p>
            <w:pPr>
              <w:pStyle w:val="52"/>
            </w:pPr>
            <w:r>
              <w:rPr>
                <w:rFonts w:hint="eastAsia"/>
              </w:rPr>
              <w:t>人员及基本设备</w:t>
            </w:r>
          </w:p>
        </w:tc>
        <w:tc>
          <w:tcPr>
            <w:tcW w:w="1421" w:type="dxa"/>
          </w:tcPr>
          <w:p>
            <w:pPr>
              <w:pStyle w:val="5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dxa"/>
          </w:tcPr>
          <w:p>
            <w:pPr>
              <w:pStyle w:val="52"/>
            </w:pPr>
            <w:r>
              <w:rPr>
                <w:rFonts w:hint="eastAsia"/>
              </w:rPr>
              <w:t>2</w:t>
            </w:r>
          </w:p>
        </w:tc>
        <w:tc>
          <w:tcPr>
            <w:tcW w:w="1474" w:type="dxa"/>
          </w:tcPr>
          <w:p>
            <w:pPr>
              <w:pStyle w:val="52"/>
            </w:pPr>
            <w:r>
              <w:rPr>
                <w:rFonts w:hint="eastAsia"/>
              </w:rPr>
              <w:t>项目计划</w:t>
            </w:r>
          </w:p>
        </w:tc>
        <w:tc>
          <w:tcPr>
            <w:tcW w:w="1421" w:type="dxa"/>
          </w:tcPr>
          <w:p>
            <w:pPr>
              <w:pStyle w:val="52"/>
            </w:pPr>
            <w:r>
              <w:rPr>
                <w:rFonts w:hint="eastAsia"/>
              </w:rPr>
              <w:t>2020/03/04</w:t>
            </w:r>
          </w:p>
        </w:tc>
        <w:tc>
          <w:tcPr>
            <w:tcW w:w="1421" w:type="dxa"/>
          </w:tcPr>
          <w:p>
            <w:pPr>
              <w:pStyle w:val="52"/>
            </w:pPr>
            <w:r>
              <w:rPr>
                <w:rFonts w:hint="eastAsia"/>
              </w:rPr>
              <w:t>至今</w:t>
            </w:r>
          </w:p>
        </w:tc>
        <w:tc>
          <w:tcPr>
            <w:tcW w:w="1421" w:type="dxa"/>
          </w:tcPr>
          <w:p>
            <w:pPr>
              <w:pStyle w:val="52"/>
            </w:pPr>
            <w:r>
              <w:rPr>
                <w:rFonts w:hint="eastAsia"/>
              </w:rPr>
              <w:t>人员及基本设备</w:t>
            </w:r>
          </w:p>
        </w:tc>
        <w:tc>
          <w:tcPr>
            <w:tcW w:w="1421" w:type="dxa"/>
          </w:tcPr>
          <w:p>
            <w:pPr>
              <w:pStyle w:val="52"/>
            </w:pPr>
          </w:p>
        </w:tc>
      </w:tr>
    </w:tbl>
    <w:p>
      <w:pPr>
        <w:pStyle w:val="3"/>
        <w:bidi w:val="0"/>
      </w:pPr>
      <w:bookmarkStart w:id="47" w:name="_Toc14978"/>
      <w:r>
        <w:rPr>
          <w:rFonts w:hint="eastAsia"/>
        </w:rPr>
        <w:t>预算</w:t>
      </w:r>
      <w:bookmarkEnd w:id="47"/>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50"/>
        <w:gridCol w:w="1701"/>
        <w:gridCol w:w="2268"/>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52"/>
            </w:pPr>
            <w:r>
              <w:rPr>
                <w:rFonts w:hint="eastAsia"/>
              </w:rPr>
              <w:t>序号</w:t>
            </w:r>
          </w:p>
        </w:tc>
        <w:tc>
          <w:tcPr>
            <w:tcW w:w="1150" w:type="dxa"/>
          </w:tcPr>
          <w:p>
            <w:pPr>
              <w:pStyle w:val="52"/>
            </w:pPr>
            <w:r>
              <w:rPr>
                <w:rFonts w:hint="eastAsia"/>
              </w:rPr>
              <w:t>名称</w:t>
            </w:r>
          </w:p>
        </w:tc>
        <w:tc>
          <w:tcPr>
            <w:tcW w:w="1701" w:type="dxa"/>
          </w:tcPr>
          <w:p>
            <w:pPr>
              <w:pStyle w:val="52"/>
            </w:pPr>
            <w:r>
              <w:rPr>
                <w:rFonts w:hint="eastAsia"/>
              </w:rPr>
              <w:t>单位</w:t>
            </w:r>
          </w:p>
        </w:tc>
        <w:tc>
          <w:tcPr>
            <w:tcW w:w="2268" w:type="dxa"/>
          </w:tcPr>
          <w:p>
            <w:pPr>
              <w:pStyle w:val="52"/>
            </w:pPr>
            <w:r>
              <w:rPr>
                <w:rFonts w:hint="eastAsia"/>
              </w:rPr>
              <w:t>数量</w:t>
            </w:r>
          </w:p>
        </w:tc>
        <w:tc>
          <w:tcPr>
            <w:tcW w:w="1985" w:type="dxa"/>
          </w:tcPr>
          <w:p>
            <w:pPr>
              <w:pStyle w:val="52"/>
            </w:pPr>
            <w:r>
              <w:rPr>
                <w:rFonts w:hint="eastAsia"/>
              </w:rPr>
              <w:t>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52"/>
            </w:pPr>
            <w:r>
              <w:rPr>
                <w:rFonts w:hint="eastAsia"/>
              </w:rPr>
              <w:t>1</w:t>
            </w:r>
          </w:p>
        </w:tc>
        <w:tc>
          <w:tcPr>
            <w:tcW w:w="1150" w:type="dxa"/>
          </w:tcPr>
          <w:p>
            <w:pPr>
              <w:pStyle w:val="52"/>
            </w:pPr>
            <w:r>
              <w:rPr>
                <w:rFonts w:hint="eastAsia"/>
              </w:rPr>
              <w:t>王华怿</w:t>
            </w:r>
          </w:p>
        </w:tc>
        <w:tc>
          <w:tcPr>
            <w:tcW w:w="1701" w:type="dxa"/>
          </w:tcPr>
          <w:p>
            <w:pPr>
              <w:pStyle w:val="52"/>
            </w:pPr>
            <w:r>
              <w:rPr>
                <w:rFonts w:hint="eastAsia"/>
              </w:rPr>
              <w:t>工时</w:t>
            </w:r>
          </w:p>
        </w:tc>
        <w:tc>
          <w:tcPr>
            <w:tcW w:w="2268" w:type="dxa"/>
          </w:tcPr>
          <w:p>
            <w:pPr>
              <w:pStyle w:val="52"/>
            </w:pPr>
            <w:r>
              <w:rPr>
                <w:rFonts w:hint="eastAsia"/>
              </w:rPr>
              <w:t>¥75.00/工时</w:t>
            </w:r>
          </w:p>
        </w:tc>
        <w:tc>
          <w:tcPr>
            <w:tcW w:w="1985" w:type="dxa"/>
          </w:tcPr>
          <w:p>
            <w:pPr>
              <w:pStyle w:val="52"/>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52"/>
            </w:pPr>
          </w:p>
        </w:tc>
        <w:tc>
          <w:tcPr>
            <w:tcW w:w="1150" w:type="dxa"/>
          </w:tcPr>
          <w:p>
            <w:pPr>
              <w:pStyle w:val="52"/>
            </w:pPr>
            <w:r>
              <w:rPr>
                <w:rFonts w:hint="eastAsia"/>
              </w:rPr>
              <w:t>罗一焱</w:t>
            </w:r>
          </w:p>
        </w:tc>
        <w:tc>
          <w:tcPr>
            <w:tcW w:w="1701" w:type="dxa"/>
          </w:tcPr>
          <w:p>
            <w:pPr>
              <w:pStyle w:val="52"/>
            </w:pPr>
            <w:r>
              <w:rPr>
                <w:rFonts w:hint="eastAsia"/>
              </w:rPr>
              <w:t>工时</w:t>
            </w:r>
          </w:p>
        </w:tc>
        <w:tc>
          <w:tcPr>
            <w:tcW w:w="2268" w:type="dxa"/>
          </w:tcPr>
          <w:p>
            <w:pPr>
              <w:pStyle w:val="52"/>
            </w:pPr>
            <w:r>
              <w:rPr>
                <w:rFonts w:hint="eastAsia"/>
              </w:rPr>
              <w:t>¥60.00/工时</w:t>
            </w:r>
          </w:p>
        </w:tc>
        <w:tc>
          <w:tcPr>
            <w:tcW w:w="1985" w:type="dxa"/>
          </w:tcPr>
          <w:p>
            <w:pPr>
              <w:pStyle w:val="52"/>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52"/>
            </w:pPr>
          </w:p>
        </w:tc>
        <w:tc>
          <w:tcPr>
            <w:tcW w:w="1150" w:type="dxa"/>
          </w:tcPr>
          <w:p>
            <w:pPr>
              <w:pStyle w:val="52"/>
            </w:pPr>
            <w:r>
              <w:rPr>
                <w:rFonts w:hint="eastAsia"/>
              </w:rPr>
              <w:t>李欣飏</w:t>
            </w:r>
          </w:p>
        </w:tc>
        <w:tc>
          <w:tcPr>
            <w:tcW w:w="1701" w:type="dxa"/>
          </w:tcPr>
          <w:p>
            <w:pPr>
              <w:pStyle w:val="52"/>
            </w:pPr>
            <w:r>
              <w:rPr>
                <w:rFonts w:hint="eastAsia"/>
              </w:rPr>
              <w:t>工时</w:t>
            </w:r>
          </w:p>
        </w:tc>
        <w:tc>
          <w:tcPr>
            <w:tcW w:w="2268" w:type="dxa"/>
          </w:tcPr>
          <w:p>
            <w:pPr>
              <w:pStyle w:val="52"/>
            </w:pPr>
            <w:r>
              <w:rPr>
                <w:rFonts w:hint="eastAsia"/>
              </w:rPr>
              <w:t>¥60.00/工时</w:t>
            </w:r>
          </w:p>
        </w:tc>
        <w:tc>
          <w:tcPr>
            <w:tcW w:w="1985" w:type="dxa"/>
          </w:tcPr>
          <w:p>
            <w:pPr>
              <w:pStyle w:val="52"/>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52"/>
            </w:pPr>
          </w:p>
        </w:tc>
        <w:tc>
          <w:tcPr>
            <w:tcW w:w="1150" w:type="dxa"/>
          </w:tcPr>
          <w:p>
            <w:pPr>
              <w:pStyle w:val="52"/>
            </w:pPr>
            <w:r>
              <w:rPr>
                <w:rFonts w:hint="eastAsia"/>
              </w:rPr>
              <w:t>梅肖玥</w:t>
            </w:r>
          </w:p>
        </w:tc>
        <w:tc>
          <w:tcPr>
            <w:tcW w:w="1701" w:type="dxa"/>
          </w:tcPr>
          <w:p>
            <w:pPr>
              <w:pStyle w:val="52"/>
            </w:pPr>
            <w:r>
              <w:rPr>
                <w:rFonts w:hint="eastAsia"/>
              </w:rPr>
              <w:t>工时</w:t>
            </w:r>
          </w:p>
        </w:tc>
        <w:tc>
          <w:tcPr>
            <w:tcW w:w="2268" w:type="dxa"/>
          </w:tcPr>
          <w:p>
            <w:pPr>
              <w:pStyle w:val="52"/>
            </w:pPr>
            <w:r>
              <w:rPr>
                <w:rFonts w:hint="eastAsia"/>
              </w:rPr>
              <w:t>¥60.00/工时</w:t>
            </w:r>
          </w:p>
        </w:tc>
        <w:tc>
          <w:tcPr>
            <w:tcW w:w="1985" w:type="dxa"/>
          </w:tcPr>
          <w:p>
            <w:pPr>
              <w:pStyle w:val="52"/>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52"/>
            </w:pPr>
          </w:p>
        </w:tc>
        <w:tc>
          <w:tcPr>
            <w:tcW w:w="1150" w:type="dxa"/>
          </w:tcPr>
          <w:p>
            <w:pPr>
              <w:pStyle w:val="52"/>
            </w:pPr>
            <w:r>
              <w:rPr>
                <w:rFonts w:hint="eastAsia"/>
              </w:rPr>
              <w:t>汪诗怡</w:t>
            </w:r>
          </w:p>
        </w:tc>
        <w:tc>
          <w:tcPr>
            <w:tcW w:w="1701" w:type="dxa"/>
          </w:tcPr>
          <w:p>
            <w:pPr>
              <w:pStyle w:val="52"/>
            </w:pPr>
            <w:r>
              <w:rPr>
                <w:rFonts w:hint="eastAsia"/>
              </w:rPr>
              <w:t>工时</w:t>
            </w:r>
          </w:p>
        </w:tc>
        <w:tc>
          <w:tcPr>
            <w:tcW w:w="2268" w:type="dxa"/>
          </w:tcPr>
          <w:p>
            <w:pPr>
              <w:pStyle w:val="52"/>
            </w:pPr>
            <w:r>
              <w:rPr>
                <w:rFonts w:hint="eastAsia"/>
              </w:rPr>
              <w:t>¥60.00/工时</w:t>
            </w:r>
          </w:p>
        </w:tc>
        <w:tc>
          <w:tcPr>
            <w:tcW w:w="1985" w:type="dxa"/>
          </w:tcPr>
          <w:p>
            <w:pPr>
              <w:pStyle w:val="52"/>
            </w:pPr>
            <w:r>
              <w:rPr>
                <w:rFonts w:hint="eastAsia"/>
              </w:rPr>
              <w:t>待定</w:t>
            </w:r>
          </w:p>
        </w:tc>
      </w:tr>
    </w:tbl>
    <w:p>
      <w:pPr>
        <w:pStyle w:val="3"/>
        <w:bidi w:val="0"/>
      </w:pPr>
      <w:bookmarkStart w:id="48" w:name="_Toc19549"/>
      <w:r>
        <w:rPr>
          <w:rFonts w:hint="eastAsia"/>
        </w:rPr>
        <w:t>关键问题</w:t>
      </w:r>
      <w:bookmarkEnd w:id="48"/>
    </w:p>
    <w:p>
      <w:pPr>
        <w:pStyle w:val="52"/>
      </w:pPr>
      <w:r>
        <w:t>暂无</w:t>
      </w:r>
    </w:p>
    <w:p>
      <w:pPr>
        <w:bidi w:val="0"/>
        <w:rPr>
          <w:rFonts w:hint="eastAsia"/>
        </w:rPr>
      </w:pPr>
    </w:p>
    <w:p>
      <w:pPr>
        <w:bidi w:val="0"/>
        <w:rPr>
          <w:rFonts w:hint="eastAsia"/>
        </w:rPr>
      </w:pPr>
    </w:p>
    <w:p>
      <w:pPr>
        <w:pStyle w:val="2"/>
        <w:bidi w:val="0"/>
        <w:rPr>
          <w:rFonts w:hint="eastAsia"/>
        </w:rPr>
      </w:pPr>
      <w:bookmarkStart w:id="49" w:name="_Toc458046154"/>
      <w:bookmarkStart w:id="50" w:name="_Toc7953"/>
      <w:r>
        <w:rPr>
          <w:rFonts w:hint="eastAsia"/>
        </w:rPr>
        <w:t>支持条件</w:t>
      </w:r>
      <w:bookmarkEnd w:id="49"/>
      <w:bookmarkEnd w:id="50"/>
    </w:p>
    <w:p>
      <w:pPr>
        <w:pStyle w:val="3"/>
        <w:bidi w:val="0"/>
        <w:rPr>
          <w:rFonts w:hint="eastAsia"/>
        </w:rPr>
      </w:pPr>
      <w:bookmarkStart w:id="51" w:name="_Toc458046155"/>
      <w:bookmarkStart w:id="52" w:name="_Toc21782"/>
      <w:r>
        <w:rPr>
          <w:rFonts w:hint="eastAsia"/>
        </w:rPr>
        <w:t>系统支持</w:t>
      </w:r>
      <w:bookmarkEnd w:id="51"/>
      <w:bookmarkEnd w:id="52"/>
    </w:p>
    <w:p>
      <w:pPr>
        <w:pStyle w:val="4"/>
        <w:bidi w:val="0"/>
        <w:rPr>
          <w:rFonts w:hint="eastAsia"/>
        </w:rPr>
      </w:pPr>
      <w:bookmarkStart w:id="53" w:name="_Toc458046156"/>
      <w:bookmarkStart w:id="54" w:name="_Toc5077"/>
      <w:r>
        <w:rPr>
          <w:rFonts w:hint="eastAsia"/>
        </w:rPr>
        <w:t>开发环境</w:t>
      </w:r>
      <w:bookmarkEnd w:id="53"/>
      <w:bookmarkEnd w:id="54"/>
    </w:p>
    <w:p>
      <w:pPr>
        <w:pStyle w:val="54"/>
        <w:bidi w:val="0"/>
        <w:rPr>
          <w:rFonts w:hint="eastAsia"/>
        </w:rPr>
      </w:pPr>
      <w:bookmarkStart w:id="55" w:name="_Toc458046157"/>
      <w:r>
        <w:rPr>
          <w:rFonts w:hint="eastAsia"/>
          <w:lang w:val="en-US" w:eastAsia="zh-CN"/>
        </w:rPr>
        <w:t>4.1.1.1</w:t>
      </w:r>
      <w:r>
        <w:rPr>
          <w:rFonts w:hint="eastAsia"/>
        </w:rPr>
        <w:t>硬件</w:t>
      </w:r>
      <w:bookmarkEnd w:id="55"/>
    </w:p>
    <w:p>
      <w:pPr>
        <w:pStyle w:val="52"/>
        <w:rPr>
          <w:rFonts w:hint="default"/>
          <w:lang w:val="en-US" w:eastAsia="zh-CN"/>
        </w:rPr>
      </w:pPr>
      <w:r>
        <w:rPr>
          <w:rFonts w:hint="eastAsia"/>
          <w:lang w:val="en-US" w:eastAsia="zh-CN"/>
        </w:rPr>
        <w:t>PC</w:t>
      </w:r>
    </w:p>
    <w:p>
      <w:pPr>
        <w:pStyle w:val="52"/>
        <w:rPr>
          <w:rFonts w:hint="eastAsia"/>
          <w:lang w:val="en-US" w:eastAsia="zh-CN"/>
        </w:rPr>
      </w:pPr>
      <w:r>
        <w:rPr>
          <w:rFonts w:hint="eastAsia"/>
          <w:lang w:val="en-US" w:eastAsia="zh-CN"/>
        </w:rPr>
        <w:t>CPU：i5及以上</w:t>
      </w:r>
    </w:p>
    <w:p>
      <w:pPr>
        <w:pStyle w:val="52"/>
        <w:rPr>
          <w:rFonts w:hint="eastAsia"/>
          <w:lang w:val="en-US" w:eastAsia="zh-CN"/>
        </w:rPr>
      </w:pPr>
      <w:r>
        <w:rPr>
          <w:rFonts w:hint="eastAsia"/>
          <w:lang w:val="en-US" w:eastAsia="zh-CN"/>
        </w:rPr>
        <w:t>内存：8GB</w:t>
      </w:r>
    </w:p>
    <w:p>
      <w:pPr>
        <w:pStyle w:val="52"/>
        <w:rPr>
          <w:rFonts w:hint="eastAsia"/>
          <w:lang w:val="en-US" w:eastAsia="zh-CN"/>
        </w:rPr>
      </w:pPr>
      <w:r>
        <w:rPr>
          <w:rFonts w:hint="eastAsia"/>
          <w:lang w:val="en-US" w:eastAsia="zh-CN"/>
        </w:rPr>
        <w:t>硬盘：512GB</w:t>
      </w:r>
    </w:p>
    <w:p>
      <w:pPr>
        <w:pStyle w:val="52"/>
        <w:rPr>
          <w:rFonts w:hint="eastAsia"/>
          <w:lang w:val="en-US" w:eastAsia="zh-CN"/>
        </w:rPr>
      </w:pPr>
      <w:r>
        <w:rPr>
          <w:rFonts w:hint="eastAsia"/>
          <w:lang w:val="en-US" w:eastAsia="zh-CN"/>
        </w:rPr>
        <w:t>系统：Windows10</w:t>
      </w:r>
    </w:p>
    <w:p>
      <w:pPr>
        <w:pStyle w:val="52"/>
        <w:rPr>
          <w:rFonts w:hint="default"/>
          <w:lang w:val="en-US" w:eastAsia="zh-CN"/>
        </w:rPr>
      </w:pPr>
    </w:p>
    <w:p>
      <w:pPr>
        <w:pStyle w:val="54"/>
        <w:bidi w:val="0"/>
        <w:rPr>
          <w:rFonts w:hint="default"/>
          <w:lang w:val="en-US" w:eastAsia="zh-CN"/>
        </w:rPr>
      </w:pPr>
      <w:bookmarkStart w:id="56" w:name="_Toc458046158"/>
      <w:r>
        <w:rPr>
          <w:rFonts w:hint="eastAsia"/>
          <w:lang w:val="en-US" w:eastAsia="zh-CN"/>
        </w:rPr>
        <w:t>4.1.1.2</w:t>
      </w:r>
      <w:r>
        <w:rPr>
          <w:rFonts w:hint="eastAsia"/>
        </w:rPr>
        <w:t>软件</w:t>
      </w:r>
      <w:bookmarkEnd w:id="56"/>
    </w:p>
    <w:p>
      <w:pPr>
        <w:pStyle w:val="52"/>
        <w:rPr>
          <w:rFonts w:hint="eastAsia"/>
        </w:rPr>
      </w:pPr>
      <w:r>
        <w:rPr>
          <w:rFonts w:hint="eastAsia"/>
        </w:rPr>
        <w:t>* Git 项目源码管理，便于大家交换代码</w:t>
      </w:r>
    </w:p>
    <w:p>
      <w:pPr>
        <w:pStyle w:val="52"/>
        <w:rPr>
          <w:rFonts w:hint="eastAsia"/>
        </w:rPr>
      </w:pPr>
      <w:r>
        <w:rPr>
          <w:rFonts w:hint="eastAsia"/>
        </w:rPr>
        <w:t>* Jenkins 持续集成工具，通过该工具可以一键式更新开发服务器端的程序</w:t>
      </w:r>
    </w:p>
    <w:p>
      <w:pPr>
        <w:pStyle w:val="52"/>
        <w:rPr>
          <w:rFonts w:hint="eastAsia"/>
        </w:rPr>
      </w:pPr>
      <w:r>
        <w:rPr>
          <w:rFonts w:hint="eastAsia"/>
        </w:rPr>
        <w:t>* CrapAPI 接口管理工具，使用该工具管理接口文档，便于多人之间的协作开发</w:t>
      </w:r>
    </w:p>
    <w:p>
      <w:pPr>
        <w:pStyle w:val="52"/>
        <w:rPr>
          <w:rFonts w:hint="eastAsia"/>
        </w:rPr>
      </w:pPr>
      <w:r>
        <w:rPr>
          <w:rFonts w:hint="eastAsia"/>
        </w:rPr>
        <w:t xml:space="preserve">* </w:t>
      </w:r>
      <w:r>
        <w:rPr>
          <w:rFonts w:hint="eastAsia"/>
          <w:lang w:val="en-US" w:eastAsia="zh-CN"/>
        </w:rPr>
        <w:t>Eclipse</w:t>
      </w:r>
      <w:r>
        <w:rPr>
          <w:rFonts w:hint="eastAsia"/>
        </w:rPr>
        <w:t>集成开发</w:t>
      </w:r>
      <w:r>
        <w:rPr>
          <w:rFonts w:hint="eastAsia"/>
          <w:lang w:val="en-US" w:eastAsia="zh-CN"/>
        </w:rPr>
        <w:t>环境</w:t>
      </w:r>
    </w:p>
    <w:p>
      <w:pPr>
        <w:pStyle w:val="52"/>
        <w:rPr>
          <w:rFonts w:hint="eastAsia"/>
          <w:lang w:val="en-US" w:eastAsia="zh-CN"/>
        </w:rPr>
      </w:pPr>
      <w:r>
        <w:rPr>
          <w:rFonts w:hint="eastAsia"/>
        </w:rPr>
        <w:t>* Android Studio</w:t>
      </w:r>
      <w:r>
        <w:rPr>
          <w:rFonts w:hint="eastAsia"/>
          <w:lang w:val="en-US" w:eastAsia="zh-CN"/>
        </w:rPr>
        <w:t xml:space="preserve"> 2.3及以上版本</w:t>
      </w:r>
      <w:r>
        <w:rPr>
          <w:rFonts w:hint="eastAsia"/>
        </w:rPr>
        <w:t xml:space="preserve"> </w:t>
      </w:r>
      <w:r>
        <w:rPr>
          <w:rFonts w:hint="eastAsia"/>
          <w:lang w:val="en-US" w:eastAsia="zh-CN"/>
        </w:rPr>
        <w:t>安卓开发工具</w:t>
      </w:r>
    </w:p>
    <w:p>
      <w:pPr>
        <w:pStyle w:val="52"/>
        <w:rPr>
          <w:rFonts w:hint="default" w:eastAsia="宋体"/>
          <w:lang w:val="en-US" w:eastAsia="zh-CN"/>
        </w:rPr>
      </w:pPr>
      <w:r>
        <w:rPr>
          <w:rFonts w:hint="eastAsia"/>
        </w:rPr>
        <w:t xml:space="preserve">* </w:t>
      </w:r>
      <w:r>
        <w:rPr>
          <w:rFonts w:hint="eastAsia"/>
          <w:lang w:val="en-US" w:eastAsia="zh-CN"/>
        </w:rPr>
        <w:t>Xcode  10及以上版本 ios开发工具</w:t>
      </w:r>
    </w:p>
    <w:p>
      <w:pPr>
        <w:pStyle w:val="52"/>
        <w:rPr>
          <w:rFonts w:hint="eastAsia"/>
        </w:rPr>
      </w:pPr>
    </w:p>
    <w:p>
      <w:pPr>
        <w:pStyle w:val="4"/>
        <w:bidi w:val="0"/>
        <w:rPr>
          <w:rFonts w:hint="eastAsia"/>
        </w:rPr>
      </w:pPr>
      <w:bookmarkStart w:id="57" w:name="_Toc458046159"/>
      <w:bookmarkStart w:id="58" w:name="_Toc13218"/>
      <w:r>
        <w:rPr>
          <w:rFonts w:hint="eastAsia"/>
        </w:rPr>
        <w:t>运行环境</w:t>
      </w:r>
      <w:bookmarkEnd w:id="57"/>
      <w:bookmarkEnd w:id="58"/>
    </w:p>
    <w:p>
      <w:pPr>
        <w:pStyle w:val="54"/>
        <w:bidi w:val="0"/>
        <w:rPr>
          <w:rFonts w:hint="eastAsia"/>
        </w:rPr>
      </w:pPr>
      <w:bookmarkStart w:id="59" w:name="_Toc458046160"/>
      <w:r>
        <w:rPr>
          <w:rFonts w:hint="eastAsia"/>
          <w:lang w:val="en-US" w:eastAsia="zh-CN"/>
        </w:rPr>
        <w:t>4.4.2.1</w:t>
      </w:r>
      <w:r>
        <w:rPr>
          <w:rFonts w:hint="eastAsia"/>
        </w:rPr>
        <w:t>硬件</w:t>
      </w:r>
      <w:bookmarkEnd w:id="59"/>
    </w:p>
    <w:p>
      <w:pPr>
        <w:pStyle w:val="52"/>
        <w:rPr>
          <w:rFonts w:hint="eastAsia"/>
        </w:rPr>
      </w:pPr>
      <w:r>
        <w:rPr>
          <w:rFonts w:hint="eastAsia"/>
        </w:rPr>
        <w:t>安卓版手机硬件环境要求</w:t>
      </w:r>
    </w:p>
    <w:p>
      <w:pPr>
        <w:pStyle w:val="52"/>
        <w:rPr>
          <w:rFonts w:hint="eastAsia"/>
        </w:rPr>
      </w:pPr>
      <w:r>
        <w:rPr>
          <w:rFonts w:hint="eastAsia"/>
        </w:rPr>
        <w:t>CPU：双核2GHz及以上；</w:t>
      </w:r>
    </w:p>
    <w:p>
      <w:pPr>
        <w:pStyle w:val="52"/>
        <w:rPr>
          <w:rFonts w:hint="eastAsia"/>
        </w:rPr>
      </w:pPr>
      <w:r>
        <w:rPr>
          <w:rFonts w:hint="eastAsia"/>
        </w:rPr>
        <w:t>机身内存：4G以上；</w:t>
      </w:r>
    </w:p>
    <w:p>
      <w:pPr>
        <w:pStyle w:val="52"/>
        <w:rPr>
          <w:rFonts w:hint="eastAsia"/>
        </w:rPr>
      </w:pPr>
      <w:r>
        <w:rPr>
          <w:rFonts w:hint="eastAsia"/>
        </w:rPr>
        <w:t>屏幕分辨率：1920x1080及以上；</w:t>
      </w:r>
    </w:p>
    <w:p>
      <w:pPr>
        <w:pStyle w:val="52"/>
        <w:rPr>
          <w:rFonts w:hint="eastAsia"/>
        </w:rPr>
      </w:pPr>
      <w:r>
        <w:rPr>
          <w:rFonts w:hint="eastAsia"/>
        </w:rPr>
        <w:t>操作系统：Android 4.0及以上版本。</w:t>
      </w:r>
    </w:p>
    <w:p>
      <w:pPr>
        <w:pStyle w:val="52"/>
        <w:rPr>
          <w:rFonts w:hint="eastAsia"/>
        </w:rPr>
      </w:pPr>
    </w:p>
    <w:p>
      <w:pPr>
        <w:pStyle w:val="52"/>
        <w:rPr>
          <w:rFonts w:hint="eastAsia"/>
        </w:rPr>
      </w:pPr>
      <w:r>
        <w:rPr>
          <w:rFonts w:hint="eastAsia"/>
        </w:rPr>
        <w:t>苹果版手机硬件环境要求</w:t>
      </w:r>
    </w:p>
    <w:p>
      <w:pPr>
        <w:pStyle w:val="52"/>
        <w:rPr>
          <w:rFonts w:hint="eastAsia"/>
        </w:rPr>
      </w:pPr>
      <w:r>
        <w:rPr>
          <w:rFonts w:hint="eastAsia"/>
        </w:rPr>
        <w:t>iPhone机型：iPhone6及以上版本；</w:t>
      </w:r>
    </w:p>
    <w:p>
      <w:pPr>
        <w:pStyle w:val="52"/>
        <w:rPr>
          <w:rFonts w:hint="eastAsia"/>
        </w:rPr>
      </w:pPr>
      <w:r>
        <w:rPr>
          <w:rFonts w:hint="eastAsia"/>
        </w:rPr>
        <w:t>机身内存：16G以上；</w:t>
      </w:r>
    </w:p>
    <w:p>
      <w:pPr>
        <w:pStyle w:val="52"/>
        <w:rPr>
          <w:rFonts w:hint="eastAsia"/>
        </w:rPr>
      </w:pPr>
      <w:r>
        <w:rPr>
          <w:rFonts w:hint="eastAsia"/>
        </w:rPr>
        <w:t>操作系统：iOS 10.0及以上版本。</w:t>
      </w:r>
    </w:p>
    <w:p>
      <w:pPr>
        <w:pStyle w:val="52"/>
      </w:pPr>
    </w:p>
    <w:p>
      <w:pPr>
        <w:pStyle w:val="52"/>
      </w:pPr>
    </w:p>
    <w:p>
      <w:pPr>
        <w:pStyle w:val="54"/>
        <w:numPr>
          <w:numId w:val="0"/>
        </w:numPr>
        <w:tabs>
          <w:tab w:val="left" w:pos="1080"/>
        </w:tabs>
        <w:ind w:leftChars="200"/>
        <w:rPr>
          <w:rFonts w:hint="eastAsia"/>
        </w:rPr>
      </w:pPr>
      <w:bookmarkStart w:id="60" w:name="_Toc458046161"/>
      <w:r>
        <w:rPr>
          <w:rFonts w:hint="eastAsia"/>
          <w:lang w:val="en-US" w:eastAsia="zh-CN"/>
        </w:rPr>
        <w:t>4.1.2.2</w:t>
      </w:r>
      <w:r>
        <w:rPr>
          <w:rFonts w:hint="eastAsia"/>
        </w:rPr>
        <w:t>软件</w:t>
      </w:r>
      <w:bookmarkEnd w:id="60"/>
    </w:p>
    <w:p>
      <w:pPr>
        <w:bidi w:val="0"/>
        <w:rPr>
          <w:rFonts w:hint="eastAsia"/>
        </w:rPr>
      </w:pPr>
      <w:r>
        <w:rPr>
          <w:rFonts w:hint="eastAsia"/>
        </w:rPr>
        <w:t>Android 4.0及以上版本</w:t>
      </w:r>
      <w:r>
        <w:rPr>
          <w:rFonts w:hint="eastAsia"/>
          <w:lang w:eastAsia="zh-CN"/>
        </w:rPr>
        <w:t>；</w:t>
      </w:r>
      <w:r>
        <w:rPr>
          <w:rFonts w:hint="eastAsia"/>
        </w:rPr>
        <w:t>iOS 10.0及以上版本</w:t>
      </w:r>
    </w:p>
    <w:p>
      <w:pPr>
        <w:pStyle w:val="52"/>
        <w:rPr>
          <w:rFonts w:hint="eastAsia"/>
          <w:lang w:eastAsia="zh-CN"/>
        </w:rPr>
      </w:pPr>
    </w:p>
    <w:p>
      <w:pPr>
        <w:pStyle w:val="3"/>
        <w:bidi w:val="0"/>
        <w:rPr>
          <w:rFonts w:hint="eastAsia"/>
        </w:rPr>
      </w:pPr>
      <w:bookmarkStart w:id="61" w:name="_Toc458046162"/>
      <w:bookmarkStart w:id="62" w:name="_Toc1230"/>
      <w:r>
        <w:rPr>
          <w:rFonts w:hint="eastAsia"/>
        </w:rPr>
        <w:t>需由客户承担的工作</w:t>
      </w:r>
      <w:bookmarkEnd w:id="61"/>
      <w:bookmarkEnd w:id="62"/>
    </w:p>
    <w:p>
      <w:pPr>
        <w:bidi w:val="0"/>
        <w:rPr>
          <w:rFonts w:hint="eastAsia"/>
        </w:rPr>
      </w:pPr>
      <w:r>
        <w:rPr>
          <w:rFonts w:hint="eastAsia"/>
        </w:rPr>
        <w:t>提供原始的客户需求文档，测试软件并反馈信息给开发人员，提供人员接受培训</w:t>
      </w:r>
    </w:p>
    <w:p>
      <w:pPr>
        <w:pStyle w:val="52"/>
        <w:rPr>
          <w:rFonts w:hint="eastAsia"/>
        </w:rPr>
      </w:pPr>
    </w:p>
    <w:p>
      <w:pPr>
        <w:pStyle w:val="3"/>
        <w:bidi w:val="0"/>
        <w:rPr>
          <w:rFonts w:hint="eastAsia"/>
        </w:rPr>
      </w:pPr>
      <w:bookmarkStart w:id="63" w:name="_Toc458046163"/>
      <w:bookmarkStart w:id="64" w:name="_Toc29055"/>
      <w:r>
        <w:rPr>
          <w:rFonts w:hint="eastAsia"/>
        </w:rPr>
        <w:t>需由分合同承担的工作</w:t>
      </w:r>
      <w:bookmarkEnd w:id="63"/>
      <w:bookmarkEnd w:id="64"/>
    </w:p>
    <w:p>
      <w:pPr>
        <w:bidi w:val="0"/>
        <w:rPr>
          <w:rFonts w:hint="eastAsia"/>
        </w:rPr>
        <w:sectPr>
          <w:pgSz w:w="11907" w:h="16840"/>
          <w:pgMar w:top="1440" w:right="1797" w:bottom="1440" w:left="1797" w:header="720" w:footer="720" w:gutter="0"/>
          <w:cols w:space="720" w:num="1"/>
          <w:docGrid w:linePitch="271" w:charSpace="0"/>
        </w:sectPr>
      </w:pPr>
    </w:p>
    <w:p>
      <w:pPr>
        <w:pStyle w:val="38"/>
        <w:numPr>
          <w:ilvl w:val="0"/>
          <w:numId w:val="0"/>
        </w:numPr>
        <w:ind w:left="480" w:leftChars="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w:fldChar w:fldCharType="begin"/>
    </w:r>
    <w:r>
      <w:instrText xml:space="preserve">PAGE   \* MERGEFORMAT</w:instrText>
    </w:r>
    <w:r>
      <w:fldChar w:fldCharType="separate"/>
    </w:r>
    <w:r>
      <w:rPr>
        <w:lang w:val="zh-CN"/>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r>
      <w:rPr>
        <w:rFonts w:hint="eastAsia"/>
      </w:rPr>
      <w:t>U</w:t>
    </w:r>
    <w:r>
      <w:t>XD202005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DF91A"/>
    <w:multiLevelType w:val="multilevel"/>
    <w:tmpl w:val="121DF91A"/>
    <w:lvl w:ilvl="0" w:tentative="0">
      <w:start w:val="1"/>
      <w:numFmt w:val="decimal"/>
      <w:lvlText w:val="%1."/>
      <w:lvlJc w:val="left"/>
      <w:pPr>
        <w:tabs>
          <w:tab w:val="left" w:pos="312"/>
        </w:tabs>
      </w:pPr>
    </w:lvl>
    <w:lvl w:ilvl="1" w:tentative="0">
      <w:start w:val="5"/>
      <w:numFmt w:val="decimal"/>
      <w:isLgl/>
      <w:lvlText w:val="%1.%2"/>
      <w:lvlJc w:val="left"/>
      <w:pPr>
        <w:ind w:left="612" w:hanging="612"/>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40DE3EBE"/>
    <w:multiLevelType w:val="multilevel"/>
    <w:tmpl w:val="40DE3EB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75091D94"/>
    <w:multiLevelType w:val="multilevel"/>
    <w:tmpl w:val="75091D9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756D1539"/>
    <w:multiLevelType w:val="multilevel"/>
    <w:tmpl w:val="756D1539"/>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284" w:hanging="284"/>
      </w:pPr>
      <w:rPr>
        <w:rFonts w:hint="eastAsia"/>
      </w:rPr>
    </w:lvl>
    <w:lvl w:ilvl="2" w:tentative="0">
      <w:start w:val="1"/>
      <w:numFmt w:val="decimal"/>
      <w:pStyle w:val="4"/>
      <w:lvlText w:val="%1.%2.%3"/>
      <w:lvlJc w:val="left"/>
      <w:pPr>
        <w:ind w:left="567"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2A"/>
    <w:rsid w:val="000245CA"/>
    <w:rsid w:val="000424F6"/>
    <w:rsid w:val="00052D4C"/>
    <w:rsid w:val="00061F21"/>
    <w:rsid w:val="00064623"/>
    <w:rsid w:val="00065064"/>
    <w:rsid w:val="00087FC3"/>
    <w:rsid w:val="000933C8"/>
    <w:rsid w:val="000942C9"/>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C418F"/>
    <w:rsid w:val="002D70B1"/>
    <w:rsid w:val="00310E18"/>
    <w:rsid w:val="00312EA4"/>
    <w:rsid w:val="00342FA2"/>
    <w:rsid w:val="0036299D"/>
    <w:rsid w:val="00363492"/>
    <w:rsid w:val="00366CC1"/>
    <w:rsid w:val="003B0553"/>
    <w:rsid w:val="003B1145"/>
    <w:rsid w:val="003C5F09"/>
    <w:rsid w:val="004676AC"/>
    <w:rsid w:val="00484A4F"/>
    <w:rsid w:val="004C25FF"/>
    <w:rsid w:val="005129C5"/>
    <w:rsid w:val="005304CA"/>
    <w:rsid w:val="0055054D"/>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A344F"/>
    <w:rsid w:val="007B48AB"/>
    <w:rsid w:val="007C7EEB"/>
    <w:rsid w:val="007E6E4D"/>
    <w:rsid w:val="007F15B9"/>
    <w:rsid w:val="00831974"/>
    <w:rsid w:val="008358D5"/>
    <w:rsid w:val="008849E0"/>
    <w:rsid w:val="008C1085"/>
    <w:rsid w:val="008C710F"/>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796C"/>
    <w:rsid w:val="00BE395D"/>
    <w:rsid w:val="00BF332A"/>
    <w:rsid w:val="00C13036"/>
    <w:rsid w:val="00C20E04"/>
    <w:rsid w:val="00C379B0"/>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E02436"/>
    <w:rsid w:val="00E145E2"/>
    <w:rsid w:val="00E25791"/>
    <w:rsid w:val="00E47499"/>
    <w:rsid w:val="00EA1DCE"/>
    <w:rsid w:val="00EA4785"/>
    <w:rsid w:val="00EF6BA7"/>
    <w:rsid w:val="00F0624F"/>
    <w:rsid w:val="00F10FB4"/>
    <w:rsid w:val="00F41369"/>
    <w:rsid w:val="00F63C5A"/>
    <w:rsid w:val="00F70690"/>
    <w:rsid w:val="00F755FF"/>
    <w:rsid w:val="00F903D9"/>
    <w:rsid w:val="00FD2BF1"/>
    <w:rsid w:val="00FD637E"/>
    <w:rsid w:val="024B4BD9"/>
    <w:rsid w:val="02F41E09"/>
    <w:rsid w:val="036F2EA7"/>
    <w:rsid w:val="05E74050"/>
    <w:rsid w:val="06786CAF"/>
    <w:rsid w:val="06AF6AF8"/>
    <w:rsid w:val="06B565F4"/>
    <w:rsid w:val="074A1A8C"/>
    <w:rsid w:val="078A292B"/>
    <w:rsid w:val="08517A6A"/>
    <w:rsid w:val="08C84F00"/>
    <w:rsid w:val="09A54F01"/>
    <w:rsid w:val="0AF06AFF"/>
    <w:rsid w:val="0B7D43F2"/>
    <w:rsid w:val="0C4F6323"/>
    <w:rsid w:val="0CB31580"/>
    <w:rsid w:val="0DC3344D"/>
    <w:rsid w:val="0E6C40DE"/>
    <w:rsid w:val="0F516E9D"/>
    <w:rsid w:val="0FC13AB9"/>
    <w:rsid w:val="116B280F"/>
    <w:rsid w:val="12DE3181"/>
    <w:rsid w:val="13D15B24"/>
    <w:rsid w:val="180C46C8"/>
    <w:rsid w:val="1A2A1E39"/>
    <w:rsid w:val="1B24681D"/>
    <w:rsid w:val="1C26758F"/>
    <w:rsid w:val="1DCE4FA7"/>
    <w:rsid w:val="1EE8468C"/>
    <w:rsid w:val="2006067E"/>
    <w:rsid w:val="2132601B"/>
    <w:rsid w:val="22A83B9D"/>
    <w:rsid w:val="233274AC"/>
    <w:rsid w:val="24365BBB"/>
    <w:rsid w:val="29077EAF"/>
    <w:rsid w:val="2D5B7080"/>
    <w:rsid w:val="2EE922A7"/>
    <w:rsid w:val="2FF1521B"/>
    <w:rsid w:val="345C363A"/>
    <w:rsid w:val="36ED5347"/>
    <w:rsid w:val="38CF3B1C"/>
    <w:rsid w:val="39084AAB"/>
    <w:rsid w:val="39A226DB"/>
    <w:rsid w:val="4009168D"/>
    <w:rsid w:val="40F83EC2"/>
    <w:rsid w:val="410E1209"/>
    <w:rsid w:val="425D3B77"/>
    <w:rsid w:val="43327407"/>
    <w:rsid w:val="4536557E"/>
    <w:rsid w:val="460E7CA8"/>
    <w:rsid w:val="4731502B"/>
    <w:rsid w:val="4C453A76"/>
    <w:rsid w:val="4CDA6C1E"/>
    <w:rsid w:val="4E815348"/>
    <w:rsid w:val="502B0B73"/>
    <w:rsid w:val="5114367B"/>
    <w:rsid w:val="51A90644"/>
    <w:rsid w:val="51B66D74"/>
    <w:rsid w:val="52FC306C"/>
    <w:rsid w:val="54732281"/>
    <w:rsid w:val="57394BAC"/>
    <w:rsid w:val="593B2547"/>
    <w:rsid w:val="5B313931"/>
    <w:rsid w:val="5CE9592F"/>
    <w:rsid w:val="5F057044"/>
    <w:rsid w:val="61AC1A73"/>
    <w:rsid w:val="64CF3226"/>
    <w:rsid w:val="65FF6988"/>
    <w:rsid w:val="6BBB6EEE"/>
    <w:rsid w:val="6CB45A7F"/>
    <w:rsid w:val="6E2B6686"/>
    <w:rsid w:val="700A224B"/>
    <w:rsid w:val="71A22E84"/>
    <w:rsid w:val="763863D3"/>
    <w:rsid w:val="76660DFA"/>
    <w:rsid w:val="7BA5096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4"/>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5"/>
    <w:unhideWhenUsed/>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qFormat/>
    <w:uiPriority w:val="0"/>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5">
    <w:name w:val="heading 4"/>
    <w:basedOn w:val="1"/>
    <w:next w:val="1"/>
    <w:link w:val="43"/>
    <w:unhideWhenUsed/>
    <w:qFormat/>
    <w:uiPriority w:val="9"/>
    <w:pPr>
      <w:keepNext/>
      <w:keepLines/>
      <w:spacing w:before="280" w:after="290" w:line="376" w:lineRule="auto"/>
      <w:outlineLvl w:val="3"/>
    </w:pPr>
    <w:rPr>
      <w:rFonts w:ascii="等线 Light" w:hAnsi="等线 Light" w:eastAsia="等线 Light"/>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22">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7">
    <w:name w:val="Normal Indent"/>
    <w:basedOn w:val="1"/>
    <w:unhideWhenUsed/>
    <w:qFormat/>
    <w:uiPriority w:val="99"/>
    <w:pPr>
      <w:ind w:firstLine="420"/>
    </w:pPr>
    <w:rPr>
      <w:szCs w:val="20"/>
    </w:rPr>
  </w:style>
  <w:style w:type="paragraph" w:styleId="8">
    <w:name w:val="annotation text"/>
    <w:basedOn w:val="1"/>
    <w:link w:val="46"/>
    <w:semiHidden/>
    <w:unhideWhenUsed/>
    <w:uiPriority w:val="99"/>
    <w:pPr>
      <w:jc w:val="left"/>
    </w:pPr>
  </w:style>
  <w:style w:type="paragraph" w:styleId="9">
    <w:name w:val="toc 3"/>
    <w:basedOn w:val="1"/>
    <w:next w:val="1"/>
    <w:unhideWhenUsed/>
    <w:qFormat/>
    <w:uiPriority w:val="39"/>
    <w:pPr>
      <w:ind w:left="840" w:leftChars="400"/>
    </w:pPr>
  </w:style>
  <w:style w:type="paragraph" w:styleId="10">
    <w:name w:val="Plain Text"/>
    <w:basedOn w:val="1"/>
    <w:link w:val="33"/>
    <w:semiHidden/>
    <w:qFormat/>
    <w:uiPriority w:val="0"/>
    <w:rPr>
      <w:rFonts w:ascii="宋体" w:hAnsi="Courier New"/>
      <w:szCs w:val="20"/>
    </w:rPr>
  </w:style>
  <w:style w:type="paragraph" w:styleId="11">
    <w:name w:val="Date"/>
    <w:basedOn w:val="1"/>
    <w:next w:val="1"/>
    <w:link w:val="42"/>
    <w:semiHidden/>
    <w:unhideWhenUsed/>
    <w:qFormat/>
    <w:uiPriority w:val="99"/>
    <w:pPr>
      <w:ind w:left="100" w:leftChars="2500"/>
    </w:pPr>
  </w:style>
  <w:style w:type="paragraph" w:styleId="12">
    <w:name w:val="Balloon Text"/>
    <w:basedOn w:val="1"/>
    <w:link w:val="41"/>
    <w:semiHidden/>
    <w:unhideWhenUsed/>
    <w:qFormat/>
    <w:uiPriority w:val="99"/>
    <w:rPr>
      <w:sz w:val="18"/>
      <w:szCs w:val="18"/>
    </w:rPr>
  </w:style>
  <w:style w:type="paragraph" w:styleId="13">
    <w:name w:val="footer"/>
    <w:basedOn w:val="1"/>
    <w:link w:val="32"/>
    <w:unhideWhenUsed/>
    <w:qFormat/>
    <w:uiPriority w:val="99"/>
    <w:pPr>
      <w:tabs>
        <w:tab w:val="center" w:pos="4153"/>
        <w:tab w:val="right" w:pos="8306"/>
      </w:tabs>
      <w:snapToGrid w:val="0"/>
      <w:jc w:val="left"/>
    </w:pPr>
    <w:rPr>
      <w:sz w:val="18"/>
      <w:szCs w:val="18"/>
    </w:rPr>
  </w:style>
  <w:style w:type="paragraph" w:styleId="14">
    <w:name w:val="header"/>
    <w:basedOn w:val="1"/>
    <w:link w:val="31"/>
    <w:unhideWhenUsed/>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tabs>
        <w:tab w:val="right" w:leader="dot" w:pos="8296"/>
      </w:tabs>
    </w:pPr>
  </w:style>
  <w:style w:type="paragraph" w:styleId="16">
    <w:name w:val="toc 2"/>
    <w:basedOn w:val="1"/>
    <w:next w:val="1"/>
    <w:unhideWhenUsed/>
    <w:qFormat/>
    <w:uiPriority w:val="39"/>
    <w:pPr>
      <w:ind w:left="420" w:leftChars="200"/>
    </w:pPr>
  </w:style>
  <w:style w:type="paragraph" w:styleId="17">
    <w:name w:val="Normal (Web)"/>
    <w:basedOn w:val="1"/>
    <w:semiHidden/>
    <w:qFormat/>
    <w:uiPriority w:val="99"/>
    <w:pPr>
      <w:widowControl/>
      <w:spacing w:before="100" w:beforeAutospacing="1" w:after="100" w:afterAutospacing="1"/>
      <w:jc w:val="left"/>
    </w:pPr>
    <w:rPr>
      <w:rFonts w:ascii="宋体" w:hAnsi="宋体"/>
      <w:kern w:val="0"/>
    </w:rPr>
  </w:style>
  <w:style w:type="paragraph" w:styleId="18">
    <w:name w:val="Title"/>
    <w:basedOn w:val="1"/>
    <w:next w:val="1"/>
    <w:link w:val="29"/>
    <w:qFormat/>
    <w:uiPriority w:val="10"/>
    <w:pPr>
      <w:spacing w:before="240" w:after="60"/>
      <w:jc w:val="center"/>
      <w:outlineLvl w:val="0"/>
    </w:pPr>
    <w:rPr>
      <w:rFonts w:ascii="Cambria" w:hAnsi="Cambria"/>
      <w:b/>
      <w:bCs/>
      <w:kern w:val="0"/>
      <w:sz w:val="32"/>
      <w:szCs w:val="32"/>
    </w:rPr>
  </w:style>
  <w:style w:type="paragraph" w:styleId="19">
    <w:name w:val="annotation subject"/>
    <w:basedOn w:val="8"/>
    <w:next w:val="8"/>
    <w:link w:val="47"/>
    <w:semiHidden/>
    <w:unhideWhenUsed/>
    <w:uiPriority w:val="99"/>
    <w:rPr>
      <w:b/>
      <w:bCs/>
    </w:r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qFormat/>
    <w:uiPriority w:val="0"/>
    <w:rPr>
      <w:b/>
      <w:bCs/>
      <w:sz w:val="28"/>
    </w:rPr>
  </w:style>
  <w:style w:type="character" w:styleId="24">
    <w:name w:val="Emphasis"/>
    <w:basedOn w:val="22"/>
    <w:qFormat/>
    <w:uiPriority w:val="20"/>
    <w:rPr>
      <w:i/>
      <w:iCs/>
    </w:rPr>
  </w:style>
  <w:style w:type="character" w:styleId="25">
    <w:name w:val="Hyperlink"/>
    <w:qFormat/>
    <w:uiPriority w:val="99"/>
    <w:rPr>
      <w:color w:val="0000FF"/>
      <w:u w:val="none"/>
    </w:rPr>
  </w:style>
  <w:style w:type="character" w:styleId="26">
    <w:name w:val="annotation reference"/>
    <w:basedOn w:val="22"/>
    <w:semiHidden/>
    <w:unhideWhenUsed/>
    <w:uiPriority w:val="99"/>
    <w:rPr>
      <w:sz w:val="21"/>
      <w:szCs w:val="21"/>
    </w:rPr>
  </w:style>
  <w:style w:type="character" w:customStyle="1" w:styleId="27">
    <w:name w:val="titleblk1"/>
    <w:qFormat/>
    <w:uiPriority w:val="0"/>
    <w:rPr>
      <w:rFonts w:hint="default" w:ascii="Arial" w:hAnsi="Arial" w:cs="Arial"/>
      <w:b/>
      <w:bCs/>
      <w:color w:val="CC3399"/>
      <w:sz w:val="32"/>
      <w:szCs w:val="32"/>
      <w:u w:val="none"/>
    </w:rPr>
  </w:style>
  <w:style w:type="character" w:customStyle="1" w:styleId="28">
    <w:name w:val="contentblk1"/>
    <w:qFormat/>
    <w:uiPriority w:val="0"/>
    <w:rPr>
      <w:color w:val="000000"/>
      <w:sz w:val="21"/>
      <w:szCs w:val="21"/>
      <w:u w:val="none"/>
    </w:rPr>
  </w:style>
  <w:style w:type="character" w:customStyle="1" w:styleId="29">
    <w:name w:val="标题 字符"/>
    <w:link w:val="18"/>
    <w:qFormat/>
    <w:uiPriority w:val="10"/>
    <w:rPr>
      <w:rFonts w:ascii="Cambria" w:hAnsi="Cambria"/>
      <w:b/>
      <w:bCs/>
      <w:sz w:val="32"/>
      <w:szCs w:val="32"/>
    </w:rPr>
  </w:style>
  <w:style w:type="character" w:customStyle="1" w:styleId="30">
    <w:name w:val="标题 Char1"/>
    <w:qFormat/>
    <w:uiPriority w:val="10"/>
    <w:rPr>
      <w:rFonts w:ascii="Cambria" w:hAnsi="Cambria" w:cs="Times New Roman"/>
      <w:b/>
      <w:bCs/>
      <w:kern w:val="2"/>
      <w:sz w:val="32"/>
      <w:szCs w:val="32"/>
    </w:rPr>
  </w:style>
  <w:style w:type="character" w:customStyle="1" w:styleId="31">
    <w:name w:val="页眉 字符"/>
    <w:link w:val="14"/>
    <w:qFormat/>
    <w:uiPriority w:val="99"/>
    <w:rPr>
      <w:kern w:val="2"/>
      <w:sz w:val="18"/>
      <w:szCs w:val="18"/>
    </w:rPr>
  </w:style>
  <w:style w:type="character" w:customStyle="1" w:styleId="32">
    <w:name w:val="页脚 字符1"/>
    <w:link w:val="13"/>
    <w:qFormat/>
    <w:uiPriority w:val="99"/>
    <w:rPr>
      <w:kern w:val="2"/>
      <w:sz w:val="18"/>
      <w:szCs w:val="18"/>
    </w:rPr>
  </w:style>
  <w:style w:type="character" w:customStyle="1" w:styleId="33">
    <w:name w:val="纯文本 字符1"/>
    <w:link w:val="10"/>
    <w:semiHidden/>
    <w:qFormat/>
    <w:uiPriority w:val="0"/>
    <w:rPr>
      <w:rFonts w:ascii="宋体" w:hAnsi="Courier New"/>
      <w:kern w:val="2"/>
      <w:sz w:val="21"/>
    </w:rPr>
  </w:style>
  <w:style w:type="character" w:customStyle="1" w:styleId="34">
    <w:name w:val="标题 1 字符"/>
    <w:link w:val="2"/>
    <w:qFormat/>
    <w:uiPriority w:val="9"/>
    <w:rPr>
      <w:b/>
      <w:bCs/>
      <w:kern w:val="44"/>
      <w:sz w:val="44"/>
      <w:szCs w:val="44"/>
    </w:rPr>
  </w:style>
  <w:style w:type="character" w:customStyle="1" w:styleId="35">
    <w:name w:val="标题 2 字符"/>
    <w:link w:val="3"/>
    <w:qFormat/>
    <w:uiPriority w:val="9"/>
    <w:rPr>
      <w:rFonts w:ascii="Cambria" w:hAnsi="Cambria" w:eastAsia="宋体" w:cs="Times New Roman"/>
      <w:b/>
      <w:bCs/>
      <w:kern w:val="2"/>
      <w:sz w:val="32"/>
      <w:szCs w:val="32"/>
    </w:rPr>
  </w:style>
  <w:style w:type="table" w:customStyle="1" w:styleId="36">
    <w:name w:val="网格型11"/>
    <w:basedOn w:val="2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7">
    <w:name w:val="网格型2"/>
    <w:basedOn w:val="2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List Paragraph"/>
    <w:basedOn w:val="1"/>
    <w:qFormat/>
    <w:uiPriority w:val="34"/>
    <w:pPr>
      <w:ind w:firstLine="420"/>
    </w:pPr>
    <w:rPr>
      <w:rFonts w:ascii="Calibri" w:hAnsi="Calibri"/>
      <w:szCs w:val="22"/>
    </w:rPr>
  </w:style>
  <w:style w:type="paragraph" w:customStyle="1" w:styleId="39">
    <w:name w:val="TOC 标题1"/>
    <w:basedOn w:val="2"/>
    <w:next w:val="1"/>
    <w:unhideWhenUsed/>
    <w:qFormat/>
    <w:uiPriority w:val="39"/>
    <w:pPr>
      <w:widowControl/>
      <w:numPr>
        <w:numId w:val="0"/>
      </w:numPr>
      <w:spacing w:before="240" w:after="0" w:line="259" w:lineRule="auto"/>
      <w:ind w:firstLine="480" w:firstLineChars="200"/>
      <w:jc w:val="left"/>
      <w:outlineLvl w:val="9"/>
    </w:pPr>
    <w:rPr>
      <w:rFonts w:ascii="等线 Light" w:hAnsi="等线 Light" w:eastAsia="等线 Light"/>
      <w:b w:val="0"/>
      <w:bCs w:val="0"/>
      <w:color w:val="2F5496"/>
      <w:kern w:val="0"/>
      <w:sz w:val="32"/>
      <w:szCs w:val="32"/>
    </w:rPr>
  </w:style>
  <w:style w:type="paragraph" w:customStyle="1" w:styleId="40">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41">
    <w:name w:val="批注框文本 字符"/>
    <w:link w:val="12"/>
    <w:semiHidden/>
    <w:uiPriority w:val="99"/>
    <w:rPr>
      <w:kern w:val="2"/>
      <w:sz w:val="18"/>
      <w:szCs w:val="18"/>
    </w:rPr>
  </w:style>
  <w:style w:type="character" w:customStyle="1" w:styleId="42">
    <w:name w:val="日期 字符"/>
    <w:link w:val="11"/>
    <w:semiHidden/>
    <w:qFormat/>
    <w:uiPriority w:val="99"/>
    <w:rPr>
      <w:kern w:val="2"/>
      <w:sz w:val="21"/>
      <w:szCs w:val="24"/>
    </w:rPr>
  </w:style>
  <w:style w:type="character" w:customStyle="1" w:styleId="43">
    <w:name w:val="标题 4 字符"/>
    <w:link w:val="5"/>
    <w:uiPriority w:val="9"/>
    <w:rPr>
      <w:rFonts w:ascii="等线 Light" w:hAnsi="等线 Light" w:eastAsia="等线 Light" w:cs="Times New Roman"/>
      <w:b/>
      <w:bCs/>
      <w:kern w:val="2"/>
      <w:sz w:val="28"/>
      <w:szCs w:val="28"/>
    </w:rPr>
  </w:style>
  <w:style w:type="character" w:customStyle="1" w:styleId="44">
    <w:name w:val="纯文本 字符"/>
    <w:semiHidden/>
    <w:qFormat/>
    <w:uiPriority w:val="0"/>
    <w:rPr>
      <w:rFonts w:ascii="宋体" w:hAnsi="Courier New"/>
      <w:kern w:val="2"/>
      <w:sz w:val="21"/>
    </w:rPr>
  </w:style>
  <w:style w:type="character" w:customStyle="1" w:styleId="45">
    <w:name w:val="页脚 字符"/>
    <w:qFormat/>
    <w:uiPriority w:val="99"/>
  </w:style>
  <w:style w:type="character" w:customStyle="1" w:styleId="46">
    <w:name w:val="批注文字 字符"/>
    <w:basedOn w:val="22"/>
    <w:link w:val="8"/>
    <w:semiHidden/>
    <w:qFormat/>
    <w:uiPriority w:val="99"/>
    <w:rPr>
      <w:kern w:val="2"/>
      <w:sz w:val="21"/>
      <w:szCs w:val="24"/>
    </w:rPr>
  </w:style>
  <w:style w:type="character" w:customStyle="1" w:styleId="47">
    <w:name w:val="批注主题 字符"/>
    <w:basedOn w:val="46"/>
    <w:link w:val="19"/>
    <w:semiHidden/>
    <w:uiPriority w:val="99"/>
    <w:rPr>
      <w:b/>
      <w:bCs/>
      <w:kern w:val="2"/>
      <w:sz w:val="21"/>
      <w:szCs w:val="24"/>
    </w:rPr>
  </w:style>
  <w:style w:type="paragraph" w:customStyle="1" w:styleId="48">
    <w:name w:val="表格文字"/>
    <w:basedOn w:val="1"/>
    <w:link w:val="49"/>
    <w:qFormat/>
    <w:uiPriority w:val="0"/>
    <w:pPr>
      <w:ind w:firstLine="0" w:firstLineChars="0"/>
      <w:jc w:val="center"/>
    </w:pPr>
    <w:rPr>
      <w:sz w:val="21"/>
    </w:rPr>
  </w:style>
  <w:style w:type="character" w:customStyle="1" w:styleId="49">
    <w:name w:val="表格文字 字符"/>
    <w:basedOn w:val="22"/>
    <w:link w:val="48"/>
    <w:qFormat/>
    <w:uiPriority w:val="0"/>
    <w:rPr>
      <w:kern w:val="2"/>
      <w:sz w:val="21"/>
      <w:szCs w:val="24"/>
    </w:rPr>
  </w:style>
  <w:style w:type="paragraph" w:customStyle="1" w:styleId="50">
    <w:name w:val="章"/>
    <w:basedOn w:val="1"/>
    <w:uiPriority w:val="0"/>
    <w:pPr>
      <w:jc w:val="center"/>
    </w:pPr>
    <w:rPr>
      <w:b/>
      <w:sz w:val="30"/>
    </w:rPr>
  </w:style>
  <w:style w:type="paragraph" w:customStyle="1" w:styleId="51">
    <w:name w:val="节"/>
    <w:basedOn w:val="1"/>
    <w:qFormat/>
    <w:uiPriority w:val="0"/>
    <w:rPr>
      <w:b/>
      <w:sz w:val="28"/>
    </w:rPr>
  </w:style>
  <w:style w:type="paragraph" w:customStyle="1" w:styleId="52">
    <w:name w:val="文档正文"/>
    <w:basedOn w:val="1"/>
    <w:qFormat/>
    <w:uiPriority w:val="0"/>
    <w:pPr>
      <w:jc w:val="left"/>
    </w:pPr>
    <w:rPr>
      <w:sz w:val="24"/>
    </w:rPr>
  </w:style>
  <w:style w:type="paragraph" w:customStyle="1" w:styleId="53">
    <w:name w:val="1级 条"/>
    <w:basedOn w:val="1"/>
    <w:qFormat/>
    <w:uiPriority w:val="0"/>
    <w:rPr>
      <w:b/>
      <w:sz w:val="28"/>
    </w:rPr>
  </w:style>
  <w:style w:type="paragraph" w:customStyle="1" w:styleId="54">
    <w:name w:val="2级 条"/>
    <w:basedOn w:val="1"/>
    <w:uiPriority w:val="2"/>
    <w:rPr>
      <w:sz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6FF930-6CEA-4EE3-B814-8A9F82FCB1B3}">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201</Words>
  <Characters>1151</Characters>
  <Lines>9</Lines>
  <Paragraphs>2</Paragraphs>
  <TotalTime>0</TotalTime>
  <ScaleCrop>false</ScaleCrop>
  <LinksUpToDate>false</LinksUpToDate>
  <CharactersWithSpaces>1350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2020-03-17T01:59:00Z</dcterms:created>
  <dc:creator>djz</dc:creator>
  <cp:lastModifiedBy>耶梦加得</cp:lastModifiedBy>
  <dcterms:modified xsi:type="dcterms:W3CDTF">2020-03-20T15:01:59Z</dcterms:modified>
  <dc:title>ISO软件工程模板(1)可行性研究报告</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