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1A5276"/>
          <w:sz w:val="48"/>
          <w:szCs w:val="48"/>
        </w:rPr>
        <w:t xml:space="preserve">Accessibility Testing Strategy</w:t>
      </w:r>
    </w:p>
    <w:p>
      <w:r>
        <w:rPr>
          <w:b/>
          <w:bCs/>
        </w:rPr>
        <w:t xml:space="preserve">Date: </w:t>
      </w:r>
      <w:r>
        <w:t xml:space="preserve">January 29, 2026</w:t>
      </w:r>
    </w:p>
    <w:p>
      <w:r>
        <w:rPr>
          <w:b/>
          <w:bCs/>
        </w:rPr>
        <w:t xml:space="preserve">Owner: </w:t>
      </w:r>
      <w:r>
        <w:t xml:space="preserve">Design System Team</w:t>
      </w:r>
    </w:p>
    <w:p>
      <w:pPr>
        <w:spacing w:after="400"/>
      </w:pPr>
      <w:r>
        <w:rPr>
          <w:b/>
          <w:bCs/>
        </w:rPr>
        <w:t xml:space="preserve">Standard: </w:t>
      </w:r>
      <w:r>
        <w:t xml:space="preserve">WCAG 2.2 Level AA + Section 508</w:t>
      </w:r>
    </w:p>
    <w:p>
      <w:pPr>
        <w:pStyle w:val="Heading1"/>
        <w:spacing w:before="400" w:after="200"/>
      </w:pPr>
      <w:r>
        <w:t xml:space="preserve">Executive Summary</w:t>
      </w:r>
    </w:p>
    <w:p>
      <w:pPr>
        <w:spacing w:after="200"/>
      </w:pPr>
      <w:r>
        <w:t xml:space="preserve">This document outlines our multi-layered approach to accessibility testing, combining automated tools, screen reader testing, manual verification, and Claude Code skills to achieve VPAT compliance.</w:t>
      </w:r>
    </w:p>
    <w:p>
      <w:r>
        <w:rPr>
          <w:b/>
          <w:bCs/>
        </w:rPr>
        <w:t xml:space="preserve">Coverage Target: </w:t>
      </w:r>
      <w:r>
        <w:t xml:space="preserve">100% of WCAG 2.2 AA criteria</w:t>
      </w:r>
    </w:p>
    <w:p>
      <w:pPr>
        <w:spacing w:after="400"/>
      </w:pPr>
      <w:r>
        <w:rPr>
          <w:b/>
          <w:bCs/>
        </w:rPr>
        <w:t xml:space="preserve">Automation Level: </w:t>
      </w:r>
      <w:r>
        <w:t xml:space="preserve">~80% automated, ~20% manual</w:t>
      </w:r>
    </w:p>
    <w:p>
      <w:pPr>
        <w:pStyle w:val="Heading1"/>
        <w:spacing w:before="400" w:after="200"/>
      </w:pPr>
      <w:r>
        <w:t xml:space="preserve">Claude Code Integration</w:t>
      </w:r>
    </w:p>
    <w:p>
      <w:pPr>
        <w:spacing w:after="200"/>
      </w:pPr>
      <w:r>
        <w:t xml:space="preserve">This strategy leverages custom Claude Code skills to automate accessibility audits, generate reports, and streamline VPAT compliance. Developers can use these skills directly in their workflow.</w:t>
      </w:r>
    </w:p>
    <w:p>
      <w:pPr>
        <w:spacing w:after="200"/>
      </w:pPr>
      <w:r>
        <w:rPr>
          <w:b/>
          <w:bCs/>
        </w:rPr>
        <w:t xml:space="preserve">Skill Location: </w:t>
      </w:r>
      <w:r>
        <w:t xml:space="preserve">https://github.com/UXLana/mtr-design-system/blob/main/Skills/design-accessibility/SKILL.md</w:t>
      </w:r>
    </w:p>
    <w:p>
      <w:pPr>
        <w:spacing w:before="200"/>
      </w:pPr>
      <w:r>
        <w:rPr>
          <w:b/>
          <w:bCs/>
        </w:rPr>
        <w:t xml:space="preserve">Quick Start Commands: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/design-accessibility [target]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Audit local components for WCAG violations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/design-accessibility --from-axe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Import and process axe DevTools JSON results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/design-accessibility --external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Audit pages behind login walls (manual input)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/design-accessibility --screen-reader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Generate screen reader test scripts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/design-accessibility --manual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Interactive manual testing checklist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/design-accessibility --report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Generate VPAT-style compliance report</w:t>
            </w:r>
          </w:p>
        </w:tc>
      </w:tr>
    </w:tbl>
    <w:p>
      <w:pPr>
        <w:spacing w:before="200"/>
      </w:pPr>
      <w:r>
        <w:rPr>
          <w:b/>
          <w:bCs/>
        </w:rPr>
        <w:t xml:space="preserve">How to Use:</w:t>
      </w:r>
    </w:p>
    <w:p>
      <w:r>
        <w:t xml:space="preserve">1. Open your project in Claude Code</w:t>
      </w:r>
    </w:p>
    <w:p>
      <w:r>
        <w:t xml:space="preserve">2. Run any command above in the chat</w:t>
      </w:r>
    </w:p>
    <w:p>
      <w:r>
        <w:t xml:space="preserve">3. Follow the prompts to complete the audit</w:t>
      </w:r>
    </w:p>
    <w:p>
      <w:pPr>
        <w:spacing w:after="400"/>
      </w:pPr>
      <w:r>
        <w:t xml:space="preserve">4. Share generated reports with stakeholders</w:t>
      </w:r>
    </w:p>
    <w:p>
      <w:pPr>
        <w:pStyle w:val="Heading1"/>
        <w:spacing w:before="400" w:after="200"/>
      </w:pPr>
      <w:r>
        <w:t xml:space="preserve">Testing Layers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Coverage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Automation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Axe + Static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✓ Fully automated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Virtual Screen Reader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+20% (50% total)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✓ Fully automated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Real Screen Reader E2E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+30% (80% total)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✓ Fully automated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Manual Screen Reader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+20% (100% total)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✗ Human required</w:t>
            </w:r>
          </w:p>
        </w:tc>
      </w:tr>
    </w:tbl>
    <w:p>
      <w:pPr>
        <w:pStyle w:val="Heading1"/>
        <w:spacing w:before="400" w:after="200"/>
      </w:pPr>
      <w:r>
        <w:t xml:space="preserve">Layer 1: Automated Code Analysis</w:t>
      </w:r>
    </w:p>
    <w:p>
      <w:r>
        <w:rPr>
          <w:b/>
          <w:bCs/>
        </w:rPr>
        <w:t xml:space="preserve">Tools: </w:t>
      </w:r>
      <w:r>
        <w:t xml:space="preserve">axe-core (via axe DevTools or jest-axe), ESLint jsx-a11y plugin</w:t>
      </w:r>
    </w:p>
    <w:p>
      <w:pPr>
        <w:spacing w:before="200"/>
      </w:pPr>
      <w:r>
        <w:rPr>
          <w:b/>
          <w:bCs/>
        </w:rPr>
        <w:t xml:space="preserve">What It Catches:</w:t>
      </w:r>
    </w:p>
    <w:p>
      <w:r>
        <w:t xml:space="preserve">• Missing labels and ARIA attributes</w:t>
      </w:r>
    </w:p>
    <w:p>
      <w:r>
        <w:t xml:space="preserve">• Color contrast failures</w:t>
      </w:r>
    </w:p>
    <w:p>
      <w:r>
        <w:t xml:space="preserve">• Semantic markup issues</w:t>
      </w:r>
    </w:p>
    <w:p>
      <w:r>
        <w:t xml:space="preserve">• Keyboard traps</w:t>
      </w:r>
    </w:p>
    <w:p>
      <w:r>
        <w:t xml:space="preserve">• Form accessibility</w:t>
      </w:r>
    </w:p>
    <w:p>
      <w:pPr>
        <w:spacing w:before="200"/>
      </w:pPr>
      <w:r>
        <w:rPr>
          <w:b/>
          <w:bCs/>
        </w:rPr>
        <w:t xml:space="preserve">Integration: </w:t>
      </w:r>
      <w:r>
        <w:t xml:space="preserve">Runs on every commit (CI/CD), blocks deployment if critical issues found</w:t>
      </w:r>
    </w:p>
    <w:p>
      <w:pPr>
        <w:spacing w:before="200"/>
      </w:pPr>
      <w:r>
        <w:rPr>
          <w:b/>
          <w:bCs/>
        </w:rPr>
        <w:t xml:space="preserve">Setup: </w:t>
      </w:r>
      <w:r>
        <w:t xml:space="preserve">npm install --save-dev axe-core jest-axe eslint-plugin-jsx-a11y</w:t>
      </w:r>
    </w:p>
    <w:p>
      <w:pPr>
        <w:pStyle w:val="Heading1"/>
        <w:spacing w:before="400" w:after="200"/>
      </w:pPr>
      <w:r>
        <w:t xml:space="preserve">Layer 2: Virtual Screen Reader (Unit Tests)</w:t>
      </w:r>
    </w:p>
    <w:p>
      <w:r>
        <w:rPr>
          <w:b/>
          <w:bCs/>
        </w:rPr>
        <w:t xml:space="preserve">Tool: </w:t>
      </w:r>
      <w:r>
        <w:t xml:space="preserve">@guidepup/virtual-screen-reader</w:t>
      </w:r>
    </w:p>
    <w:p>
      <w:pPr>
        <w:spacing w:before="200"/>
      </w:pPr>
      <w:r>
        <w:rPr>
          <w:b/>
          <w:bCs/>
        </w:rPr>
        <w:t xml:space="preserve">What It Catches:</w:t>
      </w:r>
    </w:p>
    <w:p>
      <w:r>
        <w:t xml:space="preserve">• Incorrect announcements</w:t>
      </w:r>
    </w:p>
    <w:p>
      <w:r>
        <w:t xml:space="preserve">• Missing accessible names</w:t>
      </w:r>
    </w:p>
    <w:p>
      <w:r>
        <w:t xml:space="preserve">• Role/state issues</w:t>
      </w:r>
    </w:p>
    <w:p>
      <w:r>
        <w:t xml:space="preserve">• Basic navigation order</w:t>
      </w:r>
    </w:p>
    <w:p>
      <w:pPr>
        <w:spacing w:before="200"/>
      </w:pPr>
      <w:r>
        <w:rPr>
          <w:b/>
          <w:bCs/>
        </w:rPr>
        <w:t xml:space="preserve">Integration: </w:t>
      </w:r>
      <w:r>
        <w:t xml:space="preserve">Runs with unit tests, part of standard test suite</w:t>
      </w:r>
    </w:p>
    <w:p>
      <w:pPr>
        <w:spacing w:before="200"/>
      </w:pPr>
      <w:r>
        <w:rPr>
          <w:b/>
          <w:bCs/>
        </w:rPr>
        <w:t xml:space="preserve">Setup: </w:t>
      </w:r>
      <w:r>
        <w:t xml:space="preserve">npm install --save-dev @guidepup/virtual-screen-reader</w:t>
      </w:r>
    </w:p>
    <w:p>
      <w:pPr>
        <w:pStyle w:val="Heading1"/>
        <w:spacing w:before="400" w:after="200"/>
      </w:pPr>
      <w:r>
        <w:t xml:space="preserve">Layer 3: Real Screen Reader E2E</w:t>
      </w:r>
    </w:p>
    <w:p>
      <w:r>
        <w:rPr>
          <w:b/>
          <w:bCs/>
        </w:rPr>
        <w:t xml:space="preserve">Tools: </w:t>
      </w:r>
      <w:r>
        <w:t xml:space="preserve">@guidepup/guidepup + Playwright (VoiceOver, NVDA), AssistivLabs (JAWS, cloud-based)</w:t>
      </w:r>
    </w:p>
    <w:p>
      <w:pPr>
        <w:spacing w:before="200"/>
      </w:pPr>
      <w:r>
        <w:rPr>
          <w:b/>
          <w:bCs/>
        </w:rPr>
        <w:t xml:space="preserve">What It Catches:</w:t>
      </w:r>
    </w:p>
    <w:p>
      <w:r>
        <w:t xml:space="preserve">• Timing issues</w:t>
      </w:r>
    </w:p>
    <w:p>
      <w:r>
        <w:t xml:space="preserve">• Live region behavior</w:t>
      </w:r>
    </w:p>
    <w:p>
      <w:r>
        <w:t xml:space="preserve">• Complex interaction patterns</w:t>
      </w:r>
    </w:p>
    <w:p>
      <w:r>
        <w:t xml:space="preserve">• Browser-specific SR behavior</w:t>
      </w:r>
    </w:p>
    <w:p>
      <w:pPr>
        <w:spacing w:before="200"/>
      </w:pPr>
      <w:r>
        <w:rPr>
          <w:b/>
          <w:bCs/>
        </w:rPr>
        <w:t xml:space="preserve">Integration: </w:t>
      </w:r>
      <w:r>
        <w:t xml:space="preserve">Runs on PR to main branch, requires macOS runner for VoiceOver</w:t>
      </w:r>
    </w:p>
    <w:p>
      <w:pPr>
        <w:spacing w:before="200"/>
      </w:pPr>
      <w:r>
        <w:rPr>
          <w:b/>
          <w:bCs/>
        </w:rPr>
        <w:t xml:space="preserve">Setup: </w:t>
      </w:r>
      <w:r>
        <w:t xml:space="preserve">npm install --save-dev @guidepup/guidepup @playwright/test</w:t>
      </w:r>
    </w:p>
    <w:p>
      <w:pPr>
        <w:pStyle w:val="Heading1"/>
        <w:spacing w:before="400" w:after="200"/>
      </w:pPr>
      <w:r>
        <w:t xml:space="preserve">Layer 4: Manual Screen Reader Testing</w:t>
      </w:r>
    </w:p>
    <w:p>
      <w:pPr>
        <w:spacing w:before="200"/>
      </w:pPr>
      <w:r>
        <w:rPr>
          <w:b/>
          <w:bCs/>
        </w:rPr>
        <w:t xml:space="preserve">When Required:</w:t>
      </w:r>
    </w:p>
    <w:p>
      <w:r>
        <w:t xml:space="preserve">• Before major releases</w:t>
      </w:r>
    </w:p>
    <w:p>
      <w:r>
        <w:t xml:space="preserve">• New feature launches</w:t>
      </w:r>
    </w:p>
    <w:p>
      <w:r>
        <w:t xml:space="preserve">• VPAT documentation</w:t>
      </w:r>
    </w:p>
    <w:p>
      <w:r>
        <w:t xml:space="preserve">• Subjective UX verification</w:t>
      </w:r>
    </w:p>
    <w:p>
      <w:pPr>
        <w:spacing w:before="200"/>
      </w:pPr>
      <w:r>
        <w:rPr>
          <w:b/>
          <w:bCs/>
        </w:rPr>
        <w:t xml:space="preserve">Screen Readers to Test: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Screen Reader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VoiceOver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NVDA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Windows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JAWS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Windows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For government contracts</w:t>
            </w:r>
          </w:p>
        </w:tc>
      </w:tr>
    </w:tbl>
    <w:p>
      <w:pPr>
        <w:spacing w:before="200"/>
      </w:pPr>
      <w:r>
        <w:rPr>
          <w:b/>
          <w:bCs/>
        </w:rPr>
        <w:t xml:space="preserve">Time Estimate: </w:t>
      </w:r>
      <w:r>
        <w:t xml:space="preserve">Key user flows: 30-60 minutes per release. Full audit: 4-8 hours.</w:t>
      </w:r>
    </w:p>
    <w:p>
      <w:r>
        <w:br w:type="page"/>
      </w:r>
    </w:p>
    <w:p>
      <w:pPr>
        <w:pStyle w:val="Heading1"/>
        <w:spacing w:before="400" w:after="200"/>
      </w:pPr>
      <w:r>
        <w:t xml:space="preserve">Testing by Phase</w:t>
      </w:r>
    </w:p>
    <w:p>
      <w:pPr>
        <w:pStyle w:val="Heading2"/>
        <w:spacing w:before="200" w:after="100"/>
      </w:pPr>
      <w:r>
        <w:t xml:space="preserve">Development Phase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ESLint jsx-a11y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On save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Developer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Axe DevTools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During development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Developer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Virtual SR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With unit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Automated</w:t>
            </w:r>
          </w:p>
        </w:tc>
      </w:tr>
    </w:tbl>
    <w:p>
      <w:pPr>
        <w:pStyle w:val="Heading2"/>
        <w:spacing w:before="200" w:after="100"/>
      </w:pPr>
      <w:r>
        <w:t xml:space="preserve">PR/Code Review Phase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jest-axe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CI pipeline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Automated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Virtual SR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CI pipeline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Automated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Real SR E2E (critical paths)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CI pipeline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Automated</w:t>
            </w:r>
          </w:p>
        </w:tc>
      </w:tr>
    </w:tbl>
    <w:p>
      <w:pPr>
        <w:pStyle w:val="Heading2"/>
        <w:spacing w:before="200" w:after="100"/>
      </w:pPr>
      <w:r>
        <w:t xml:space="preserve">Pre-Release Phase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Full axe scan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Before release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Manual SR testing (key flows)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Before release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Keyboard navigation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Before release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QA</w:t>
            </w:r>
          </w:p>
        </w:tc>
      </w:tr>
    </w:tbl>
    <w:p>
      <w:pPr>
        <w:pStyle w:val="Heading2"/>
        <w:spacing w:before="200" w:after="100"/>
      </w:pPr>
      <w:r>
        <w:t xml:space="preserve">Annual/VPAT Phase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Full manual SR audit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Annually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QA or external firm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JAWS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For VPAT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AssistivLabs or external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VPAT documentation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As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Compliance lead</w:t>
            </w:r>
          </w:p>
        </w:tc>
      </w:tr>
    </w:tbl>
    <w:p>
      <w:pPr>
        <w:pStyle w:val="Heading1"/>
        <w:spacing w:before="400" w:after="200"/>
      </w:pPr>
      <w:r>
        <w:t xml:space="preserve">Tools Summary</w:t>
      </w:r>
    </w:p>
    <w:p>
      <w:pPr>
        <w:pStyle w:val="Heading2"/>
        <w:spacing w:before="200" w:after="100"/>
      </w:pPr>
      <w:r>
        <w:t xml:space="preserve">Installed in Repo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axe-core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Automated accessibility scanning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jest-axe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Axe integration for Jest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@guidepup/virtual-screen-reader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Simulated SR for unit tests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@guidepup/guidepup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Real SR automation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@playwright/test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E2E test runner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eslint-plugin-jsx-a11y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Lint-time a11y checks</w:t>
            </w:r>
          </w:p>
        </w:tc>
      </w:tr>
    </w:tbl>
    <w:p>
      <w:pPr>
        <w:pStyle w:val="Heading2"/>
        <w:spacing w:before="200" w:after="100"/>
      </w:pPr>
      <w:r>
        <w:t xml:space="preserve">External Services (Optional)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When to Use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AssistivLabs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Cloud SR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JAWS testing, VPAT evidence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Deque/Level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External audit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Formal VPAT certification</w:t>
            </w:r>
          </w:p>
        </w:tc>
      </w:tr>
    </w:tbl>
    <w:p>
      <w:pPr>
        <w:pStyle w:val="Heading2"/>
        <w:spacing w:before="200" w:after="100"/>
      </w:pPr>
      <w:r>
        <w:t xml:space="preserve">Claude Code Skills</w:t>
      </w:r>
    </w:p>
    <w:p>
      <w:pPr>
        <w:spacing w:after="100"/>
      </w:pPr>
      <w:r>
        <w:rPr>
          <w:b/>
          <w:bCs/>
        </w:rPr>
        <w:t xml:space="preserve">Skill Location: </w:t>
      </w:r>
      <w:r>
        <w:t xml:space="preserve">https://github.com/UXLana/mtr-design-system/blob/main/Skills/design-accessibility/SKILL.md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/design-accessibility [target]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Audit local components for WCAG violations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/design-accessibility --from-axe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Import and process axe DevTools JSON results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/design-accessibility --external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Audit pages behind login walls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/design-accessibility --screen-reader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Generate screen reader test scripts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/design-accessibility --manual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Interactive manual testing checklist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/design-accessibility --report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Generate VPAT-style compliance report</w:t>
            </w:r>
          </w:p>
        </w:tc>
      </w:tr>
    </w:tbl>
    <w:p>
      <w:pPr>
        <w:pStyle w:val="Heading1"/>
        <w:spacing w:before="400" w:after="200"/>
      </w:pPr>
      <w:r>
        <w:t xml:space="preserve">VPAT Compliance Workflow</w:t>
      </w:r>
    </w:p>
    <w:p>
      <w:r>
        <w:t xml:space="preserve">1. Run automated scans (axe + virtual SR)</w:t>
      </w:r>
    </w:p>
    <w:p>
      <w:r>
        <w:t xml:space="preserve">2. Generate report: /design-accessibility --report</w:t>
      </w:r>
    </w:p>
    <w:p>
      <w:r>
        <w:t xml:space="preserve">3. Run manual SR tests on key flows</w:t>
      </w:r>
    </w:p>
    <w:p>
      <w:r>
        <w:t xml:space="preserve">4. Document results in test templates</w:t>
      </w:r>
    </w:p>
    <w:p>
      <w:r>
        <w:t xml:space="preserve">5. Compile VPAT with evidence</w:t>
      </w:r>
    </w:p>
    <w:p>
      <w:r>
        <w:t xml:space="preserve">6. (Optional) External audit for certification</w:t>
      </w:r>
    </w:p>
    <w:p>
      <w:pPr>
        <w:pStyle w:val="Heading1"/>
        <w:spacing w:before="400" w:after="200"/>
      </w:pPr>
      <w:r>
        <w:t xml:space="preserve">Success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Automated test coverage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80% of WCAG criteria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Critical issues in production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Time to audit new 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&lt; 1 hour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VPAT refresh cycle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Annually or on major release</w:t>
            </w:r>
          </w:p>
        </w:tc>
      </w:tr>
    </w:tbl>
    <w:p>
      <w:pPr>
        <w:pStyle w:val="Heading1"/>
        <w:spacing w:before="400" w:after="200"/>
      </w:pPr>
      <w:r>
        <w:t xml:space="preserve">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  <w:sz w:val="22"/>
                <w:szCs w:val="22"/>
              </w:rPr>
              <w:t xml:space="preserve">Developers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Run axe during development, write SR unit tests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  <w:sz w:val="22"/>
                <w:szCs w:val="22"/>
              </w:rPr>
              <w:t xml:space="preserve">QA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Manual SR testing, pre-release audits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  <w:sz w:val="22"/>
                <w:szCs w:val="22"/>
              </w:rPr>
              <w:t xml:space="preserve">Design System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Maintain skill, update test patterns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  <w:sz w:val="22"/>
                <w:szCs w:val="22"/>
              </w:rPr>
              <w:t xml:space="preserve">Compliance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VPAT documentation, external audit coordination</w:t>
            </w:r>
          </w:p>
        </w:tc>
      </w:tr>
    </w:tbl>
    <w:p>
      <w:pPr>
        <w:pStyle w:val="Heading1"/>
        <w:spacing w:before="400" w:after="200"/>
      </w:pPr>
      <w:r>
        <w:t xml:space="preserve">Next Steps</w:t>
      </w:r>
    </w:p>
    <w:p>
      <w:r>
        <w:t xml:space="preserve">☐ Install packages: npm install --save-dev axe-core jest-axe @guidepup/virtual-screen-reader @guidepup/guidepup @playwright/test eslint-plugin-jsx-a11y</w:t>
      </w:r>
    </w:p>
    <w:p>
      <w:r>
        <w:t xml:space="preserve">☐ Add axe tests to existing test suite</w:t>
      </w:r>
    </w:p>
    <w:p>
      <w:r>
        <w:t xml:space="preserve">☐ Set up CI/CD pipeline for automated checks</w:t>
      </w:r>
    </w:p>
    <w:p>
      <w:r>
        <w:t xml:space="preserve">☐ Train QA on manual SR testing</w:t>
      </w:r>
    </w:p>
    <w:p>
      <w:r>
        <w:t xml:space="preserve">☐ Schedule first full audit</w:t>
      </w:r>
    </w:p>
    <w:p>
      <w:pPr>
        <w:pStyle w:val="Heading1"/>
        <w:spacing w:before="400" w:after="200"/>
      </w:pPr>
      <w:r>
        <w:t xml:space="preserve">Resources</w:t>
      </w:r>
    </w:p>
    <w:p>
      <w:r>
        <w:t xml:space="preserve">• Guidepup Documentation: https://www.guidepup.dev/docs/intro</w:t>
      </w:r>
    </w:p>
    <w:p>
      <w:r>
        <w:t xml:space="preserve">• axe-core Rules: https://github.com/dequelabs/axe-core/blob/develop/doc/rule-descriptions.md</w:t>
      </w:r>
    </w:p>
    <w:p>
      <w:r>
        <w:t xml:space="preserve">• WCAG 2.2 Quick Reference: https://www.w3.org/WAI/WCAG22/quickref/</w:t>
      </w:r>
    </w:p>
    <w:p>
      <w:r>
        <w:t xml:space="preserve">• AssistivLabs: https://assistivlabs.com/</w:t>
      </w:r>
    </w:p>
    <w:p>
      <w:r>
        <w:t xml:space="preserve">• Claude Code Accessibility Skill: https://github.com/UXLana/mtr-design-system/blob/main/Skills/design-accessibility/SKILL.md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2026-01-29T16:45:21.451Z</dcterms:created>
  <dcterms:modified xsi:type="dcterms:W3CDTF">2026-01-29T16:45:21.454Z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