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3B0524F4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31313E">
        <w:rPr>
          <w:rFonts w:ascii="Times New Roman" w:hAnsi="Times New Roman" w:cs="Times New Roman"/>
          <w:sz w:val="28"/>
          <w:szCs w:val="28"/>
        </w:rPr>
        <w:t>8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36E1E9" w14:textId="3087A23A" w:rsidR="009062C6" w:rsidRDefault="0031313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3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шифрования RSA</w:t>
      </w:r>
    </w:p>
    <w:p w14:paraId="48D8AF60" w14:textId="3BCCC753" w:rsidR="00F33EE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77FA3" w14:textId="77777777" w:rsidR="00F33EE0" w:rsidRPr="00694B8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Pr="00F9440D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B5F802" w14:textId="4F677351" w:rsidR="00841500" w:rsidRDefault="00F5631B" w:rsidP="000F29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4EBFB9A0" w14:textId="77777777" w:rsidR="0031313E" w:rsidRDefault="0031313E" w:rsidP="000F29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2589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A87CB" w14:textId="43030579" w:rsidR="005F2139" w:rsidRPr="005F2139" w:rsidRDefault="005F2139" w:rsidP="005F213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F213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5F5DAF5" w14:textId="77777777" w:rsidR="005F2139" w:rsidRPr="005F2139" w:rsidRDefault="005F2139" w:rsidP="005F2139"/>
        <w:p w14:paraId="514DAB99" w14:textId="649CAC63" w:rsidR="005F2139" w:rsidRPr="005F2139" w:rsidRDefault="005F213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8706477" w:history="1">
            <w:r w:rsidRPr="005F21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_Toc98706477 \h </w:instrTex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CEDD7" w14:textId="525B6C74" w:rsidR="005F2139" w:rsidRPr="005F2139" w:rsidRDefault="00107F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706478" w:history="1">
            <w:r w:rsidR="005F2139" w:rsidRPr="005F21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_Toc98706478 \h </w:instrTex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2139" w:rsidRPr="005F2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608B" w14:textId="34B2FAD6" w:rsidR="005F2139" w:rsidRDefault="005F2139">
          <w:r w:rsidRPr="005F21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5797D1" w14:textId="4067F7A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93B8FF" w14:textId="112D02D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D3348C" w14:textId="6F93A00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6FC740" w14:textId="143BA27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D47C42" w14:textId="48AFBF53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4BBAB5" w14:textId="09466648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CE984B" w14:textId="4CB561AB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70B0AA" w14:textId="2F3657E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D71335" w14:textId="2008AD60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EFFC8B" w14:textId="1CB80A9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BB94B" w14:textId="34805C0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57FE1E" w14:textId="39BCA2D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C0A339" w14:textId="3D42784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0C3872" w14:textId="01DE374C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FC15D5" w14:textId="15DE6134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43C3B0" w14:textId="35B6E877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00F98B" w14:textId="51721AF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807A67" w14:textId="58E475A4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820592" w14:textId="4A1C8895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B08E1A" w14:textId="67484A58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6839BA" w14:textId="4F7B4E31" w:rsidR="000F2922" w:rsidRDefault="000F2922" w:rsidP="000F29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737B6D" w14:textId="10D6EC9F" w:rsidR="000F2922" w:rsidRPr="000F2922" w:rsidRDefault="000F2922" w:rsidP="005F213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8706477"/>
      <w:r w:rsidRPr="000F29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26ED7361" w14:textId="21BDB192" w:rsidR="000F2922" w:rsidRDefault="0031313E" w:rsidP="003131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1313E">
        <w:rPr>
          <w:rFonts w:ascii="Times New Roman" w:hAnsi="Times New Roman" w:cs="Times New Roman"/>
          <w:sz w:val="28"/>
          <w:szCs w:val="28"/>
        </w:rPr>
        <w:t>Изучить принцип работы асимметричных алгоритмов шифрования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3E">
        <w:rPr>
          <w:rFonts w:ascii="Times New Roman" w:hAnsi="Times New Roman" w:cs="Times New Roman"/>
          <w:sz w:val="28"/>
          <w:szCs w:val="28"/>
        </w:rPr>
        <w:t>примере алгоритма RSA.</w:t>
      </w:r>
      <w:r w:rsidRPr="0031313E">
        <w:rPr>
          <w:rFonts w:ascii="Times New Roman" w:hAnsi="Times New Roman" w:cs="Times New Roman"/>
          <w:sz w:val="28"/>
          <w:szCs w:val="28"/>
        </w:rPr>
        <w:cr/>
      </w:r>
    </w:p>
    <w:p w14:paraId="2AB8903D" w14:textId="05824A68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26D2DE0" w14:textId="6185F01F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A59B7F1" w14:textId="0EF27AD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600964" w14:textId="0A54EF0A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FE76" w14:textId="2BC8FF0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8ECD402" w14:textId="108E4578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0BBFEC" w14:textId="06CE847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BBCD13A" w14:textId="55B36B8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F31ACA7" w14:textId="0FB977DC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937E9B1" w14:textId="510D230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005F427" w14:textId="7F74348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80F7636" w14:textId="7436B72D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21E3713" w14:textId="0C33CC5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A31EF02" w14:textId="28AAE05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E6C4CEE" w14:textId="5BD0279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B8ACF19" w14:textId="7737E1B9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DB68C6" w14:textId="3D4F436E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DAA216" w14:textId="7288F8A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B76C78" w14:textId="16C8F6C3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AF4F09" w14:textId="7E77EEF2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18363F6" w14:textId="089EB315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B48D085" w14:textId="43745861" w:rsidR="000F2922" w:rsidRDefault="000F2922" w:rsidP="000F292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1FFBEB" w14:textId="4ED0FE27" w:rsidR="0031313E" w:rsidRDefault="000F2922" w:rsidP="0031313E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8706478"/>
      <w:r w:rsidRPr="000F292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End w:id="2"/>
    </w:p>
    <w:p w14:paraId="78C1ACA8" w14:textId="3FA61776" w:rsidR="000F17FF" w:rsidRDefault="000F17FF" w:rsidP="000F17FF">
      <w:pPr>
        <w:pStyle w:val="a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F17FF">
        <w:rPr>
          <w:rStyle w:val="ac"/>
          <w:color w:val="000000"/>
          <w:sz w:val="28"/>
          <w:szCs w:val="28"/>
          <w:bdr w:val="none" w:sz="0" w:space="0" w:color="auto" w:frame="1"/>
        </w:rPr>
        <w:t>RSA</w:t>
      </w:r>
      <w:r w:rsidRPr="000F17FF">
        <w:rPr>
          <w:color w:val="000000"/>
          <w:sz w:val="28"/>
          <w:szCs w:val="28"/>
        </w:rPr>
        <w:t xml:space="preserve"> (аббревиатура от фамилий создателей: </w:t>
      </w:r>
      <w:proofErr w:type="spellStart"/>
      <w:r w:rsidRPr="000F17FF">
        <w:rPr>
          <w:color w:val="000000"/>
          <w:sz w:val="28"/>
          <w:szCs w:val="28"/>
        </w:rPr>
        <w:t>Rivest</w:t>
      </w:r>
      <w:proofErr w:type="spellEnd"/>
      <w:r w:rsidRPr="000F17FF">
        <w:rPr>
          <w:color w:val="000000"/>
          <w:sz w:val="28"/>
          <w:szCs w:val="28"/>
        </w:rPr>
        <w:t xml:space="preserve">, </w:t>
      </w:r>
      <w:proofErr w:type="spellStart"/>
      <w:r w:rsidRPr="000F17FF">
        <w:rPr>
          <w:color w:val="000000"/>
          <w:sz w:val="28"/>
          <w:szCs w:val="28"/>
        </w:rPr>
        <w:t>Shamir</w:t>
      </w:r>
      <w:proofErr w:type="spellEnd"/>
      <w:r w:rsidRPr="000F17FF">
        <w:rPr>
          <w:color w:val="000000"/>
          <w:sz w:val="28"/>
          <w:szCs w:val="28"/>
        </w:rPr>
        <w:t xml:space="preserve"> и </w:t>
      </w:r>
      <w:proofErr w:type="spellStart"/>
      <w:r w:rsidRPr="000F17FF">
        <w:rPr>
          <w:color w:val="000000"/>
          <w:sz w:val="28"/>
          <w:szCs w:val="28"/>
        </w:rPr>
        <w:t>Adleman</w:t>
      </w:r>
      <w:proofErr w:type="spellEnd"/>
      <w:r w:rsidRPr="000F17FF">
        <w:rPr>
          <w:color w:val="000000"/>
          <w:sz w:val="28"/>
          <w:szCs w:val="28"/>
        </w:rPr>
        <w:t>) — один из самых популярных алгоритмов шифрования. Сначала приведем несколько определений:</w:t>
      </w:r>
    </w:p>
    <w:p w14:paraId="61DEEA60" w14:textId="77777777" w:rsidR="000F17FF" w:rsidRPr="000F17FF" w:rsidRDefault="000F17FF" w:rsidP="000F17FF">
      <w:pPr>
        <w:pStyle w:val="a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D82781B" w14:textId="3FD23CEB" w:rsidR="000F17FF" w:rsidRDefault="000F17FF" w:rsidP="000F17FF">
      <w:pPr>
        <w:pStyle w:val="a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proofErr w:type="spellStart"/>
      <w:r w:rsidRPr="000F17FF">
        <w:rPr>
          <w:rStyle w:val="ad"/>
          <w:color w:val="000000"/>
          <w:sz w:val="28"/>
          <w:szCs w:val="28"/>
          <w:bdr w:val="none" w:sz="0" w:space="0" w:color="auto" w:frame="1"/>
        </w:rPr>
        <w:t>mod</w:t>
      </w:r>
      <w:proofErr w:type="spellEnd"/>
      <w:r w:rsidRPr="000F17FF">
        <w:rPr>
          <w:color w:val="000000"/>
          <w:sz w:val="28"/>
          <w:szCs w:val="28"/>
        </w:rPr>
        <w:t> — операция взятия остатка от деления.</w:t>
      </w:r>
    </w:p>
    <w:p w14:paraId="7F77C741" w14:textId="77777777" w:rsidR="000F17FF" w:rsidRPr="000F17FF" w:rsidRDefault="000F17FF" w:rsidP="000F17FF">
      <w:pPr>
        <w:pStyle w:val="a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</w:p>
    <w:p w14:paraId="0146775C" w14:textId="77777777" w:rsidR="000F17FF" w:rsidRPr="000F17FF" w:rsidRDefault="000F17FF" w:rsidP="000F17FF">
      <w:pPr>
        <w:pStyle w:val="a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F17FF">
        <w:rPr>
          <w:rStyle w:val="ad"/>
          <w:i w:val="0"/>
          <w:color w:val="000000"/>
          <w:sz w:val="28"/>
          <w:szCs w:val="28"/>
          <w:bdr w:val="none" w:sz="0" w:space="0" w:color="auto" w:frame="1"/>
        </w:rPr>
        <w:t>Взаимно простыми</w:t>
      </w:r>
      <w:r w:rsidRPr="000F17FF">
        <w:rPr>
          <w:color w:val="000000"/>
          <w:sz w:val="28"/>
          <w:szCs w:val="28"/>
        </w:rPr>
        <w:t> называются такие числа, которые не имеют между собой ни одного общего делителя, кроме единицы.</w:t>
      </w:r>
    </w:p>
    <w:p w14:paraId="42B2FF0D" w14:textId="77777777" w:rsidR="000F17FF" w:rsidRPr="000F17FF" w:rsidRDefault="000F17FF" w:rsidP="000F17FF"/>
    <w:p w14:paraId="29370F02" w14:textId="77777777" w:rsidR="000F17FF" w:rsidRPr="000F17FF" w:rsidRDefault="000F17FF" w:rsidP="000F17FF">
      <w:p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Теперь опишем последовательность шагов алгоритма RSA:</w:t>
      </w:r>
    </w:p>
    <w:p w14:paraId="40477AB2" w14:textId="77777777" w:rsidR="000F17FF" w:rsidRPr="000F17FF" w:rsidRDefault="000F17FF" w:rsidP="000F17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выбрать два больших простых числа p и q;</w:t>
      </w:r>
    </w:p>
    <w:p w14:paraId="113AD6A2" w14:textId="77777777" w:rsidR="000F17FF" w:rsidRPr="000F17FF" w:rsidRDefault="000F17FF" w:rsidP="000F17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 xml:space="preserve">вычислить: n = p </w:t>
      </w:r>
      <w:r w:rsidRPr="000F17FF">
        <w:rPr>
          <w:rFonts w:ascii="Cambria Math" w:hAnsi="Cambria Math" w:cs="Cambria Math"/>
          <w:sz w:val="28"/>
          <w:szCs w:val="28"/>
        </w:rPr>
        <w:t>⋅</w:t>
      </w:r>
      <w:r w:rsidRPr="000F17FF">
        <w:rPr>
          <w:rFonts w:ascii="Times New Roman" w:hAnsi="Times New Roman" w:cs="Times New Roman"/>
          <w:sz w:val="28"/>
          <w:szCs w:val="28"/>
        </w:rPr>
        <w:t> q, m = (p — 1) </w:t>
      </w:r>
      <w:r w:rsidRPr="000F17FF">
        <w:rPr>
          <w:rFonts w:ascii="Cambria Math" w:hAnsi="Cambria Math" w:cs="Cambria Math"/>
          <w:sz w:val="28"/>
          <w:szCs w:val="28"/>
        </w:rPr>
        <w:t>⋅</w:t>
      </w:r>
      <w:r w:rsidRPr="000F17FF">
        <w:rPr>
          <w:rFonts w:ascii="Times New Roman" w:hAnsi="Times New Roman" w:cs="Times New Roman"/>
          <w:sz w:val="28"/>
          <w:szCs w:val="28"/>
        </w:rPr>
        <w:t xml:space="preserve"> (q — 1);</w:t>
      </w:r>
    </w:p>
    <w:p w14:paraId="1948C1C5" w14:textId="77777777" w:rsidR="000F17FF" w:rsidRPr="000F17FF" w:rsidRDefault="000F17FF" w:rsidP="000F17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выбрать случайное число d, взаимно простое с m;</w:t>
      </w:r>
    </w:p>
    <w:p w14:paraId="173E6FE5" w14:textId="77777777" w:rsidR="000F17FF" w:rsidRPr="000F17FF" w:rsidRDefault="000F17FF" w:rsidP="000F17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 xml:space="preserve">определить такое число e, для которого является истинным выражение: (e </w:t>
      </w:r>
      <w:r w:rsidRPr="000F17FF">
        <w:rPr>
          <w:rFonts w:ascii="Cambria Math" w:hAnsi="Cambria Math" w:cs="Cambria Math"/>
          <w:sz w:val="28"/>
          <w:szCs w:val="28"/>
        </w:rPr>
        <w:t>⋅</w:t>
      </w:r>
      <w:r w:rsidRPr="000F17FF">
        <w:rPr>
          <w:rFonts w:ascii="Times New Roman" w:hAnsi="Times New Roman" w:cs="Times New Roman"/>
          <w:sz w:val="28"/>
          <w:szCs w:val="28"/>
        </w:rPr>
        <w:t xml:space="preserve"> d) </w:t>
      </w:r>
      <w:proofErr w:type="spellStart"/>
      <w:r w:rsidRPr="000F17F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F17FF">
        <w:rPr>
          <w:rFonts w:ascii="Times New Roman" w:hAnsi="Times New Roman" w:cs="Times New Roman"/>
          <w:sz w:val="28"/>
          <w:szCs w:val="28"/>
        </w:rPr>
        <w:t xml:space="preserve"> (m) = 1;</w:t>
      </w:r>
    </w:p>
    <w:p w14:paraId="5157690D" w14:textId="77777777" w:rsidR="000F17FF" w:rsidRPr="000F17FF" w:rsidRDefault="000F17FF" w:rsidP="000F17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числа e и n — это открытый ключ, а числа d и n — это закрытый ключ;</w:t>
      </w:r>
    </w:p>
    <w:p w14:paraId="2165EECB" w14:textId="77777777" w:rsidR="000F17FF" w:rsidRPr="000F17FF" w:rsidRDefault="000F17FF" w:rsidP="000F17FF">
      <w:p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На практике это означает следующее: открытым ключом зашифровывают сообщение, а закрытым — расшифровывают. Пара чисел закрытого ключа держится в секрете.</w:t>
      </w:r>
    </w:p>
    <w:p w14:paraId="5E8697C5" w14:textId="77777777" w:rsidR="000F17FF" w:rsidRPr="000F17FF" w:rsidRDefault="000F17FF" w:rsidP="000F17F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разбить шифруемый текст на блоки, каждый из которых может быть представлен в виде числа M(i);</w:t>
      </w:r>
    </w:p>
    <w:p w14:paraId="6C7938FB" w14:textId="77777777" w:rsidR="000F17FF" w:rsidRPr="000F17FF" w:rsidRDefault="000F17FF" w:rsidP="000F17FF">
      <w:p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 xml:space="preserve">Обычно блок берут равным одному символу и представляют этот символ в виду числа — его номера в алфавите или кода в таблице символов (например ASCII или </w:t>
      </w:r>
      <w:proofErr w:type="spellStart"/>
      <w:r w:rsidRPr="000F17F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0F17FF">
        <w:rPr>
          <w:rFonts w:ascii="Times New Roman" w:hAnsi="Times New Roman" w:cs="Times New Roman"/>
          <w:sz w:val="28"/>
          <w:szCs w:val="28"/>
        </w:rPr>
        <w:t>).</w:t>
      </w:r>
    </w:p>
    <w:p w14:paraId="018BDBEA" w14:textId="77777777" w:rsidR="000F17FF" w:rsidRPr="000F17FF" w:rsidRDefault="000F17FF" w:rsidP="000F17F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шифрование алгоритмом RSA производится по формуле: C(i) = (M(i)</w:t>
      </w:r>
      <w:r w:rsidRPr="000F17FF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0F1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F17F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F17FF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6D8054AE" w14:textId="77777777" w:rsidR="000F17FF" w:rsidRPr="000F17FF" w:rsidRDefault="000F17FF" w:rsidP="000F17F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7FF">
        <w:rPr>
          <w:rFonts w:ascii="Times New Roman" w:hAnsi="Times New Roman" w:cs="Times New Roman"/>
          <w:sz w:val="28"/>
          <w:szCs w:val="28"/>
        </w:rPr>
        <w:t>расшифровка сообщения производится с помощью формулы: M(i) = (C(i)</w:t>
      </w:r>
      <w:r w:rsidRPr="000F17FF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0F1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F17F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F17F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C0C0E97" w14:textId="2013FC9C" w:rsidR="0031313E" w:rsidRDefault="0031313E" w:rsidP="000F1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CEBC3F" w14:textId="4B1892FB" w:rsidR="00F9440D" w:rsidRDefault="00F9440D" w:rsidP="000F1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B75B6" w14:textId="549E8312" w:rsidR="00F9440D" w:rsidRDefault="00F9440D" w:rsidP="000F1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725A0" w14:textId="1784CB94" w:rsidR="00585000" w:rsidRPr="00585000" w:rsidRDefault="00585000" w:rsidP="000F1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«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CFD318" w14:textId="33D7BB57" w:rsidR="00F9440D" w:rsidRDefault="00F9440D" w:rsidP="000F1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B0A12" wp14:editId="72F4C934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E5C" w14:textId="4B85D2D2" w:rsidR="00F9440D" w:rsidRDefault="00F9440D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67F597EE" w14:textId="09E824ED" w:rsidR="00585000" w:rsidRDefault="00585000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F02F2D" wp14:editId="7D002714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8EA" w14:textId="5C829826" w:rsidR="00585000" w:rsidRDefault="00585000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1913CA2A" w14:textId="273F775D" w:rsidR="00585000" w:rsidRDefault="00585000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D2F6E9" w14:textId="60573776" w:rsidR="00585000" w:rsidRDefault="00585000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F79C83" w14:textId="748CE238" w:rsidR="00585000" w:rsidRDefault="00585000" w:rsidP="00F94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CF6CB6" w14:textId="437FC062" w:rsidR="00585000" w:rsidRPr="00585000" w:rsidRDefault="00585000" w:rsidP="0058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</w:t>
      </w:r>
    </w:p>
    <w:p w14:paraId="462D871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System;</w:t>
      </w:r>
    </w:p>
    <w:p w14:paraId="5BA450F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9C3559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System.Diagnostics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5B6983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System.IO;</w:t>
      </w:r>
    </w:p>
    <w:p w14:paraId="28F9FEC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System.Windows.Forms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9AEC8E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System.Numerics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15DB50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2F7DF4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namespace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RSA</w:t>
      </w:r>
    </w:p>
    <w:p w14:paraId="5A3EB1E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{</w:t>
      </w:r>
    </w:p>
    <w:p w14:paraId="323B49A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partial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class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Form</w:t>
      </w:r>
      <w:proofErr w:type="gramStart"/>
      <w:r w:rsidRPr="00585000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1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Form</w:t>
      </w:r>
    </w:p>
    <w:p w14:paraId="27854CA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{</w:t>
      </w:r>
    </w:p>
    <w:p w14:paraId="3FD9A8D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characters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[] {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'#'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А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Б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Г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Д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Е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Ё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Ж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З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И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</w:t>
      </w:r>
    </w:p>
    <w:p w14:paraId="1C2EE63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                   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Й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К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Л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</w:p>
    <w:p w14:paraId="4E43C3D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                   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Т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У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Х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Ц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Ч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Ш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Щ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Ь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Ы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Ъ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</w:t>
      </w:r>
    </w:p>
    <w:p w14:paraId="18BC2D5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                   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Э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Ю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Я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 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'1'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'2'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'3'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'4'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'5'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'6'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'7'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</w:t>
      </w:r>
    </w:p>
    <w:p w14:paraId="0623A16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                   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'8'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'9'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'0'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</w:p>
    <w:p w14:paraId="1FF45EA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};</w:t>
      </w:r>
    </w:p>
    <w:p w14:paraId="7CE05C9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64D464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Form1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1D8EE76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0E4FC4F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InitializeComponent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544F9B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622C0F0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F4A93C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buttonEncrypt_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7B14379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51A6B20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p.Text.Length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textBox_q.Text.Length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0))</w:t>
      </w:r>
    </w:p>
    <w:p w14:paraId="03091D6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0FB99DE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 = Convert.ToInt64(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EEABA0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q = Convert.ToInt64(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q.Text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DF0521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78B617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(p) &amp;&amp;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(q))</w:t>
      </w:r>
    </w:p>
    <w:p w14:paraId="7926721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{</w:t>
      </w:r>
    </w:p>
    <w:p w14:paraId="52F392C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 =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551CB2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DEB9D9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"in.txt"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3097E7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44DE6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.EndOfStream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7314694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{</w:t>
      </w:r>
    </w:p>
    <w:p w14:paraId="7117EFE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s +=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sr.ReadLine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3E5A8D5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}</w:t>
      </w:r>
    </w:p>
    <w:p w14:paraId="32ED0D2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B1EAD7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sr.Close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72F1AAA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C2DF07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s 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s.ToUpper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496EC67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9C1B1A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p * q;</w:t>
      </w:r>
    </w:p>
    <w:p w14:paraId="56C84FD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 = (p - 1) * (q - 1);</w:t>
      </w:r>
    </w:p>
    <w:p w14:paraId="5DACE47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Calculate_d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(m);</w:t>
      </w:r>
    </w:p>
    <w:p w14:paraId="4CC4B95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e_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d, m);</w:t>
      </w:r>
    </w:p>
    <w:p w14:paraId="3207F75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6A93E5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       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result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Endoce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s, e_, n);</w:t>
      </w:r>
    </w:p>
    <w:p w14:paraId="55C9791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D37D10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"out1.txt"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15BF48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foreach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item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result)</w:t>
      </w:r>
    </w:p>
    <w:p w14:paraId="4FC0D53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sw.WriteLine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(item);</w:t>
      </w:r>
    </w:p>
    <w:p w14:paraId="33C016E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sw.Close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6B3AEAF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E55D4A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d.ToString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4DCC2ED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n.ToString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D2DA09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A77447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Process.Start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"out1.txt"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C8B0B4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5D3CB8D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</w:p>
    <w:p w14:paraId="7D8D3C8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MessageBox.Show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"p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или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q -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не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простые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числа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!"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E58922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16EC1DD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B42817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16ED9A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buttonDecipher_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Click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54A0A08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313B321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d.Text.Length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textBox_n.Text.Length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 0))</w:t>
      </w:r>
    </w:p>
    <w:p w14:paraId="46FE388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21CC9E5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Convert.ToInt64(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1E43C8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Convert.ToInt64(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n.Text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BF2488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8D636B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input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&gt;(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CFD0CA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2DC23A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StreamReader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"out1.txt"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250E9E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52B19B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.EndOfStream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1865B8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{</w:t>
      </w:r>
    </w:p>
    <w:p w14:paraId="6A72E12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input.Add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sr.ReadLine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5434601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78576B2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CB5DF3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sr.Close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78409E6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20B12A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Dedoce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input, d, n);</w:t>
      </w:r>
    </w:p>
    <w:p w14:paraId="5DD7036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CAA80D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StreamWriter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"out2.txt"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41DFD6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sw.WriteLine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(result);</w:t>
      </w:r>
    </w:p>
    <w:p w14:paraId="1D8EC92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sw.Close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09C6F51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0B5681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Process.Start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"out2.txt"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A673A6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253891E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0641466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13577F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bool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IsTheNumberSimple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4B48F7B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4953A99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&lt; 2)</w:t>
      </w:r>
    </w:p>
    <w:p w14:paraId="299D6FE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false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7DAC24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5C74C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== 2)</w:t>
      </w:r>
    </w:p>
    <w:p w14:paraId="7BF83B8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D115A7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DC8D47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2;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3C8B7A2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(n %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</w:t>
      </w:r>
    </w:p>
    <w:p w14:paraId="4DD8ED7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false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61C131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E15B0D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12E5DF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5AD753C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1B5AF9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зашифровать</w:t>
      </w:r>
    </w:p>
    <w:p w14:paraId="021F0E5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Endoce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s,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e,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7C755C6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3D666B2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result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&gt;(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D29ADA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2F6D9F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bi;</w:t>
      </w:r>
    </w:p>
    <w:p w14:paraId="3315E3A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9CC4E1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s.Length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5DDCDE4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7D48821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index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Array.IndexOf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(characters, s[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61B48C7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67CB94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(index);</w:t>
      </w:r>
    </w:p>
    <w:p w14:paraId="59DC6D5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BigInteger.Pow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(bi,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)e);</w:t>
      </w:r>
    </w:p>
    <w:p w14:paraId="785ADA2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06FCB3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n_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)n);</w:t>
      </w:r>
    </w:p>
    <w:p w14:paraId="6BD37D3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B7722A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bi % n_;</w:t>
      </w:r>
    </w:p>
    <w:p w14:paraId="14788CA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FB98AE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result.Add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bi.ToString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3C13D49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5FD019C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D7A78A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result;</w:t>
      </w:r>
    </w:p>
    <w:p w14:paraId="6E72AA4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3FFC48C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C81D1F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расшифровать</w:t>
      </w:r>
    </w:p>
    <w:p w14:paraId="2B61B7D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RSA_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Dedoce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List&lt;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&gt; input,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d,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n)</w:t>
      </w:r>
    </w:p>
    <w:p w14:paraId="5ED79B2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10675F3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 = </w:t>
      </w:r>
      <w:r w:rsidRPr="00585000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8BD729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6E2C78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bi;</w:t>
      </w:r>
    </w:p>
    <w:p w14:paraId="050C6AD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86C99A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foreach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item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input)</w:t>
      </w:r>
    </w:p>
    <w:p w14:paraId="095018D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60D633F7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(item));</w:t>
      </w:r>
    </w:p>
    <w:p w14:paraId="1494839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BigInteger.Pow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(bi,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)d);</w:t>
      </w:r>
    </w:p>
    <w:p w14:paraId="2089112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5648C3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n_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BigInteger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)n);</w:t>
      </w:r>
    </w:p>
    <w:p w14:paraId="3D64F66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54D72A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bi = bi % n_;</w:t>
      </w:r>
    </w:p>
    <w:p w14:paraId="67347B6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3703A7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index = Convert.ToInt32(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bi.ToString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());</w:t>
      </w:r>
    </w:p>
    <w:p w14:paraId="637F218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F36D48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result += characters[index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ToString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1584CCC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22B1114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DF013C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result;</w:t>
      </w:r>
    </w:p>
    <w:p w14:paraId="7E347ED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3EF37A3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1DA5588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//вычисление параметра d. d должно быть взаимно простым с m</w:t>
      </w:r>
    </w:p>
    <w:p w14:paraId="6B4292E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m)</w:t>
      </w:r>
    </w:p>
    <w:p w14:paraId="740B846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78E382C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 = m - 1;</w:t>
      </w:r>
    </w:p>
    <w:p w14:paraId="4B1D66B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1FA1A2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2;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m;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32CB03D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((m %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 &amp;&amp; (d %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== 0))</w:t>
      </w:r>
    </w:p>
    <w:p w14:paraId="315E501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{</w:t>
      </w:r>
    </w:p>
    <w:p w14:paraId="0A33D3D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d--;</w:t>
      </w:r>
    </w:p>
    <w:p w14:paraId="01534D4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73C96D8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}</w:t>
      </w:r>
    </w:p>
    <w:p w14:paraId="117B6C6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6FA456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d;</w:t>
      </w:r>
    </w:p>
    <w:p w14:paraId="0A45F4D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38CE7CD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498792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вычисление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параметра</w:t>
      </w:r>
      <w:r w:rsidRPr="00585000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 xml:space="preserve"> e</w:t>
      </w:r>
    </w:p>
    <w:p w14:paraId="486BE13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Calculate_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d,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m)</w:t>
      </w:r>
    </w:p>
    <w:p w14:paraId="6DAB1ED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58CA281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 = 10;</w:t>
      </w:r>
    </w:p>
    <w:p w14:paraId="5E70F76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ED0570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09A87AB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1F79AFE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((e * d) % m == 1)</w:t>
      </w:r>
    </w:p>
    <w:p w14:paraId="1A5D10F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F5FF55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</w:p>
    <w:p w14:paraId="1F5329B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    e++;</w:t>
      </w:r>
    </w:p>
    <w:p w14:paraId="54747D7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13FD2CB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2A9726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e;</w:t>
      </w:r>
    </w:p>
    <w:p w14:paraId="6997826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473B70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642B96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textBox_p_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18CE8CB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46F81C98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 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76DD93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47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58) &amp;&amp; number != 8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39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46) &amp;&amp; number != 47 &amp;&amp; number != 61)</w:t>
      </w:r>
    </w:p>
    <w:p w14:paraId="0C32352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7D2EA2E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e.Handled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12DB5B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51A20ADF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5087E67A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8A1B6F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textBox_q_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3EF57AC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6A74C61D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 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CE136D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47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58) &amp;&amp; number != 8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39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46) &amp;&amp; number != 47 &amp;&amp; number != 61)</w:t>
      </w:r>
    </w:p>
    <w:p w14:paraId="07022DC1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79A1EF72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e.Handled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46BDA4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}</w:t>
      </w:r>
    </w:p>
    <w:p w14:paraId="48A2BFC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6A3D5D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64E5FF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textBox_d_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37C41A3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792E6C2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 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4F7C22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47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58) &amp;&amp; number != 8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39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46) &amp;&amp; number != 47 &amp;&amp; number != 61)</w:t>
      </w:r>
    </w:p>
    <w:p w14:paraId="2FE1003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{</w:t>
      </w:r>
    </w:p>
    <w:p w14:paraId="65D1AC2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e.Handled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7C5FECE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14:paraId="41CCE5E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6C9B8F53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6D651E6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private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textBox_n_</w:t>
      </w:r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object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KeyPressEventArgs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e)</w:t>
      </w:r>
    </w:p>
    <w:p w14:paraId="0710AA04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{</w:t>
      </w:r>
    </w:p>
    <w:p w14:paraId="25571D8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 = 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A1518E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((</w:t>
      </w:r>
      <w:proofErr w:type="spellStart"/>
      <w:proofErr w:type="gram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proofErr w:type="gram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&lt;= 47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58) &amp;&amp; number != </w:t>
      </w: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8 &amp;&amp; (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&lt;= 39 ||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e.KeyChar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&gt;= 46) &amp;&amp;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number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!= 47 &amp;&amp;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number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!= 61)</w:t>
      </w:r>
    </w:p>
    <w:p w14:paraId="3669A46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{</w:t>
      </w:r>
    </w:p>
    <w:p w14:paraId="0DD58DCB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e.Handled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</w:t>
      </w:r>
      <w:proofErr w:type="spellStart"/>
      <w:r w:rsidRPr="00585000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true</w:t>
      </w:r>
      <w:proofErr w:type="spellEnd"/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;</w:t>
      </w:r>
    </w:p>
    <w:p w14:paraId="54AD4DF5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}</w:t>
      </w:r>
    </w:p>
    <w:p w14:paraId="17948619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}</w:t>
      </w:r>
    </w:p>
    <w:p w14:paraId="37E93B9C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}</w:t>
      </w:r>
    </w:p>
    <w:p w14:paraId="09A090F0" w14:textId="77777777" w:rsidR="00585000" w:rsidRPr="00585000" w:rsidRDefault="00585000" w:rsidP="005850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58500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227D80CC" w14:textId="77777777" w:rsidR="00585000" w:rsidRPr="00585000" w:rsidRDefault="00585000" w:rsidP="005850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5000" w:rsidRPr="0058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4950D" w14:textId="77777777" w:rsidR="00107F35" w:rsidRDefault="00107F35" w:rsidP="007252C8">
      <w:pPr>
        <w:spacing w:after="0" w:line="240" w:lineRule="auto"/>
      </w:pPr>
      <w:r>
        <w:separator/>
      </w:r>
    </w:p>
  </w:endnote>
  <w:endnote w:type="continuationSeparator" w:id="0">
    <w:p w14:paraId="22FBC8BF" w14:textId="77777777" w:rsidR="00107F35" w:rsidRDefault="00107F35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A84D" w14:textId="77777777" w:rsidR="00107F35" w:rsidRDefault="00107F35" w:rsidP="007252C8">
      <w:pPr>
        <w:spacing w:after="0" w:line="240" w:lineRule="auto"/>
      </w:pPr>
      <w:r>
        <w:separator/>
      </w:r>
    </w:p>
  </w:footnote>
  <w:footnote w:type="continuationSeparator" w:id="0">
    <w:p w14:paraId="7692A682" w14:textId="77777777" w:rsidR="00107F35" w:rsidRDefault="00107F35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F64"/>
    <w:multiLevelType w:val="hybridMultilevel"/>
    <w:tmpl w:val="91329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BEE"/>
    <w:multiLevelType w:val="multilevel"/>
    <w:tmpl w:val="9AC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63646"/>
    <w:multiLevelType w:val="multilevel"/>
    <w:tmpl w:val="9A0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178C4"/>
    <w:multiLevelType w:val="multilevel"/>
    <w:tmpl w:val="99E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439B7"/>
    <w:multiLevelType w:val="multilevel"/>
    <w:tmpl w:val="B7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BE52D6"/>
    <w:multiLevelType w:val="hybridMultilevel"/>
    <w:tmpl w:val="25D0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95875"/>
    <w:rsid w:val="000A0723"/>
    <w:rsid w:val="000B26D4"/>
    <w:rsid w:val="000D0F6E"/>
    <w:rsid w:val="000F17FF"/>
    <w:rsid w:val="000F2922"/>
    <w:rsid w:val="000F6C60"/>
    <w:rsid w:val="00107F35"/>
    <w:rsid w:val="00163E08"/>
    <w:rsid w:val="001955EA"/>
    <w:rsid w:val="001A73BF"/>
    <w:rsid w:val="0028132B"/>
    <w:rsid w:val="002A0469"/>
    <w:rsid w:val="002C34EA"/>
    <w:rsid w:val="002C55D4"/>
    <w:rsid w:val="00300AD7"/>
    <w:rsid w:val="0031313E"/>
    <w:rsid w:val="00315CEC"/>
    <w:rsid w:val="003D2B90"/>
    <w:rsid w:val="004030E3"/>
    <w:rsid w:val="00431E63"/>
    <w:rsid w:val="00437208"/>
    <w:rsid w:val="00482200"/>
    <w:rsid w:val="00546967"/>
    <w:rsid w:val="00585000"/>
    <w:rsid w:val="005F2139"/>
    <w:rsid w:val="00606A4C"/>
    <w:rsid w:val="0060701D"/>
    <w:rsid w:val="00655277"/>
    <w:rsid w:val="0069370E"/>
    <w:rsid w:val="007252C8"/>
    <w:rsid w:val="0082024C"/>
    <w:rsid w:val="00841500"/>
    <w:rsid w:val="008617EE"/>
    <w:rsid w:val="008D5776"/>
    <w:rsid w:val="008F0807"/>
    <w:rsid w:val="009033C2"/>
    <w:rsid w:val="009062C6"/>
    <w:rsid w:val="00922E4A"/>
    <w:rsid w:val="009754E1"/>
    <w:rsid w:val="00A24320"/>
    <w:rsid w:val="00A512BB"/>
    <w:rsid w:val="00B375EB"/>
    <w:rsid w:val="00BB09F0"/>
    <w:rsid w:val="00BD781A"/>
    <w:rsid w:val="00BF2440"/>
    <w:rsid w:val="00C40418"/>
    <w:rsid w:val="00CB4CE8"/>
    <w:rsid w:val="00CC5FD8"/>
    <w:rsid w:val="00CE5295"/>
    <w:rsid w:val="00D06873"/>
    <w:rsid w:val="00E12DA3"/>
    <w:rsid w:val="00E449C4"/>
    <w:rsid w:val="00E5448D"/>
    <w:rsid w:val="00E67FFB"/>
    <w:rsid w:val="00ED1BE5"/>
    <w:rsid w:val="00EF3D21"/>
    <w:rsid w:val="00F12BFE"/>
    <w:rsid w:val="00F33EE0"/>
    <w:rsid w:val="00F5631B"/>
    <w:rsid w:val="00F74ACD"/>
    <w:rsid w:val="00F9440D"/>
    <w:rsid w:val="00FA069E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Normal (Web)"/>
    <w:basedOn w:val="a"/>
    <w:uiPriority w:val="99"/>
    <w:semiHidden/>
    <w:unhideWhenUsed/>
    <w:rsid w:val="0031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31313E"/>
  </w:style>
  <w:style w:type="character" w:styleId="ac">
    <w:name w:val="Strong"/>
    <w:basedOn w:val="a0"/>
    <w:uiPriority w:val="22"/>
    <w:qFormat/>
    <w:rsid w:val="000F17FF"/>
    <w:rPr>
      <w:b/>
      <w:bCs/>
    </w:rPr>
  </w:style>
  <w:style w:type="character" w:styleId="ad">
    <w:name w:val="Emphasis"/>
    <w:basedOn w:val="a0"/>
    <w:uiPriority w:val="20"/>
    <w:qFormat/>
    <w:rsid w:val="000F1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4E8D-28D6-42E7-8070-3E0993BC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2022-03-31T18:32:00Z</cp:lastPrinted>
  <dcterms:created xsi:type="dcterms:W3CDTF">2022-03-31T18:34:00Z</dcterms:created>
  <dcterms:modified xsi:type="dcterms:W3CDTF">2022-03-31T18:34:00Z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