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Python Data Analysis Final Documentation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Students Data Set Analysis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Discipline: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Python Data Analysis</w:t>
      </w:r>
    </w:p>
    <w:p w:rsidR="00000000" w:rsidDel="00000000" w:rsidP="00000000" w:rsidRDefault="00000000" w:rsidRPr="00000000" w14:paraId="00000005">
      <w:pPr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Ualikhan Zhunisbek, Daulet Adilet, Max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before="280" w:lineRule="auto"/>
        <w:ind w:left="283.46456692913375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Introduction:</w:t>
      </w:r>
    </w:p>
    <w:p w:rsidR="00000000" w:rsidDel="00000000" w:rsidP="00000000" w:rsidRDefault="00000000" w:rsidRPr="00000000" w14:paraId="00000008">
      <w:pPr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Aim of this project work learn all functions and methods in program language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using the library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Pandas.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work includes: CSV file upload, data cleaning, feature engineering, visualization, table merging, and exporting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Objectives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main goals of this project are: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gain practical experience using Python libraries, particularly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Matplotlib/Seaborn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for data analysis.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analyze datasets and create meaningful visualizations for better understanding of the data.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demonstrate the applied methods and functions through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interactive web application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3095gdzzi4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Dataset Description:</w:t>
      </w:r>
    </w:p>
    <w:p w:rsidR="00000000" w:rsidDel="00000000" w:rsidP="00000000" w:rsidRDefault="00000000" w:rsidRPr="00000000" w14:paraId="0000000F">
      <w:pPr>
        <w:ind w:left="220" w:firstLine="0"/>
        <w:rPr>
          <w:rFonts w:ascii="Times New Roman" w:cs="Times New Roman" w:eastAsia="Times New Roman" w:hAnsi="Times New Roman"/>
          <w:color w:val="0e0e0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e0e0e"/>
          <w:sz w:val="24"/>
          <w:szCs w:val="24"/>
          <w:rtl w:val="0"/>
        </w:rPr>
        <w:t xml:space="preserve">The dataset contains information about students, including student_id, age, grades, attendance_rate, and homework_score. It consists of 50 rows and 6 columns. The data types include numeric, categorical, and date information. A sample of the dataset is shown below.</w:t>
        <w:br w:type="textWrapping"/>
        <w:t xml:space="preserve">This database was downloaded from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Kaggle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e0e0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ind w:left="220" w:firstLine="0"/>
        <w:rPr>
          <w:rFonts w:ascii="Times New Roman" w:cs="Times New Roman" w:eastAsia="Times New Roman" w:hAnsi="Times New Roman"/>
          <w:color w:val="0e0e0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0e0e0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e0e0e"/>
          <w:sz w:val="28"/>
          <w:szCs w:val="28"/>
          <w:rtl w:val="0"/>
        </w:rPr>
        <w:t xml:space="preserve">3. Structure and code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0e0e0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b w:val="1"/>
          <w:bCs w:val="1"/>
          <w:color w:val="0e0e0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e0e0e"/>
          <w:sz w:val="28"/>
          <w:szCs w:val="28"/>
          <w:rtl w:val="0"/>
        </w:rPr>
        <w:t xml:space="preserve">Structure</w:t>
      </w:r>
    </w:p>
    <w:p w:rsidR="00000000" w:rsidDel="00000000" w:rsidP="00000000" w:rsidRDefault="00000000" w:rsidRPr="00000000" w14:paraId="00000014">
      <w:pPr>
        <w:keepNext w:val="0"/>
        <w:keepLines w:val="0"/>
        <w:spacing w:after="24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INITIALIZATION AND IMPORTS</w:t>
      </w:r>
    </w:p>
    <w:p w:rsidR="00000000" w:rsidDel="00000000" w:rsidP="00000000" w:rsidRDefault="00000000" w:rsidRPr="00000000" w14:paraId="00000015">
      <w:pPr>
        <w:keepNext w:val="0"/>
        <w:keepLines w:val="0"/>
        <w:spacing w:after="24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FILE UPLOAD SECTION</w:t>
      </w:r>
    </w:p>
    <w:p w:rsidR="00000000" w:rsidDel="00000000" w:rsidP="00000000" w:rsidRDefault="00000000" w:rsidRPr="00000000" w14:paraId="00000016">
      <w:pPr>
        <w:keepNext w:val="0"/>
        <w:keepLines w:val="0"/>
        <w:spacing w:after="24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DATA PREVIEW</w:t>
      </w:r>
    </w:p>
    <w:p w:rsidR="00000000" w:rsidDel="00000000" w:rsidP="00000000" w:rsidRDefault="00000000" w:rsidRPr="00000000" w14:paraId="00000017">
      <w:pPr>
        <w:keepNext w:val="0"/>
        <w:keepLines w:val="0"/>
        <w:spacing w:after="24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DATA CLEANING</w:t>
      </w:r>
    </w:p>
    <w:p w:rsidR="00000000" w:rsidDel="00000000" w:rsidP="00000000" w:rsidRDefault="00000000" w:rsidRPr="00000000" w14:paraId="00000018">
      <w:pPr>
        <w:keepNext w:val="0"/>
        <w:keepLines w:val="0"/>
        <w:spacing w:after="240" w:before="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4.1. Duplicate Removal</w:t>
      </w:r>
    </w:p>
    <w:p w:rsidR="00000000" w:rsidDel="00000000" w:rsidP="00000000" w:rsidRDefault="00000000" w:rsidRPr="00000000" w14:paraId="00000019">
      <w:pPr>
        <w:keepNext w:val="0"/>
        <w:keepLines w:val="0"/>
        <w:spacing w:after="240" w:before="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4.2. Missing Values Handling</w:t>
      </w:r>
    </w:p>
    <w:p w:rsidR="00000000" w:rsidDel="00000000" w:rsidP="00000000" w:rsidRDefault="00000000" w:rsidRPr="00000000" w14:paraId="0000001A">
      <w:pPr>
        <w:keepNext w:val="0"/>
        <w:keepLines w:val="0"/>
        <w:spacing w:after="24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STATISTICAL ANALYSIS</w:t>
      </w:r>
    </w:p>
    <w:p w:rsidR="00000000" w:rsidDel="00000000" w:rsidP="00000000" w:rsidRDefault="00000000" w:rsidRPr="00000000" w14:paraId="0000001B">
      <w:pPr>
        <w:keepNext w:val="0"/>
        <w:keepLines w:val="0"/>
        <w:spacing w:after="24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DATA FILTERING</w:t>
      </w:r>
    </w:p>
    <w:p w:rsidR="00000000" w:rsidDel="00000000" w:rsidP="00000000" w:rsidRDefault="00000000" w:rsidRPr="00000000" w14:paraId="0000001C">
      <w:pPr>
        <w:keepNext w:val="0"/>
        <w:keepLines w:val="0"/>
        <w:spacing w:after="240" w:before="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6.1. Column Selection</w:t>
      </w:r>
    </w:p>
    <w:p w:rsidR="00000000" w:rsidDel="00000000" w:rsidP="00000000" w:rsidRDefault="00000000" w:rsidRPr="00000000" w14:paraId="0000001D">
      <w:pPr>
        <w:keepNext w:val="0"/>
        <w:keepLines w:val="0"/>
        <w:spacing w:after="240" w:before="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6.2. Filter Types</w:t>
      </w:r>
    </w:p>
    <w:p w:rsidR="00000000" w:rsidDel="00000000" w:rsidP="00000000" w:rsidRDefault="00000000" w:rsidRPr="00000000" w14:paraId="0000001E">
      <w:pPr>
        <w:keepNext w:val="0"/>
        <w:keepLines w:val="0"/>
        <w:spacing w:after="240" w:before="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6.3. Filter Application</w:t>
      </w:r>
    </w:p>
    <w:p w:rsidR="00000000" w:rsidDel="00000000" w:rsidP="00000000" w:rsidRDefault="00000000" w:rsidRPr="00000000" w14:paraId="0000001F">
      <w:pPr>
        <w:keepNext w:val="0"/>
        <w:keepLines w:val="0"/>
        <w:spacing w:after="24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DATA SORTING</w:t>
      </w:r>
    </w:p>
    <w:p w:rsidR="00000000" w:rsidDel="00000000" w:rsidP="00000000" w:rsidRDefault="00000000" w:rsidRPr="00000000" w14:paraId="00000020">
      <w:pPr>
        <w:keepNext w:val="0"/>
        <w:keepLines w:val="0"/>
        <w:spacing w:after="24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DATA VISUALIZATION</w:t>
      </w:r>
    </w:p>
    <w:p w:rsidR="00000000" w:rsidDel="00000000" w:rsidP="00000000" w:rsidRDefault="00000000" w:rsidRPr="00000000" w14:paraId="00000021">
      <w:pPr>
        <w:keepNext w:val="0"/>
        <w:keepLines w:val="0"/>
        <w:spacing w:after="240" w:before="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8.1. Available Chart Types</w:t>
      </w:r>
    </w:p>
    <w:p w:rsidR="00000000" w:rsidDel="00000000" w:rsidP="00000000" w:rsidRDefault="00000000" w:rsidRPr="00000000" w14:paraId="00000022">
      <w:pPr>
        <w:keepNext w:val="0"/>
        <w:keepLines w:val="0"/>
        <w:spacing w:after="240" w:before="0" w:line="24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8.2. Visualization Setup</w:t>
      </w:r>
    </w:p>
    <w:p w:rsidR="00000000" w:rsidDel="00000000" w:rsidP="00000000" w:rsidRDefault="00000000" w:rsidRPr="00000000" w14:paraId="00000023">
      <w:pPr>
        <w:keepNext w:val="0"/>
        <w:keepLines w:val="0"/>
        <w:spacing w:after="24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DATA MERGING (OPTIONAL)</w:t>
      </w:r>
    </w:p>
    <w:p w:rsidR="00000000" w:rsidDel="00000000" w:rsidP="00000000" w:rsidRDefault="00000000" w:rsidRPr="00000000" w14:paraId="00000024">
      <w:pPr>
        <w:keepNext w:val="0"/>
        <w:keepLines w:val="0"/>
        <w:spacing w:after="24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RESULTS EXPORT</w:t>
      </w:r>
    </w:p>
    <w:p w:rsidR="00000000" w:rsidDel="00000000" w:rsidP="00000000" w:rsidRDefault="00000000" w:rsidRPr="00000000" w14:paraId="00000025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11. APPLICATION CONCLUSION</w:t>
      </w:r>
    </w:p>
    <w:p w:rsidR="00000000" w:rsidDel="00000000" w:rsidP="00000000" w:rsidRDefault="00000000" w:rsidRPr="00000000" w14:paraId="00000026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Used Libraries: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streamlit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pd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plt</w:t>
      </w:r>
    </w:p>
    <w:p w:rsidR="00000000" w:rsidDel="00000000" w:rsidP="00000000" w:rsidRDefault="00000000" w:rsidRPr="00000000" w14:paraId="0000002C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upload and read: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uploaded_file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file_uploader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"Перетащите файл сюда или нажмите для выбора"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"csv"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help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"Поддерживаются только файлы в формате CSV (таблицы)"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spinner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"Загружаем ваши данные..."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uploaded_file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6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cleaning and missing values: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duplicates_count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duplicated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9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'object'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# Текстовые данные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'Не указано'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18"/>
          <w:szCs w:val="18"/>
          <w:rtl w:val="0"/>
        </w:rPr>
        <w:t xml:space="preserve">"   ↳ Заполнили текстом 'Не указано'"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'int64'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'float64'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]: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a9955"/>
          <w:sz w:val="18"/>
          <w:szCs w:val="18"/>
          <w:rtl w:val="0"/>
        </w:rPr>
        <w:t xml:space="preserve"># Числовые данные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median_val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median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median_val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ce9178"/>
          <w:sz w:val="18"/>
          <w:szCs w:val="18"/>
          <w:rtl w:val="0"/>
        </w:rPr>
        <w:t xml:space="preserve">"   ↳ Заполнили медианным значением: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median_val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:.2f}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2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value was missed code will change it 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highlight w:val="black"/>
          <w:rtl w:val="0"/>
        </w:rPr>
        <w:t xml:space="preserve">'Не указано'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it was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integer or float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will get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average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value cause it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does not affect on mean value.</w:t>
      </w:r>
    </w:p>
    <w:p w:rsidR="00000000" w:rsidDel="00000000" w:rsidP="00000000" w:rsidRDefault="00000000" w:rsidRPr="00000000" w14:paraId="00000044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For Statistics(mean, max, min, mediana):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numeric_columns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expander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"📊 Статистика для колонки: 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**"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col_stats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col_stats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rename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'Значение'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to_frame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Filtering and Sorting:</w:t>
      </w:r>
    </w:p>
    <w:p w:rsidR="00000000" w:rsidDel="00000000" w:rsidP="00000000" w:rsidRDefault="00000000" w:rsidRPr="00000000" w14:paraId="0000004C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shd w:fill="1b1b1c" w:val="clear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shd w:fill="1b1b1c" w:val="clear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shd w:fill="1b1b1c" w:val="clear"/>
          <w:rtl w:val="0"/>
        </w:rPr>
        <w:t xml:space="preserve">"🔍 Применить фильтр"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shd w:fill="1b1b1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shd w:fill="1b1b1c" w:val="clear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):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shd w:fill="1b1b1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[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shd w:fill="1b1b1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    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filter_col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shd w:fill="1b1b1c" w:val="clear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from_val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shd w:fill="1b1b1c" w:val="clear"/>
          <w:rtl w:val="0"/>
        </w:rPr>
        <w:t xml:space="preserve">&amp;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                  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filter_col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shd w:fill="1b1b1c" w:val="clear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to_val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               ]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shd w:fill="1b1b1c" w:val="clear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shd w:fill="1b1b1c" w:val="clear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e9178"/>
          <w:sz w:val="18"/>
          <w:szCs w:val="18"/>
          <w:shd w:fill="1b1b1c" w:val="clear"/>
          <w:rtl w:val="0"/>
        </w:rPr>
        <w:t xml:space="preserve">"✅ Найдено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shd w:fill="1b1b1c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shd w:fill="1b1b1c" w:val="clear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shd w:fill="1b1b1c" w:val="clear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shd w:fill="1b1b1c" w:val="clear"/>
          <w:rtl w:val="0"/>
        </w:rPr>
        <w:t xml:space="preserve"> строк"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shd w:fill="1b1b1c" w:val="clear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use_container_width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shd w:fill="1b1b1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shd w:fill="1b1b1c" w:val="clear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shd w:fill="1b1b1c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shd w:fill="1b1b1c" w:val="clear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shd w:fill="1b1b1c" w:val="clear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shd w:fill="1b1b1c" w:val="clear"/>
          <w:rtl w:val="0"/>
        </w:rPr>
        <w:t xml:space="preserve">()</w:t>
      </w:r>
    </w:p>
    <w:p w:rsidR="00000000" w:rsidDel="00000000" w:rsidP="00000000" w:rsidRDefault="00000000" w:rsidRPr="00000000" w14:paraId="00000055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sort_column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"Не сортировать"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"🔄 Отсортировать"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sort_order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"▲ По возрастанию"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df_sorted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sort_values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sort_column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ascending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success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ce9178"/>
          <w:sz w:val="18"/>
          <w:szCs w:val="18"/>
          <w:rtl w:val="0"/>
        </w:rPr>
        <w:t xml:space="preserve">"✅ Данные отсортированы по колонке 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sort_column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'"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dataframe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df_sorted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use_container_width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df_sorted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5E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Safe a Data:</w:t>
      </w:r>
    </w:p>
    <w:p w:rsidR="00000000" w:rsidDel="00000000" w:rsidP="00000000" w:rsidRDefault="00000000" w:rsidRPr="00000000" w14:paraId="00000060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highlight w:val="black"/>
          <w:rtl w:val="0"/>
        </w:rPr>
        <w:t xml:space="preserve">csv_data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highlight w:val="black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highlight w:val="black"/>
          <w:rtl w:val="0"/>
        </w:rPr>
        <w:t xml:space="preserve">to_csv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highlight w:val="black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highlight w:val="black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highlight w:val="black"/>
          <w:rtl w:val="0"/>
        </w:rPr>
        <w:t xml:space="preserve">encoding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highlight w:val="black"/>
          <w:rtl w:val="0"/>
        </w:rPr>
        <w:t xml:space="preserve">'utf-8-sig'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highlight w:val="black"/>
          <w:rtl w:val="0"/>
        </w:rPr>
        <w:t xml:space="preserve">encode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highlight w:val="black"/>
          <w:rtl w:val="0"/>
        </w:rPr>
        <w:t xml:space="preserve">'utf-8-sig'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61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highlight w:val="black"/>
          <w:rtl w:val="0"/>
        </w:rPr>
        <w:t xml:space="preserve">final_rows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highlight w:val="black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highlight w:val="black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highlight w:val="black"/>
          <w:rtl w:val="0"/>
        </w:rPr>
        <w:t xml:space="preserve">final_cols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highlight w:val="black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highlight w:val="black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highlight w:val="black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highlight w:val="black"/>
          <w:rtl w:val="0"/>
        </w:rPr>
        <w:t xml:space="preserve">original_rows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highlight w:val="black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highlight w:val="black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Merge(Inner, Outer, Left, Right):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merged_df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cdcaa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df_clean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df2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merge_column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how_type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suffixes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'_основная'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'_дополнительная'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user must select the type of merge of two tables and was 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if else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18"/>
          <w:szCs w:val="18"/>
          <w:rtl w:val="0"/>
        </w:rPr>
        <w:t xml:space="preserve">st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"🔗 Выполнить объединение"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"primary"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"INNER"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merge_type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how_type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"inner"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merge_name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"INNER JOIN"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"LEFT"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merge_type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how_type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"left"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merge_name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"LEFT JOIN"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"RIGHT"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merge_type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how_type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"right"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merge_name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"RIGHT JOIN"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how_type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"outer"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rtl w:val="0"/>
        </w:rPr>
        <w:t xml:space="preserve">merge_name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"FULL OUTER JOIN"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spacing w:after="0" w:before="0" w:line="240" w:lineRule="auto"/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implements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CSV Data Analyzer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Seaborn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Streamlit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The tool allows users to perform a full range of data analysis tasks including: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Loading CSV files and displaying data completely.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Cleaning data by removing duplicates and filling missing values.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new features automatically,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IsAdult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PriceCategory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extracting titles from names.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Performing grouping, aggregation, pivot tables, and melt operations.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Visualizing numeric data using histograms, line charts, scatter plots, boxplots, and correlation heatmaps.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Merging two datasets using various join operations (INNER, LEFT, RIGHT, FULL OUTER) and concatenation.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Exporting processed data as CSV files.</w:t>
      </w:r>
    </w:p>
    <w:p w:rsidR="00000000" w:rsidDel="00000000" w:rsidP="00000000" w:rsidRDefault="00000000" w:rsidRPr="00000000" w14:paraId="00000082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demonstrates practical use of Python data analysis libraries and provides a simple interface for users to explore and manipulate datasets.</w:t>
      </w:r>
    </w:p>
    <w:p w:rsidR="00000000" w:rsidDel="00000000" w:rsidP="00000000" w:rsidRDefault="00000000" w:rsidRPr="00000000" w14:paraId="00000083">
      <w:pPr>
        <w:keepNext w:val="0"/>
        <w:keepLines w:val="0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References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Pandas documentation: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https://pandas.pydata.org/docs/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Matplotlib documentation: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https://matplotlib.org/stable/contents.html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Seaborn documentation: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https://seaborn.pydata.org/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Streamlit documentation: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https://docs.streamlit.io/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Whole project is here:</w:t>
      </w:r>
    </w:p>
    <w:p w:rsidR="00000000" w:rsidDel="00000000" w:rsidP="00000000" w:rsidRDefault="00000000" w:rsidRPr="00000000" w14:paraId="00000089">
      <w:pPr>
        <w:keepNext w:val="0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https://github.com/Ualikhan21/analyze_student_db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Ualikhan21/analyze_student_db" TargetMode="External"/><Relationship Id="rId10" Type="http://schemas.openxmlformats.org/officeDocument/2006/relationships/hyperlink" Target="https://docs.streamlit.io/" TargetMode="External"/><Relationship Id="rId9" Type="http://schemas.openxmlformats.org/officeDocument/2006/relationships/hyperlink" Target="https://seaborn.pydata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aliiihussain/student-performance-dataset?phase=FinishSSORegistration&amp;returnUrl=/datasets/aliiihussain/student-performance-dataset/versions/6?resource=download&amp;SSORegistrationToken=CfDJ8KYR5TFjzfZErZMgR3fFdNjnob043zFMrtF8jJcxyOQ4wyeF7fAOF6jmJc4IzRrwYtDYEf29pend0RSvg2oTUFKw6viDMkGZm4a4H-jFWm-L7n5e0sHvMUalBIhCJ7JSpRRfkouM7wikKsYkkN9O140k07EMypmEXBgeIkslDYWu6kSRi2EmUY9T3ol1jBv7CNOZr35blPkq6MCYPEmIn3zZgvnAASpnbcMWmeM99R0eJFug-tLJidOQIfDFlnMp7am3-2XkWtilV8ceB5Xst7OGxWYSyLIkDsmC3VC6x8QhjY_f-e2tkfpNi3UcKbJN_lgm0JNhN6o_ht7YRT0xqf9yszFsL1A&amp;Display" TargetMode="External"/><Relationship Id="rId7" Type="http://schemas.openxmlformats.org/officeDocument/2006/relationships/hyperlink" Target="https://pandas.pydata.org/docs/" TargetMode="External"/><Relationship Id="rId8" Type="http://schemas.openxmlformats.org/officeDocument/2006/relationships/hyperlink" Target="https://matplotlib.org/stable/contents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