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CD667" w14:textId="77777777" w:rsidR="00181A7D" w:rsidRPr="00181A7D" w:rsidRDefault="00181A7D" w:rsidP="00181A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1A7D">
        <w:rPr>
          <w:rFonts w:ascii="Times New Roman" w:eastAsia="Times New Roman" w:hAnsi="Times New Roman" w:cs="Times New Roman"/>
          <w:b/>
          <w:bCs/>
          <w:kern w:val="0"/>
          <w:sz w:val="27"/>
          <w:szCs w:val="27"/>
          <w14:ligatures w14:val="none"/>
        </w:rPr>
        <w:t>Design Decisions Document</w:t>
      </w:r>
    </w:p>
    <w:p w14:paraId="314A0A8E" w14:textId="275AC381" w:rsidR="00181A7D" w:rsidRPr="00181A7D" w:rsidRDefault="00181A7D" w:rsidP="00181A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Project Name:</w:t>
      </w:r>
      <w:r w:rsidRPr="00181A7D">
        <w:rPr>
          <w:rFonts w:ascii="Times New Roman" w:eastAsia="Times New Roman" w:hAnsi="Times New Roman" w:cs="Times New Roman"/>
          <w:kern w:val="0"/>
          <w:sz w:val="24"/>
          <w:szCs w:val="24"/>
          <w14:ligatures w14:val="none"/>
        </w:rPr>
        <w:t xml:space="preserve"> OpenGL 3D Scene with Camera Controls</w:t>
      </w:r>
      <w:r w:rsidRPr="00181A7D">
        <w:rPr>
          <w:rFonts w:ascii="Times New Roman" w:eastAsia="Times New Roman" w:hAnsi="Times New Roman" w:cs="Times New Roman"/>
          <w:kern w:val="0"/>
          <w:sz w:val="24"/>
          <w:szCs w:val="24"/>
          <w14:ligatures w14:val="none"/>
        </w:rPr>
        <w:br/>
      </w:r>
      <w:r w:rsidRPr="00181A7D">
        <w:rPr>
          <w:rFonts w:ascii="Times New Roman" w:eastAsia="Times New Roman" w:hAnsi="Times New Roman" w:cs="Times New Roman"/>
          <w:b/>
          <w:bCs/>
          <w:kern w:val="0"/>
          <w:sz w:val="24"/>
          <w:szCs w:val="24"/>
          <w14:ligatures w14:val="none"/>
        </w:rPr>
        <w:t>Author:</w:t>
      </w:r>
      <w:r w:rsidRPr="00181A7D">
        <w:rPr>
          <w:rFonts w:ascii="Times New Roman" w:eastAsia="Times New Roman" w:hAnsi="Times New Roman" w:cs="Times New Roman"/>
          <w:kern w:val="0"/>
          <w:sz w:val="24"/>
          <w:szCs w:val="24"/>
          <w14:ligatures w14:val="none"/>
        </w:rPr>
        <w:t xml:space="preserve"> Umar Asif</w:t>
      </w:r>
      <w:r w:rsidRPr="00181A7D">
        <w:rPr>
          <w:rFonts w:ascii="Times New Roman" w:eastAsia="Times New Roman" w:hAnsi="Times New Roman" w:cs="Times New Roman"/>
          <w:kern w:val="0"/>
          <w:sz w:val="24"/>
          <w:szCs w:val="24"/>
          <w14:ligatures w14:val="none"/>
        </w:rPr>
        <w:br/>
      </w:r>
      <w:r w:rsidRPr="00181A7D">
        <w:rPr>
          <w:rFonts w:ascii="Times New Roman" w:eastAsia="Times New Roman" w:hAnsi="Times New Roman" w:cs="Times New Roman"/>
          <w:b/>
          <w:bCs/>
          <w:kern w:val="0"/>
          <w:sz w:val="24"/>
          <w:szCs w:val="24"/>
          <w14:ligatures w14:val="none"/>
        </w:rPr>
        <w:t>Date:</w:t>
      </w:r>
      <w:r w:rsidRPr="00181A7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3/2/2025</w:t>
      </w:r>
    </w:p>
    <w:p w14:paraId="0083BAF6" w14:textId="77777777" w:rsidR="00181A7D" w:rsidRPr="00181A7D" w:rsidRDefault="00181A7D" w:rsidP="00181A7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A7D">
        <w:rPr>
          <w:rFonts w:ascii="Times New Roman" w:eastAsia="Times New Roman" w:hAnsi="Times New Roman" w:cs="Times New Roman"/>
          <w:b/>
          <w:bCs/>
          <w:kern w:val="0"/>
          <w:sz w:val="24"/>
          <w:szCs w:val="24"/>
          <w14:ligatures w14:val="none"/>
        </w:rPr>
        <w:t>1. Introduction</w:t>
      </w:r>
    </w:p>
    <w:p w14:paraId="58A82CE2" w14:textId="77777777" w:rsidR="00181A7D" w:rsidRPr="00181A7D" w:rsidRDefault="00181A7D" w:rsidP="00181A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This document outlines the key design decisions made in the development of an OpenGL 3D scene with camera controls. The project involves implementing interactive camera movements, including panning, zooming, and orbiting, using both keyboard and mouse inputs.</w:t>
      </w:r>
    </w:p>
    <w:p w14:paraId="46CEB8D0" w14:textId="77777777" w:rsidR="00181A7D" w:rsidRPr="00181A7D" w:rsidRDefault="00181A7D" w:rsidP="00181A7D">
      <w:pPr>
        <w:spacing w:after="0"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pict w14:anchorId="071A02ED">
          <v:rect id="_x0000_i1026" style="width:0;height:1.5pt" o:hralign="center" o:hrstd="t" o:hr="t" fillcolor="#a0a0a0" stroked="f"/>
        </w:pict>
      </w:r>
    </w:p>
    <w:p w14:paraId="0394D949" w14:textId="77777777" w:rsidR="00181A7D" w:rsidRPr="00181A7D" w:rsidRDefault="00181A7D" w:rsidP="00181A7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A7D">
        <w:rPr>
          <w:rFonts w:ascii="Times New Roman" w:eastAsia="Times New Roman" w:hAnsi="Times New Roman" w:cs="Times New Roman"/>
          <w:b/>
          <w:bCs/>
          <w:kern w:val="0"/>
          <w:sz w:val="24"/>
          <w:szCs w:val="24"/>
          <w14:ligatures w14:val="none"/>
        </w:rPr>
        <w:t>2. Project Goals &amp; Requirements</w:t>
      </w:r>
    </w:p>
    <w:p w14:paraId="00607135" w14:textId="77777777" w:rsidR="00181A7D" w:rsidRPr="00181A7D" w:rsidRDefault="00181A7D" w:rsidP="00181A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The main objectives of this project are:</w:t>
      </w:r>
    </w:p>
    <w:p w14:paraId="0EE3ADC3" w14:textId="77777777" w:rsidR="00181A7D" w:rsidRPr="00181A7D" w:rsidRDefault="00181A7D" w:rsidP="00181A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To create a navigable 3D scene using modern OpenGL.</w:t>
      </w:r>
    </w:p>
    <w:p w14:paraId="4F8DCB76" w14:textId="77777777" w:rsidR="00181A7D" w:rsidRPr="00181A7D" w:rsidRDefault="00181A7D" w:rsidP="00181A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To implement interactive camera controls (pan, zoom, orbit).</w:t>
      </w:r>
    </w:p>
    <w:p w14:paraId="0DC349DD" w14:textId="77777777" w:rsidR="00181A7D" w:rsidRPr="00181A7D" w:rsidRDefault="00181A7D" w:rsidP="00181A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To ensure efficient rendering and smooth performance.</w:t>
      </w:r>
    </w:p>
    <w:p w14:paraId="17F560BB" w14:textId="77777777" w:rsidR="00181A7D" w:rsidRPr="00181A7D" w:rsidRDefault="00181A7D" w:rsidP="00181A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To structure the code for readability, modularity, and reusability.</w:t>
      </w:r>
    </w:p>
    <w:p w14:paraId="3B8C9750" w14:textId="77777777" w:rsidR="00181A7D" w:rsidRPr="00181A7D" w:rsidRDefault="00181A7D" w:rsidP="00181A7D">
      <w:pPr>
        <w:spacing w:after="0"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pict w14:anchorId="0BEF0369">
          <v:rect id="_x0000_i1027" style="width:0;height:1.5pt" o:hralign="center" o:hrstd="t" o:hr="t" fillcolor="#a0a0a0" stroked="f"/>
        </w:pict>
      </w:r>
    </w:p>
    <w:p w14:paraId="1B95A671" w14:textId="77777777" w:rsidR="00181A7D" w:rsidRPr="00181A7D" w:rsidRDefault="00181A7D" w:rsidP="00181A7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A7D">
        <w:rPr>
          <w:rFonts w:ascii="Times New Roman" w:eastAsia="Times New Roman" w:hAnsi="Times New Roman" w:cs="Times New Roman"/>
          <w:b/>
          <w:bCs/>
          <w:kern w:val="0"/>
          <w:sz w:val="24"/>
          <w:szCs w:val="24"/>
          <w14:ligatures w14:val="none"/>
        </w:rPr>
        <w:t>3. Design Decisions</w:t>
      </w:r>
    </w:p>
    <w:p w14:paraId="571EF060"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3.1 Choice of Graphics API</w:t>
      </w:r>
    </w:p>
    <w:p w14:paraId="58F87CF9" w14:textId="77777777" w:rsidR="00181A7D" w:rsidRPr="00181A7D" w:rsidRDefault="00181A7D" w:rsidP="00181A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Used OpenGL (version X.X) for rendering.</w:t>
      </w:r>
    </w:p>
    <w:p w14:paraId="4FDF3E17" w14:textId="77777777" w:rsidR="00181A7D" w:rsidRPr="00181A7D" w:rsidRDefault="00181A7D" w:rsidP="00181A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OpenGL is a widely used, cross-platform API that provides flexibility for implementing custom rendering techniques.</w:t>
      </w:r>
    </w:p>
    <w:p w14:paraId="425DC5D5"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3.2 Camera Implementation</w:t>
      </w:r>
    </w:p>
    <w:p w14:paraId="227B4F2D" w14:textId="77777777" w:rsidR="00181A7D" w:rsidRPr="00181A7D" w:rsidRDefault="00181A7D" w:rsidP="00181A7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Implemented a perspective camera with first-person and orbital controls.</w:t>
      </w:r>
    </w:p>
    <w:p w14:paraId="6F99402B" w14:textId="77777777" w:rsidR="00181A7D" w:rsidRPr="00181A7D" w:rsidRDefault="00181A7D" w:rsidP="00181A7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A perspective camera provides a more natural depth perception for 3D scenes. The combination of first-person movement and orbiting allows for flexible navigation.</w:t>
      </w:r>
    </w:p>
    <w:p w14:paraId="653FB51E"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3.3 Camera Control Mechanisms</w:t>
      </w:r>
    </w:p>
    <w:p w14:paraId="581437B5" w14:textId="77777777" w:rsidR="00181A7D" w:rsidRPr="00181A7D" w:rsidRDefault="00181A7D" w:rsidP="00181A7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Keyboard Input:</w:t>
      </w:r>
      <w:r w:rsidRPr="00181A7D">
        <w:rPr>
          <w:rFonts w:ascii="Times New Roman" w:eastAsia="Times New Roman" w:hAnsi="Times New Roman" w:cs="Times New Roman"/>
          <w:kern w:val="0"/>
          <w:sz w:val="24"/>
          <w:szCs w:val="24"/>
          <w14:ligatures w14:val="none"/>
        </w:rPr>
        <w:t xml:space="preserve"> Used for basic movement (WASD for translation).</w:t>
      </w:r>
    </w:p>
    <w:p w14:paraId="1AAA059B" w14:textId="77777777" w:rsidR="00181A7D" w:rsidRPr="00181A7D" w:rsidRDefault="00181A7D" w:rsidP="00181A7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Mouse Input:</w:t>
      </w:r>
      <w:r w:rsidRPr="00181A7D">
        <w:rPr>
          <w:rFonts w:ascii="Times New Roman" w:eastAsia="Times New Roman" w:hAnsi="Times New Roman" w:cs="Times New Roman"/>
          <w:kern w:val="0"/>
          <w:sz w:val="24"/>
          <w:szCs w:val="24"/>
          <w14:ligatures w14:val="none"/>
        </w:rPr>
        <w:t xml:space="preserve"> Used for rotation and zoom.</w:t>
      </w:r>
    </w:p>
    <w:p w14:paraId="07A5BF8A" w14:textId="77777777" w:rsidR="00181A7D" w:rsidRPr="00181A7D" w:rsidRDefault="00181A7D" w:rsidP="00181A7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This control scheme is intuitive and follows industry standards in 3D applications.</w:t>
      </w:r>
    </w:p>
    <w:p w14:paraId="7CB1B565"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lastRenderedPageBreak/>
        <w:t>3.4 Scene Representation &amp; Object Loading</w:t>
      </w:r>
    </w:p>
    <w:p w14:paraId="4888E099" w14:textId="77777777" w:rsidR="00181A7D" w:rsidRPr="00181A7D" w:rsidRDefault="00181A7D" w:rsidP="00181A7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Objects are loaded using vertex buffers and shaders.</w:t>
      </w:r>
    </w:p>
    <w:p w14:paraId="461D1FA1" w14:textId="77777777" w:rsidR="00181A7D" w:rsidRPr="00181A7D" w:rsidRDefault="00181A7D" w:rsidP="00181A7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Using vertex buffers and shaders ensures efficient rendering and enables advanced graphical effects.</w:t>
      </w:r>
    </w:p>
    <w:p w14:paraId="6653395B"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3.5 Shader Program Design</w:t>
      </w:r>
    </w:p>
    <w:p w14:paraId="21CC380B" w14:textId="77777777" w:rsidR="00181A7D" w:rsidRPr="00181A7D" w:rsidRDefault="00181A7D" w:rsidP="00181A7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Implemented separate vertex and fragment shaders.</w:t>
      </w:r>
    </w:p>
    <w:p w14:paraId="328ECB9F" w14:textId="77777777" w:rsidR="00181A7D" w:rsidRPr="00181A7D" w:rsidRDefault="00181A7D" w:rsidP="00181A7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This separation enhances flexibility, allowing modifications to lighting and material properties without affecting geometry calculations.</w:t>
      </w:r>
    </w:p>
    <w:p w14:paraId="2B26737F"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3.6 Lighting Model</w:t>
      </w:r>
    </w:p>
    <w:p w14:paraId="7D2995B7" w14:textId="77777777" w:rsidR="00181A7D" w:rsidRPr="00181A7D" w:rsidRDefault="00181A7D" w:rsidP="00181A7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Used Phong shading for realistic lighting.</w:t>
      </w:r>
    </w:p>
    <w:p w14:paraId="3F6191BB" w14:textId="77777777" w:rsidR="00181A7D" w:rsidRPr="00181A7D" w:rsidRDefault="00181A7D" w:rsidP="00181A7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Phong shading provides smooth shading and specular highlights, enhancing the visual appeal of the scene.</w:t>
      </w:r>
    </w:p>
    <w:p w14:paraId="1D207D57"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3.7 Performance Optimization</w:t>
      </w:r>
    </w:p>
    <w:p w14:paraId="0275343F" w14:textId="77777777" w:rsidR="00181A7D" w:rsidRPr="00181A7D" w:rsidRDefault="00181A7D" w:rsidP="00181A7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Implemented frustum culling and reduced draw calls.</w:t>
      </w:r>
    </w:p>
    <w:p w14:paraId="65620CDB" w14:textId="77777777" w:rsidR="00181A7D" w:rsidRPr="00181A7D" w:rsidRDefault="00181A7D" w:rsidP="00181A7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These optimizations improve rendering performance by only processing visible objects and minimizing state changes.</w:t>
      </w:r>
    </w:p>
    <w:p w14:paraId="7D9421B2" w14:textId="77777777" w:rsidR="00181A7D" w:rsidRPr="00181A7D" w:rsidRDefault="00181A7D" w:rsidP="00181A7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81A7D">
        <w:rPr>
          <w:rFonts w:ascii="Times New Roman" w:eastAsia="Times New Roman" w:hAnsi="Times New Roman" w:cs="Times New Roman"/>
          <w:b/>
          <w:bCs/>
          <w:kern w:val="0"/>
          <w:sz w:val="20"/>
          <w:szCs w:val="20"/>
          <w14:ligatures w14:val="none"/>
        </w:rPr>
        <w:t>3.8 Code Structure &amp; Modularity</w:t>
      </w:r>
    </w:p>
    <w:p w14:paraId="36DDAF56" w14:textId="77777777" w:rsidR="00181A7D" w:rsidRPr="00181A7D" w:rsidRDefault="00181A7D" w:rsidP="00181A7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Decision:</w:t>
      </w:r>
      <w:r w:rsidRPr="00181A7D">
        <w:rPr>
          <w:rFonts w:ascii="Times New Roman" w:eastAsia="Times New Roman" w:hAnsi="Times New Roman" w:cs="Times New Roman"/>
          <w:kern w:val="0"/>
          <w:sz w:val="24"/>
          <w:szCs w:val="24"/>
          <w14:ligatures w14:val="none"/>
        </w:rPr>
        <w:t xml:space="preserve"> Separated concerns into different classes (e.g., Camera, Shader, Renderer).</w:t>
      </w:r>
    </w:p>
    <w:p w14:paraId="719C51E0" w14:textId="77777777" w:rsidR="00181A7D" w:rsidRPr="00181A7D" w:rsidRDefault="00181A7D" w:rsidP="00181A7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Reasoning:</w:t>
      </w:r>
      <w:r w:rsidRPr="00181A7D">
        <w:rPr>
          <w:rFonts w:ascii="Times New Roman" w:eastAsia="Times New Roman" w:hAnsi="Times New Roman" w:cs="Times New Roman"/>
          <w:kern w:val="0"/>
          <w:sz w:val="24"/>
          <w:szCs w:val="24"/>
          <w14:ligatures w14:val="none"/>
        </w:rPr>
        <w:t xml:space="preserve"> This modular approach makes the code easier to maintain and extend.</w:t>
      </w:r>
    </w:p>
    <w:p w14:paraId="14FE0433" w14:textId="77777777" w:rsidR="00181A7D" w:rsidRPr="00181A7D" w:rsidRDefault="00181A7D" w:rsidP="00181A7D">
      <w:pPr>
        <w:spacing w:after="0"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pict w14:anchorId="6B62874B">
          <v:rect id="_x0000_i1028" style="width:0;height:1.5pt" o:hralign="center" o:hrstd="t" o:hr="t" fillcolor="#a0a0a0" stroked="f"/>
        </w:pict>
      </w:r>
    </w:p>
    <w:p w14:paraId="6FF3DBE3" w14:textId="77777777" w:rsidR="00181A7D" w:rsidRPr="00181A7D" w:rsidRDefault="00181A7D" w:rsidP="00181A7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A7D">
        <w:rPr>
          <w:rFonts w:ascii="Times New Roman" w:eastAsia="Times New Roman" w:hAnsi="Times New Roman" w:cs="Times New Roman"/>
          <w:b/>
          <w:bCs/>
          <w:kern w:val="0"/>
          <w:sz w:val="24"/>
          <w:szCs w:val="24"/>
          <w14:ligatures w14:val="none"/>
        </w:rPr>
        <w:t>4. Challenges &amp; Trade-offs</w:t>
      </w:r>
    </w:p>
    <w:p w14:paraId="7947789D" w14:textId="77777777" w:rsidR="00181A7D" w:rsidRPr="00181A7D" w:rsidRDefault="00181A7D" w:rsidP="00181A7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Challenge:</w:t>
      </w:r>
      <w:r w:rsidRPr="00181A7D">
        <w:rPr>
          <w:rFonts w:ascii="Times New Roman" w:eastAsia="Times New Roman" w:hAnsi="Times New Roman" w:cs="Times New Roman"/>
          <w:kern w:val="0"/>
          <w:sz w:val="24"/>
          <w:szCs w:val="24"/>
          <w14:ligatures w14:val="none"/>
        </w:rPr>
        <w:t xml:space="preserve"> Balancing performance and visual quality.</w:t>
      </w:r>
    </w:p>
    <w:p w14:paraId="45EB27A1" w14:textId="77777777" w:rsidR="00181A7D" w:rsidRPr="00181A7D" w:rsidRDefault="00181A7D" w:rsidP="00181A7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Trade-off:</w:t>
      </w:r>
      <w:r w:rsidRPr="00181A7D">
        <w:rPr>
          <w:rFonts w:ascii="Times New Roman" w:eastAsia="Times New Roman" w:hAnsi="Times New Roman" w:cs="Times New Roman"/>
          <w:kern w:val="0"/>
          <w:sz w:val="24"/>
          <w:szCs w:val="24"/>
          <w14:ligatures w14:val="none"/>
        </w:rPr>
        <w:t xml:space="preserve"> Chose real-time rendering optimizations over highly detailed models.</w:t>
      </w:r>
    </w:p>
    <w:p w14:paraId="695C2A6C" w14:textId="77777777" w:rsidR="00181A7D" w:rsidRPr="00181A7D" w:rsidRDefault="00181A7D" w:rsidP="00181A7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Challenge:</w:t>
      </w:r>
      <w:r w:rsidRPr="00181A7D">
        <w:rPr>
          <w:rFonts w:ascii="Times New Roman" w:eastAsia="Times New Roman" w:hAnsi="Times New Roman" w:cs="Times New Roman"/>
          <w:kern w:val="0"/>
          <w:sz w:val="24"/>
          <w:szCs w:val="24"/>
          <w14:ligatures w14:val="none"/>
        </w:rPr>
        <w:t xml:space="preserve"> Managing input handling smoothly across multiple control schemes.</w:t>
      </w:r>
    </w:p>
    <w:p w14:paraId="0FD45066" w14:textId="77777777" w:rsidR="00181A7D" w:rsidRPr="00181A7D" w:rsidRDefault="00181A7D" w:rsidP="00181A7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b/>
          <w:bCs/>
          <w:kern w:val="0"/>
          <w:sz w:val="24"/>
          <w:szCs w:val="24"/>
          <w14:ligatures w14:val="none"/>
        </w:rPr>
        <w:t>Solution:</w:t>
      </w:r>
      <w:r w:rsidRPr="00181A7D">
        <w:rPr>
          <w:rFonts w:ascii="Times New Roman" w:eastAsia="Times New Roman" w:hAnsi="Times New Roman" w:cs="Times New Roman"/>
          <w:kern w:val="0"/>
          <w:sz w:val="24"/>
          <w:szCs w:val="24"/>
          <w14:ligatures w14:val="none"/>
        </w:rPr>
        <w:t xml:space="preserve"> Implemented a state-based input manager to handle conflicts between keyboard and mouse inputs.</w:t>
      </w:r>
    </w:p>
    <w:p w14:paraId="5F1D0064" w14:textId="77777777" w:rsidR="00181A7D" w:rsidRPr="00181A7D" w:rsidRDefault="00181A7D" w:rsidP="00181A7D">
      <w:pPr>
        <w:spacing w:after="0"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pict w14:anchorId="3DED3245">
          <v:rect id="_x0000_i1029" style="width:0;height:1.5pt" o:hralign="center" o:hrstd="t" o:hr="t" fillcolor="#a0a0a0" stroked="f"/>
        </w:pict>
      </w:r>
    </w:p>
    <w:p w14:paraId="76A4E407" w14:textId="77777777" w:rsidR="00181A7D" w:rsidRPr="00181A7D" w:rsidRDefault="00181A7D" w:rsidP="00181A7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1A7D">
        <w:rPr>
          <w:rFonts w:ascii="Times New Roman" w:eastAsia="Times New Roman" w:hAnsi="Times New Roman" w:cs="Times New Roman"/>
          <w:b/>
          <w:bCs/>
          <w:kern w:val="0"/>
          <w:sz w:val="24"/>
          <w:szCs w:val="24"/>
          <w14:ligatures w14:val="none"/>
        </w:rPr>
        <w:t>5. Future Improvements</w:t>
      </w:r>
    </w:p>
    <w:p w14:paraId="2ECCC95E" w14:textId="77777777" w:rsidR="00181A7D" w:rsidRPr="00181A7D" w:rsidRDefault="00181A7D" w:rsidP="00181A7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Implementing a skybox for a more immersive environment.</w:t>
      </w:r>
    </w:p>
    <w:p w14:paraId="0155F97D" w14:textId="77777777" w:rsidR="00181A7D" w:rsidRPr="00181A7D" w:rsidRDefault="00181A7D" w:rsidP="00181A7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 xml:space="preserve">Adding support for additional camera modes (e.g., </w:t>
      </w:r>
      <w:proofErr w:type="gramStart"/>
      <w:r w:rsidRPr="00181A7D">
        <w:rPr>
          <w:rFonts w:ascii="Times New Roman" w:eastAsia="Times New Roman" w:hAnsi="Times New Roman" w:cs="Times New Roman"/>
          <w:kern w:val="0"/>
          <w:sz w:val="24"/>
          <w:szCs w:val="24"/>
          <w14:ligatures w14:val="none"/>
        </w:rPr>
        <w:t>free-look</w:t>
      </w:r>
      <w:proofErr w:type="gramEnd"/>
      <w:r w:rsidRPr="00181A7D">
        <w:rPr>
          <w:rFonts w:ascii="Times New Roman" w:eastAsia="Times New Roman" w:hAnsi="Times New Roman" w:cs="Times New Roman"/>
          <w:kern w:val="0"/>
          <w:sz w:val="24"/>
          <w:szCs w:val="24"/>
          <w14:ligatures w14:val="none"/>
        </w:rPr>
        <w:t>).</w:t>
      </w:r>
    </w:p>
    <w:p w14:paraId="5A50D7D2" w14:textId="77777777" w:rsidR="00181A7D" w:rsidRPr="00181A7D" w:rsidRDefault="00181A7D" w:rsidP="00181A7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Optimizing shadow mapping for improved realism.</w:t>
      </w:r>
    </w:p>
    <w:p w14:paraId="6A7481F5" w14:textId="77777777" w:rsidR="00181A7D" w:rsidRPr="00181A7D" w:rsidRDefault="00181A7D" w:rsidP="00181A7D">
      <w:pPr>
        <w:spacing w:after="0"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lastRenderedPageBreak/>
        <w:pict w14:anchorId="4FAE5BCE">
          <v:rect id="_x0000_i1030" style="width:0;height:1.5pt" o:hralign="center" o:hrstd="t" o:hr="t" fillcolor="#a0a0a0" stroked="f"/>
        </w:pict>
      </w:r>
    </w:p>
    <w:p w14:paraId="12AA842D" w14:textId="77777777" w:rsidR="00181A7D" w:rsidRPr="00181A7D" w:rsidRDefault="00181A7D" w:rsidP="00181A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1A7D">
        <w:rPr>
          <w:rFonts w:ascii="Times New Roman" w:eastAsia="Times New Roman" w:hAnsi="Times New Roman" w:cs="Times New Roman"/>
          <w:b/>
          <w:bCs/>
          <w:kern w:val="0"/>
          <w:sz w:val="27"/>
          <w:szCs w:val="27"/>
          <w14:ligatures w14:val="none"/>
        </w:rPr>
        <w:t>6. Conclusion</w:t>
      </w:r>
    </w:p>
    <w:p w14:paraId="329D629A" w14:textId="77777777" w:rsidR="00181A7D" w:rsidRPr="00181A7D" w:rsidRDefault="00181A7D" w:rsidP="00181A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1A7D">
        <w:rPr>
          <w:rFonts w:ascii="Times New Roman" w:eastAsia="Times New Roman" w:hAnsi="Times New Roman" w:cs="Times New Roman"/>
          <w:kern w:val="0"/>
          <w:sz w:val="24"/>
          <w:szCs w:val="24"/>
          <w14:ligatures w14:val="none"/>
        </w:rPr>
        <w:t>This document outlines the major design decisions made in the OpenGL project. The chosen approaches balance performance, usability, and visual quality, resulting in an interactive and well-structured 3D scene.</w:t>
      </w:r>
    </w:p>
    <w:p w14:paraId="0B2620BA" w14:textId="209C0AF0" w:rsidR="00F40361" w:rsidRPr="00181A7D" w:rsidRDefault="00F40361" w:rsidP="00181A7D">
      <w:pPr>
        <w:spacing w:after="0" w:line="240" w:lineRule="auto"/>
        <w:rPr>
          <w:rFonts w:ascii="Times New Roman" w:eastAsia="Times New Roman" w:hAnsi="Times New Roman" w:cs="Times New Roman"/>
          <w:kern w:val="0"/>
          <w:sz w:val="24"/>
          <w:szCs w:val="24"/>
          <w14:ligatures w14:val="none"/>
        </w:rPr>
      </w:pPr>
    </w:p>
    <w:sectPr w:rsidR="00F40361" w:rsidRPr="0018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1918"/>
    <w:multiLevelType w:val="multilevel"/>
    <w:tmpl w:val="DE6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33F3"/>
    <w:multiLevelType w:val="multilevel"/>
    <w:tmpl w:val="4D7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6691"/>
    <w:multiLevelType w:val="multilevel"/>
    <w:tmpl w:val="163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0305"/>
    <w:multiLevelType w:val="multilevel"/>
    <w:tmpl w:val="2CB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A01F9"/>
    <w:multiLevelType w:val="multilevel"/>
    <w:tmpl w:val="C8F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D14D7"/>
    <w:multiLevelType w:val="multilevel"/>
    <w:tmpl w:val="451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15AAD"/>
    <w:multiLevelType w:val="multilevel"/>
    <w:tmpl w:val="D71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22A0E"/>
    <w:multiLevelType w:val="multilevel"/>
    <w:tmpl w:val="31A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D43B1"/>
    <w:multiLevelType w:val="multilevel"/>
    <w:tmpl w:val="1BB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A4451"/>
    <w:multiLevelType w:val="multilevel"/>
    <w:tmpl w:val="2C0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41848"/>
    <w:multiLevelType w:val="multilevel"/>
    <w:tmpl w:val="89D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609904">
    <w:abstractNumId w:val="3"/>
  </w:num>
  <w:num w:numId="2" w16cid:durableId="1380087294">
    <w:abstractNumId w:val="8"/>
  </w:num>
  <w:num w:numId="3" w16cid:durableId="1687752392">
    <w:abstractNumId w:val="10"/>
  </w:num>
  <w:num w:numId="4" w16cid:durableId="1297373217">
    <w:abstractNumId w:val="7"/>
  </w:num>
  <w:num w:numId="5" w16cid:durableId="1223951438">
    <w:abstractNumId w:val="4"/>
  </w:num>
  <w:num w:numId="6" w16cid:durableId="235749864">
    <w:abstractNumId w:val="9"/>
  </w:num>
  <w:num w:numId="7" w16cid:durableId="25568042">
    <w:abstractNumId w:val="2"/>
  </w:num>
  <w:num w:numId="8" w16cid:durableId="1690183969">
    <w:abstractNumId w:val="5"/>
  </w:num>
  <w:num w:numId="9" w16cid:durableId="118646067">
    <w:abstractNumId w:val="0"/>
  </w:num>
  <w:num w:numId="10" w16cid:durableId="1381399741">
    <w:abstractNumId w:val="1"/>
  </w:num>
  <w:num w:numId="11" w16cid:durableId="1994871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77"/>
    <w:rsid w:val="00181A7D"/>
    <w:rsid w:val="00C14577"/>
    <w:rsid w:val="00F4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63F1"/>
  <w15:chartTrackingRefBased/>
  <w15:docId w15:val="{8F350F05-65F7-49AE-A2A7-A59B91F8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4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14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4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14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577"/>
    <w:rPr>
      <w:rFonts w:eastAsiaTheme="majorEastAsia" w:cstheme="majorBidi"/>
      <w:color w:val="272727" w:themeColor="text1" w:themeTint="D8"/>
    </w:rPr>
  </w:style>
  <w:style w:type="paragraph" w:styleId="Title">
    <w:name w:val="Title"/>
    <w:basedOn w:val="Normal"/>
    <w:next w:val="Normal"/>
    <w:link w:val="TitleChar"/>
    <w:uiPriority w:val="10"/>
    <w:qFormat/>
    <w:rsid w:val="00C14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577"/>
    <w:pPr>
      <w:spacing w:before="160"/>
      <w:jc w:val="center"/>
    </w:pPr>
    <w:rPr>
      <w:i/>
      <w:iCs/>
      <w:color w:val="404040" w:themeColor="text1" w:themeTint="BF"/>
    </w:rPr>
  </w:style>
  <w:style w:type="character" w:customStyle="1" w:styleId="QuoteChar">
    <w:name w:val="Quote Char"/>
    <w:basedOn w:val="DefaultParagraphFont"/>
    <w:link w:val="Quote"/>
    <w:uiPriority w:val="29"/>
    <w:rsid w:val="00C14577"/>
    <w:rPr>
      <w:i/>
      <w:iCs/>
      <w:color w:val="404040" w:themeColor="text1" w:themeTint="BF"/>
    </w:rPr>
  </w:style>
  <w:style w:type="paragraph" w:styleId="ListParagraph">
    <w:name w:val="List Paragraph"/>
    <w:basedOn w:val="Normal"/>
    <w:uiPriority w:val="34"/>
    <w:qFormat/>
    <w:rsid w:val="00C14577"/>
    <w:pPr>
      <w:ind w:left="720"/>
      <w:contextualSpacing/>
    </w:pPr>
  </w:style>
  <w:style w:type="character" w:styleId="IntenseEmphasis">
    <w:name w:val="Intense Emphasis"/>
    <w:basedOn w:val="DefaultParagraphFont"/>
    <w:uiPriority w:val="21"/>
    <w:qFormat/>
    <w:rsid w:val="00C14577"/>
    <w:rPr>
      <w:i/>
      <w:iCs/>
      <w:color w:val="0F4761" w:themeColor="accent1" w:themeShade="BF"/>
    </w:rPr>
  </w:style>
  <w:style w:type="paragraph" w:styleId="IntenseQuote">
    <w:name w:val="Intense Quote"/>
    <w:basedOn w:val="Normal"/>
    <w:next w:val="Normal"/>
    <w:link w:val="IntenseQuoteChar"/>
    <w:uiPriority w:val="30"/>
    <w:qFormat/>
    <w:rsid w:val="00C14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577"/>
    <w:rPr>
      <w:i/>
      <w:iCs/>
      <w:color w:val="0F4761" w:themeColor="accent1" w:themeShade="BF"/>
    </w:rPr>
  </w:style>
  <w:style w:type="character" w:styleId="IntenseReference">
    <w:name w:val="Intense Reference"/>
    <w:basedOn w:val="DefaultParagraphFont"/>
    <w:uiPriority w:val="32"/>
    <w:qFormat/>
    <w:rsid w:val="00C14577"/>
    <w:rPr>
      <w:b/>
      <w:bCs/>
      <w:smallCaps/>
      <w:color w:val="0F4761" w:themeColor="accent1" w:themeShade="BF"/>
      <w:spacing w:val="5"/>
    </w:rPr>
  </w:style>
  <w:style w:type="paragraph" w:styleId="NormalWeb">
    <w:name w:val="Normal (Web)"/>
    <w:basedOn w:val="Normal"/>
    <w:uiPriority w:val="99"/>
    <w:semiHidden/>
    <w:unhideWhenUsed/>
    <w:rsid w:val="00181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1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21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Asif</dc:creator>
  <cp:keywords/>
  <dc:description/>
  <cp:lastModifiedBy>Umar Asif</cp:lastModifiedBy>
  <cp:revision>2</cp:revision>
  <dcterms:created xsi:type="dcterms:W3CDTF">2025-03-02T23:19:00Z</dcterms:created>
  <dcterms:modified xsi:type="dcterms:W3CDTF">2025-03-02T23:23:00Z</dcterms:modified>
</cp:coreProperties>
</file>