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0838" w:rsidRPr="00494A55" w:rsidRDefault="00B20838" w:rsidP="00D9682C">
      <w:pPr>
        <w:pStyle w:val="TimesNewRoman"/>
      </w:pPr>
      <w:r w:rsidRPr="00494A55">
        <w:t>Министерство образования Республики Беларусь</w:t>
      </w:r>
    </w:p>
    <w:p w:rsidR="00B20838" w:rsidRPr="00494A55" w:rsidRDefault="00B20838" w:rsidP="00D9682C">
      <w:pPr>
        <w:pStyle w:val="a5"/>
        <w:spacing w:line="240" w:lineRule="auto"/>
        <w:rPr>
          <w:rFonts w:ascii="Times New Roman" w:hAnsi="Times New Roman"/>
          <w:sz w:val="28"/>
          <w:szCs w:val="28"/>
        </w:rPr>
      </w:pPr>
    </w:p>
    <w:p w:rsidR="00B20838" w:rsidRPr="00494A55" w:rsidRDefault="00B20838" w:rsidP="00D9682C">
      <w:pPr>
        <w:pStyle w:val="a5"/>
        <w:spacing w:line="240" w:lineRule="auto"/>
        <w:rPr>
          <w:rFonts w:ascii="Times New Roman" w:hAnsi="Times New Roman"/>
          <w:sz w:val="28"/>
          <w:szCs w:val="28"/>
        </w:rPr>
      </w:pPr>
      <w:r w:rsidRPr="00494A55">
        <w:rPr>
          <w:rFonts w:ascii="Times New Roman" w:hAnsi="Times New Roman"/>
          <w:sz w:val="28"/>
          <w:szCs w:val="28"/>
        </w:rPr>
        <w:t>Учреждение образования</w:t>
      </w:r>
    </w:p>
    <w:p w:rsidR="00B20838" w:rsidRPr="00494A55" w:rsidRDefault="00B20838" w:rsidP="00D9682C">
      <w:pPr>
        <w:jc w:val="center"/>
        <w:rPr>
          <w:caps/>
          <w:sz w:val="28"/>
          <w:szCs w:val="28"/>
        </w:rPr>
      </w:pPr>
      <w:r w:rsidRPr="00494A55">
        <w:rPr>
          <w:caps/>
          <w:sz w:val="28"/>
          <w:szCs w:val="28"/>
        </w:rPr>
        <w:t>БелорусскиЙ государственный университет</w:t>
      </w:r>
    </w:p>
    <w:p w:rsidR="00B20838" w:rsidRPr="00494A55" w:rsidRDefault="00B20838" w:rsidP="00D9682C">
      <w:pPr>
        <w:jc w:val="center"/>
        <w:rPr>
          <w:caps/>
          <w:sz w:val="28"/>
          <w:szCs w:val="28"/>
        </w:rPr>
      </w:pPr>
      <w:r w:rsidRPr="00494A55">
        <w:rPr>
          <w:caps/>
          <w:sz w:val="28"/>
          <w:szCs w:val="28"/>
        </w:rPr>
        <w:t>информатики и радиоэлектроники</w:t>
      </w:r>
    </w:p>
    <w:p w:rsidR="00B20838" w:rsidRPr="00494A55" w:rsidRDefault="00B20838" w:rsidP="00D9682C">
      <w:pPr>
        <w:rPr>
          <w:sz w:val="28"/>
          <w:szCs w:val="28"/>
        </w:rPr>
      </w:pPr>
    </w:p>
    <w:p w:rsidR="002B6F0B" w:rsidRDefault="002B6F0B" w:rsidP="00D9682C">
      <w:pPr>
        <w:rPr>
          <w:sz w:val="28"/>
          <w:szCs w:val="28"/>
        </w:rPr>
      </w:pPr>
      <w:r>
        <w:rPr>
          <w:sz w:val="28"/>
          <w:szCs w:val="28"/>
        </w:rPr>
        <w:t xml:space="preserve">Институт информационных технологий  </w:t>
      </w:r>
    </w:p>
    <w:p w:rsidR="002B6F0B" w:rsidRDefault="00B20838" w:rsidP="00D9682C">
      <w:pPr>
        <w:rPr>
          <w:sz w:val="28"/>
          <w:szCs w:val="28"/>
        </w:rPr>
      </w:pPr>
      <w:r w:rsidRPr="00494A55">
        <w:rPr>
          <w:sz w:val="28"/>
          <w:szCs w:val="28"/>
        </w:rPr>
        <w:t>Факультет</w:t>
      </w:r>
      <w:r w:rsidRPr="00494A55">
        <w:rPr>
          <w:sz w:val="28"/>
          <w:szCs w:val="28"/>
        </w:rPr>
        <w:tab/>
      </w:r>
      <w:r w:rsidR="003832A8">
        <w:rPr>
          <w:sz w:val="28"/>
          <w:szCs w:val="28"/>
        </w:rPr>
        <w:t>компьютерных технологий</w:t>
      </w:r>
      <w:r w:rsidR="002B6F0B">
        <w:rPr>
          <w:sz w:val="28"/>
          <w:szCs w:val="28"/>
        </w:rPr>
        <w:t xml:space="preserve">   </w:t>
      </w:r>
    </w:p>
    <w:p w:rsidR="00B20838" w:rsidRPr="00494A55" w:rsidRDefault="00B20838" w:rsidP="00D9682C">
      <w:pPr>
        <w:rPr>
          <w:sz w:val="28"/>
          <w:szCs w:val="28"/>
        </w:rPr>
      </w:pPr>
      <w:r w:rsidRPr="00494A55">
        <w:rPr>
          <w:sz w:val="28"/>
          <w:szCs w:val="28"/>
        </w:rPr>
        <w:t>Кафедра инженерной психологии и эргономики</w:t>
      </w:r>
    </w:p>
    <w:p w:rsidR="00B20838" w:rsidRPr="00494A55" w:rsidRDefault="00B20838" w:rsidP="00D9682C">
      <w:pPr>
        <w:rPr>
          <w:sz w:val="28"/>
          <w:szCs w:val="28"/>
        </w:rPr>
      </w:pPr>
    </w:p>
    <w:p w:rsidR="00B20838" w:rsidRPr="00494A55" w:rsidRDefault="00B20838" w:rsidP="00D9682C">
      <w:pPr>
        <w:rPr>
          <w:sz w:val="28"/>
          <w:szCs w:val="28"/>
        </w:rPr>
      </w:pPr>
    </w:p>
    <w:tbl>
      <w:tblPr>
        <w:tblW w:w="0" w:type="auto"/>
        <w:tblInd w:w="5328" w:type="dxa"/>
        <w:tblLayout w:type="fixed"/>
        <w:tblLook w:val="04A0" w:firstRow="1" w:lastRow="0" w:firstColumn="1" w:lastColumn="0" w:noHBand="0" w:noVBand="1"/>
      </w:tblPr>
      <w:tblGrid>
        <w:gridCol w:w="3852"/>
      </w:tblGrid>
      <w:tr w:rsidR="00B20838" w:rsidRPr="00494A55">
        <w:trPr>
          <w:trHeight w:val="540"/>
        </w:trPr>
        <w:tc>
          <w:tcPr>
            <w:tcW w:w="3852" w:type="dxa"/>
          </w:tcPr>
          <w:p w:rsidR="00B20838" w:rsidRPr="00494A55" w:rsidRDefault="00B20838" w:rsidP="003648AC">
            <w:pPr>
              <w:spacing w:line="276" w:lineRule="auto"/>
              <w:rPr>
                <w:sz w:val="28"/>
                <w:szCs w:val="28"/>
                <w:lang w:val="en-US" w:eastAsia="en-US"/>
              </w:rPr>
            </w:pPr>
            <w:r w:rsidRPr="00494A55">
              <w:rPr>
                <w:i/>
                <w:sz w:val="28"/>
                <w:szCs w:val="28"/>
                <w:lang w:eastAsia="en-US"/>
              </w:rPr>
              <w:t>К защите допустить</w:t>
            </w:r>
            <w:r w:rsidRPr="00494A55">
              <w:rPr>
                <w:sz w:val="28"/>
                <w:szCs w:val="28"/>
                <w:lang w:eastAsia="en-US"/>
              </w:rPr>
              <w:t>:</w:t>
            </w:r>
          </w:p>
        </w:tc>
      </w:tr>
      <w:tr w:rsidR="00B20838" w:rsidRPr="00494A55">
        <w:trPr>
          <w:trHeight w:val="422"/>
        </w:trPr>
        <w:tc>
          <w:tcPr>
            <w:tcW w:w="3852" w:type="dxa"/>
          </w:tcPr>
          <w:p w:rsidR="00B20838" w:rsidRPr="00494A55" w:rsidRDefault="00B20838" w:rsidP="003648AC">
            <w:pPr>
              <w:spacing w:line="276" w:lineRule="auto"/>
              <w:rPr>
                <w:sz w:val="28"/>
                <w:szCs w:val="28"/>
                <w:lang w:eastAsia="en-US"/>
              </w:rPr>
            </w:pPr>
            <w:r w:rsidRPr="00494A55">
              <w:rPr>
                <w:sz w:val="28"/>
                <w:szCs w:val="28"/>
                <w:lang w:eastAsia="en-US"/>
              </w:rPr>
              <w:t xml:space="preserve">Заведующий кафедрой </w:t>
            </w:r>
            <w:proofErr w:type="spellStart"/>
            <w:r w:rsidRPr="00494A55">
              <w:rPr>
                <w:sz w:val="28"/>
                <w:szCs w:val="28"/>
                <w:lang w:eastAsia="en-US"/>
              </w:rPr>
              <w:t>ИПиЭ</w:t>
            </w:r>
            <w:proofErr w:type="spellEnd"/>
          </w:p>
        </w:tc>
      </w:tr>
      <w:tr w:rsidR="00B20838" w:rsidRPr="00494A55">
        <w:trPr>
          <w:trHeight w:val="503"/>
        </w:trPr>
        <w:tc>
          <w:tcPr>
            <w:tcW w:w="3852" w:type="dxa"/>
          </w:tcPr>
          <w:p w:rsidR="00B20838" w:rsidRPr="00494A55" w:rsidRDefault="00B20838" w:rsidP="003648AC">
            <w:pPr>
              <w:spacing w:line="276" w:lineRule="auto"/>
              <w:rPr>
                <w:sz w:val="28"/>
                <w:szCs w:val="28"/>
                <w:lang w:eastAsia="en-US"/>
              </w:rPr>
            </w:pPr>
            <w:r w:rsidRPr="00494A55">
              <w:rPr>
                <w:sz w:val="28"/>
                <w:szCs w:val="28"/>
                <w:lang w:eastAsia="en-US"/>
              </w:rPr>
              <w:t xml:space="preserve">                                К. Д. Яшин                               </w:t>
            </w:r>
          </w:p>
        </w:tc>
      </w:tr>
    </w:tbl>
    <w:p w:rsidR="00B20838" w:rsidRPr="00494A55" w:rsidRDefault="00B20838" w:rsidP="00D9682C">
      <w:pPr>
        <w:pStyle w:val="1"/>
        <w:ind w:right="-58"/>
        <w:contextualSpacing/>
        <w:rPr>
          <w:rFonts w:ascii="Times New Roman" w:hAnsi="Times New Roman"/>
          <w:bCs w:val="0"/>
          <w:caps/>
          <w:lang w:val="en-US"/>
        </w:rPr>
      </w:pPr>
    </w:p>
    <w:p w:rsidR="00B20838" w:rsidRPr="00494A55" w:rsidRDefault="00B20838" w:rsidP="00D9682C">
      <w:pPr>
        <w:jc w:val="center"/>
        <w:rPr>
          <w:sz w:val="28"/>
          <w:szCs w:val="28"/>
        </w:rPr>
      </w:pPr>
      <w:r w:rsidRPr="00494A55">
        <w:rPr>
          <w:sz w:val="28"/>
          <w:szCs w:val="28"/>
        </w:rPr>
        <w:t>ПОЯСНИТЕЛЬНАЯ ЗАПИСКА</w:t>
      </w:r>
    </w:p>
    <w:p w:rsidR="00B20838" w:rsidRPr="00494A55" w:rsidRDefault="00B20838" w:rsidP="00D9682C">
      <w:pPr>
        <w:jc w:val="center"/>
        <w:rPr>
          <w:sz w:val="28"/>
          <w:szCs w:val="28"/>
        </w:rPr>
      </w:pPr>
      <w:r w:rsidRPr="00494A55">
        <w:rPr>
          <w:sz w:val="28"/>
          <w:szCs w:val="28"/>
        </w:rPr>
        <w:t>к дипломному проекту</w:t>
      </w:r>
    </w:p>
    <w:p w:rsidR="00B20838" w:rsidRPr="00494A55" w:rsidRDefault="00B20838" w:rsidP="00D9682C">
      <w:pPr>
        <w:jc w:val="center"/>
        <w:rPr>
          <w:sz w:val="28"/>
          <w:szCs w:val="28"/>
        </w:rPr>
      </w:pPr>
      <w:r w:rsidRPr="00494A55">
        <w:rPr>
          <w:sz w:val="28"/>
          <w:szCs w:val="28"/>
        </w:rPr>
        <w:t>на тему</w:t>
      </w:r>
    </w:p>
    <w:p w:rsidR="00B20838" w:rsidRPr="00494A55" w:rsidRDefault="00B20838" w:rsidP="00D9682C">
      <w:pPr>
        <w:jc w:val="center"/>
        <w:rPr>
          <w:sz w:val="28"/>
          <w:szCs w:val="28"/>
        </w:rPr>
      </w:pPr>
    </w:p>
    <w:p w:rsidR="00B20838" w:rsidRPr="000C355A" w:rsidRDefault="000C355A" w:rsidP="00D9682C">
      <w:pPr>
        <w:pStyle w:val="a3"/>
        <w:contextualSpacing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Веб-приложение для совместного использования частного автомобиля</w:t>
      </w:r>
      <w:r w:rsidR="005926CA">
        <w:rPr>
          <w:b/>
          <w:caps/>
          <w:sz w:val="28"/>
          <w:szCs w:val="28"/>
        </w:rPr>
        <w:t xml:space="preserve"> и его инженерно</w:t>
      </w:r>
      <w:r w:rsidR="00382A72">
        <w:rPr>
          <w:b/>
          <w:caps/>
          <w:sz w:val="28"/>
          <w:szCs w:val="28"/>
        </w:rPr>
        <w:t>-</w:t>
      </w:r>
      <w:r w:rsidR="005926CA">
        <w:rPr>
          <w:b/>
          <w:caps/>
          <w:sz w:val="28"/>
          <w:szCs w:val="28"/>
        </w:rPr>
        <w:t>психологи</w:t>
      </w:r>
      <w:r w:rsidR="00C53D0C">
        <w:rPr>
          <w:b/>
          <w:caps/>
          <w:sz w:val="28"/>
          <w:szCs w:val="28"/>
        </w:rPr>
        <w:t>ч</w:t>
      </w:r>
      <w:r w:rsidR="005926CA">
        <w:rPr>
          <w:b/>
          <w:caps/>
          <w:sz w:val="28"/>
          <w:szCs w:val="28"/>
        </w:rPr>
        <w:t>еское обеспечение</w:t>
      </w:r>
    </w:p>
    <w:p w:rsidR="00B20838" w:rsidRPr="00494A55" w:rsidRDefault="00B20838" w:rsidP="00D9682C">
      <w:pPr>
        <w:pStyle w:val="a3"/>
        <w:rPr>
          <w:sz w:val="28"/>
          <w:szCs w:val="28"/>
        </w:rPr>
      </w:pPr>
    </w:p>
    <w:p w:rsidR="00B20838" w:rsidRPr="00494A55" w:rsidRDefault="00F1287C" w:rsidP="00D9682C">
      <w:pPr>
        <w:jc w:val="center"/>
        <w:rPr>
          <w:sz w:val="28"/>
          <w:szCs w:val="28"/>
        </w:rPr>
      </w:pPr>
      <w:r w:rsidRPr="00494A55">
        <w:rPr>
          <w:sz w:val="28"/>
          <w:szCs w:val="28"/>
        </w:rPr>
        <w:t>БГУИР</w:t>
      </w:r>
      <w:r w:rsidR="00D61EE4" w:rsidRPr="00494A55">
        <w:rPr>
          <w:sz w:val="28"/>
          <w:szCs w:val="28"/>
        </w:rPr>
        <w:t xml:space="preserve"> ДП</w:t>
      </w:r>
      <w:r w:rsidR="00494A55">
        <w:rPr>
          <w:sz w:val="28"/>
          <w:szCs w:val="28"/>
        </w:rPr>
        <w:t xml:space="preserve"> </w:t>
      </w:r>
      <w:r w:rsidR="00D61EE4" w:rsidRPr="00494A55">
        <w:rPr>
          <w:sz w:val="28"/>
          <w:szCs w:val="28"/>
        </w:rPr>
        <w:t>1-58 01 01 0</w:t>
      </w:r>
      <w:r w:rsidR="005C7D00">
        <w:rPr>
          <w:sz w:val="28"/>
          <w:szCs w:val="28"/>
        </w:rPr>
        <w:t>19</w:t>
      </w:r>
      <w:r w:rsidR="00B20838" w:rsidRPr="00494A55">
        <w:rPr>
          <w:sz w:val="28"/>
          <w:szCs w:val="28"/>
        </w:rPr>
        <w:t xml:space="preserve"> ПЗ</w:t>
      </w:r>
    </w:p>
    <w:p w:rsidR="00B20838" w:rsidRPr="00494A55" w:rsidRDefault="00B20838" w:rsidP="00D9682C">
      <w:pPr>
        <w:pStyle w:val="a3"/>
        <w:rPr>
          <w:sz w:val="28"/>
          <w:szCs w:val="28"/>
        </w:rPr>
      </w:pPr>
    </w:p>
    <w:p w:rsidR="00B20838" w:rsidRPr="00494A55" w:rsidRDefault="00B20838" w:rsidP="00D9682C">
      <w:pPr>
        <w:pStyle w:val="a3"/>
        <w:rPr>
          <w:sz w:val="28"/>
          <w:szCs w:val="28"/>
        </w:rPr>
      </w:pPr>
    </w:p>
    <w:tbl>
      <w:tblPr>
        <w:tblW w:w="951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323"/>
        <w:gridCol w:w="2593"/>
        <w:gridCol w:w="2594"/>
      </w:tblGrid>
      <w:tr w:rsidR="00B20838" w:rsidRPr="00494A55" w:rsidTr="00351C12">
        <w:trPr>
          <w:trHeight w:val="483"/>
        </w:trPr>
        <w:tc>
          <w:tcPr>
            <w:tcW w:w="4323" w:type="dxa"/>
          </w:tcPr>
          <w:p w:rsidR="00B20838" w:rsidRPr="00494A55" w:rsidRDefault="00B20838" w:rsidP="003648AC">
            <w:pPr>
              <w:pStyle w:val="a3"/>
              <w:spacing w:line="276" w:lineRule="auto"/>
              <w:rPr>
                <w:sz w:val="28"/>
                <w:szCs w:val="28"/>
                <w:lang w:eastAsia="en-US"/>
              </w:rPr>
            </w:pPr>
            <w:r w:rsidRPr="00494A55">
              <w:rPr>
                <w:sz w:val="28"/>
                <w:szCs w:val="28"/>
                <w:lang w:eastAsia="en-US"/>
              </w:rPr>
              <w:t>Студент</w:t>
            </w:r>
          </w:p>
        </w:tc>
        <w:tc>
          <w:tcPr>
            <w:tcW w:w="2593" w:type="dxa"/>
          </w:tcPr>
          <w:p w:rsidR="00B20838" w:rsidRPr="00494A55" w:rsidRDefault="00B20838" w:rsidP="003648AC">
            <w:pPr>
              <w:pStyle w:val="a3"/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594" w:type="dxa"/>
          </w:tcPr>
          <w:p w:rsidR="00B20838" w:rsidRPr="00494A55" w:rsidRDefault="000C355A" w:rsidP="00F1287C">
            <w:pPr>
              <w:pStyle w:val="a3"/>
              <w:spacing w:line="27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В.Д. </w:t>
            </w:r>
            <w:proofErr w:type="spellStart"/>
            <w:r>
              <w:rPr>
                <w:sz w:val="28"/>
                <w:szCs w:val="28"/>
                <w:lang w:eastAsia="en-US"/>
              </w:rPr>
              <w:t>Макатров</w:t>
            </w:r>
            <w:proofErr w:type="spellEnd"/>
          </w:p>
        </w:tc>
      </w:tr>
      <w:tr w:rsidR="00B20838" w:rsidRPr="00494A55">
        <w:trPr>
          <w:trHeight w:val="436"/>
        </w:trPr>
        <w:tc>
          <w:tcPr>
            <w:tcW w:w="4321" w:type="dxa"/>
          </w:tcPr>
          <w:p w:rsidR="00B20838" w:rsidRPr="00494A55" w:rsidRDefault="00B20838" w:rsidP="003648AC">
            <w:pPr>
              <w:pStyle w:val="a3"/>
              <w:spacing w:line="276" w:lineRule="auto"/>
              <w:rPr>
                <w:sz w:val="28"/>
                <w:szCs w:val="28"/>
                <w:lang w:eastAsia="en-US"/>
              </w:rPr>
            </w:pPr>
            <w:r w:rsidRPr="00494A55">
              <w:rPr>
                <w:sz w:val="28"/>
                <w:szCs w:val="28"/>
                <w:lang w:eastAsia="en-US"/>
              </w:rPr>
              <w:t>Руководитель</w:t>
            </w:r>
          </w:p>
        </w:tc>
        <w:tc>
          <w:tcPr>
            <w:tcW w:w="2592" w:type="dxa"/>
          </w:tcPr>
          <w:p w:rsidR="00B20838" w:rsidRPr="00494A55" w:rsidRDefault="00B20838" w:rsidP="003648AC">
            <w:pPr>
              <w:pStyle w:val="a3"/>
              <w:spacing w:line="276" w:lineRule="auto"/>
              <w:ind w:right="-100"/>
              <w:contextualSpacing/>
              <w:rPr>
                <w:sz w:val="28"/>
                <w:szCs w:val="28"/>
                <w:lang w:eastAsia="en-US"/>
              </w:rPr>
            </w:pPr>
          </w:p>
        </w:tc>
        <w:tc>
          <w:tcPr>
            <w:tcW w:w="2593" w:type="dxa"/>
          </w:tcPr>
          <w:p w:rsidR="00B20838" w:rsidRPr="00494A55" w:rsidRDefault="005926CA" w:rsidP="00F1287C">
            <w:pPr>
              <w:pStyle w:val="a3"/>
              <w:spacing w:line="276" w:lineRule="auto"/>
              <w:ind w:right="-100"/>
              <w:contextualSpacing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А.М. Прудник</w:t>
            </w:r>
          </w:p>
        </w:tc>
      </w:tr>
      <w:tr w:rsidR="00B20838" w:rsidRPr="00494A55">
        <w:trPr>
          <w:trHeight w:val="532"/>
        </w:trPr>
        <w:tc>
          <w:tcPr>
            <w:tcW w:w="4321" w:type="dxa"/>
          </w:tcPr>
          <w:p w:rsidR="00B20838" w:rsidRPr="00494A55" w:rsidRDefault="00B20838" w:rsidP="003648AC">
            <w:pPr>
              <w:pStyle w:val="a3"/>
              <w:spacing w:line="276" w:lineRule="auto"/>
              <w:rPr>
                <w:sz w:val="28"/>
                <w:szCs w:val="28"/>
                <w:lang w:eastAsia="en-US"/>
              </w:rPr>
            </w:pPr>
            <w:r w:rsidRPr="00494A55">
              <w:rPr>
                <w:sz w:val="28"/>
                <w:szCs w:val="28"/>
                <w:lang w:eastAsia="en-US"/>
              </w:rPr>
              <w:t>Консультанты:</w:t>
            </w:r>
          </w:p>
        </w:tc>
        <w:tc>
          <w:tcPr>
            <w:tcW w:w="2592" w:type="dxa"/>
          </w:tcPr>
          <w:p w:rsidR="00B20838" w:rsidRPr="00494A55" w:rsidRDefault="00B20838" w:rsidP="003648AC">
            <w:pPr>
              <w:pStyle w:val="a3"/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593" w:type="dxa"/>
          </w:tcPr>
          <w:p w:rsidR="00B20838" w:rsidRPr="00494A55" w:rsidRDefault="00B20838" w:rsidP="003648AC">
            <w:pPr>
              <w:pStyle w:val="a3"/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</w:tr>
      <w:tr w:rsidR="00B20838" w:rsidRPr="00494A55">
        <w:trPr>
          <w:trHeight w:val="500"/>
        </w:trPr>
        <w:tc>
          <w:tcPr>
            <w:tcW w:w="4321" w:type="dxa"/>
          </w:tcPr>
          <w:p w:rsidR="00B20838" w:rsidRPr="00494A55" w:rsidRDefault="009F032A" w:rsidP="003648AC">
            <w:pPr>
              <w:pStyle w:val="a3"/>
              <w:spacing w:line="276" w:lineRule="auto"/>
              <w:rPr>
                <w:i/>
                <w:sz w:val="28"/>
                <w:szCs w:val="28"/>
                <w:lang w:eastAsia="en-US"/>
              </w:rPr>
            </w:pPr>
            <w:r w:rsidRPr="00494A55">
              <w:rPr>
                <w:i/>
                <w:sz w:val="28"/>
                <w:szCs w:val="28"/>
                <w:lang w:eastAsia="en-US"/>
              </w:rPr>
              <w:t xml:space="preserve">  </w:t>
            </w:r>
            <w:r w:rsidR="00B20838" w:rsidRPr="00494A55">
              <w:rPr>
                <w:i/>
                <w:sz w:val="28"/>
                <w:szCs w:val="28"/>
                <w:lang w:eastAsia="en-US"/>
              </w:rPr>
              <w:t xml:space="preserve">от кафедры </w:t>
            </w:r>
            <w:proofErr w:type="spellStart"/>
            <w:r w:rsidR="00B20838" w:rsidRPr="00494A55">
              <w:rPr>
                <w:i/>
                <w:sz w:val="28"/>
                <w:szCs w:val="28"/>
                <w:lang w:eastAsia="en-US"/>
              </w:rPr>
              <w:t>ИПиЭ</w:t>
            </w:r>
            <w:proofErr w:type="spellEnd"/>
          </w:p>
        </w:tc>
        <w:tc>
          <w:tcPr>
            <w:tcW w:w="2592" w:type="dxa"/>
          </w:tcPr>
          <w:p w:rsidR="00B20838" w:rsidRPr="00494A55" w:rsidRDefault="00B20838" w:rsidP="003648AC">
            <w:pPr>
              <w:pStyle w:val="a3"/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593" w:type="dxa"/>
          </w:tcPr>
          <w:p w:rsidR="00B20838" w:rsidRPr="00494A55" w:rsidRDefault="005926CA" w:rsidP="003648AC">
            <w:pPr>
              <w:pStyle w:val="a3"/>
              <w:spacing w:line="27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А.М. Прудник</w:t>
            </w:r>
          </w:p>
        </w:tc>
      </w:tr>
      <w:tr w:rsidR="00B20838" w:rsidRPr="00494A55" w:rsidTr="001B791F">
        <w:trPr>
          <w:trHeight w:val="526"/>
        </w:trPr>
        <w:tc>
          <w:tcPr>
            <w:tcW w:w="4321" w:type="dxa"/>
          </w:tcPr>
          <w:p w:rsidR="00B20838" w:rsidRPr="00494A55" w:rsidRDefault="009F032A" w:rsidP="003648AC">
            <w:pPr>
              <w:pStyle w:val="a3"/>
              <w:spacing w:line="276" w:lineRule="auto"/>
              <w:rPr>
                <w:i/>
                <w:sz w:val="28"/>
                <w:szCs w:val="28"/>
                <w:lang w:eastAsia="en-US"/>
              </w:rPr>
            </w:pPr>
            <w:r w:rsidRPr="00494A55">
              <w:rPr>
                <w:i/>
                <w:sz w:val="28"/>
                <w:szCs w:val="28"/>
                <w:lang w:eastAsia="en-US"/>
              </w:rPr>
              <w:t xml:space="preserve">  </w:t>
            </w:r>
            <w:r w:rsidR="00B20838" w:rsidRPr="00494A55">
              <w:rPr>
                <w:i/>
                <w:sz w:val="28"/>
                <w:szCs w:val="28"/>
                <w:lang w:eastAsia="en-US"/>
              </w:rPr>
              <w:t>по экономической части</w:t>
            </w:r>
          </w:p>
        </w:tc>
        <w:tc>
          <w:tcPr>
            <w:tcW w:w="2592" w:type="dxa"/>
          </w:tcPr>
          <w:p w:rsidR="00B20838" w:rsidRPr="00494A55" w:rsidRDefault="00B20838" w:rsidP="003648AC">
            <w:pPr>
              <w:pStyle w:val="a3"/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593" w:type="dxa"/>
            <w:shd w:val="clear" w:color="auto" w:fill="auto"/>
          </w:tcPr>
          <w:p w:rsidR="00B20838" w:rsidRPr="001B791F" w:rsidRDefault="00040AC3" w:rsidP="00040AC3">
            <w:pPr>
              <w:pStyle w:val="a3"/>
              <w:spacing w:line="27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А</w:t>
            </w:r>
            <w:r w:rsidR="000A5E66">
              <w:rPr>
                <w:sz w:val="28"/>
                <w:szCs w:val="28"/>
                <w:lang w:eastAsia="en-US"/>
              </w:rPr>
              <w:t>.</w:t>
            </w:r>
            <w:r>
              <w:rPr>
                <w:sz w:val="28"/>
                <w:szCs w:val="28"/>
                <w:lang w:eastAsia="en-US"/>
              </w:rPr>
              <w:t>А</w:t>
            </w:r>
            <w:r w:rsidR="000A5E66">
              <w:rPr>
                <w:sz w:val="28"/>
                <w:szCs w:val="28"/>
                <w:lang w:eastAsia="en-US"/>
              </w:rPr>
              <w:t xml:space="preserve">. </w:t>
            </w:r>
            <w:r>
              <w:rPr>
                <w:sz w:val="28"/>
                <w:szCs w:val="28"/>
                <w:lang w:eastAsia="en-US"/>
              </w:rPr>
              <w:t xml:space="preserve">Горюшкин </w:t>
            </w:r>
          </w:p>
        </w:tc>
      </w:tr>
      <w:tr w:rsidR="00B20838" w:rsidRPr="00494A55" w:rsidTr="001B791F">
        <w:trPr>
          <w:trHeight w:val="509"/>
        </w:trPr>
        <w:tc>
          <w:tcPr>
            <w:tcW w:w="4321" w:type="dxa"/>
          </w:tcPr>
          <w:p w:rsidR="00B20838" w:rsidRPr="00494A55" w:rsidRDefault="009F032A" w:rsidP="00F51B49">
            <w:pPr>
              <w:pStyle w:val="a3"/>
              <w:spacing w:line="276" w:lineRule="auto"/>
              <w:ind w:right="-108"/>
              <w:contextualSpacing/>
              <w:rPr>
                <w:i/>
                <w:sz w:val="28"/>
                <w:szCs w:val="28"/>
                <w:lang w:eastAsia="en-US"/>
              </w:rPr>
            </w:pPr>
            <w:r w:rsidRPr="00494A55">
              <w:rPr>
                <w:i/>
                <w:sz w:val="28"/>
                <w:szCs w:val="28"/>
                <w:lang w:eastAsia="en-US"/>
              </w:rPr>
              <w:t xml:space="preserve">  </w:t>
            </w:r>
            <w:r w:rsidR="00B20838" w:rsidRPr="00494A55">
              <w:rPr>
                <w:i/>
                <w:sz w:val="28"/>
                <w:szCs w:val="28"/>
                <w:lang w:eastAsia="en-US"/>
              </w:rPr>
              <w:t xml:space="preserve">по </w:t>
            </w:r>
            <w:r w:rsidR="00F51B49">
              <w:rPr>
                <w:i/>
                <w:sz w:val="28"/>
                <w:szCs w:val="28"/>
                <w:lang w:eastAsia="en-US"/>
              </w:rPr>
              <w:t>охране труда</w:t>
            </w:r>
          </w:p>
        </w:tc>
        <w:tc>
          <w:tcPr>
            <w:tcW w:w="2592" w:type="dxa"/>
          </w:tcPr>
          <w:p w:rsidR="00B20838" w:rsidRPr="00494A55" w:rsidRDefault="00B20838" w:rsidP="003648AC">
            <w:pPr>
              <w:pStyle w:val="a3"/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593" w:type="dxa"/>
            <w:shd w:val="clear" w:color="auto" w:fill="auto"/>
          </w:tcPr>
          <w:p w:rsidR="00B20838" w:rsidRPr="001B791F" w:rsidRDefault="0059667A" w:rsidP="003648AC">
            <w:pPr>
              <w:pStyle w:val="a3"/>
              <w:spacing w:line="276" w:lineRule="auto"/>
              <w:rPr>
                <w:sz w:val="28"/>
                <w:szCs w:val="28"/>
                <w:lang w:eastAsia="en-US"/>
              </w:rPr>
            </w:pPr>
            <w:r w:rsidRPr="0059667A">
              <w:rPr>
                <w:sz w:val="28"/>
              </w:rPr>
              <w:t xml:space="preserve">Н.В. </w:t>
            </w:r>
            <w:proofErr w:type="spellStart"/>
            <w:r w:rsidRPr="0059667A">
              <w:rPr>
                <w:sz w:val="28"/>
              </w:rPr>
              <w:t>Цявловская</w:t>
            </w:r>
            <w:proofErr w:type="spellEnd"/>
          </w:p>
        </w:tc>
      </w:tr>
      <w:tr w:rsidR="00351C12" w:rsidRPr="00494A55" w:rsidTr="001B791F">
        <w:trPr>
          <w:trHeight w:val="532"/>
        </w:trPr>
        <w:tc>
          <w:tcPr>
            <w:tcW w:w="4321" w:type="dxa"/>
          </w:tcPr>
          <w:p w:rsidR="00351C12" w:rsidRPr="00494A55" w:rsidRDefault="00351C12" w:rsidP="00351C12">
            <w:pPr>
              <w:pStyle w:val="a3"/>
              <w:spacing w:line="276" w:lineRule="auto"/>
              <w:rPr>
                <w:sz w:val="28"/>
                <w:szCs w:val="28"/>
                <w:lang w:eastAsia="en-US"/>
              </w:rPr>
            </w:pPr>
            <w:proofErr w:type="spellStart"/>
            <w:r w:rsidRPr="00494A55">
              <w:rPr>
                <w:sz w:val="28"/>
                <w:szCs w:val="28"/>
                <w:lang w:eastAsia="en-US"/>
              </w:rPr>
              <w:t>Нормоконтролер</w:t>
            </w:r>
            <w:proofErr w:type="spellEnd"/>
          </w:p>
        </w:tc>
        <w:tc>
          <w:tcPr>
            <w:tcW w:w="2592" w:type="dxa"/>
          </w:tcPr>
          <w:p w:rsidR="00351C12" w:rsidRPr="00494A55" w:rsidRDefault="00351C12" w:rsidP="00351C12">
            <w:pPr>
              <w:pStyle w:val="a3"/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593" w:type="dxa"/>
            <w:shd w:val="clear" w:color="auto" w:fill="auto"/>
          </w:tcPr>
          <w:p w:rsidR="00351C12" w:rsidRPr="001B791F" w:rsidRDefault="000312E6" w:rsidP="00A94C12">
            <w:pPr>
              <w:pStyle w:val="a3"/>
              <w:spacing w:line="27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Т.А. Малинина</w:t>
            </w:r>
          </w:p>
        </w:tc>
      </w:tr>
      <w:tr w:rsidR="00351C12" w:rsidRPr="00494A55" w:rsidTr="00351C12">
        <w:trPr>
          <w:trHeight w:val="532"/>
        </w:trPr>
        <w:tc>
          <w:tcPr>
            <w:tcW w:w="4323" w:type="dxa"/>
          </w:tcPr>
          <w:p w:rsidR="00351C12" w:rsidRPr="00494A55" w:rsidRDefault="00351C12" w:rsidP="00351C12">
            <w:pPr>
              <w:pStyle w:val="a3"/>
              <w:spacing w:line="276" w:lineRule="auto"/>
              <w:rPr>
                <w:sz w:val="28"/>
                <w:szCs w:val="28"/>
                <w:lang w:eastAsia="en-US"/>
              </w:rPr>
            </w:pPr>
            <w:r w:rsidRPr="00494A55">
              <w:rPr>
                <w:sz w:val="28"/>
                <w:szCs w:val="28"/>
                <w:lang w:eastAsia="en-US"/>
              </w:rPr>
              <w:t>Рецензент</w:t>
            </w:r>
            <w:bookmarkStart w:id="0" w:name="_GoBack"/>
            <w:bookmarkEnd w:id="0"/>
          </w:p>
        </w:tc>
        <w:tc>
          <w:tcPr>
            <w:tcW w:w="2593" w:type="dxa"/>
          </w:tcPr>
          <w:p w:rsidR="00351C12" w:rsidRPr="00494A55" w:rsidRDefault="00351C12" w:rsidP="00351C12">
            <w:pPr>
              <w:pStyle w:val="a3"/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594" w:type="dxa"/>
          </w:tcPr>
          <w:p w:rsidR="00351C12" w:rsidRPr="00494A55" w:rsidRDefault="00351C12" w:rsidP="00351C12">
            <w:pPr>
              <w:pStyle w:val="a3"/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</w:tr>
    </w:tbl>
    <w:p w:rsidR="005F39B2" w:rsidRPr="005F39B2" w:rsidRDefault="00DA7D74" w:rsidP="005F39B2">
      <w:pPr>
        <w:pStyle w:val="a3"/>
        <w:spacing w:before="360"/>
        <w:contextualSpacing/>
        <w:jc w:val="center"/>
        <w:rPr>
          <w:sz w:val="28"/>
        </w:rPr>
      </w:pPr>
      <w:r w:rsidRPr="00494A55">
        <w:rPr>
          <w:sz w:val="28"/>
        </w:rPr>
        <w:t>Минск 20</w:t>
      </w:r>
      <w:r w:rsidR="005F39B2">
        <w:rPr>
          <w:sz w:val="28"/>
        </w:rPr>
        <w:t>21</w:t>
      </w:r>
    </w:p>
    <w:sectPr w:rsidR="005F39B2" w:rsidRPr="005F39B2" w:rsidSect="00EA7BC8">
      <w:headerReference w:type="default" r:id="rId7"/>
      <w:pgSz w:w="11906" w:h="16838"/>
      <w:pgMar w:top="1134" w:right="850" w:bottom="1134" w:left="1701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5DD2" w:rsidRDefault="00BF5DD2" w:rsidP="00EA7BC8">
      <w:r>
        <w:separator/>
      </w:r>
    </w:p>
  </w:endnote>
  <w:endnote w:type="continuationSeparator" w:id="0">
    <w:p w:rsidR="00BF5DD2" w:rsidRDefault="00BF5DD2" w:rsidP="00EA7B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5DD2" w:rsidRDefault="00BF5DD2" w:rsidP="00EA7BC8">
      <w:r>
        <w:separator/>
      </w:r>
    </w:p>
  </w:footnote>
  <w:footnote w:type="continuationSeparator" w:id="0">
    <w:p w:rsidR="00BF5DD2" w:rsidRDefault="00BF5DD2" w:rsidP="00EA7B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7BC8" w:rsidRPr="00EA7BC8" w:rsidRDefault="00EA7BC8" w:rsidP="00EA7BC8">
    <w:pPr>
      <w:pStyle w:val="ae"/>
      <w:jc w:val="center"/>
      <w:rPr>
        <w:b/>
        <w:sz w:val="76"/>
        <w:szCs w:val="7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A32669B8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F6D0B47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82C"/>
    <w:rsid w:val="000312E6"/>
    <w:rsid w:val="00040AC3"/>
    <w:rsid w:val="00070E7C"/>
    <w:rsid w:val="000921E5"/>
    <w:rsid w:val="000A5E66"/>
    <w:rsid w:val="000C355A"/>
    <w:rsid w:val="0019707D"/>
    <w:rsid w:val="001B791F"/>
    <w:rsid w:val="0020178D"/>
    <w:rsid w:val="00234CB4"/>
    <w:rsid w:val="002A4865"/>
    <w:rsid w:val="002B6F0B"/>
    <w:rsid w:val="00310891"/>
    <w:rsid w:val="00327ABB"/>
    <w:rsid w:val="00332F37"/>
    <w:rsid w:val="00351C12"/>
    <w:rsid w:val="00360B77"/>
    <w:rsid w:val="003648AC"/>
    <w:rsid w:val="00382A72"/>
    <w:rsid w:val="003832A8"/>
    <w:rsid w:val="00393DAA"/>
    <w:rsid w:val="004342D9"/>
    <w:rsid w:val="0046304E"/>
    <w:rsid w:val="00494A55"/>
    <w:rsid w:val="00497C92"/>
    <w:rsid w:val="004D3B9F"/>
    <w:rsid w:val="00576D55"/>
    <w:rsid w:val="005926CA"/>
    <w:rsid w:val="0059667A"/>
    <w:rsid w:val="005C7D00"/>
    <w:rsid w:val="005F39B2"/>
    <w:rsid w:val="006B2192"/>
    <w:rsid w:val="006F660F"/>
    <w:rsid w:val="00744E57"/>
    <w:rsid w:val="00785E28"/>
    <w:rsid w:val="007E4C21"/>
    <w:rsid w:val="0081785A"/>
    <w:rsid w:val="008443CF"/>
    <w:rsid w:val="009355B9"/>
    <w:rsid w:val="009F032A"/>
    <w:rsid w:val="00A03EEB"/>
    <w:rsid w:val="00A25BD0"/>
    <w:rsid w:val="00A547D4"/>
    <w:rsid w:val="00A94C12"/>
    <w:rsid w:val="00B13ACA"/>
    <w:rsid w:val="00B20838"/>
    <w:rsid w:val="00B7439E"/>
    <w:rsid w:val="00BF5DD2"/>
    <w:rsid w:val="00C53D0C"/>
    <w:rsid w:val="00CA2E23"/>
    <w:rsid w:val="00CA4C86"/>
    <w:rsid w:val="00D61EE4"/>
    <w:rsid w:val="00D9682C"/>
    <w:rsid w:val="00DA7D74"/>
    <w:rsid w:val="00DC6126"/>
    <w:rsid w:val="00E361C0"/>
    <w:rsid w:val="00EA7BC8"/>
    <w:rsid w:val="00EE4D84"/>
    <w:rsid w:val="00F1287C"/>
    <w:rsid w:val="00F51B49"/>
    <w:rsid w:val="00F84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EFCFBA5-6F74-44D6-85CF-B48F67EC2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682C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D9682C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sid w:val="00D9682C"/>
    <w:rPr>
      <w:rFonts w:ascii="Cambria" w:hAnsi="Cambria" w:cs="Times New Roman"/>
      <w:b/>
      <w:bCs/>
      <w:color w:val="365F91"/>
      <w:sz w:val="28"/>
      <w:szCs w:val="28"/>
      <w:lang w:val="x-none" w:eastAsia="ru-RU"/>
    </w:rPr>
  </w:style>
  <w:style w:type="paragraph" w:styleId="a3">
    <w:name w:val="Body Text"/>
    <w:basedOn w:val="a"/>
    <w:link w:val="a4"/>
    <w:uiPriority w:val="99"/>
    <w:unhideWhenUsed/>
    <w:rsid w:val="00D9682C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locked/>
    <w:rsid w:val="00D9682C"/>
    <w:rPr>
      <w:rFonts w:ascii="Times New Roman" w:hAnsi="Times New Roman" w:cs="Times New Roman"/>
      <w:sz w:val="24"/>
      <w:szCs w:val="24"/>
      <w:lang w:val="x-none" w:eastAsia="ru-RU"/>
    </w:rPr>
  </w:style>
  <w:style w:type="paragraph" w:styleId="a5">
    <w:name w:val="Subtitle"/>
    <w:basedOn w:val="a"/>
    <w:link w:val="a6"/>
    <w:uiPriority w:val="11"/>
    <w:qFormat/>
    <w:rsid w:val="00D9682C"/>
    <w:pPr>
      <w:spacing w:line="288" w:lineRule="auto"/>
      <w:jc w:val="center"/>
    </w:pPr>
    <w:rPr>
      <w:rFonts w:ascii="Arial" w:hAnsi="Arial"/>
      <w:sz w:val="30"/>
      <w:szCs w:val="20"/>
    </w:rPr>
  </w:style>
  <w:style w:type="character" w:customStyle="1" w:styleId="a6">
    <w:name w:val="Подзаголовок Знак"/>
    <w:basedOn w:val="a0"/>
    <w:link w:val="a5"/>
    <w:uiPriority w:val="11"/>
    <w:locked/>
    <w:rsid w:val="00D9682C"/>
    <w:rPr>
      <w:rFonts w:ascii="Arial" w:hAnsi="Arial" w:cs="Times New Roman"/>
      <w:sz w:val="20"/>
      <w:szCs w:val="20"/>
      <w:lang w:val="x-none" w:eastAsia="ru-RU"/>
    </w:rPr>
  </w:style>
  <w:style w:type="paragraph" w:customStyle="1" w:styleId="TimesNewRoman">
    <w:name w:val="Название + Times New Roman"/>
    <w:aliases w:val="14 пт,не полужирный,Междустр.интервал:  одинарн..."/>
    <w:basedOn w:val="a"/>
    <w:next w:val="2"/>
    <w:rsid w:val="00D9682C"/>
    <w:pPr>
      <w:jc w:val="center"/>
    </w:pPr>
    <w:rPr>
      <w:sz w:val="28"/>
      <w:szCs w:val="28"/>
    </w:rPr>
  </w:style>
  <w:style w:type="paragraph" w:styleId="2">
    <w:name w:val="List Bullet 2"/>
    <w:basedOn w:val="a"/>
    <w:uiPriority w:val="99"/>
    <w:semiHidden/>
    <w:unhideWhenUsed/>
    <w:rsid w:val="00D9682C"/>
    <w:pPr>
      <w:numPr>
        <w:numId w:val="1"/>
      </w:numPr>
      <w:tabs>
        <w:tab w:val="num" w:pos="720"/>
      </w:tabs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327ABB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327ABB"/>
    <w:rPr>
      <w:rFonts w:ascii="Segoe UI" w:hAnsi="Segoe UI" w:cs="Segoe UI"/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234CB4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234CB4"/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234CB4"/>
    <w:rPr>
      <w:rFonts w:ascii="Times New Roman" w:hAnsi="Times New Roman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234CB4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234CB4"/>
    <w:rPr>
      <w:rFonts w:ascii="Times New Roman" w:hAnsi="Times New Roman"/>
      <w:b/>
      <w:bCs/>
    </w:rPr>
  </w:style>
  <w:style w:type="paragraph" w:styleId="ae">
    <w:name w:val="header"/>
    <w:basedOn w:val="a"/>
    <w:link w:val="af"/>
    <w:uiPriority w:val="99"/>
    <w:unhideWhenUsed/>
    <w:rsid w:val="00EA7BC8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EA7BC8"/>
    <w:rPr>
      <w:rFonts w:ascii="Times New Roman" w:hAnsi="Times New Roman"/>
      <w:sz w:val="24"/>
      <w:szCs w:val="24"/>
    </w:rPr>
  </w:style>
  <w:style w:type="paragraph" w:styleId="af0">
    <w:name w:val="footer"/>
    <w:basedOn w:val="a"/>
    <w:link w:val="af1"/>
    <w:uiPriority w:val="99"/>
    <w:unhideWhenUsed/>
    <w:rsid w:val="00EA7BC8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EA7BC8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Министерство образования Республики Беларусь</vt:lpstr>
      <vt:lpstr/>
    </vt:vector>
  </TitlesOfParts>
  <Company>SPecialiST RePack</Company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subject/>
  <dc:creator>606-10</dc:creator>
  <cp:keywords/>
  <dc:description/>
  <cp:lastModifiedBy>Пользователь Windows</cp:lastModifiedBy>
  <cp:revision>13</cp:revision>
  <cp:lastPrinted>2017-01-24T13:42:00Z</cp:lastPrinted>
  <dcterms:created xsi:type="dcterms:W3CDTF">2020-10-12T11:21:00Z</dcterms:created>
  <dcterms:modified xsi:type="dcterms:W3CDTF">2020-12-22T18:11:00Z</dcterms:modified>
</cp:coreProperties>
</file>