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398A" w:rsidRDefault="00B3398A" w:rsidP="0039084B">
      <w:pPr>
        <w:pStyle w:val="Author"/>
        <w:rPr>
          <w:rFonts w:cs="Arial"/>
          <w:bCs/>
          <w:sz w:val="32"/>
          <w:szCs w:val="32"/>
        </w:rPr>
      </w:pPr>
      <w:r>
        <w:rPr>
          <w:rFonts w:cs="Arial"/>
          <w:bCs/>
          <w:sz w:val="32"/>
          <w:szCs w:val="32"/>
        </w:rPr>
        <w:t>I</w:t>
      </w:r>
      <w:r w:rsidRPr="00B3398A">
        <w:rPr>
          <w:rFonts w:cs="Arial"/>
          <w:bCs/>
          <w:sz w:val="32"/>
          <w:szCs w:val="32"/>
        </w:rPr>
        <w:t>ntegração de processos para modelagem de um sistema de proteção e defesa da mulher (SPDM)</w:t>
      </w:r>
    </w:p>
    <w:p w:rsidR="00EC49FE" w:rsidRPr="00803A6F" w:rsidRDefault="005E796A" w:rsidP="0039084B">
      <w:pPr>
        <w:pStyle w:val="Author"/>
      </w:pPr>
      <w:r>
        <w:t>Flávio M. Santos</w:t>
      </w:r>
      <w:r w:rsidR="0092301E" w:rsidRPr="00803A6F">
        <w:t xml:space="preserve">, </w:t>
      </w:r>
      <w:r>
        <w:t>Janaína V. Santos</w:t>
      </w:r>
      <w:r w:rsidR="00EC49FE" w:rsidRPr="00803A6F">
        <w:t>,</w:t>
      </w:r>
      <w:r w:rsidR="00B3398A">
        <w:t xml:space="preserve"> Willian da Silva Sousa,</w:t>
      </w:r>
      <w:r w:rsidR="00EC49FE" w:rsidRPr="00803A6F">
        <w:t xml:space="preserve"> </w:t>
      </w:r>
      <w:r w:rsidR="00B3398A">
        <w:t>Sirley A. V. oliveira</w:t>
      </w:r>
    </w:p>
    <w:p w:rsidR="00EC49FE" w:rsidRPr="00577210" w:rsidRDefault="00EC49FE" w:rsidP="003C25DE">
      <w:pPr>
        <w:spacing w:before="240"/>
        <w:jc w:val="center"/>
        <w:rPr>
          <w:rStyle w:val="AddressChar"/>
        </w:rPr>
      </w:pPr>
      <w:r w:rsidRPr="00577210">
        <w:rPr>
          <w:rStyle w:val="AddressChar"/>
        </w:rPr>
        <w:t>Universidade</w:t>
      </w:r>
      <w:r w:rsidR="00B7250C" w:rsidRPr="00577210">
        <w:rPr>
          <w:rStyle w:val="AddressChar"/>
        </w:rPr>
        <w:t xml:space="preserve"> de</w:t>
      </w:r>
      <w:r w:rsidR="006D39DF" w:rsidRPr="00577210">
        <w:rPr>
          <w:rStyle w:val="AddressChar"/>
        </w:rPr>
        <w:t xml:space="preserve"> Santo Amaro- Unisa</w:t>
      </w:r>
      <w:r w:rsidRPr="00577210">
        <w:rPr>
          <w:rStyle w:val="AddressChar"/>
        </w:rPr>
        <w:br/>
      </w:r>
      <w:r w:rsidR="005E796A" w:rsidRPr="00577210">
        <w:rPr>
          <w:rStyle w:val="AddressChar"/>
        </w:rPr>
        <w:t>São Paulo</w:t>
      </w:r>
      <w:r w:rsidRPr="00577210">
        <w:rPr>
          <w:rStyle w:val="AddressChar"/>
        </w:rPr>
        <w:t xml:space="preserve"> – S</w:t>
      </w:r>
      <w:r w:rsidR="005E796A" w:rsidRPr="00577210">
        <w:rPr>
          <w:rStyle w:val="AddressChar"/>
        </w:rPr>
        <w:t>P</w:t>
      </w:r>
      <w:r w:rsidRPr="00577210">
        <w:rPr>
          <w:rStyle w:val="AddressChar"/>
        </w:rPr>
        <w:t xml:space="preserve"> – Bra</w:t>
      </w:r>
      <w:r w:rsidR="005E796A" w:rsidRPr="00577210">
        <w:rPr>
          <w:rStyle w:val="AddressChar"/>
        </w:rPr>
        <w:t>s</w:t>
      </w:r>
      <w:r w:rsidRPr="00577210">
        <w:rPr>
          <w:rStyle w:val="AddressChar"/>
        </w:rPr>
        <w:t>il</w:t>
      </w:r>
    </w:p>
    <w:p w:rsidR="00ED44F1" w:rsidRPr="00803A6F" w:rsidRDefault="006D39DF" w:rsidP="00ED44F1">
      <w:pPr>
        <w:pStyle w:val="Address"/>
      </w:pPr>
      <w:r>
        <w:t>Curso Superior</w:t>
      </w:r>
      <w:r w:rsidR="00ED44F1">
        <w:t xml:space="preserve"> de Tecnologia em</w:t>
      </w:r>
      <w:r>
        <w:t xml:space="preserve"> Gestão da Tecnologia da Informação</w:t>
      </w:r>
    </w:p>
    <w:p w:rsidR="00EC49FE" w:rsidRDefault="00ED44F1" w:rsidP="00ED44F1">
      <w:pPr>
        <w:pStyle w:val="Address"/>
        <w:rPr>
          <w:rFonts w:ascii="Courier New" w:hAnsi="Courier New" w:cs="Courier New"/>
          <w:sz w:val="20"/>
          <w:szCs w:val="16"/>
        </w:rPr>
      </w:pPr>
      <w:r>
        <w:rPr>
          <w:rFonts w:ascii="Courier New" w:hAnsi="Courier New" w:cs="Courier New"/>
          <w:sz w:val="20"/>
          <w:szCs w:val="16"/>
        </w:rPr>
        <w:t>(</w:t>
      </w:r>
      <w:hyperlink r:id="rId11" w:history="1">
        <w:r w:rsidRPr="00732EF2">
          <w:rPr>
            <w:rStyle w:val="Hyperlink"/>
            <w:rFonts w:ascii="Courier New" w:hAnsi="Courier New" w:cs="Courier New"/>
            <w:sz w:val="20"/>
            <w:szCs w:val="16"/>
          </w:rPr>
          <w:t>flaviomoreira3@estudante.unisa.br</w:t>
        </w:r>
      </w:hyperlink>
      <w:r>
        <w:rPr>
          <w:rFonts w:ascii="Courier New" w:hAnsi="Courier New" w:cs="Courier New"/>
          <w:sz w:val="20"/>
          <w:szCs w:val="16"/>
        </w:rPr>
        <w:t xml:space="preserve">, </w:t>
      </w:r>
      <w:hyperlink r:id="rId12" w:history="1">
        <w:r w:rsidRPr="00732EF2">
          <w:rPr>
            <w:rStyle w:val="Hyperlink"/>
            <w:rFonts w:ascii="Courier New" w:hAnsi="Courier New" w:cs="Courier New"/>
            <w:sz w:val="20"/>
            <w:szCs w:val="16"/>
          </w:rPr>
          <w:t>4338391@estudante.unisa.br</w:t>
        </w:r>
      </w:hyperlink>
      <w:r w:rsidR="00B3398A">
        <w:rPr>
          <w:rFonts w:ascii="Courier New" w:hAnsi="Courier New" w:cs="Courier New"/>
          <w:sz w:val="20"/>
          <w:szCs w:val="16"/>
        </w:rPr>
        <w:t>,</w:t>
      </w:r>
      <w:r w:rsidR="00B3398A">
        <w:t xml:space="preserve"> </w:t>
      </w:r>
      <w:hyperlink r:id="rId13" w:history="1">
        <w:r w:rsidR="00B3398A" w:rsidRPr="00861722">
          <w:rPr>
            <w:rStyle w:val="Hyperlink"/>
            <w:rFonts w:ascii="Courier New" w:hAnsi="Courier New" w:cs="Courier New"/>
            <w:sz w:val="20"/>
            <w:szCs w:val="16"/>
          </w:rPr>
          <w:t>pwss@estudante.unisa.br</w:t>
        </w:r>
      </w:hyperlink>
      <w:r w:rsidR="00B3398A">
        <w:rPr>
          <w:rFonts w:ascii="Courier New" w:hAnsi="Courier New" w:cs="Courier New"/>
          <w:sz w:val="20"/>
          <w:szCs w:val="16"/>
        </w:rPr>
        <w:t>,</w:t>
      </w:r>
      <w:r>
        <w:rPr>
          <w:rFonts w:ascii="Courier New" w:hAnsi="Courier New" w:cs="Courier New"/>
          <w:sz w:val="20"/>
          <w:szCs w:val="16"/>
        </w:rPr>
        <w:t xml:space="preserve">) </w:t>
      </w:r>
    </w:p>
    <w:p w:rsidR="00B725FF" w:rsidRPr="00F571CB" w:rsidRDefault="00B725FF" w:rsidP="00F70FA7">
      <w:pPr>
        <w:pStyle w:val="Address"/>
        <w:rPr>
          <w:rFonts w:cs="Times"/>
        </w:rPr>
      </w:pPr>
      <w:r w:rsidRPr="00F571CB">
        <w:rPr>
          <w:rFonts w:cs="Times"/>
          <w:b/>
          <w:bCs/>
        </w:rPr>
        <w:t>Projeto</w:t>
      </w:r>
      <w:r w:rsidR="00B3398A" w:rsidRPr="00F571CB">
        <w:rPr>
          <w:rFonts w:cs="Times"/>
          <w:b/>
          <w:bCs/>
        </w:rPr>
        <w:t xml:space="preserve"> </w:t>
      </w:r>
      <w:r w:rsidRPr="00F571CB">
        <w:rPr>
          <w:rFonts w:cs="Times"/>
          <w:b/>
          <w:bCs/>
        </w:rPr>
        <w:t>SPDM</w:t>
      </w:r>
      <w:r w:rsidR="00B3398A" w:rsidRPr="00F571CB">
        <w:rPr>
          <w:rFonts w:cs="Times"/>
          <w:b/>
          <w:bCs/>
        </w:rPr>
        <w:t xml:space="preserve"> </w:t>
      </w:r>
      <w:r w:rsidRPr="00F571CB">
        <w:rPr>
          <w:rFonts w:cs="Times"/>
          <w:b/>
          <w:bCs/>
        </w:rPr>
        <w:t>(Sistemade</w:t>
      </w:r>
      <w:r w:rsidR="0079201F" w:rsidRPr="00F571CB">
        <w:rPr>
          <w:rFonts w:cs="Times"/>
          <w:b/>
          <w:bCs/>
        </w:rPr>
        <w:t>P</w:t>
      </w:r>
      <w:r w:rsidRPr="00F571CB">
        <w:rPr>
          <w:rFonts w:cs="Times"/>
          <w:b/>
          <w:bCs/>
        </w:rPr>
        <w:t>rote</w:t>
      </w:r>
      <w:r w:rsidR="00174AD2" w:rsidRPr="00F571CB">
        <w:rPr>
          <w:rFonts w:cs="Times"/>
          <w:b/>
          <w:bCs/>
        </w:rPr>
        <w:t>ç</w:t>
      </w:r>
      <w:r w:rsidRPr="00F571CB">
        <w:rPr>
          <w:rFonts w:cs="Times"/>
          <w:b/>
          <w:bCs/>
        </w:rPr>
        <w:t>ãoeDefesadaMulher)</w:t>
      </w:r>
      <w:r w:rsidR="00F70FA7" w:rsidRPr="00F571CB">
        <w:rPr>
          <w:rFonts w:cs="Times"/>
          <w:b/>
          <w:bCs/>
        </w:rPr>
        <w:tab/>
      </w:r>
    </w:p>
    <w:p w:rsidR="00EC49FE" w:rsidRPr="00F571CB" w:rsidRDefault="00F70FA7" w:rsidP="00F70FA7">
      <w:pPr>
        <w:pStyle w:val="Email"/>
        <w:tabs>
          <w:tab w:val="center" w:pos="4252"/>
          <w:tab w:val="left" w:pos="5715"/>
        </w:tabs>
        <w:jc w:val="left"/>
        <w:sectPr w:rsidR="00EC49FE" w:rsidRPr="00F571CB">
          <w:type w:val="continuous"/>
          <w:pgSz w:w="11907" w:h="16840" w:code="9"/>
          <w:pgMar w:top="1985" w:right="1701" w:bottom="1418" w:left="1701" w:header="964" w:footer="964" w:gutter="0"/>
          <w:pgNumType w:start="101"/>
          <w:cols w:space="454"/>
        </w:sectPr>
      </w:pPr>
      <w:r w:rsidRPr="00F571CB">
        <w:tab/>
      </w:r>
    </w:p>
    <w:p w:rsidR="002E25F9" w:rsidRPr="00F571CB" w:rsidRDefault="00EC49FE" w:rsidP="00676E05">
      <w:pPr>
        <w:pStyle w:val="Abstract"/>
        <w:rPr>
          <w:b/>
        </w:rPr>
      </w:pPr>
      <w:r w:rsidRPr="00F571CB">
        <w:rPr>
          <w:b/>
        </w:rPr>
        <w:lastRenderedPageBreak/>
        <w:t>Abstract.</w:t>
      </w:r>
    </w:p>
    <w:p w:rsidR="00441FA4" w:rsidRDefault="00441FA4" w:rsidP="00695C91">
      <w:pPr>
        <w:pStyle w:val="Abstract"/>
        <w:rPr>
          <w:lang w:val="en-US"/>
        </w:rPr>
      </w:pPr>
      <w:r w:rsidRPr="00441FA4">
        <w:rPr>
          <w:lang w:val="en-US"/>
        </w:rPr>
        <w:t>This article presents the creation of a project, developed by students at Universidade Santo Amaro-Unisa, which aims to initiate an integration of processes for the creation of a model for the system of protection and defense of women (SPDM). women who suffer or have suffered physical aggression by their partners or strangers.</w:t>
      </w:r>
    </w:p>
    <w:p w:rsidR="002E25F9" w:rsidRPr="00441FA4" w:rsidRDefault="00EC49FE" w:rsidP="00695C91">
      <w:pPr>
        <w:pStyle w:val="Abstract"/>
        <w:rPr>
          <w:b/>
          <w:lang w:val="en-US"/>
        </w:rPr>
      </w:pPr>
      <w:r w:rsidRPr="00441FA4">
        <w:rPr>
          <w:b/>
          <w:lang w:val="en-US"/>
        </w:rPr>
        <w:t>Resumo.</w:t>
      </w:r>
    </w:p>
    <w:p w:rsidR="00695C91" w:rsidRPr="00D82425" w:rsidRDefault="00EC49FE" w:rsidP="00695C91">
      <w:pPr>
        <w:pStyle w:val="Abstract"/>
      </w:pPr>
      <w:r w:rsidRPr="00D82425">
        <w:t>E</w:t>
      </w:r>
      <w:r w:rsidR="00AE54DC" w:rsidRPr="00D82425">
        <w:t>ste artigo vem apresentar a criação de um projeto</w:t>
      </w:r>
      <w:r w:rsidR="00BB4657" w:rsidRPr="00D82425">
        <w:t>, desenvolvido por alunos da U</w:t>
      </w:r>
      <w:r w:rsidR="00F571CB">
        <w:t>niversidade Santo Amaro- Unisa, onde visa iniciar uma integração de processos para a criação de uma modelagem</w:t>
      </w:r>
      <w:r w:rsidR="00762700">
        <w:t xml:space="preserve"> para</w:t>
      </w:r>
      <w:r w:rsidR="00F571CB">
        <w:t xml:space="preserve"> o sistema de proteção e defesa da mulher (SPDM) esta integração</w:t>
      </w:r>
      <w:r w:rsidR="00695C91" w:rsidRPr="00D82425">
        <w:t xml:space="preserve"> visa proteger as</w:t>
      </w:r>
      <w:r w:rsidR="00BB4657" w:rsidRPr="00D82425">
        <w:t xml:space="preserve"> mulheres que sofre</w:t>
      </w:r>
      <w:r w:rsidR="00695C91" w:rsidRPr="00D82425">
        <w:t xml:space="preserve"> ou sofreram</w:t>
      </w:r>
      <w:r w:rsidR="00441FA4">
        <w:t xml:space="preserve"> agressão fisica</w:t>
      </w:r>
      <w:r w:rsidR="00BB4657" w:rsidRPr="00D82425">
        <w:t>l por seus parceiros ou desconhecidos.</w:t>
      </w:r>
    </w:p>
    <w:p w:rsidR="00F571CB" w:rsidRDefault="00F571CB" w:rsidP="00695C91">
      <w:pPr>
        <w:pStyle w:val="Abstract"/>
      </w:pPr>
    </w:p>
    <w:p w:rsidR="00EC49FE" w:rsidRPr="00D82425" w:rsidRDefault="002D4D10" w:rsidP="00695C91">
      <w:pPr>
        <w:pStyle w:val="Abstract"/>
      </w:pPr>
      <w:r w:rsidRPr="00D82425">
        <w:t>In</w:t>
      </w:r>
      <w:r w:rsidR="00C45697" w:rsidRPr="00D82425">
        <w:t>trodução</w:t>
      </w:r>
    </w:p>
    <w:p w:rsidR="006A5CC0" w:rsidRPr="00581B01" w:rsidRDefault="006A5CC0" w:rsidP="006F74BD">
      <w:pPr>
        <w:rPr>
          <w:color w:val="FF0000"/>
        </w:rPr>
      </w:pPr>
    </w:p>
    <w:p w:rsidR="000A3AA7" w:rsidRDefault="00441FA4" w:rsidP="006F74BD">
      <w:r>
        <w:t>A</w:t>
      </w:r>
      <w:r w:rsidR="007B5796" w:rsidRPr="007B5796">
        <w:t xml:space="preserve"> </w:t>
      </w:r>
      <w:r>
        <w:t>violência</w:t>
      </w:r>
      <w:r w:rsidR="007B5796" w:rsidRPr="007B5796">
        <w:t xml:space="preserve"> ainda vítima milhares de mulheres de todas as idades cotidianamente no Brasil e no mundo.</w:t>
      </w:r>
      <w:r>
        <w:t xml:space="preserve"> Segundo</w:t>
      </w:r>
      <w:r w:rsidR="00762700">
        <w:t xml:space="preserve"> </w:t>
      </w:r>
      <w:r>
        <w:t>(</w:t>
      </w:r>
      <w:r w:rsidRPr="00441FA4">
        <w:t>ARTIGO • Ciênc. saúde coletiva 25 (2) 03 Fev 2020</w:t>
      </w:r>
      <w:r>
        <w:t>)</w:t>
      </w:r>
      <w:r w:rsidR="00762700">
        <w:t xml:space="preserve"> </w:t>
      </w:r>
      <w:r w:rsidRPr="00441FA4">
        <w:t xml:space="preserve">A violência contra a mulher se caracteriza como um fenômeno sociocultural com impacto na saúde pública. Avanços significativos foram conquistados no Brasil em relação à proteção das mulheres em situação de violência, como a criação das Delegacias de Defesa da Mulher (DDM). As DDM tornaram possível para a mulher que deseja realizar a denúncia de agressão, ter um local especializado e com equipe técnica multiprofissional para atendê-la. No entanto, alguns entraves, como o horário de funcionamento das DDM, põem em xeque o ideário de proteção das mulheres Ao caracterizar a violência doméstica e familiar contra a mulher como sendo toda ação ou omissão que tenha por base o gênero como causa de morte, sofrimento físico, </w:t>
      </w:r>
      <w:r w:rsidRPr="00441FA4">
        <w:lastRenderedPageBreak/>
        <w:t>psicológico, dano patrimonial ou moral, a Lei Maria da Penha delimitou este tipo de ação a uma ordem societária baseada na desigualdade de gênero alicerçada pelo patriarcado, em uma relação de exploração e dominação</w:t>
      </w:r>
      <w:r>
        <w:t xml:space="preserve">. </w:t>
      </w:r>
      <w:r w:rsidR="00C36F76" w:rsidRPr="00B420EA">
        <w:t>O trabalho acadêmico tem como finalidade em desenvolver um aplicativo em defesa da mulher</w:t>
      </w:r>
      <w:r w:rsidR="0061005F">
        <w:t>.</w:t>
      </w:r>
    </w:p>
    <w:p w:rsidR="00441FA4" w:rsidRDefault="00441FA4" w:rsidP="006F74BD"/>
    <w:p w:rsidR="00367EEF" w:rsidRDefault="005301A3" w:rsidP="009F662A">
      <w:pPr>
        <w:rPr>
          <w:rFonts w:cs="Times"/>
        </w:rPr>
      </w:pPr>
      <w:r w:rsidRPr="00D82425">
        <w:rPr>
          <w:rFonts w:cs="Times"/>
        </w:rPr>
        <w:t xml:space="preserve">O objetivo do artigo </w:t>
      </w:r>
      <w:r w:rsidR="0061005F" w:rsidRPr="00D82425">
        <w:rPr>
          <w:rFonts w:cs="Times"/>
        </w:rPr>
        <w:t>será</w:t>
      </w:r>
      <w:r w:rsidR="00F5630E">
        <w:rPr>
          <w:rFonts w:cs="Times"/>
        </w:rPr>
        <w:t xml:space="preserve"> analisar a possibilidade de uma integração de processos entre o sistema SPDM e a secretaria de segurança a partir do </w:t>
      </w:r>
      <w:r w:rsidR="006F74BD" w:rsidRPr="00D82425">
        <w:rPr>
          <w:rFonts w:cs="Times"/>
        </w:rPr>
        <w:t>processo BPMN</w:t>
      </w:r>
      <w:r w:rsidR="00695C91" w:rsidRPr="00D82425">
        <w:rPr>
          <w:rFonts w:cs="Times"/>
        </w:rPr>
        <w:t xml:space="preserve"> (notação para modelagem de processos de negócio)</w:t>
      </w:r>
      <w:r w:rsidRPr="00D82425">
        <w:rPr>
          <w:rFonts w:cs="Times"/>
        </w:rPr>
        <w:t xml:space="preserve"> sobre a violência contra mulheres</w:t>
      </w:r>
      <w:r w:rsidR="006F74BD" w:rsidRPr="00D82425">
        <w:rPr>
          <w:rFonts w:cs="Times"/>
        </w:rPr>
        <w:t xml:space="preserve"> e nesse contexto</w:t>
      </w:r>
      <w:r w:rsidR="00C36F76" w:rsidRPr="00D82425">
        <w:rPr>
          <w:rFonts w:cs="Times"/>
        </w:rPr>
        <w:t xml:space="preserve"> </w:t>
      </w:r>
      <w:r w:rsidR="00F5630E" w:rsidRPr="00D82425">
        <w:rPr>
          <w:rFonts w:cs="Times"/>
        </w:rPr>
        <w:t>desenvolveu</w:t>
      </w:r>
      <w:r w:rsidR="006F74BD" w:rsidRPr="00D82425">
        <w:rPr>
          <w:rFonts w:cs="Times"/>
        </w:rPr>
        <w:t xml:space="preserve"> </w:t>
      </w:r>
      <w:r w:rsidR="00C36F76" w:rsidRPr="00D82425">
        <w:rPr>
          <w:rFonts w:cs="Times"/>
        </w:rPr>
        <w:t xml:space="preserve">um </w:t>
      </w:r>
      <w:r w:rsidR="006F74BD" w:rsidRPr="00D82425">
        <w:rPr>
          <w:rFonts w:cs="Times"/>
        </w:rPr>
        <w:t>BPMN</w:t>
      </w:r>
      <w:r w:rsidR="009F662A" w:rsidRPr="00D82425">
        <w:rPr>
          <w:rFonts w:cs="Times"/>
        </w:rPr>
        <w:t>. Segundo (</w:t>
      </w:r>
      <w:r w:rsidR="00F5630E" w:rsidRPr="00F5630E">
        <w:rPr>
          <w:rFonts w:cs="Times"/>
          <w:b/>
        </w:rPr>
        <w:t>Maria Amélia de Almeida Teles, Mônica de Melo</w:t>
      </w:r>
      <w:r w:rsidR="009F662A" w:rsidRPr="00D82425">
        <w:rPr>
          <w:rFonts w:cs="Times"/>
        </w:rPr>
        <w:t xml:space="preserve">) </w:t>
      </w:r>
      <w:r w:rsidR="00367EEF" w:rsidRPr="00367EEF">
        <w:rPr>
          <w:rFonts w:cs="Times"/>
        </w:rPr>
        <w:t>Quando se fala em violência contra as mulheres, percebemos que existe por parte do público a disposição de levantar questões procedentes ou não, de travar o diálogo, de desenvolver o debate e elaborar reflexões; atitudes que são frutos do longo trabalho realizado nas últimas décadas de denunciar e transformar em relações democráticas os históricos conflitos entre mulheres e homens. Nossa perspectiva é erradicar a violência e, por isso, estamos em constante debate com o público. Faltam muitos subsídios, informações e espaços para que esse debate corra livremente pelas ruas, escolas, mídia, empresas, poder público, sindicatos, partidos políticos e instituições religiosas. Faltam também, por parte de alguns setores decisivos, interesse e a confiança de que a transformação é possível. Trata-se de uma questão política: sensibilizar cada mulher e cada homem para que atuem na construção das tão propaladas igualdade, justiça social, cidadania, democracia, autonomia.</w:t>
      </w:r>
    </w:p>
    <w:p w:rsidR="00367EEF" w:rsidRDefault="00367EEF" w:rsidP="009F77E0">
      <w:pPr>
        <w:pStyle w:val="paragraph"/>
        <w:spacing w:before="0" w:beforeAutospacing="0" w:after="0" w:afterAutospacing="0"/>
        <w:textAlignment w:val="baseline"/>
        <w:rPr>
          <w:rFonts w:ascii="Times" w:hAnsi="Times" w:cs="Times"/>
          <w:szCs w:val="20"/>
        </w:rPr>
      </w:pPr>
    </w:p>
    <w:p w:rsidR="00EF78D2" w:rsidRPr="00D82425" w:rsidRDefault="00C36F76" w:rsidP="009F77E0">
      <w:pPr>
        <w:pStyle w:val="paragraph"/>
        <w:spacing w:before="0" w:beforeAutospacing="0" w:after="0" w:afterAutospacing="0"/>
        <w:textAlignment w:val="baseline"/>
        <w:rPr>
          <w:rFonts w:ascii="Times" w:hAnsi="Times" w:cs="Times"/>
          <w:szCs w:val="20"/>
        </w:rPr>
      </w:pPr>
      <w:r w:rsidRPr="00D82425">
        <w:rPr>
          <w:rFonts w:ascii="Times" w:hAnsi="Times" w:cs="Times"/>
          <w:szCs w:val="20"/>
        </w:rPr>
        <w:t>O proposito principal</w:t>
      </w:r>
      <w:r w:rsidR="00367EEF">
        <w:rPr>
          <w:rFonts w:ascii="Times" w:hAnsi="Times" w:cs="Times"/>
          <w:szCs w:val="20"/>
        </w:rPr>
        <w:t xml:space="preserve"> deste artigo</w:t>
      </w:r>
      <w:r w:rsidRPr="00D82425">
        <w:rPr>
          <w:rFonts w:ascii="Times" w:hAnsi="Times" w:cs="Times"/>
          <w:szCs w:val="20"/>
        </w:rPr>
        <w:t xml:space="preserve"> é a compreensão deste fenômeno da violência praticadas p</w:t>
      </w:r>
      <w:r w:rsidR="009C77FD" w:rsidRPr="00D82425">
        <w:rPr>
          <w:rFonts w:ascii="Times" w:hAnsi="Times" w:cs="Times"/>
          <w:szCs w:val="20"/>
        </w:rPr>
        <w:t>or</w:t>
      </w:r>
      <w:r w:rsidRPr="00D82425">
        <w:rPr>
          <w:rFonts w:ascii="Times" w:hAnsi="Times" w:cs="Times"/>
          <w:szCs w:val="20"/>
        </w:rPr>
        <w:t xml:space="preserve"> seus parceiros e sua incidência na vida da mulher em situação de violência, </w:t>
      </w:r>
      <w:r w:rsidR="00F25A0C" w:rsidRPr="00D82425">
        <w:rPr>
          <w:rFonts w:ascii="Times" w:hAnsi="Times" w:cs="Times"/>
          <w:szCs w:val="20"/>
        </w:rPr>
        <w:t>quando</w:t>
      </w:r>
      <w:r w:rsidRPr="00D82425">
        <w:rPr>
          <w:rFonts w:ascii="Times" w:hAnsi="Times" w:cs="Times"/>
          <w:szCs w:val="20"/>
        </w:rPr>
        <w:t xml:space="preserve"> elas percebem a necessidade de buscar aux</w:t>
      </w:r>
      <w:r w:rsidR="009C77FD" w:rsidRPr="00D82425">
        <w:rPr>
          <w:rFonts w:ascii="Times" w:hAnsi="Times" w:cs="Times"/>
          <w:szCs w:val="20"/>
        </w:rPr>
        <w:t>í</w:t>
      </w:r>
      <w:r w:rsidRPr="00D82425">
        <w:rPr>
          <w:rFonts w:ascii="Times" w:hAnsi="Times" w:cs="Times"/>
          <w:szCs w:val="20"/>
        </w:rPr>
        <w:t>lio maior, que com a lei maria da penha, não está sendo o suficiente</w:t>
      </w:r>
      <w:r w:rsidR="00532035" w:rsidRPr="00D82425">
        <w:rPr>
          <w:rFonts w:ascii="Times" w:hAnsi="Times" w:cs="Times"/>
          <w:szCs w:val="20"/>
        </w:rPr>
        <w:t>, c</w:t>
      </w:r>
      <w:r w:rsidRPr="00D82425">
        <w:rPr>
          <w:rFonts w:ascii="Times" w:hAnsi="Times" w:cs="Times"/>
          <w:szCs w:val="20"/>
        </w:rPr>
        <w:t xml:space="preserve">om </w:t>
      </w:r>
      <w:r w:rsidR="00532035" w:rsidRPr="00D82425">
        <w:rPr>
          <w:rFonts w:ascii="Times" w:hAnsi="Times" w:cs="Times"/>
          <w:szCs w:val="20"/>
        </w:rPr>
        <w:t xml:space="preserve">o </w:t>
      </w:r>
      <w:r w:rsidRPr="00D82425">
        <w:rPr>
          <w:rFonts w:ascii="Times" w:hAnsi="Times" w:cs="Times"/>
          <w:szCs w:val="20"/>
        </w:rPr>
        <w:t>aplicativo SPDM (Sistema de proteção e defesa da mulher)</w:t>
      </w:r>
      <w:r w:rsidR="00532035" w:rsidRPr="00D82425">
        <w:rPr>
          <w:rFonts w:ascii="Times" w:hAnsi="Times" w:cs="Times"/>
          <w:szCs w:val="20"/>
        </w:rPr>
        <w:t xml:space="preserve"> pod</w:t>
      </w:r>
      <w:r w:rsidRPr="00D82425">
        <w:rPr>
          <w:rFonts w:ascii="Times" w:hAnsi="Times" w:cs="Times"/>
          <w:szCs w:val="20"/>
        </w:rPr>
        <w:t xml:space="preserve">emos </w:t>
      </w:r>
      <w:r w:rsidR="00532035" w:rsidRPr="00D82425">
        <w:rPr>
          <w:rFonts w:ascii="Times" w:hAnsi="Times" w:cs="Times"/>
          <w:szCs w:val="20"/>
        </w:rPr>
        <w:t xml:space="preserve">ter </w:t>
      </w:r>
      <w:r w:rsidRPr="00D82425">
        <w:rPr>
          <w:rFonts w:ascii="Times" w:hAnsi="Times" w:cs="Times"/>
          <w:szCs w:val="20"/>
        </w:rPr>
        <w:t>algo mais eficaz. </w:t>
      </w:r>
    </w:p>
    <w:p w:rsidR="000A3AA7" w:rsidRDefault="006F74BD" w:rsidP="000A3AA7">
      <w:pPr>
        <w:pStyle w:val="Ttulo1"/>
        <w:numPr>
          <w:ilvl w:val="0"/>
          <w:numId w:val="20"/>
        </w:numPr>
      </w:pPr>
      <w:r>
        <w:t xml:space="preserve">Referencial </w:t>
      </w:r>
      <w:r w:rsidR="0061005F">
        <w:t>Teórico</w:t>
      </w:r>
    </w:p>
    <w:p w:rsidR="00571E29" w:rsidRDefault="002B3C1D" w:rsidP="000A3AA7">
      <w:r>
        <w:t xml:space="preserve">O projeto utilizar os principais conceitos com a RPA que foca mais na versão </w:t>
      </w:r>
      <w:r w:rsidR="00553B39">
        <w:t xml:space="preserve">robotização, </w:t>
      </w:r>
      <w:r w:rsidR="00571E29">
        <w:t>ter estratégia</w:t>
      </w:r>
      <w:r w:rsidR="007D4B60">
        <w:t xml:space="preserve"> de </w:t>
      </w:r>
      <w:r w:rsidR="00553B39">
        <w:t xml:space="preserve">compreender, implantar, identificar e demonstrar o projeto usado apresentação do </w:t>
      </w:r>
      <w:r w:rsidR="00C10745">
        <w:t>processo</w:t>
      </w:r>
      <w:r w:rsidR="00571E29">
        <w:t>. Com projeto desenvolvido procuramos desenvolver um escopo que possam implantar um gerenciamento de projetos de software.</w:t>
      </w:r>
    </w:p>
    <w:p w:rsidR="00C10745" w:rsidRDefault="00571E29" w:rsidP="000A3AA7">
      <w:r>
        <w:t xml:space="preserve">E </w:t>
      </w:r>
      <w:r w:rsidR="002B3C1D">
        <w:t>o BPMN</w:t>
      </w:r>
      <w:r w:rsidR="007D4B60">
        <w:t xml:space="preserve"> tem o desempenho de focar em</w:t>
      </w:r>
      <w:r w:rsidR="002B3C1D">
        <w:t xml:space="preserve"> partes tan</w:t>
      </w:r>
      <w:r w:rsidR="008C2661">
        <w:t>to humana quanto robótica</w:t>
      </w:r>
      <w:r w:rsidR="00C10745">
        <w:t>.</w:t>
      </w:r>
    </w:p>
    <w:p w:rsidR="000A3AA7" w:rsidRDefault="00C10745" w:rsidP="000A3AA7">
      <w:r>
        <w:t xml:space="preserve">O BPMN procura estabelecer um padrão para representar os processos graficamente. </w:t>
      </w:r>
      <w:r w:rsidR="0055357C">
        <w:t xml:space="preserve">A principal ideia do BPMN é modelar vários pontos de processos que fazem parte do escopo </w:t>
      </w:r>
      <w:r w:rsidR="007D4B60">
        <w:t>definidos para uma situação desejada.</w:t>
      </w:r>
    </w:p>
    <w:p w:rsidR="00C10745" w:rsidRDefault="00C10745" w:rsidP="000A3AA7">
      <w:r>
        <w:t>Procuramos implantar</w:t>
      </w:r>
      <w:r w:rsidR="007D4B60">
        <w:t xml:space="preserve"> modelo de gestão</w:t>
      </w:r>
      <w:r>
        <w:t xml:space="preserve"> de </w:t>
      </w:r>
      <w:r w:rsidR="00174AD2">
        <w:t>ITIL</w:t>
      </w:r>
      <w:r>
        <w:t xml:space="preserve"> e</w:t>
      </w:r>
      <w:r w:rsidR="00174AD2">
        <w:t xml:space="preserve"> COBAT</w:t>
      </w:r>
      <w:r>
        <w:t>, aonde ITIL é direcionada mais para área de tecnologia e a elabora</w:t>
      </w:r>
      <w:r w:rsidR="007D4B60">
        <w:t xml:space="preserve">ção </w:t>
      </w:r>
      <w:r>
        <w:t xml:space="preserve">de possível software. </w:t>
      </w:r>
    </w:p>
    <w:p w:rsidR="00C10745" w:rsidRDefault="00174AD2" w:rsidP="000A3AA7">
      <w:r>
        <w:t>COBAT</w:t>
      </w:r>
      <w:r w:rsidR="00C10745">
        <w:t xml:space="preserve"> segue o direcionamento de </w:t>
      </w:r>
      <w:r w:rsidR="00571E29">
        <w:t>visão na gerencia</w:t>
      </w:r>
      <w:r w:rsidR="00C10745">
        <w:t xml:space="preserve">, equipe de trabalha com produtos os donos </w:t>
      </w:r>
      <w:r w:rsidR="00571E29">
        <w:t>das empresas</w:t>
      </w:r>
      <w:r w:rsidR="00C10745">
        <w:t xml:space="preserve"> e </w:t>
      </w:r>
      <w:r w:rsidR="00571E29">
        <w:t>d</w:t>
      </w:r>
      <w:r w:rsidR="00C10745">
        <w:t>os acionistas.</w:t>
      </w:r>
    </w:p>
    <w:p w:rsidR="007D4B60" w:rsidRDefault="009A620C" w:rsidP="000A3AA7">
      <w:r>
        <w:t xml:space="preserve">(SANTOS, Virgílio Marques dos,2007) </w:t>
      </w:r>
      <w:r w:rsidR="00174AD2">
        <w:t>COBAT</w:t>
      </w:r>
      <w:r>
        <w:t xml:space="preserve"> ajuda a organizar os objetivos da governança de TI trazendo as melhores práticas nos processos se domínio de TI, ao mesmo tempo que vincula os requisitos do negócio.</w:t>
      </w:r>
    </w:p>
    <w:p w:rsidR="0061005F" w:rsidRDefault="00174AD2" w:rsidP="0061005F">
      <w:r>
        <w:lastRenderedPageBreak/>
        <w:t>ITIL</w:t>
      </w:r>
      <w:r w:rsidR="00C358C9">
        <w:t xml:space="preserve">é conjunto de boas praticas aonde pode ser aplicado no gerenciamento da infraestrutura e do serviço de tecnologia. </w:t>
      </w:r>
    </w:p>
    <w:p w:rsidR="00BB1BE5" w:rsidRDefault="00BD4C5D" w:rsidP="0061005F">
      <w:r>
        <w:t>Procuramos implantar a gestão ITIL, pois a gestão influência nos resultados e auxiliar no processo de mudanças do negócio.</w:t>
      </w:r>
    </w:p>
    <w:p w:rsidR="00BD4C5D" w:rsidRPr="007D4B60" w:rsidRDefault="00BD4C5D" w:rsidP="0061005F">
      <w:r>
        <w:t>O cliente de TI não está interessado em uma ferramenta especifica, produto ou recursos, procuram uma solução que orienta o planejamento, escolhas e decisões de serviços entregues.</w:t>
      </w:r>
    </w:p>
    <w:p w:rsidR="00EC49FE" w:rsidRDefault="00EC49FE" w:rsidP="00603861">
      <w:pPr>
        <w:pStyle w:val="Ttulo1"/>
      </w:pPr>
      <w:r w:rsidRPr="00803A6F">
        <w:t xml:space="preserve">2. </w:t>
      </w:r>
      <w:r w:rsidR="00C45697">
        <w:t xml:space="preserve">Metodologia </w:t>
      </w:r>
    </w:p>
    <w:p w:rsidR="003D2C97" w:rsidRDefault="003D2C97" w:rsidP="000B1A0A">
      <w:pPr>
        <w:rPr>
          <w:szCs w:val="24"/>
        </w:rPr>
      </w:pPr>
      <w:r>
        <w:rPr>
          <w:szCs w:val="24"/>
        </w:rPr>
        <w:t xml:space="preserve">Os procedimentos de BPMN com e sem RPA. Buscou se um embasamento teórico para o tema proposto, a metodologia utilizada para o desenvolvimento foi a pesquisa bibliográfica exploratório e </w:t>
      </w:r>
      <w:r w:rsidR="00DE4675">
        <w:rPr>
          <w:szCs w:val="24"/>
        </w:rPr>
        <w:t>análise</w:t>
      </w:r>
      <w:r>
        <w:rPr>
          <w:szCs w:val="24"/>
        </w:rPr>
        <w:t xml:space="preserve"> quantitativa.</w:t>
      </w:r>
    </w:p>
    <w:p w:rsidR="003D2C97" w:rsidRDefault="003D2C97" w:rsidP="000B1A0A">
      <w:pPr>
        <w:rPr>
          <w:szCs w:val="24"/>
        </w:rPr>
      </w:pPr>
      <w:r>
        <w:rPr>
          <w:szCs w:val="24"/>
        </w:rPr>
        <w:t>Segundo Cervo,Bervian</w:t>
      </w:r>
      <w:r w:rsidR="00DE4675">
        <w:rPr>
          <w:szCs w:val="24"/>
        </w:rPr>
        <w:t xml:space="preserve">, </w:t>
      </w:r>
      <w:r>
        <w:rPr>
          <w:szCs w:val="24"/>
        </w:rPr>
        <w:t xml:space="preserve">Silva,(2006), pesquisa </w:t>
      </w:r>
      <w:r w:rsidR="00DE4675">
        <w:rPr>
          <w:szCs w:val="24"/>
        </w:rPr>
        <w:t>bibliográfica é.</w:t>
      </w:r>
    </w:p>
    <w:p w:rsidR="00DE4675" w:rsidRDefault="00DE4675" w:rsidP="000B1A0A">
      <w:pPr>
        <w:rPr>
          <w:szCs w:val="24"/>
        </w:rPr>
      </w:pPr>
      <w:r>
        <w:rPr>
          <w:szCs w:val="24"/>
        </w:rPr>
        <w:t xml:space="preserve">A pesquisa bibliográfica procura explicar um problema a partir de referencias teóricas publicadas de artigos, livros, teses. poder ser utilizada independente de como parte da pesquisa descritiva ou </w:t>
      </w:r>
      <w:r w:rsidR="00553B39">
        <w:rPr>
          <w:szCs w:val="24"/>
        </w:rPr>
        <w:t>experimental. (</w:t>
      </w:r>
      <w:r>
        <w:rPr>
          <w:szCs w:val="24"/>
        </w:rPr>
        <w:t>Cervo, Bervian, Silva, 2006, pag.60).</w:t>
      </w:r>
    </w:p>
    <w:p w:rsidR="00DE4675" w:rsidRPr="00D82425" w:rsidRDefault="00DE4675" w:rsidP="000B1A0A">
      <w:pPr>
        <w:rPr>
          <w:szCs w:val="24"/>
        </w:rPr>
      </w:pPr>
      <w:r>
        <w:rPr>
          <w:szCs w:val="24"/>
        </w:rPr>
        <w:t xml:space="preserve">Dentre </w:t>
      </w:r>
      <w:r w:rsidR="00553B39">
        <w:rPr>
          <w:szCs w:val="24"/>
        </w:rPr>
        <w:t>várias</w:t>
      </w:r>
      <w:r>
        <w:rPr>
          <w:szCs w:val="24"/>
        </w:rPr>
        <w:t xml:space="preserve"> opções decatrigos sobre o tema, tomou-se como base alguns artigos que agrupam autores que tratam dos temas relacionados ao projeto, tais como:Drezett, J,</w:t>
      </w:r>
    </w:p>
    <w:p w:rsidR="003A3CB2" w:rsidRDefault="00C45697" w:rsidP="000B1A0A">
      <w:pPr>
        <w:pStyle w:val="Ttulo1"/>
        <w:numPr>
          <w:ilvl w:val="0"/>
          <w:numId w:val="21"/>
        </w:numPr>
      </w:pPr>
      <w:r>
        <w:t>Desenvolvimento</w:t>
      </w:r>
    </w:p>
    <w:p w:rsidR="001A01D6" w:rsidRDefault="001A01D6" w:rsidP="000B1A0A">
      <w:pPr>
        <w:pStyle w:val="paragraph"/>
        <w:spacing w:before="0" w:beforeAutospacing="0" w:after="0" w:afterAutospacing="0"/>
        <w:textAlignment w:val="baseline"/>
        <w:rPr>
          <w:rStyle w:val="normaltextrun"/>
          <w:rFonts w:ascii="Times" w:hAnsi="Times" w:cs="Times"/>
        </w:rPr>
      </w:pPr>
    </w:p>
    <w:p w:rsidR="00780732" w:rsidRDefault="00DC2845" w:rsidP="005F726D">
      <w:pPr>
        <w:pStyle w:val="paragraph"/>
        <w:spacing w:before="0" w:beforeAutospacing="0" w:after="0" w:afterAutospacing="0"/>
        <w:textAlignment w:val="baseline"/>
        <w:rPr>
          <w:rStyle w:val="normaltextrun"/>
          <w:rFonts w:cs="Times"/>
        </w:rPr>
      </w:pPr>
      <w:r>
        <w:rPr>
          <w:rStyle w:val="normaltextrun"/>
          <w:rFonts w:ascii="Times" w:hAnsi="Times" w:cs="Times"/>
        </w:rPr>
        <w:t xml:space="preserve">O artigo tem como definição </w:t>
      </w:r>
      <w:r w:rsidR="001974DC" w:rsidRPr="00827574">
        <w:rPr>
          <w:rStyle w:val="normaltextrun"/>
          <w:rFonts w:ascii="Times" w:hAnsi="Times" w:cs="Times"/>
        </w:rPr>
        <w:t>apresenta</w:t>
      </w:r>
      <w:r>
        <w:rPr>
          <w:rStyle w:val="normaltextrun"/>
          <w:rFonts w:ascii="Times" w:hAnsi="Times" w:cs="Times"/>
        </w:rPr>
        <w:t>r</w:t>
      </w:r>
      <w:r w:rsidR="001974DC" w:rsidRPr="00827574">
        <w:rPr>
          <w:rStyle w:val="normaltextrun"/>
          <w:rFonts w:ascii="Times" w:hAnsi="Times" w:cs="Times"/>
        </w:rPr>
        <w:t xml:space="preserve"> um </w:t>
      </w:r>
      <w:r w:rsidR="00CE053B">
        <w:rPr>
          <w:rStyle w:val="normaltextrun"/>
          <w:rFonts w:ascii="Times" w:hAnsi="Times" w:cs="Times"/>
        </w:rPr>
        <w:t xml:space="preserve">comparativo entre processos BPMN no qual </w:t>
      </w:r>
      <w:r w:rsidR="00F16325">
        <w:rPr>
          <w:rStyle w:val="normaltextrun"/>
          <w:rFonts w:ascii="Times" w:hAnsi="Times" w:cs="Times"/>
        </w:rPr>
        <w:t xml:space="preserve">utilizaremos como </w:t>
      </w:r>
      <w:r w:rsidR="00012501">
        <w:rPr>
          <w:rStyle w:val="normaltextrun"/>
          <w:rFonts w:ascii="Times" w:hAnsi="Times" w:cs="Times"/>
        </w:rPr>
        <w:t>referência</w:t>
      </w:r>
      <w:r w:rsidR="00F16325">
        <w:rPr>
          <w:rStyle w:val="normaltextrun"/>
          <w:rFonts w:ascii="Times" w:hAnsi="Times" w:cs="Times"/>
        </w:rPr>
        <w:t xml:space="preserve"> o processo com RPA e sem RPA,</w:t>
      </w:r>
      <w:r w:rsidR="001974DC" w:rsidRPr="00827574">
        <w:rPr>
          <w:rStyle w:val="normaltextrun"/>
          <w:rFonts w:ascii="Times" w:hAnsi="Times" w:cs="Times"/>
        </w:rPr>
        <w:t xml:space="preserve"> que</w:t>
      </w:r>
      <w:r w:rsidR="001A01D6">
        <w:rPr>
          <w:rStyle w:val="normaltextrun"/>
          <w:rFonts w:ascii="Times" w:hAnsi="Times" w:cs="Times"/>
        </w:rPr>
        <w:t>servirá como comparativo entre os dois processos</w:t>
      </w:r>
      <w:r w:rsidR="001306C1">
        <w:rPr>
          <w:rStyle w:val="normaltextrun"/>
          <w:rFonts w:ascii="Times" w:hAnsi="Times" w:cs="Times"/>
        </w:rPr>
        <w:t xml:space="preserve"> e com</w:t>
      </w:r>
      <w:r w:rsidR="00780732">
        <w:rPr>
          <w:rStyle w:val="normaltextrun"/>
          <w:rFonts w:ascii="Times" w:hAnsi="Times" w:cs="Times"/>
        </w:rPr>
        <w:t xml:space="preserve"> esses</w:t>
      </w:r>
      <w:r w:rsidR="001306C1">
        <w:rPr>
          <w:rStyle w:val="normaltextrun"/>
          <w:rFonts w:ascii="Times" w:hAnsi="Times" w:cs="Times"/>
        </w:rPr>
        <w:t xml:space="preserve"> resultado</w:t>
      </w:r>
      <w:r w:rsidR="00780732">
        <w:rPr>
          <w:rStyle w:val="normaltextrun"/>
          <w:rFonts w:ascii="Times" w:hAnsi="Times" w:cs="Times"/>
        </w:rPr>
        <w:t>s</w:t>
      </w:r>
      <w:r w:rsidR="001306C1">
        <w:rPr>
          <w:rStyle w:val="normaltextrun"/>
          <w:rFonts w:ascii="Times" w:hAnsi="Times" w:cs="Times"/>
        </w:rPr>
        <w:t xml:space="preserve"> desses  elaboramos um protótipo</w:t>
      </w:r>
      <w:r w:rsidR="001A01D6">
        <w:rPr>
          <w:rStyle w:val="normaltextrun"/>
          <w:rFonts w:ascii="Times" w:hAnsi="Times" w:cs="Times"/>
        </w:rPr>
        <w:t xml:space="preserve"> abaixo</w:t>
      </w:r>
      <w:r w:rsidR="001306C1">
        <w:rPr>
          <w:rStyle w:val="normaltextrun"/>
          <w:rFonts w:ascii="Times" w:hAnsi="Times" w:cs="Times"/>
        </w:rPr>
        <w:t xml:space="preserve">, uma visão </w:t>
      </w:r>
      <w:r w:rsidR="001A01D6">
        <w:rPr>
          <w:rStyle w:val="normaltextrun"/>
          <w:rFonts w:ascii="Times" w:hAnsi="Times" w:cs="Times"/>
        </w:rPr>
        <w:t>geral de como seria o processo d</w:t>
      </w:r>
      <w:r w:rsidR="001306C1">
        <w:rPr>
          <w:rStyle w:val="normaltextrun"/>
          <w:rFonts w:ascii="Times" w:hAnsi="Times" w:cs="Times"/>
        </w:rPr>
        <w:t xml:space="preserve">o </w:t>
      </w:r>
      <w:r w:rsidR="00012501">
        <w:rPr>
          <w:rStyle w:val="normaltextrun"/>
          <w:rFonts w:ascii="Times" w:hAnsi="Times" w:cs="Times"/>
        </w:rPr>
        <w:t>início</w:t>
      </w:r>
      <w:r w:rsidR="001306C1">
        <w:rPr>
          <w:rStyle w:val="normaltextrun"/>
          <w:rFonts w:ascii="Times" w:hAnsi="Times" w:cs="Times"/>
        </w:rPr>
        <w:t xml:space="preserve"> ao fim, pois </w:t>
      </w:r>
      <w:r w:rsidR="001A01D6">
        <w:rPr>
          <w:rStyle w:val="normaltextrun"/>
          <w:rFonts w:ascii="Times" w:hAnsi="Times" w:cs="Times"/>
        </w:rPr>
        <w:t xml:space="preserve">a partir desta </w:t>
      </w:r>
      <w:r w:rsidR="001306C1">
        <w:rPr>
          <w:rStyle w:val="normaltextrun"/>
          <w:rFonts w:ascii="Times" w:hAnsi="Times" w:cs="Times"/>
        </w:rPr>
        <w:t xml:space="preserve"> vi</w:t>
      </w:r>
      <w:r w:rsidR="001A01D6">
        <w:rPr>
          <w:rStyle w:val="normaltextrun"/>
          <w:rFonts w:ascii="Times" w:hAnsi="Times" w:cs="Times"/>
        </w:rPr>
        <w:t>s</w:t>
      </w:r>
      <w:r w:rsidR="001306C1">
        <w:rPr>
          <w:rStyle w:val="normaltextrun"/>
          <w:rFonts w:ascii="Times" w:hAnsi="Times" w:cs="Times"/>
        </w:rPr>
        <w:t>ão macro teríamos base par</w:t>
      </w:r>
      <w:r w:rsidR="00780732">
        <w:rPr>
          <w:rStyle w:val="normaltextrun"/>
          <w:rFonts w:ascii="Times" w:hAnsi="Times" w:cs="Times"/>
        </w:rPr>
        <w:t>a extrair 2 processos do BPMN</w:t>
      </w:r>
      <w:r w:rsidR="001306C1">
        <w:rPr>
          <w:rStyle w:val="normaltextrun"/>
          <w:rFonts w:ascii="Times" w:hAnsi="Times" w:cs="Times"/>
        </w:rPr>
        <w:t xml:space="preserve"> e</w:t>
      </w:r>
      <w:r w:rsidR="00780732">
        <w:rPr>
          <w:rStyle w:val="normaltextrun"/>
          <w:rFonts w:ascii="Times" w:hAnsi="Times" w:cs="Times"/>
        </w:rPr>
        <w:t xml:space="preserve"> que possibilitasse </w:t>
      </w:r>
      <w:r w:rsidR="001306C1">
        <w:rPr>
          <w:rStyle w:val="normaltextrun"/>
          <w:rFonts w:ascii="Times" w:hAnsi="Times" w:cs="Times"/>
        </w:rPr>
        <w:t xml:space="preserve"> apresentar um comparativo.</w:t>
      </w:r>
      <w:r w:rsidR="00780732">
        <w:rPr>
          <w:rStyle w:val="normaltextrun"/>
          <w:rFonts w:ascii="Times" w:hAnsi="Times" w:cs="Times"/>
        </w:rPr>
        <w:t xml:space="preserve"> Nessa visão macro idealizamos como o protótipo deveria funcionar no </w:t>
      </w:r>
      <w:r w:rsidR="00012501">
        <w:rPr>
          <w:rStyle w:val="normaltextrun"/>
          <w:rFonts w:ascii="Times" w:hAnsi="Times" w:cs="Times"/>
        </w:rPr>
        <w:t>auxílio</w:t>
      </w:r>
      <w:r w:rsidR="00780732">
        <w:rPr>
          <w:rStyle w:val="normaltextrun"/>
          <w:rFonts w:ascii="Times" w:hAnsi="Times" w:cs="Times"/>
        </w:rPr>
        <w:t xml:space="preserve"> da </w:t>
      </w:r>
      <w:r w:rsidR="00012501">
        <w:rPr>
          <w:rStyle w:val="normaltextrun"/>
          <w:rFonts w:ascii="Times" w:hAnsi="Times" w:cs="Times"/>
        </w:rPr>
        <w:t>vítima</w:t>
      </w:r>
      <w:r w:rsidR="00780732">
        <w:rPr>
          <w:rStyle w:val="normaltextrun"/>
          <w:rFonts w:ascii="Times" w:hAnsi="Times" w:cs="Times"/>
        </w:rPr>
        <w:t>.</w:t>
      </w:r>
    </w:p>
    <w:p w:rsidR="00701316" w:rsidRDefault="00CE3793" w:rsidP="000B1A0A">
      <w:pPr>
        <w:pStyle w:val="paragraph"/>
        <w:spacing w:before="0" w:beforeAutospacing="0" w:after="0" w:afterAutospacing="0"/>
        <w:textAlignment w:val="baseline"/>
        <w:rPr>
          <w:rStyle w:val="normaltextrun"/>
          <w:rFonts w:ascii="Times" w:hAnsi="Times" w:cs="Times"/>
        </w:rPr>
      </w:pPr>
      <w:r>
        <w:rPr>
          <w:rStyle w:val="normaltextrun"/>
          <w:rFonts w:ascii="Times" w:hAnsi="Times" w:cs="Times"/>
        </w:rPr>
        <w:t xml:space="preserve">A seguir uma visão geral do </w:t>
      </w:r>
      <w:r w:rsidR="00012501">
        <w:rPr>
          <w:rStyle w:val="normaltextrun"/>
          <w:rFonts w:ascii="Times" w:hAnsi="Times" w:cs="Times"/>
        </w:rPr>
        <w:t>macroprocesso</w:t>
      </w:r>
      <w:r>
        <w:rPr>
          <w:rStyle w:val="normaltextrun"/>
          <w:rFonts w:ascii="Times" w:hAnsi="Times" w:cs="Times"/>
        </w:rPr>
        <w:t>do BPMN:</w:t>
      </w:r>
    </w:p>
    <w:p w:rsidR="009915E4" w:rsidRDefault="00CE3793" w:rsidP="000B1A0A">
      <w:pPr>
        <w:pStyle w:val="paragraph"/>
        <w:spacing w:before="0" w:beforeAutospacing="0" w:after="0" w:afterAutospacing="0"/>
        <w:textAlignment w:val="baseline"/>
        <w:rPr>
          <w:rStyle w:val="normaltextrun"/>
          <w:rFonts w:ascii="Times" w:hAnsi="Times" w:cs="Times"/>
        </w:rPr>
      </w:pPr>
      <w:r>
        <w:rPr>
          <w:noProof/>
        </w:rPr>
        <w:lastRenderedPageBreak/>
        <w:drawing>
          <wp:inline distT="0" distB="0" distL="0" distR="0">
            <wp:extent cx="5398770" cy="5222875"/>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398770" cy="5222875"/>
                    </a:xfrm>
                    <a:prstGeom prst="rect">
                      <a:avLst/>
                    </a:prstGeom>
                    <a:noFill/>
                    <a:ln>
                      <a:noFill/>
                    </a:ln>
                  </pic:spPr>
                </pic:pic>
              </a:graphicData>
            </a:graphic>
          </wp:inline>
        </w:drawing>
      </w:r>
    </w:p>
    <w:p w:rsidR="009915E4" w:rsidRDefault="009915E4" w:rsidP="009915E4">
      <w:r>
        <w:t xml:space="preserve">Figura 1. </w:t>
      </w:r>
      <w:r w:rsidR="00012501">
        <w:t>Macroprocesso</w:t>
      </w:r>
      <w:r>
        <w:t xml:space="preserve"> visão do sistema SPDM como um todo.</w:t>
      </w:r>
    </w:p>
    <w:p w:rsidR="009915E4" w:rsidRDefault="009915E4" w:rsidP="000B1A0A">
      <w:pPr>
        <w:pStyle w:val="paragraph"/>
        <w:spacing w:before="0" w:beforeAutospacing="0" w:after="0" w:afterAutospacing="0"/>
        <w:textAlignment w:val="baseline"/>
        <w:rPr>
          <w:rStyle w:val="normaltextrun"/>
          <w:rFonts w:ascii="Times" w:hAnsi="Times" w:cs="Times"/>
        </w:rPr>
      </w:pPr>
    </w:p>
    <w:p w:rsidR="00B95324" w:rsidRDefault="00827574" w:rsidP="000B1A0A">
      <w:pPr>
        <w:pStyle w:val="paragraph"/>
        <w:spacing w:before="0" w:beforeAutospacing="0" w:after="0" w:afterAutospacing="0"/>
        <w:textAlignment w:val="baseline"/>
        <w:rPr>
          <w:rStyle w:val="normaltextrun"/>
          <w:rFonts w:ascii="Times" w:hAnsi="Times" w:cs="Times"/>
        </w:rPr>
      </w:pPr>
      <w:r>
        <w:rPr>
          <w:rStyle w:val="normaltextrun"/>
          <w:rFonts w:ascii="Times" w:hAnsi="Times" w:cs="Times"/>
        </w:rPr>
        <w:t xml:space="preserve">Após </w:t>
      </w:r>
      <w:r w:rsidR="00780732">
        <w:rPr>
          <w:rStyle w:val="normaltextrun"/>
          <w:rFonts w:ascii="Times" w:hAnsi="Times" w:cs="Times"/>
        </w:rPr>
        <w:t>reuniões em grupo</w:t>
      </w:r>
      <w:r>
        <w:rPr>
          <w:rStyle w:val="normaltextrun"/>
          <w:rFonts w:ascii="Times" w:hAnsi="Times" w:cs="Times"/>
        </w:rPr>
        <w:t xml:space="preserve">começamos a elaborar um </w:t>
      </w:r>
      <w:r w:rsidR="00780732">
        <w:rPr>
          <w:rStyle w:val="normaltextrun"/>
          <w:rFonts w:ascii="Times" w:hAnsi="Times" w:cs="Times"/>
        </w:rPr>
        <w:t xml:space="preserve">protótipo </w:t>
      </w:r>
      <w:r>
        <w:rPr>
          <w:rStyle w:val="normaltextrun"/>
          <w:rFonts w:ascii="Times" w:hAnsi="Times" w:cs="Times"/>
        </w:rPr>
        <w:t>onde</w:t>
      </w:r>
      <w:r w:rsidR="00780732">
        <w:rPr>
          <w:rStyle w:val="normaltextrun"/>
          <w:rFonts w:ascii="Times" w:hAnsi="Times" w:cs="Times"/>
        </w:rPr>
        <w:t xml:space="preserve"> a </w:t>
      </w:r>
      <w:r w:rsidR="003D2C97">
        <w:rPr>
          <w:rStyle w:val="normaltextrun"/>
          <w:rFonts w:ascii="Times" w:hAnsi="Times" w:cs="Times"/>
        </w:rPr>
        <w:t>ideia</w:t>
      </w:r>
      <w:r>
        <w:rPr>
          <w:rStyle w:val="normaltextrun"/>
          <w:rFonts w:ascii="Times" w:hAnsi="Times" w:cs="Times"/>
        </w:rPr>
        <w:t xml:space="preserve"> seria</w:t>
      </w:r>
      <w:r w:rsidR="00780732">
        <w:rPr>
          <w:rStyle w:val="normaltextrun"/>
          <w:rFonts w:ascii="Times" w:hAnsi="Times" w:cs="Times"/>
        </w:rPr>
        <w:t xml:space="preserve"> o usuário realizar um cadastro de informações que estaria sendo armazenado em dois sistemas o primeiro seria na base do protótipo e segundo ficaria na base da </w:t>
      </w:r>
      <w:r w:rsidR="00012501">
        <w:rPr>
          <w:rStyle w:val="normaltextrun"/>
          <w:rFonts w:ascii="Times" w:hAnsi="Times" w:cs="Times"/>
        </w:rPr>
        <w:t>polícia</w:t>
      </w:r>
      <w:r w:rsidR="00780732">
        <w:rPr>
          <w:rStyle w:val="normaltextrun"/>
          <w:rFonts w:ascii="Times" w:hAnsi="Times" w:cs="Times"/>
        </w:rPr>
        <w:t xml:space="preserve"> militar onde após o cadastro iria ser </w:t>
      </w:r>
      <w:r w:rsidR="0088714C" w:rsidRPr="00827574">
        <w:rPr>
          <w:rStyle w:val="normaltextrun"/>
          <w:rFonts w:ascii="Times" w:hAnsi="Times" w:cs="Times"/>
        </w:rPr>
        <w:t>acionado através de</w:t>
      </w:r>
      <w:r w:rsidRPr="00827574">
        <w:rPr>
          <w:rStyle w:val="normaltextrun"/>
          <w:rFonts w:ascii="Times" w:hAnsi="Times" w:cs="Times"/>
        </w:rPr>
        <w:t xml:space="preserve"> um comando cadastrado pela </w:t>
      </w:r>
      <w:r w:rsidR="004A6A20" w:rsidRPr="00827574">
        <w:rPr>
          <w:rStyle w:val="normaltextrun"/>
          <w:rFonts w:ascii="Times" w:hAnsi="Times" w:cs="Times"/>
        </w:rPr>
        <w:t>vítima</w:t>
      </w:r>
      <w:r w:rsidR="004A6A20">
        <w:rPr>
          <w:rStyle w:val="normaltextrun"/>
          <w:rFonts w:ascii="Times" w:hAnsi="Times" w:cs="Times"/>
        </w:rPr>
        <w:t xml:space="preserve"> (</w:t>
      </w:r>
      <w:r w:rsidR="00CE3793">
        <w:rPr>
          <w:rStyle w:val="normaltextrun"/>
          <w:rFonts w:ascii="Times" w:hAnsi="Times" w:cs="Times"/>
        </w:rPr>
        <w:t xml:space="preserve">conforme figura acima) </w:t>
      </w:r>
      <w:r w:rsidR="00780732">
        <w:rPr>
          <w:rStyle w:val="normaltextrun"/>
          <w:rFonts w:ascii="Times" w:hAnsi="Times" w:cs="Times"/>
        </w:rPr>
        <w:t>em seguida o</w:t>
      </w:r>
      <w:r w:rsidR="0088714C" w:rsidRPr="00827574">
        <w:rPr>
          <w:rStyle w:val="normaltextrun"/>
          <w:rFonts w:ascii="Times" w:hAnsi="Times" w:cs="Times"/>
        </w:rPr>
        <w:t xml:space="preserve"> sistema </w:t>
      </w:r>
      <w:r w:rsidRPr="00827574">
        <w:rPr>
          <w:rStyle w:val="normaltextrun"/>
          <w:rFonts w:ascii="Times" w:hAnsi="Times" w:cs="Times"/>
        </w:rPr>
        <w:t>iniciar</w:t>
      </w:r>
      <w:r w:rsidR="00CE3793">
        <w:rPr>
          <w:rStyle w:val="normaltextrun"/>
          <w:rFonts w:ascii="Times" w:hAnsi="Times" w:cs="Times"/>
        </w:rPr>
        <w:t>ia</w:t>
      </w:r>
      <w:r w:rsidRPr="00827574">
        <w:rPr>
          <w:rStyle w:val="normaltextrun"/>
          <w:rFonts w:ascii="Times" w:hAnsi="Times" w:cs="Times"/>
        </w:rPr>
        <w:t xml:space="preserve"> a coleta </w:t>
      </w:r>
      <w:r>
        <w:rPr>
          <w:rStyle w:val="normaltextrun"/>
          <w:rFonts w:ascii="Times" w:hAnsi="Times" w:cs="Times"/>
        </w:rPr>
        <w:t>de gravação de voz e a geo</w:t>
      </w:r>
      <w:r w:rsidR="0088714C" w:rsidRPr="00827574">
        <w:rPr>
          <w:rStyle w:val="normaltextrun"/>
          <w:rFonts w:ascii="Times" w:hAnsi="Times" w:cs="Times"/>
        </w:rPr>
        <w:t>localização</w:t>
      </w:r>
      <w:r w:rsidR="00DC2845">
        <w:rPr>
          <w:rStyle w:val="normaltextrun"/>
          <w:rFonts w:ascii="Times" w:hAnsi="Times" w:cs="Times"/>
        </w:rPr>
        <w:t xml:space="preserve"> da </w:t>
      </w:r>
      <w:r w:rsidR="00B95324">
        <w:rPr>
          <w:rStyle w:val="normaltextrun"/>
          <w:rFonts w:ascii="Times" w:hAnsi="Times" w:cs="Times"/>
        </w:rPr>
        <w:t>vítima</w:t>
      </w:r>
      <w:r w:rsidR="00DC2845">
        <w:rPr>
          <w:rStyle w:val="normaltextrun"/>
          <w:rFonts w:ascii="Times" w:hAnsi="Times" w:cs="Times"/>
        </w:rPr>
        <w:t xml:space="preserve">, </w:t>
      </w:r>
      <w:r>
        <w:rPr>
          <w:rStyle w:val="normaltextrun"/>
          <w:rFonts w:ascii="Times" w:hAnsi="Times" w:cs="Times"/>
        </w:rPr>
        <w:t>com essas informações</w:t>
      </w:r>
      <w:r w:rsidR="00780732">
        <w:rPr>
          <w:rStyle w:val="normaltextrun"/>
          <w:rFonts w:ascii="Times" w:hAnsi="Times" w:cs="Times"/>
        </w:rPr>
        <w:t xml:space="preserve"> e com base no cadastro inicial da </w:t>
      </w:r>
      <w:r w:rsidR="00012501">
        <w:rPr>
          <w:rStyle w:val="normaltextrun"/>
          <w:rFonts w:ascii="Times" w:hAnsi="Times" w:cs="Times"/>
        </w:rPr>
        <w:t>vítima</w:t>
      </w:r>
      <w:r>
        <w:rPr>
          <w:rStyle w:val="normaltextrun"/>
          <w:rFonts w:ascii="Times" w:hAnsi="Times" w:cs="Times"/>
        </w:rPr>
        <w:t xml:space="preserve"> saberíamos onde a </w:t>
      </w:r>
      <w:r w:rsidR="0088714C" w:rsidRPr="00827574">
        <w:rPr>
          <w:rStyle w:val="normaltextrun"/>
          <w:rFonts w:ascii="Times" w:hAnsi="Times" w:cs="Times"/>
        </w:rPr>
        <w:t xml:space="preserve">ocorrência </w:t>
      </w:r>
      <w:r>
        <w:rPr>
          <w:rStyle w:val="normaltextrun"/>
          <w:rFonts w:ascii="Times" w:hAnsi="Times" w:cs="Times"/>
        </w:rPr>
        <w:t xml:space="preserve">estaria acontecendo </w:t>
      </w:r>
      <w:r w:rsidR="00DC2845">
        <w:rPr>
          <w:rStyle w:val="normaltextrun"/>
          <w:rFonts w:ascii="Times" w:hAnsi="Times" w:cs="Times"/>
        </w:rPr>
        <w:t>(</w:t>
      </w:r>
      <w:r w:rsidR="0088714C" w:rsidRPr="00827574">
        <w:rPr>
          <w:rStyle w:val="normaltextrun"/>
          <w:rFonts w:ascii="Times" w:hAnsi="Times" w:cs="Times"/>
        </w:rPr>
        <w:t xml:space="preserve">residência ou </w:t>
      </w:r>
      <w:r w:rsidR="00DC2845">
        <w:rPr>
          <w:rStyle w:val="normaltextrun"/>
          <w:rFonts w:ascii="Times" w:hAnsi="Times" w:cs="Times"/>
        </w:rPr>
        <w:t xml:space="preserve">em algum ponto da cidade), </w:t>
      </w:r>
      <w:r w:rsidR="00780732">
        <w:rPr>
          <w:rStyle w:val="normaltextrun"/>
          <w:rFonts w:ascii="Times" w:hAnsi="Times" w:cs="Times"/>
        </w:rPr>
        <w:t xml:space="preserve">com essas </w:t>
      </w:r>
      <w:r w:rsidR="004A6A20">
        <w:rPr>
          <w:rStyle w:val="normaltextrun"/>
          <w:rFonts w:ascii="Times" w:hAnsi="Times" w:cs="Times"/>
        </w:rPr>
        <w:t>informações</w:t>
      </w:r>
      <w:r w:rsidR="00780732">
        <w:rPr>
          <w:rStyle w:val="normaltextrun"/>
          <w:rFonts w:ascii="Times" w:hAnsi="Times" w:cs="Times"/>
        </w:rPr>
        <w:t xml:space="preserve"> enviadas a </w:t>
      </w:r>
      <w:r w:rsidR="00012501">
        <w:rPr>
          <w:rStyle w:val="normaltextrun"/>
          <w:rFonts w:ascii="Times" w:hAnsi="Times" w:cs="Times"/>
        </w:rPr>
        <w:t>polícia</w:t>
      </w:r>
      <w:r w:rsidR="00780732">
        <w:rPr>
          <w:rStyle w:val="normaltextrun"/>
          <w:rFonts w:ascii="Times" w:hAnsi="Times" w:cs="Times"/>
        </w:rPr>
        <w:t xml:space="preserve"> militar o sistema da </w:t>
      </w:r>
      <w:r w:rsidR="00012501">
        <w:rPr>
          <w:rStyle w:val="normaltextrun"/>
          <w:rFonts w:ascii="Times" w:hAnsi="Times" w:cs="Times"/>
        </w:rPr>
        <w:t>polícia</w:t>
      </w:r>
      <w:r w:rsidR="004A6A20">
        <w:rPr>
          <w:rStyle w:val="normaltextrun"/>
          <w:rFonts w:ascii="Times" w:hAnsi="Times" w:cs="Times"/>
        </w:rPr>
        <w:t>deslocaria</w:t>
      </w:r>
      <w:r w:rsidR="00DC2845">
        <w:rPr>
          <w:rStyle w:val="normaltextrun"/>
          <w:rFonts w:ascii="Times" w:hAnsi="Times" w:cs="Times"/>
        </w:rPr>
        <w:t xml:space="preserve"> umapara prestar socorro </w:t>
      </w:r>
      <w:r w:rsidR="00012501">
        <w:rPr>
          <w:rStyle w:val="normaltextrun"/>
          <w:rFonts w:ascii="Times" w:hAnsi="Times" w:cs="Times"/>
        </w:rPr>
        <w:t>à</w:t>
      </w:r>
      <w:r w:rsidR="004A6A20">
        <w:rPr>
          <w:rStyle w:val="normaltextrun"/>
          <w:rFonts w:ascii="Times" w:hAnsi="Times" w:cs="Times"/>
        </w:rPr>
        <w:t xml:space="preserve"> vítima,</w:t>
      </w:r>
      <w:r w:rsidR="00DC2845">
        <w:rPr>
          <w:rStyle w:val="normaltextrun"/>
          <w:rFonts w:ascii="Times" w:hAnsi="Times" w:cs="Times"/>
        </w:rPr>
        <w:t xml:space="preserve"> aumentando à possibilidade de socorro </w:t>
      </w:r>
      <w:r w:rsidR="00B95324">
        <w:rPr>
          <w:rStyle w:val="normaltextrun"/>
          <w:rFonts w:ascii="Times" w:hAnsi="Times" w:cs="Times"/>
        </w:rPr>
        <w:t>às</w:t>
      </w:r>
      <w:r w:rsidR="00DC2845">
        <w:rPr>
          <w:rStyle w:val="normaltextrun"/>
          <w:rFonts w:ascii="Times" w:hAnsi="Times" w:cs="Times"/>
        </w:rPr>
        <w:t xml:space="preserve"> vítimas</w:t>
      </w:r>
      <w:r w:rsidR="009457AA" w:rsidRPr="00DC2845">
        <w:rPr>
          <w:rStyle w:val="normaltextrun"/>
          <w:rFonts w:ascii="Times" w:hAnsi="Times" w:cs="Times"/>
        </w:rPr>
        <w:t xml:space="preserve"> de</w:t>
      </w:r>
      <w:r w:rsidR="008158A6" w:rsidRPr="00DC2845">
        <w:rPr>
          <w:rStyle w:val="normaltextrun"/>
          <w:rFonts w:ascii="Times" w:hAnsi="Times" w:cs="Times"/>
        </w:rPr>
        <w:t>agressões</w:t>
      </w:r>
      <w:r w:rsidR="00DC2845">
        <w:rPr>
          <w:rStyle w:val="normaltextrun"/>
          <w:rFonts w:ascii="Times" w:hAnsi="Times" w:cs="Times"/>
        </w:rPr>
        <w:t xml:space="preserve"> sexuais com isso </w:t>
      </w:r>
      <w:r w:rsidR="00D01173" w:rsidRPr="00DC2845">
        <w:rPr>
          <w:rStyle w:val="normaltextrun"/>
          <w:rFonts w:ascii="Times" w:hAnsi="Times" w:cs="Times"/>
        </w:rPr>
        <w:t>salva</w:t>
      </w:r>
      <w:r w:rsidR="000B1A0A">
        <w:rPr>
          <w:rStyle w:val="normaltextrun"/>
          <w:rFonts w:ascii="Times" w:hAnsi="Times" w:cs="Times"/>
        </w:rPr>
        <w:t>ndo a</w:t>
      </w:r>
      <w:r w:rsidR="000936A9" w:rsidRPr="00DC2845">
        <w:rPr>
          <w:rStyle w:val="normaltextrun"/>
          <w:rFonts w:ascii="Times" w:hAnsi="Times" w:cs="Times"/>
        </w:rPr>
        <w:t>vida de muitas mulheres</w:t>
      </w:r>
      <w:r w:rsidR="004A6A20">
        <w:rPr>
          <w:rStyle w:val="normaltextrun"/>
          <w:rFonts w:ascii="Times" w:hAnsi="Times" w:cs="Times"/>
        </w:rPr>
        <w:t xml:space="preserve">. </w:t>
      </w:r>
      <w:r w:rsidR="000B1A0A">
        <w:rPr>
          <w:rStyle w:val="normaltextrun"/>
          <w:rFonts w:ascii="Times" w:hAnsi="Times" w:cs="Times"/>
        </w:rPr>
        <w:t xml:space="preserve">De acordo </w:t>
      </w:r>
      <w:r w:rsidR="008158A6" w:rsidRPr="00827574">
        <w:rPr>
          <w:rStyle w:val="normaltextrun"/>
          <w:rFonts w:ascii="Times" w:hAnsi="Times" w:cs="Times"/>
        </w:rPr>
        <w:t xml:space="preserve">(DREZETT et al, </w:t>
      </w:r>
      <w:r w:rsidR="00012501" w:rsidRPr="00827574">
        <w:rPr>
          <w:rStyle w:val="normaltextrun"/>
          <w:rFonts w:ascii="Times" w:hAnsi="Times" w:cs="Times"/>
        </w:rPr>
        <w:t>1998) acredita</w:t>
      </w:r>
      <w:r w:rsidR="008158A6" w:rsidRPr="00827574">
        <w:rPr>
          <w:rStyle w:val="normaltextrun"/>
          <w:rFonts w:ascii="Times" w:hAnsi="Times" w:cs="Times"/>
        </w:rPr>
        <w:t>-se que a maior parte das mulheres não registre queixa por constrangimento e humilhação, ou por medo da reação do parceiro, familiares, amigos, vizinhos e autoridades. Também é comum que no agressor ameace a mulher, caso revele-se o ocorrido</w:t>
      </w:r>
      <w:r w:rsidR="000B1A0A">
        <w:rPr>
          <w:rStyle w:val="normaltextrun"/>
          <w:rFonts w:ascii="Times" w:hAnsi="Times" w:cs="Times"/>
        </w:rPr>
        <w:t>.</w:t>
      </w:r>
    </w:p>
    <w:p w:rsidR="00701316" w:rsidRDefault="00701316" w:rsidP="000B1A0A">
      <w:pPr>
        <w:pStyle w:val="paragraph"/>
        <w:spacing w:before="0" w:beforeAutospacing="0" w:after="0" w:afterAutospacing="0"/>
        <w:textAlignment w:val="baseline"/>
        <w:rPr>
          <w:rStyle w:val="normaltextrun"/>
          <w:rFonts w:ascii="Times" w:hAnsi="Times" w:cs="Times"/>
        </w:rPr>
      </w:pPr>
    </w:p>
    <w:p w:rsidR="009915E4" w:rsidRDefault="00C45697" w:rsidP="009628E2">
      <w:pPr>
        <w:pStyle w:val="Ttulo2"/>
        <w:numPr>
          <w:ilvl w:val="1"/>
          <w:numId w:val="21"/>
        </w:numPr>
        <w:tabs>
          <w:tab w:val="clear" w:pos="720"/>
        </w:tabs>
        <w:spacing w:before="0"/>
      </w:pPr>
      <w:r>
        <w:lastRenderedPageBreak/>
        <w:t>Elaboração do BPMN</w:t>
      </w:r>
      <w:r w:rsidR="009915E4">
        <w:t xml:space="preserve"> do diagrama do acionamento sem RPA.</w:t>
      </w:r>
    </w:p>
    <w:p w:rsidR="001C3A25" w:rsidRDefault="001C3A25" w:rsidP="001C3A25">
      <w:pPr>
        <w:pStyle w:val="PargrafodaLista"/>
        <w:ind w:left="1080"/>
      </w:pPr>
    </w:p>
    <w:p w:rsidR="001C3A25" w:rsidRPr="00A345BE" w:rsidRDefault="001C3A25" w:rsidP="001C3A25">
      <w:pPr>
        <w:rPr>
          <w:b/>
        </w:rPr>
      </w:pPr>
      <w:r w:rsidRPr="00A345BE">
        <w:rPr>
          <w:b/>
        </w:rPr>
        <w:t xml:space="preserve">Figura 2. Fluxo de acionamento sem RPA </w:t>
      </w:r>
    </w:p>
    <w:p w:rsidR="005926FF" w:rsidRDefault="009915E4" w:rsidP="001150CB">
      <w:pPr>
        <w:tabs>
          <w:tab w:val="clear" w:pos="720"/>
        </w:tabs>
        <w:spacing w:before="0"/>
        <w:jc w:val="left"/>
      </w:pPr>
      <w:r>
        <w:rPr>
          <w:noProof/>
        </w:rPr>
        <w:drawing>
          <wp:inline distT="0" distB="0" distL="0" distR="0">
            <wp:extent cx="5400675" cy="340995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400675" cy="3409950"/>
                    </a:xfrm>
                    <a:prstGeom prst="rect">
                      <a:avLst/>
                    </a:prstGeom>
                    <a:noFill/>
                    <a:ln>
                      <a:noFill/>
                    </a:ln>
                  </pic:spPr>
                </pic:pic>
              </a:graphicData>
            </a:graphic>
          </wp:inline>
        </w:drawing>
      </w:r>
    </w:p>
    <w:p w:rsidR="004A6A20" w:rsidRDefault="00862A65" w:rsidP="00862A65">
      <w:r>
        <w:t>Na figura 2, extraímos o processo de cadastro dos meios de acionamento de forma manual</w:t>
      </w:r>
      <w:r w:rsidR="004A6A20">
        <w:t xml:space="preserve"> (sem RPA)</w:t>
      </w:r>
    </w:p>
    <w:p w:rsidR="00862A65" w:rsidRDefault="004A6A20" w:rsidP="00862A65">
      <w:r>
        <w:t>Podemos observar no diagrama</w:t>
      </w:r>
      <w:r w:rsidR="00A345BE">
        <w:t xml:space="preserve"> da figura 2</w:t>
      </w:r>
      <w:r>
        <w:t xml:space="preserve"> que o processo é iniciado conforme</w:t>
      </w:r>
      <w:r w:rsidR="004A26D2">
        <w:t xml:space="preserve"> o</w:t>
      </w:r>
      <w:r>
        <w:t xml:space="preserve"> sub processoque </w:t>
      </w:r>
      <w:r w:rsidR="009430EE">
        <w:t>está</w:t>
      </w:r>
      <w:r>
        <w:t xml:space="preserve"> localizado na “raia usuário” </w:t>
      </w:r>
      <w:r w:rsidR="004A26D2">
        <w:t>cadastro</w:t>
      </w:r>
      <w:r w:rsidR="00862A65">
        <w:t xml:space="preserve"> da</w:t>
      </w:r>
      <w:r w:rsidR="009915E4">
        <w:t>s atividades</w:t>
      </w:r>
      <w:r>
        <w:t xml:space="preserve"> que são</w:t>
      </w:r>
      <w:r w:rsidR="004A26D2">
        <w:t xml:space="preserve">: </w:t>
      </w:r>
      <w:r w:rsidR="00862A65">
        <w:t>palavra-chave, digital, facial e o código de acesso</w:t>
      </w:r>
      <w:r w:rsidR="004A26D2">
        <w:t xml:space="preserve"> e</w:t>
      </w:r>
      <w:r>
        <w:t xml:space="preserve"> após esse passo</w:t>
      </w:r>
      <w:r w:rsidR="004A26D2">
        <w:t xml:space="preserve"> estarão sendo armazenados em uma base de dados do sistema</w:t>
      </w:r>
      <w:r>
        <w:t xml:space="preserve"> que </w:t>
      </w:r>
      <w:r w:rsidR="009430EE">
        <w:t>está</w:t>
      </w:r>
      <w:r>
        <w:t xml:space="preserve"> localizada na “raia sistema” que poderá ser consultado em caso de acionamento do próprio usuário “na raia usuário”</w:t>
      </w:r>
      <w:r w:rsidR="004A26D2">
        <w:t>,</w:t>
      </w:r>
      <w:r>
        <w:t xml:space="preserve"> e após esse acionamento</w:t>
      </w:r>
      <w:r w:rsidR="004A26D2">
        <w:t xml:space="preserve"> enviara todas as informações para o sistema</w:t>
      </w:r>
      <w:r>
        <w:t xml:space="preserve"> “na raia sistema” que através do processo de </w:t>
      </w:r>
      <w:r w:rsidR="004A26D2">
        <w:t>inicialização enviará as informações para o sistema da polícia militar</w:t>
      </w:r>
      <w:r>
        <w:t xml:space="preserve"> “na raia sistema da </w:t>
      </w:r>
      <w:r w:rsidR="009430EE">
        <w:t>polícia</w:t>
      </w:r>
      <w:r>
        <w:t xml:space="preserve"> militar”</w:t>
      </w:r>
      <w:r w:rsidR="004A26D2">
        <w:t xml:space="preserve"> que prestará o socorro, finalizando o </w:t>
      </w:r>
      <w:r w:rsidR="00862A65">
        <w:t>todo o processo</w:t>
      </w:r>
      <w:r w:rsidR="004A26D2">
        <w:t>.</w:t>
      </w:r>
    </w:p>
    <w:p w:rsidR="002A415C" w:rsidRDefault="001C3A25" w:rsidP="00895AD0">
      <w:pPr>
        <w:rPr>
          <w:b/>
        </w:rPr>
      </w:pPr>
      <w:r w:rsidRPr="00A345BE">
        <w:rPr>
          <w:b/>
        </w:rPr>
        <w:t>Figura 3. Fluxo de acionamento com RPA</w:t>
      </w:r>
    </w:p>
    <w:p w:rsidR="00A345BE" w:rsidRDefault="00A345BE" w:rsidP="00A345BE">
      <w:r>
        <w:t>Na figura 2, extraímos o processo de cadastro dos meios de acionamento de forma automatizada (com RPA)</w:t>
      </w:r>
    </w:p>
    <w:p w:rsidR="00A345BE" w:rsidRDefault="00A345BE" w:rsidP="00A345BE">
      <w:r>
        <w:t xml:space="preserve">Podemos observar no diagrama da figura 3 que o processo é iniciado conforme o sub processo que </w:t>
      </w:r>
      <w:r w:rsidR="009430EE">
        <w:t>está</w:t>
      </w:r>
      <w:r>
        <w:t xml:space="preserve"> localizado na “raia usuário” cadastro das atividades em que o usuário cadastra os meios de acionamento de forma automatizada, em seguida todos os dados são armazenados em uma base de dados do sistema “na raia sistema”, através de um processo de decisão o sistema detectara se houve acionamento e enquanto </w:t>
      </w:r>
      <w:r w:rsidR="009430EE">
        <w:t>não</w:t>
      </w:r>
      <w:r>
        <w:t xml:space="preserve"> for identificado esse evento o sistema não é acionado ocorrendo uma rotina de verificação  na raia sistema” até o momento em que o for identificada o evento em seguida “na </w:t>
      </w:r>
      <w:r w:rsidR="009430EE">
        <w:t>raiz</w:t>
      </w:r>
      <w:r>
        <w:t xml:space="preserve"> sistema” o sistema irá coletar e enviará através de processo “na raia sistema” todas as informações para o sistema da polícia militar “raia sistema da </w:t>
      </w:r>
      <w:r w:rsidR="009430EE">
        <w:t>políciamilitar “onde</w:t>
      </w:r>
      <w:r>
        <w:t xml:space="preserve"> iniciará o processo e prestará o socorro </w:t>
      </w:r>
      <w:r w:rsidR="001C6F76">
        <w:t>à</w:t>
      </w:r>
      <w:r>
        <w:t xml:space="preserve"> vítima finalizando o  fluxo.</w:t>
      </w:r>
      <w:r>
        <w:br w:type="page"/>
      </w:r>
    </w:p>
    <w:p w:rsidR="00A345BE" w:rsidRDefault="00A345BE" w:rsidP="00A345BE">
      <w:r>
        <w:lastRenderedPageBreak/>
        <w:t>Figura 3. Fluxo de acionamento com RPA</w:t>
      </w:r>
    </w:p>
    <w:p w:rsidR="00A42C08" w:rsidRDefault="001C0CBA" w:rsidP="008F1394">
      <w:r>
        <w:rPr>
          <w:noProof/>
        </w:rPr>
        <w:drawing>
          <wp:inline distT="0" distB="0" distL="0" distR="0">
            <wp:extent cx="5391150" cy="3877310"/>
            <wp:effectExtent l="0" t="0" r="0" b="889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391150" cy="3877310"/>
                    </a:xfrm>
                    <a:prstGeom prst="rect">
                      <a:avLst/>
                    </a:prstGeom>
                    <a:noFill/>
                    <a:ln>
                      <a:noFill/>
                    </a:ln>
                  </pic:spPr>
                </pic:pic>
              </a:graphicData>
            </a:graphic>
          </wp:inline>
        </w:drawing>
      </w:r>
    </w:p>
    <w:p w:rsidR="00B04263" w:rsidRPr="00B04263" w:rsidRDefault="00B04263" w:rsidP="00B04263">
      <w:pPr>
        <w:pStyle w:val="Textodecomentrio"/>
        <w:rPr>
          <w:color w:val="FF0000"/>
        </w:rPr>
      </w:pPr>
    </w:p>
    <w:p w:rsidR="008F21A9" w:rsidRPr="00C34B85" w:rsidRDefault="008F21A9" w:rsidP="00A115DA">
      <w:pPr>
        <w:tabs>
          <w:tab w:val="clear" w:pos="720"/>
        </w:tabs>
        <w:spacing w:before="0"/>
        <w:jc w:val="left"/>
        <w:rPr>
          <w:b/>
        </w:rPr>
      </w:pPr>
      <w:r w:rsidRPr="00C34B85">
        <w:rPr>
          <w:b/>
        </w:rPr>
        <w:t>Figura 4. Fluxo de coleta de dados sem RPA</w:t>
      </w:r>
    </w:p>
    <w:p w:rsidR="00C34B85" w:rsidRDefault="00A345BE" w:rsidP="00A345BE">
      <w:r>
        <w:t>Na figura 4 extraímos o processo de coleta de dados de forma manual</w:t>
      </w:r>
      <w:r w:rsidR="00C34B85">
        <w:t>.</w:t>
      </w:r>
    </w:p>
    <w:p w:rsidR="00A345BE" w:rsidRDefault="00C34B85" w:rsidP="00A345BE">
      <w:r>
        <w:t xml:space="preserve">Podemos observar no diagrama da figura 4 que </w:t>
      </w:r>
      <w:r w:rsidR="00A345BE">
        <w:t>o processo</w:t>
      </w:r>
      <w:r>
        <w:t xml:space="preserve"> só será</w:t>
      </w:r>
      <w:r w:rsidR="00A345BE">
        <w:t xml:space="preserve"> é iniciado após o usuário abrir o aplicativo</w:t>
      </w:r>
      <w:r>
        <w:t xml:space="preserve"> “na raia </w:t>
      </w:r>
      <w:r w:rsidR="00372C3C">
        <w:t>usuário</w:t>
      </w:r>
      <w:r>
        <w:t>”</w:t>
      </w:r>
      <w:r w:rsidR="00A345BE">
        <w:t>,</w:t>
      </w:r>
      <w:r>
        <w:t xml:space="preserve"> após a ação do </w:t>
      </w:r>
      <w:r w:rsidR="001C6F76">
        <w:t>usuário</w:t>
      </w:r>
      <w:r w:rsidR="00A345BE">
        <w:t xml:space="preserve">o sistema através do processo irá coletar os dados de geolocalizaçãoe iniciara a gravação de voz e vídeo </w:t>
      </w:r>
      <w:r>
        <w:t xml:space="preserve">“na raia sistema” em seguida </w:t>
      </w:r>
      <w:r w:rsidR="00A345BE">
        <w:t>o sistema tomará uma decisão de analisar através da geolocalização</w:t>
      </w:r>
      <w:r>
        <w:t xml:space="preserve"> “na raia sistema” </w:t>
      </w:r>
      <w:r w:rsidR="00A345BE">
        <w:t>onde está ocorrendo o evento, se for na residência da vítima o sistema enviará através do processo</w:t>
      </w:r>
      <w:r>
        <w:t xml:space="preserve"> “na raia sistema” </w:t>
      </w:r>
      <w:r w:rsidR="00A345BE">
        <w:t xml:space="preserve"> todas as informações para a polícia militar</w:t>
      </w:r>
      <w:r>
        <w:t xml:space="preserve"> “na raia sistema da </w:t>
      </w:r>
      <w:r w:rsidR="001C6F76">
        <w:t>políciamilitar “que</w:t>
      </w:r>
      <w:r w:rsidR="00A345BE">
        <w:t xml:space="preserve"> iniciará o atendimento e prestara o socorro finalizando o fluxo, o sistema também enviara através do processo um SMS</w:t>
      </w:r>
      <w:r>
        <w:t xml:space="preserve">( mensagem de texto para celular) </w:t>
      </w:r>
      <w:r w:rsidR="00A345BE">
        <w:t xml:space="preserve">para um contato que a vítima cadastrou no início do processo e este </w:t>
      </w:r>
      <w:r w:rsidR="001C6F76">
        <w:t>contato “na</w:t>
      </w:r>
      <w:r>
        <w:t xml:space="preserve"> raia Terceiro” </w:t>
      </w:r>
      <w:r w:rsidR="00A345BE">
        <w:t>entrará em contato com a polícia militar e informara o ocor</w:t>
      </w:r>
      <w:r>
        <w:t>rido, a polícia iniciará</w:t>
      </w:r>
      <w:r w:rsidR="00A345BE">
        <w:t xml:space="preserve"> o atendimento e prestará o socorro a vítima finalizando o fluxo. No caso de o sistema detectar que a violência está ocorrendo em qualquer outro lugar, através de um processo</w:t>
      </w:r>
      <w:r>
        <w:t xml:space="preserve"> “na raia sistema”</w:t>
      </w:r>
      <w:r w:rsidR="00A345BE">
        <w:t xml:space="preserve"> enviará todas as informações para apol</w:t>
      </w:r>
      <w:r>
        <w:t>í</w:t>
      </w:r>
      <w:r w:rsidR="00A345BE">
        <w:t>cia militar</w:t>
      </w:r>
      <w:r>
        <w:t xml:space="preserve"> “na raia sistema da </w:t>
      </w:r>
      <w:r w:rsidR="001C6F76">
        <w:t>polícia</w:t>
      </w:r>
      <w:r>
        <w:t xml:space="preserve"> militar” </w:t>
      </w:r>
      <w:r w:rsidR="00A345BE">
        <w:t xml:space="preserve">que </w:t>
      </w:r>
      <w:r w:rsidR="001C6F76">
        <w:t>prestará</w:t>
      </w:r>
      <w:r w:rsidR="00A345BE">
        <w:t xml:space="preserve"> o atendimento finalizando o fluxo</w:t>
      </w:r>
    </w:p>
    <w:p w:rsidR="00372C3C" w:rsidRDefault="00372C3C">
      <w:pPr>
        <w:tabs>
          <w:tab w:val="clear" w:pos="720"/>
        </w:tabs>
        <w:spacing w:before="0"/>
        <w:jc w:val="left"/>
        <w:rPr>
          <w:noProof/>
        </w:rPr>
      </w:pPr>
      <w:r>
        <w:rPr>
          <w:noProof/>
        </w:rPr>
        <w:br w:type="page"/>
      </w:r>
    </w:p>
    <w:p w:rsidR="00372C3C" w:rsidRPr="00C34B85" w:rsidRDefault="00372C3C" w:rsidP="00372C3C">
      <w:pPr>
        <w:tabs>
          <w:tab w:val="clear" w:pos="720"/>
        </w:tabs>
        <w:spacing w:before="0"/>
        <w:jc w:val="left"/>
        <w:rPr>
          <w:b/>
        </w:rPr>
      </w:pPr>
      <w:r w:rsidRPr="00C34B85">
        <w:rPr>
          <w:b/>
        </w:rPr>
        <w:lastRenderedPageBreak/>
        <w:t>Figura 4. Fluxo de coleta de dados sem RPA</w:t>
      </w:r>
    </w:p>
    <w:p w:rsidR="00A115DA" w:rsidRDefault="00A565A4" w:rsidP="00A115DA">
      <w:pPr>
        <w:tabs>
          <w:tab w:val="clear" w:pos="720"/>
        </w:tabs>
        <w:spacing w:before="0"/>
        <w:jc w:val="left"/>
      </w:pPr>
      <w:r>
        <w:rPr>
          <w:noProof/>
        </w:rPr>
        <w:drawing>
          <wp:inline distT="0" distB="0" distL="0" distR="0">
            <wp:extent cx="5391150" cy="4557395"/>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391150" cy="4557395"/>
                    </a:xfrm>
                    <a:prstGeom prst="rect">
                      <a:avLst/>
                    </a:prstGeom>
                    <a:noFill/>
                    <a:ln>
                      <a:noFill/>
                    </a:ln>
                  </pic:spPr>
                </pic:pic>
              </a:graphicData>
            </a:graphic>
          </wp:inline>
        </w:drawing>
      </w:r>
    </w:p>
    <w:p w:rsidR="00FF3B25" w:rsidRDefault="00FF3B25">
      <w:pPr>
        <w:tabs>
          <w:tab w:val="clear" w:pos="720"/>
        </w:tabs>
        <w:spacing w:before="0"/>
        <w:jc w:val="left"/>
      </w:pPr>
    </w:p>
    <w:p w:rsidR="00FF3B25" w:rsidRDefault="00FF3B25">
      <w:pPr>
        <w:tabs>
          <w:tab w:val="clear" w:pos="720"/>
        </w:tabs>
        <w:spacing w:before="0"/>
        <w:jc w:val="left"/>
      </w:pPr>
    </w:p>
    <w:p w:rsidR="00FF3B25" w:rsidRPr="00FD62D1" w:rsidRDefault="00FF3B25" w:rsidP="00FF3B25">
      <w:pPr>
        <w:tabs>
          <w:tab w:val="clear" w:pos="720"/>
        </w:tabs>
        <w:spacing w:before="0"/>
        <w:jc w:val="left"/>
        <w:rPr>
          <w:b/>
        </w:rPr>
      </w:pPr>
      <w:r w:rsidRPr="00FD62D1">
        <w:rPr>
          <w:b/>
        </w:rPr>
        <w:t>Figura 5. Fluxo de coleta de dados com RPA</w:t>
      </w:r>
    </w:p>
    <w:p w:rsidR="00372C3C" w:rsidRDefault="00372C3C" w:rsidP="00372C3C">
      <w:r>
        <w:t>Na figura 5 extraímos o processo de coleta de dados com a implantação do RPA</w:t>
      </w:r>
    </w:p>
    <w:p w:rsidR="00372C3C" w:rsidRDefault="00372C3C" w:rsidP="00FD62D1">
      <w:r>
        <w:t xml:space="preserve">Podemos observar no diagrama da figura 5 que o processo é iniciado de forma automatizada, onde o aplicativo só será iniciado quando o sistema detectar o acionamento “na raia sistema”. Uma vez iniciado, o processo de captura coleta as informações de geolocalização, voz e </w:t>
      </w:r>
      <w:r w:rsidR="001C6F76">
        <w:t>vídeo</w:t>
      </w:r>
      <w:r>
        <w:t xml:space="preserve"> “na raia sistema” em seguida o sistema somente irá prosseguir se não houver falha no envio dos dados “na raia sistema”, no caso dos dados serem enviados com sucesso o sistema consultara a base de dados “na raia sistema” identificando onde ocorre o evento, se for à residência da vítima o sistema enviará através do processo “na raia sistema” todas as informações para a polícia militar “na raia sistema da </w:t>
      </w:r>
      <w:r w:rsidR="001C6F76">
        <w:t>polícia</w:t>
      </w:r>
      <w:r>
        <w:t xml:space="preserve"> militar” que iniciará o atendimento e prestara o socorro finalizando o fluxo, o sistema verificara  também na base de dados um contato cadastrado e através do processo “na raia sistema” e enviará um SMS (mensagem de texto para celular)  para um outro contato e este contato também acionará a polícia militar “na raia sistema da </w:t>
      </w:r>
      <w:r w:rsidR="001C6F76">
        <w:t>polícia</w:t>
      </w:r>
      <w:r>
        <w:t xml:space="preserve"> militar” e informara o ocorrido, a polícia iniciará o atendimento </w:t>
      </w:r>
      <w:r w:rsidR="00FD62D1">
        <w:t>prestando</w:t>
      </w:r>
      <w:r>
        <w:t xml:space="preserve"> o socorro </w:t>
      </w:r>
      <w:r w:rsidR="001C6F76">
        <w:t>à</w:t>
      </w:r>
      <w:r>
        <w:t xml:space="preserve"> vítima finalizando o fluxo. No caso de o sistema detectar que a violência está ocorrendo em qualquer outro lugar, através de um processo </w:t>
      </w:r>
      <w:r w:rsidR="00FD62D1">
        <w:lastRenderedPageBreak/>
        <w:t xml:space="preserve">“na raia sistema” </w:t>
      </w:r>
      <w:r>
        <w:t xml:space="preserve">enviará todas as informações para </w:t>
      </w:r>
      <w:r w:rsidR="001C6F76">
        <w:t>a polícia</w:t>
      </w:r>
      <w:r>
        <w:t xml:space="preserve"> militar </w:t>
      </w:r>
      <w:r w:rsidR="00FD62D1">
        <w:t xml:space="preserve">“na raia sistema da </w:t>
      </w:r>
      <w:r w:rsidR="001C6F76">
        <w:t>polícia</w:t>
      </w:r>
      <w:r w:rsidR="00FD62D1">
        <w:t xml:space="preserve"> militar” que prestara</w:t>
      </w:r>
      <w:r>
        <w:t xml:space="preserve"> o atendimento finalizando o fluxo</w:t>
      </w:r>
      <w:r w:rsidR="00FD62D1">
        <w:t>.</w:t>
      </w:r>
    </w:p>
    <w:p w:rsidR="00FD62D1" w:rsidRDefault="00FD62D1" w:rsidP="00FD62D1">
      <w:pPr>
        <w:tabs>
          <w:tab w:val="clear" w:pos="720"/>
        </w:tabs>
        <w:spacing w:before="0"/>
        <w:jc w:val="left"/>
        <w:rPr>
          <w:b/>
        </w:rPr>
      </w:pPr>
    </w:p>
    <w:p w:rsidR="00FD62D1" w:rsidRPr="00FD62D1" w:rsidRDefault="00FD62D1" w:rsidP="00FD62D1">
      <w:pPr>
        <w:tabs>
          <w:tab w:val="clear" w:pos="720"/>
        </w:tabs>
        <w:spacing w:before="0"/>
        <w:jc w:val="left"/>
        <w:rPr>
          <w:b/>
        </w:rPr>
      </w:pPr>
      <w:r w:rsidRPr="00FD62D1">
        <w:rPr>
          <w:b/>
        </w:rPr>
        <w:t>Figura 5. Fluxo de coleta de dados com RPA</w:t>
      </w:r>
    </w:p>
    <w:p w:rsidR="003F216C" w:rsidRDefault="003F216C" w:rsidP="003F216C">
      <w:pPr>
        <w:tabs>
          <w:tab w:val="clear" w:pos="720"/>
        </w:tabs>
        <w:spacing w:before="0"/>
        <w:jc w:val="left"/>
        <w:rPr>
          <w:b/>
          <w:kern w:val="28"/>
          <w:sz w:val="26"/>
        </w:rPr>
      </w:pPr>
      <w:r>
        <w:rPr>
          <w:noProof/>
        </w:rPr>
        <w:drawing>
          <wp:inline distT="0" distB="0" distL="0" distR="0">
            <wp:extent cx="5374279" cy="3386938"/>
            <wp:effectExtent l="0" t="0" r="0" b="444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474028" cy="3449801"/>
                    </a:xfrm>
                    <a:prstGeom prst="rect">
                      <a:avLst/>
                    </a:prstGeom>
                    <a:noFill/>
                    <a:ln>
                      <a:noFill/>
                    </a:ln>
                  </pic:spPr>
                </pic:pic>
              </a:graphicData>
            </a:graphic>
          </wp:inline>
        </w:drawing>
      </w:r>
    </w:p>
    <w:p w:rsidR="0071008C" w:rsidRDefault="0071008C" w:rsidP="00AD3115">
      <w:pPr>
        <w:tabs>
          <w:tab w:val="clear" w:pos="720"/>
        </w:tabs>
        <w:spacing w:before="0"/>
        <w:jc w:val="left"/>
        <w:rPr>
          <w:b/>
        </w:rPr>
      </w:pPr>
    </w:p>
    <w:p w:rsidR="001E23C1" w:rsidRPr="00AD3115" w:rsidRDefault="00C45697" w:rsidP="00AD3115">
      <w:pPr>
        <w:tabs>
          <w:tab w:val="clear" w:pos="720"/>
        </w:tabs>
        <w:spacing w:before="0"/>
        <w:jc w:val="left"/>
        <w:rPr>
          <w:b/>
        </w:rPr>
      </w:pPr>
      <w:r w:rsidRPr="00AD3115">
        <w:rPr>
          <w:b/>
        </w:rPr>
        <w:t>Conclusão</w:t>
      </w:r>
    </w:p>
    <w:p w:rsidR="00EF236E" w:rsidRDefault="00EF236E" w:rsidP="00EF236E">
      <w:r>
        <w:t>Com base no artigo descrevemos um fluxograma para a elaboração de um possível aplicativo em defesa da mulher.</w:t>
      </w:r>
    </w:p>
    <w:p w:rsidR="00EF236E" w:rsidRDefault="00EF236E" w:rsidP="00EF236E">
      <w:r>
        <w:t>O processo é elaborado em BPMN com RPA sem RPA para estar auxiliando usabilidade de um diagrama IML.</w:t>
      </w:r>
    </w:p>
    <w:p w:rsidR="00DE336E" w:rsidRPr="00DE336E" w:rsidRDefault="00EF236E" w:rsidP="00EF236E">
      <w:r>
        <w:t xml:space="preserve">Usamos detalhar no processo BPMN </w:t>
      </w:r>
      <w:r w:rsidR="00B66F32">
        <w:t>todo detalhamento para desenvolvimento do aplicativo para a defesa da mulher na violência sexual, procuramos em</w:t>
      </w:r>
      <w:r w:rsidR="00B37CA8">
        <w:t xml:space="preserve">basar </w:t>
      </w:r>
      <w:r>
        <w:t>nas informações e artigos para esta</w:t>
      </w:r>
      <w:r w:rsidR="00B37CA8">
        <w:t>r finalizando um o</w:t>
      </w:r>
      <w:r>
        <w:t xml:space="preserve"> aplicativo SPDM. </w:t>
      </w:r>
    </w:p>
    <w:p w:rsidR="003F7B52" w:rsidRDefault="003F7B52" w:rsidP="003F7B52">
      <w:pPr>
        <w:pStyle w:val="Ttulo2"/>
      </w:pPr>
      <w:r>
        <w:t xml:space="preserve">6.Trabalhos Futuro </w:t>
      </w:r>
    </w:p>
    <w:p w:rsidR="003F7B52" w:rsidRDefault="003F7B52" w:rsidP="00DE336E">
      <w:r>
        <w:t>Com base no desenvolvimento desse artigo, que envolve a violência sexual contra a mulher, a ideia é criar um aplicativo que ajude nas denúncias de abusadores, ajudando ainda mais essas vítimas, não só as próprias vítimas, mas também algum conhecido que</w:t>
      </w:r>
    </w:p>
    <w:p w:rsidR="00855A85" w:rsidRPr="00263FD9" w:rsidRDefault="00531D73" w:rsidP="00DE336E">
      <w:pPr>
        <w:rPr>
          <w:rFonts w:ascii="Helvetica" w:hAnsi="Helvetica" w:cs="Helvetica"/>
          <w:b/>
          <w:bCs/>
          <w:sz w:val="20"/>
          <w:szCs w:val="16"/>
        </w:rPr>
      </w:pPr>
      <w:r>
        <w:t>saiba dessa violência, com mulheres, crianças e adolescentes que também são alvos desses abusadores.</w:t>
      </w:r>
      <w:r w:rsidR="00E54045">
        <w:t xml:space="preserve"> E aprimorar ele com algumas outras violências, sendo elas, físicas, </w:t>
      </w:r>
      <w:r w:rsidR="004E2103">
        <w:t>moral e até mesmo psicológica com um suporte para ajudar essas mulheres, pensando nisso queremos envolver algo que ajude no feminicídio, para aquelas que são ameaçadas por parceiros, que tenham a possibilidade de pedir ajuda em um meio de comunicação mais rápido e eficaz. Abrindo um leque de alternativas para melhor atendimento a esses tipos de crimes que vemos todos os dias, nas ruas, em casa, trabalhos. Esperamos que com esse aplicativo caia o número de violência e aumente as denúncias.</w:t>
      </w:r>
    </w:p>
    <w:p w:rsidR="00063ED8" w:rsidRPr="00803A6F" w:rsidRDefault="006E284E" w:rsidP="00063ED8">
      <w:pPr>
        <w:pStyle w:val="Ttulo2"/>
      </w:pPr>
      <w:r>
        <w:lastRenderedPageBreak/>
        <w:t xml:space="preserve">8. Referências </w:t>
      </w:r>
    </w:p>
    <w:p w:rsidR="005F726D" w:rsidRDefault="00C533DC" w:rsidP="00063ED8">
      <w:r>
        <w:t>Drezett, J. (2003) “Violência Sexual contra a mulher e impacto sobre a saúde sexual e reprodutiva</w:t>
      </w:r>
      <w:r w:rsidRPr="001C6F76">
        <w:t>”.</w:t>
      </w:r>
      <w:hyperlink r:id="rId19" w:history="1">
        <w:r w:rsidR="005F726D" w:rsidRPr="001C6F76">
          <w:rPr>
            <w:rStyle w:val="Hyperlink"/>
            <w:color w:val="auto"/>
            <w:u w:val="none"/>
          </w:rPr>
          <w:t>http://www.researchgate.net/publication/265087194</w:t>
        </w:r>
      </w:hyperlink>
      <w:r w:rsidR="005F726D">
        <w:t>Acesso em março 2021</w:t>
      </w:r>
    </w:p>
    <w:p w:rsidR="005F726D" w:rsidRPr="00B420EA" w:rsidRDefault="00263FD9" w:rsidP="00433E92">
      <w:r>
        <w:t>Governo Federal (2020) “Balanço ligue 180: Violência sexual é a violação mais comum entre mulheres de 15 a 24 anos</w:t>
      </w:r>
      <w:r w:rsidRPr="001C6F76">
        <w:t>.</w:t>
      </w:r>
      <w:r w:rsidR="00CA29D4" w:rsidRPr="001C6F76">
        <w:tab/>
      </w:r>
      <w:hyperlink r:id="rId20" w:history="1">
        <w:r w:rsidR="005F726D" w:rsidRPr="001C6F76">
          <w:rPr>
            <w:rStyle w:val="Hyperlink"/>
            <w:color w:val="auto"/>
            <w:u w:val="none"/>
          </w:rPr>
          <w:t>https://www.gov.br/mdh/pt-br/assuntos/noticias/2020-2/junho/balanco-ligue-180</w:t>
        </w:r>
      </w:hyperlink>
      <w:r w:rsidR="005F726D">
        <w:t xml:space="preserve">Acesso em </w:t>
      </w:r>
      <w:r w:rsidR="001C6F76">
        <w:t>maio</w:t>
      </w:r>
      <w:r w:rsidR="005F726D">
        <w:t xml:space="preserve"> 2021</w:t>
      </w:r>
    </w:p>
    <w:p w:rsidR="00EA0B66" w:rsidRDefault="00173C50" w:rsidP="00433E92">
      <w:hyperlink r:id="rId21" w:history="1">
        <w:r w:rsidR="000F043E" w:rsidRPr="00B420EA">
          <w:t>http://www.generonumero.media/mapa-da-violencia-de-genero-mulheres-sao-quase-67-das-vitimas-de-agressao-fisica-no-brasil/</w:t>
        </w:r>
      </w:hyperlink>
      <w:r w:rsidR="000F043E">
        <w:t xml:space="preserve">.&gt; acesso em 12 </w:t>
      </w:r>
      <w:r w:rsidR="001C6F76">
        <w:t>maio</w:t>
      </w:r>
      <w:r w:rsidR="000F043E">
        <w:t xml:space="preserve"> 2021.</w:t>
      </w:r>
    </w:p>
    <w:p w:rsidR="001C6F76" w:rsidRPr="001C6F76" w:rsidRDefault="001A01D6" w:rsidP="00433E92">
      <w:r>
        <w:t xml:space="preserve">Revista de </w:t>
      </w:r>
      <w:r w:rsidR="009430EE">
        <w:t>psicologia</w:t>
      </w:r>
      <w:r>
        <w:t xml:space="preserve"> Unesp </w:t>
      </w:r>
      <w:r w:rsidR="001C6F76">
        <w:t>(2003)” transtorno de estresse pós-traumático em mulheres vítimas de violência doméstica</w:t>
      </w:r>
      <w:r w:rsidR="001C6F76" w:rsidRPr="001C6F76">
        <w:t xml:space="preserve">” </w:t>
      </w:r>
      <w:r w:rsidR="003D2C97" w:rsidRPr="001C6F76">
        <w:t>https:/www.scholar.google.com.br/scholar?</w:t>
      </w:r>
      <w:r w:rsidR="003D2C97">
        <w:t xml:space="preserve"> Acesso em junho2021</w:t>
      </w:r>
    </w:p>
    <w:p w:rsidR="009457AA" w:rsidRDefault="001A01D6" w:rsidP="00433E92">
      <w:r w:rsidRPr="001A01D6">
        <w:t>https://seer.assis.unesp.br/index.php/psicologia/article/view/1041/960</w:t>
      </w:r>
      <w:r w:rsidR="009457AA" w:rsidRPr="00B420EA">
        <w:t>acesso</w:t>
      </w:r>
      <w:r>
        <w:t xml:space="preserve">em 01 </w:t>
      </w:r>
      <w:r w:rsidR="001C6F76">
        <w:t>junho</w:t>
      </w:r>
      <w:r w:rsidR="009457AA" w:rsidRPr="00B420EA">
        <w:t>2021.</w:t>
      </w:r>
    </w:p>
    <w:p w:rsidR="001A01D6" w:rsidRDefault="001A01D6" w:rsidP="00433E92">
      <w:r w:rsidRPr="001A01D6">
        <w:t xml:space="preserve">https://www.medicinanet.com.br/conteudos/revisoes/7661/violencia_sexual_contra_mulheres.htm acesso em 01/ </w:t>
      </w:r>
      <w:r w:rsidR="001C6F76" w:rsidRPr="001A01D6">
        <w:t>junho</w:t>
      </w:r>
      <w:r w:rsidRPr="001A01D6">
        <w:t xml:space="preserve"> 2021</w:t>
      </w:r>
    </w:p>
    <w:p w:rsidR="001A01D6" w:rsidRDefault="001A01D6" w:rsidP="00433E92">
      <w:r>
        <w:t>Lei Maria da penha</w:t>
      </w:r>
    </w:p>
    <w:p w:rsidR="001A01D6" w:rsidRDefault="001A01D6" w:rsidP="00433E92">
      <w:r w:rsidRPr="001A01D6">
        <w:t>http://www.planalto.gov.br/ccivil_03/_ato2004-2006/2006/lei/l11340.htm</w:t>
      </w:r>
      <w:r>
        <w:t xml:space="preserve"> acesso em 01 </w:t>
      </w:r>
      <w:r w:rsidR="001C6F76">
        <w:t>maio</w:t>
      </w:r>
      <w:r>
        <w:t xml:space="preserve"> 2021</w:t>
      </w:r>
    </w:p>
    <w:p w:rsidR="009A620C" w:rsidRPr="006F6C2F" w:rsidRDefault="009A620C" w:rsidP="00433E92">
      <w:r>
        <w:t xml:space="preserve">Santos, Virgílio Marques dos. O que é cobit? Para que serve esta metodologia? 2017. Disponível em </w:t>
      </w:r>
      <w:r w:rsidRPr="009A620C">
        <w:t>&lt;</w:t>
      </w:r>
      <w:hyperlink r:id="rId22" w:history="1">
        <w:r w:rsidRPr="009A620C">
          <w:rPr>
            <w:rStyle w:val="Hyperlink"/>
            <w:color w:val="auto"/>
            <w:u w:val="none"/>
          </w:rPr>
          <w:t>http://www.fm2s.com.br/o-que-e-cobit/</w:t>
        </w:r>
      </w:hyperlink>
      <w:r>
        <w:t>&gt; acessado em04 junho 2021</w:t>
      </w:r>
    </w:p>
    <w:sectPr w:rsidR="009A620C" w:rsidRPr="006F6C2F" w:rsidSect="00E15163">
      <w:headerReference w:type="even" r:id="rId23"/>
      <w:headerReference w:type="default" r:id="rId24"/>
      <w:footerReference w:type="even" r:id="rId25"/>
      <w:footerReference w:type="first" r:id="rId26"/>
      <w:type w:val="continuous"/>
      <w:pgSz w:w="11907" w:h="16840" w:code="9"/>
      <w:pgMar w:top="1985" w:right="1701" w:bottom="1418" w:left="1701" w:header="964" w:footer="964" w:gutter="0"/>
      <w:pgNumType w:start="101"/>
      <w:cols w:space="454" w:equalWidth="0">
        <w:col w:w="8505"/>
      </w:cols>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6525B" w:rsidRDefault="0036525B">
      <w:r>
        <w:separator/>
      </w:r>
    </w:p>
  </w:endnote>
  <w:endnote w:type="continuationSeparator" w:id="1">
    <w:p w:rsidR="0036525B" w:rsidRDefault="0036525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301E" w:rsidRPr="002B5E6D" w:rsidRDefault="0092301E" w:rsidP="002B5E6D">
    <w:pPr>
      <w:pStyle w:val="Rodap"/>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301E" w:rsidRPr="002B5E6D" w:rsidRDefault="0092301E" w:rsidP="002B5E6D">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6525B" w:rsidRDefault="0036525B">
      <w:r>
        <w:separator/>
      </w:r>
    </w:p>
  </w:footnote>
  <w:footnote w:type="continuationSeparator" w:id="1">
    <w:p w:rsidR="0036525B" w:rsidRDefault="0036525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301E" w:rsidRPr="002B5E6D" w:rsidRDefault="0092301E" w:rsidP="002B5E6D">
    <w:pPr>
      <w:pStyle w:val="Cabealh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301E" w:rsidRPr="002B5E6D" w:rsidRDefault="0092301E" w:rsidP="002B5E6D">
    <w:pPr>
      <w:pStyle w:val="Cabealh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E1F626D4"/>
    <w:lvl w:ilvl="0">
      <w:start w:val="1"/>
      <w:numFmt w:val="decimal"/>
      <w:lvlText w:val="%1."/>
      <w:lvlJc w:val="left"/>
      <w:pPr>
        <w:tabs>
          <w:tab w:val="num" w:pos="1492"/>
        </w:tabs>
        <w:ind w:left="1492" w:hanging="360"/>
      </w:pPr>
    </w:lvl>
  </w:abstractNum>
  <w:abstractNum w:abstractNumId="1">
    <w:nsid w:val="FFFFFF7D"/>
    <w:multiLevelType w:val="singleLevel"/>
    <w:tmpl w:val="0CFEE356"/>
    <w:lvl w:ilvl="0">
      <w:start w:val="1"/>
      <w:numFmt w:val="decimal"/>
      <w:lvlText w:val="%1."/>
      <w:lvlJc w:val="left"/>
      <w:pPr>
        <w:tabs>
          <w:tab w:val="num" w:pos="1209"/>
        </w:tabs>
        <w:ind w:left="1209" w:hanging="360"/>
      </w:pPr>
    </w:lvl>
  </w:abstractNum>
  <w:abstractNum w:abstractNumId="2">
    <w:nsid w:val="FFFFFF7E"/>
    <w:multiLevelType w:val="singleLevel"/>
    <w:tmpl w:val="17324872"/>
    <w:lvl w:ilvl="0">
      <w:start w:val="1"/>
      <w:numFmt w:val="decimal"/>
      <w:lvlText w:val="%1."/>
      <w:lvlJc w:val="left"/>
      <w:pPr>
        <w:tabs>
          <w:tab w:val="num" w:pos="926"/>
        </w:tabs>
        <w:ind w:left="926" w:hanging="360"/>
      </w:pPr>
    </w:lvl>
  </w:abstractNum>
  <w:abstractNum w:abstractNumId="3">
    <w:nsid w:val="FFFFFF7F"/>
    <w:multiLevelType w:val="singleLevel"/>
    <w:tmpl w:val="AD7CE2EC"/>
    <w:lvl w:ilvl="0">
      <w:start w:val="1"/>
      <w:numFmt w:val="decimal"/>
      <w:lvlText w:val="%1."/>
      <w:lvlJc w:val="left"/>
      <w:pPr>
        <w:tabs>
          <w:tab w:val="num" w:pos="643"/>
        </w:tabs>
        <w:ind w:left="643" w:hanging="360"/>
      </w:pPr>
    </w:lvl>
  </w:abstractNum>
  <w:abstractNum w:abstractNumId="4">
    <w:nsid w:val="FFFFFF80"/>
    <w:multiLevelType w:val="singleLevel"/>
    <w:tmpl w:val="C24673D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DB5E512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22F2F1E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787A3C2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3D4E5D90"/>
    <w:lvl w:ilvl="0">
      <w:start w:val="1"/>
      <w:numFmt w:val="decimal"/>
      <w:lvlText w:val="%1."/>
      <w:lvlJc w:val="left"/>
      <w:pPr>
        <w:tabs>
          <w:tab w:val="num" w:pos="360"/>
        </w:tabs>
        <w:ind w:left="360" w:hanging="360"/>
      </w:pPr>
    </w:lvl>
  </w:abstractNum>
  <w:abstractNum w:abstractNumId="9">
    <w:nsid w:val="FFFFFF89"/>
    <w:multiLevelType w:val="singleLevel"/>
    <w:tmpl w:val="2FD8DA98"/>
    <w:lvl w:ilvl="0">
      <w:start w:val="1"/>
      <w:numFmt w:val="bullet"/>
      <w:lvlText w:val=""/>
      <w:lvlJc w:val="left"/>
      <w:pPr>
        <w:tabs>
          <w:tab w:val="num" w:pos="360"/>
        </w:tabs>
        <w:ind w:left="360" w:hanging="360"/>
      </w:pPr>
      <w:rPr>
        <w:rFonts w:ascii="Symbol" w:hAnsi="Symbol" w:hint="default"/>
      </w:rPr>
    </w:lvl>
  </w:abstractNum>
  <w:abstractNum w:abstractNumId="10">
    <w:nsid w:val="0955330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1">
    <w:nsid w:val="0D884FB4"/>
    <w:multiLevelType w:val="singleLevel"/>
    <w:tmpl w:val="E070A6F2"/>
    <w:lvl w:ilvl="0">
      <w:start w:val="2"/>
      <w:numFmt w:val="decimal"/>
      <w:lvlText w:val="%1"/>
      <w:lvlJc w:val="left"/>
      <w:pPr>
        <w:tabs>
          <w:tab w:val="num" w:pos="360"/>
        </w:tabs>
        <w:ind w:left="360" w:hanging="360"/>
      </w:pPr>
      <w:rPr>
        <w:rFonts w:hint="default"/>
      </w:rPr>
    </w:lvl>
  </w:abstractNum>
  <w:abstractNum w:abstractNumId="12">
    <w:nsid w:val="11441B5D"/>
    <w:multiLevelType w:val="singleLevel"/>
    <w:tmpl w:val="0C09000F"/>
    <w:lvl w:ilvl="0">
      <w:start w:val="3"/>
      <w:numFmt w:val="decimal"/>
      <w:lvlText w:val="%1."/>
      <w:lvlJc w:val="left"/>
      <w:pPr>
        <w:tabs>
          <w:tab w:val="num" w:pos="360"/>
        </w:tabs>
        <w:ind w:left="360" w:hanging="360"/>
      </w:pPr>
      <w:rPr>
        <w:rFonts w:hint="default"/>
      </w:rPr>
    </w:lvl>
  </w:abstractNum>
  <w:abstractNum w:abstractNumId="13">
    <w:nsid w:val="15FE65C0"/>
    <w:multiLevelType w:val="singleLevel"/>
    <w:tmpl w:val="E070A6F2"/>
    <w:lvl w:ilvl="0">
      <w:start w:val="2"/>
      <w:numFmt w:val="decimal"/>
      <w:lvlText w:val="%1"/>
      <w:lvlJc w:val="left"/>
      <w:pPr>
        <w:tabs>
          <w:tab w:val="num" w:pos="360"/>
        </w:tabs>
        <w:ind w:left="360" w:hanging="360"/>
      </w:pPr>
      <w:rPr>
        <w:rFonts w:hint="default"/>
      </w:rPr>
    </w:lvl>
  </w:abstractNum>
  <w:abstractNum w:abstractNumId="14">
    <w:nsid w:val="20673CCC"/>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5">
    <w:nsid w:val="2637474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6">
    <w:nsid w:val="3B05641A"/>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7">
    <w:nsid w:val="54C31057"/>
    <w:multiLevelType w:val="singleLevel"/>
    <w:tmpl w:val="E070A6F2"/>
    <w:lvl w:ilvl="0">
      <w:start w:val="1"/>
      <w:numFmt w:val="decimal"/>
      <w:lvlText w:val="%1"/>
      <w:lvlJc w:val="left"/>
      <w:pPr>
        <w:tabs>
          <w:tab w:val="num" w:pos="360"/>
        </w:tabs>
        <w:ind w:left="360" w:hanging="360"/>
      </w:pPr>
      <w:rPr>
        <w:rFonts w:hint="default"/>
      </w:rPr>
    </w:lvl>
  </w:abstractNum>
  <w:abstractNum w:abstractNumId="18">
    <w:nsid w:val="5719105E"/>
    <w:multiLevelType w:val="singleLevel"/>
    <w:tmpl w:val="E070A6F2"/>
    <w:lvl w:ilvl="0">
      <w:start w:val="2"/>
      <w:numFmt w:val="decimal"/>
      <w:lvlText w:val="%1"/>
      <w:lvlJc w:val="left"/>
      <w:pPr>
        <w:tabs>
          <w:tab w:val="num" w:pos="360"/>
        </w:tabs>
        <w:ind w:left="360" w:hanging="360"/>
      </w:pPr>
      <w:rPr>
        <w:rFonts w:hint="default"/>
      </w:rPr>
    </w:lvl>
  </w:abstractNum>
  <w:abstractNum w:abstractNumId="19">
    <w:nsid w:val="6D301709"/>
    <w:multiLevelType w:val="multilevel"/>
    <w:tmpl w:val="1E90CA56"/>
    <w:lvl w:ilvl="0">
      <w:start w:val="3"/>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0">
    <w:nsid w:val="765E3A9A"/>
    <w:multiLevelType w:val="hybridMultilevel"/>
    <w:tmpl w:val="6DCED62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1"/>
  </w:num>
  <w:num w:numId="2">
    <w:abstractNumId w:val="14"/>
  </w:num>
  <w:num w:numId="3">
    <w:abstractNumId w:val="15"/>
  </w:num>
  <w:num w:numId="4">
    <w:abstractNumId w:val="16"/>
  </w:num>
  <w:num w:numId="5">
    <w:abstractNumId w:val="10"/>
  </w:num>
  <w:num w:numId="6">
    <w:abstractNumId w:val="18"/>
  </w:num>
  <w:num w:numId="7">
    <w:abstractNumId w:val="13"/>
  </w:num>
  <w:num w:numId="8">
    <w:abstractNumId w:val="17"/>
  </w:num>
  <w:num w:numId="9">
    <w:abstractNumId w:val="12"/>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0"/>
  </w:num>
  <w:num w:numId="21">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mirrorMargins/>
  <w:stylePaneFormatFilter w:val="3F01"/>
  <w:defaultTabStop w:val="0"/>
  <w:hyphenationZone w:val="425"/>
  <w:displayHorizontalDrawingGridEvery w:val="0"/>
  <w:displayVerticalDrawingGridEvery w:val="0"/>
  <w:doNotUseMarginsForDrawingGridOrigin/>
  <w:noPunctuationKerning/>
  <w:characterSpacingControl w:val="doNotCompress"/>
  <w:hdrShapeDefaults>
    <o:shapedefaults v:ext="edit" spidmax="5122"/>
  </w:hdrShapeDefaults>
  <w:footnotePr>
    <w:footnote w:id="0"/>
    <w:footnote w:id="1"/>
  </w:footnotePr>
  <w:endnotePr>
    <w:endnote w:id="0"/>
    <w:endnote w:id="1"/>
  </w:endnotePr>
  <w:compat>
    <w:doNotUseHTMLParagraphAutoSpacing/>
  </w:compat>
  <w:rsids>
    <w:rsidRoot w:val="00EC49FE"/>
    <w:rsid w:val="0000214B"/>
    <w:rsid w:val="000068C9"/>
    <w:rsid w:val="00011B17"/>
    <w:rsid w:val="00012501"/>
    <w:rsid w:val="00013369"/>
    <w:rsid w:val="000133CC"/>
    <w:rsid w:val="00022497"/>
    <w:rsid w:val="000418FF"/>
    <w:rsid w:val="000466F1"/>
    <w:rsid w:val="00063ED8"/>
    <w:rsid w:val="000824E4"/>
    <w:rsid w:val="00084BB0"/>
    <w:rsid w:val="000936A9"/>
    <w:rsid w:val="000A3AA7"/>
    <w:rsid w:val="000A43EB"/>
    <w:rsid w:val="000B1A0A"/>
    <w:rsid w:val="000C2797"/>
    <w:rsid w:val="000D2684"/>
    <w:rsid w:val="000E0933"/>
    <w:rsid w:val="000F043E"/>
    <w:rsid w:val="000F3EBD"/>
    <w:rsid w:val="001150CB"/>
    <w:rsid w:val="00127007"/>
    <w:rsid w:val="001306C1"/>
    <w:rsid w:val="00140FD8"/>
    <w:rsid w:val="00163C04"/>
    <w:rsid w:val="00166D5A"/>
    <w:rsid w:val="00173C50"/>
    <w:rsid w:val="00174AD2"/>
    <w:rsid w:val="00174DD0"/>
    <w:rsid w:val="001974DC"/>
    <w:rsid w:val="001A01D6"/>
    <w:rsid w:val="001A222E"/>
    <w:rsid w:val="001A232F"/>
    <w:rsid w:val="001B0861"/>
    <w:rsid w:val="001C0CBA"/>
    <w:rsid w:val="001C3A25"/>
    <w:rsid w:val="001C6F76"/>
    <w:rsid w:val="001D411D"/>
    <w:rsid w:val="001E23C1"/>
    <w:rsid w:val="001E664B"/>
    <w:rsid w:val="0022582D"/>
    <w:rsid w:val="002268D6"/>
    <w:rsid w:val="00235298"/>
    <w:rsid w:val="00241CCE"/>
    <w:rsid w:val="002469A4"/>
    <w:rsid w:val="0025722C"/>
    <w:rsid w:val="00263FD9"/>
    <w:rsid w:val="002720BE"/>
    <w:rsid w:val="00273C9E"/>
    <w:rsid w:val="00290562"/>
    <w:rsid w:val="00294400"/>
    <w:rsid w:val="00294AEF"/>
    <w:rsid w:val="002A415C"/>
    <w:rsid w:val="002B3C1D"/>
    <w:rsid w:val="002B5E6D"/>
    <w:rsid w:val="002C1833"/>
    <w:rsid w:val="002C2C7E"/>
    <w:rsid w:val="002D3184"/>
    <w:rsid w:val="002D4D10"/>
    <w:rsid w:val="002E25C4"/>
    <w:rsid w:val="002E25F9"/>
    <w:rsid w:val="003112B6"/>
    <w:rsid w:val="0032287C"/>
    <w:rsid w:val="00336CCB"/>
    <w:rsid w:val="0035604E"/>
    <w:rsid w:val="00356759"/>
    <w:rsid w:val="0036525B"/>
    <w:rsid w:val="00367EEF"/>
    <w:rsid w:val="00372C3C"/>
    <w:rsid w:val="00380A3A"/>
    <w:rsid w:val="003812D1"/>
    <w:rsid w:val="00384986"/>
    <w:rsid w:val="0039084B"/>
    <w:rsid w:val="003A3CB2"/>
    <w:rsid w:val="003B7B0E"/>
    <w:rsid w:val="003C25DE"/>
    <w:rsid w:val="003C5D8E"/>
    <w:rsid w:val="003D2C97"/>
    <w:rsid w:val="003F216C"/>
    <w:rsid w:val="003F4556"/>
    <w:rsid w:val="003F7B52"/>
    <w:rsid w:val="0040191D"/>
    <w:rsid w:val="004023B2"/>
    <w:rsid w:val="00404C40"/>
    <w:rsid w:val="00433E92"/>
    <w:rsid w:val="00440AE8"/>
    <w:rsid w:val="00441FA4"/>
    <w:rsid w:val="00461FA3"/>
    <w:rsid w:val="00491F7A"/>
    <w:rsid w:val="004A26D2"/>
    <w:rsid w:val="004A4FEF"/>
    <w:rsid w:val="004A6A20"/>
    <w:rsid w:val="004D48C9"/>
    <w:rsid w:val="004E0DAC"/>
    <w:rsid w:val="004E2103"/>
    <w:rsid w:val="004E3456"/>
    <w:rsid w:val="004F5AA1"/>
    <w:rsid w:val="005034E7"/>
    <w:rsid w:val="00512B38"/>
    <w:rsid w:val="005301A3"/>
    <w:rsid w:val="00531D73"/>
    <w:rsid w:val="00532035"/>
    <w:rsid w:val="0055357C"/>
    <w:rsid w:val="00553B39"/>
    <w:rsid w:val="00556B9F"/>
    <w:rsid w:val="00562608"/>
    <w:rsid w:val="0056403F"/>
    <w:rsid w:val="00571E29"/>
    <w:rsid w:val="00577210"/>
    <w:rsid w:val="00581B01"/>
    <w:rsid w:val="005926FF"/>
    <w:rsid w:val="005C2B9B"/>
    <w:rsid w:val="005E699F"/>
    <w:rsid w:val="005E796A"/>
    <w:rsid w:val="005F0FA1"/>
    <w:rsid w:val="005F726D"/>
    <w:rsid w:val="00603861"/>
    <w:rsid w:val="0061005F"/>
    <w:rsid w:val="006608EC"/>
    <w:rsid w:val="00676962"/>
    <w:rsid w:val="00676E05"/>
    <w:rsid w:val="0068092C"/>
    <w:rsid w:val="00686486"/>
    <w:rsid w:val="00695C91"/>
    <w:rsid w:val="006A5CC0"/>
    <w:rsid w:val="006D03AD"/>
    <w:rsid w:val="006D184E"/>
    <w:rsid w:val="006D39DF"/>
    <w:rsid w:val="006E284E"/>
    <w:rsid w:val="006F6C2F"/>
    <w:rsid w:val="006F74BD"/>
    <w:rsid w:val="006F7FF7"/>
    <w:rsid w:val="00701316"/>
    <w:rsid w:val="0071008C"/>
    <w:rsid w:val="00736655"/>
    <w:rsid w:val="00762700"/>
    <w:rsid w:val="00780732"/>
    <w:rsid w:val="0079201F"/>
    <w:rsid w:val="007A520D"/>
    <w:rsid w:val="007B5796"/>
    <w:rsid w:val="007C4987"/>
    <w:rsid w:val="007D4B60"/>
    <w:rsid w:val="007E7696"/>
    <w:rsid w:val="007F0184"/>
    <w:rsid w:val="00802949"/>
    <w:rsid w:val="00803A6F"/>
    <w:rsid w:val="00813645"/>
    <w:rsid w:val="008158A6"/>
    <w:rsid w:val="00822237"/>
    <w:rsid w:val="00827574"/>
    <w:rsid w:val="00841B57"/>
    <w:rsid w:val="00843F40"/>
    <w:rsid w:val="00855A85"/>
    <w:rsid w:val="00862A65"/>
    <w:rsid w:val="0088714C"/>
    <w:rsid w:val="008876F0"/>
    <w:rsid w:val="00890D9A"/>
    <w:rsid w:val="00890F8A"/>
    <w:rsid w:val="00892EFF"/>
    <w:rsid w:val="00895AD0"/>
    <w:rsid w:val="008A3AD6"/>
    <w:rsid w:val="008B1055"/>
    <w:rsid w:val="008C042A"/>
    <w:rsid w:val="008C2661"/>
    <w:rsid w:val="008E57A9"/>
    <w:rsid w:val="008F1394"/>
    <w:rsid w:val="008F21A9"/>
    <w:rsid w:val="009177C1"/>
    <w:rsid w:val="0092301E"/>
    <w:rsid w:val="009331FA"/>
    <w:rsid w:val="009430EE"/>
    <w:rsid w:val="009457AA"/>
    <w:rsid w:val="00956FF6"/>
    <w:rsid w:val="00977226"/>
    <w:rsid w:val="009915E4"/>
    <w:rsid w:val="009A1591"/>
    <w:rsid w:val="009A4A4D"/>
    <w:rsid w:val="009A620C"/>
    <w:rsid w:val="009B4F7A"/>
    <w:rsid w:val="009C452D"/>
    <w:rsid w:val="009C66C4"/>
    <w:rsid w:val="009C77FD"/>
    <w:rsid w:val="009D0F2D"/>
    <w:rsid w:val="009D1BCA"/>
    <w:rsid w:val="009E6597"/>
    <w:rsid w:val="009F662A"/>
    <w:rsid w:val="009F712A"/>
    <w:rsid w:val="009F77E0"/>
    <w:rsid w:val="00A115DA"/>
    <w:rsid w:val="00A220B0"/>
    <w:rsid w:val="00A22148"/>
    <w:rsid w:val="00A345BE"/>
    <w:rsid w:val="00A42C08"/>
    <w:rsid w:val="00A565A4"/>
    <w:rsid w:val="00A67362"/>
    <w:rsid w:val="00A74443"/>
    <w:rsid w:val="00A80473"/>
    <w:rsid w:val="00A8328B"/>
    <w:rsid w:val="00AA3A5A"/>
    <w:rsid w:val="00AC646F"/>
    <w:rsid w:val="00AD3115"/>
    <w:rsid w:val="00AE54DC"/>
    <w:rsid w:val="00AF06F3"/>
    <w:rsid w:val="00AF7510"/>
    <w:rsid w:val="00B04263"/>
    <w:rsid w:val="00B06EFE"/>
    <w:rsid w:val="00B16C01"/>
    <w:rsid w:val="00B16E1E"/>
    <w:rsid w:val="00B30156"/>
    <w:rsid w:val="00B31619"/>
    <w:rsid w:val="00B3398A"/>
    <w:rsid w:val="00B345EF"/>
    <w:rsid w:val="00B37CA8"/>
    <w:rsid w:val="00B41AE3"/>
    <w:rsid w:val="00B420EA"/>
    <w:rsid w:val="00B52CB2"/>
    <w:rsid w:val="00B53D4F"/>
    <w:rsid w:val="00B66F32"/>
    <w:rsid w:val="00B7250C"/>
    <w:rsid w:val="00B725FF"/>
    <w:rsid w:val="00B8275A"/>
    <w:rsid w:val="00B85CB3"/>
    <w:rsid w:val="00B95324"/>
    <w:rsid w:val="00BA018D"/>
    <w:rsid w:val="00BB1BE5"/>
    <w:rsid w:val="00BB4657"/>
    <w:rsid w:val="00BC3338"/>
    <w:rsid w:val="00BC5557"/>
    <w:rsid w:val="00BC5A06"/>
    <w:rsid w:val="00BD239A"/>
    <w:rsid w:val="00BD4C5D"/>
    <w:rsid w:val="00BE00E6"/>
    <w:rsid w:val="00BE2FA6"/>
    <w:rsid w:val="00C070BE"/>
    <w:rsid w:val="00C10745"/>
    <w:rsid w:val="00C12F74"/>
    <w:rsid w:val="00C34B85"/>
    <w:rsid w:val="00C35454"/>
    <w:rsid w:val="00C358C9"/>
    <w:rsid w:val="00C3594B"/>
    <w:rsid w:val="00C36F76"/>
    <w:rsid w:val="00C4554D"/>
    <w:rsid w:val="00C45697"/>
    <w:rsid w:val="00C533DC"/>
    <w:rsid w:val="00C60E19"/>
    <w:rsid w:val="00C660FE"/>
    <w:rsid w:val="00C66BCA"/>
    <w:rsid w:val="00C66FED"/>
    <w:rsid w:val="00CA29D4"/>
    <w:rsid w:val="00CC071E"/>
    <w:rsid w:val="00CE053B"/>
    <w:rsid w:val="00CE3793"/>
    <w:rsid w:val="00D008A3"/>
    <w:rsid w:val="00D01173"/>
    <w:rsid w:val="00D82425"/>
    <w:rsid w:val="00DA3185"/>
    <w:rsid w:val="00DA71D5"/>
    <w:rsid w:val="00DC2845"/>
    <w:rsid w:val="00DE1313"/>
    <w:rsid w:val="00DE336E"/>
    <w:rsid w:val="00DE4675"/>
    <w:rsid w:val="00DE75BD"/>
    <w:rsid w:val="00DF237E"/>
    <w:rsid w:val="00DF3EB3"/>
    <w:rsid w:val="00E15163"/>
    <w:rsid w:val="00E478C7"/>
    <w:rsid w:val="00E54045"/>
    <w:rsid w:val="00E746E5"/>
    <w:rsid w:val="00EA0B66"/>
    <w:rsid w:val="00EA4FFA"/>
    <w:rsid w:val="00EB048A"/>
    <w:rsid w:val="00EC07CA"/>
    <w:rsid w:val="00EC49FE"/>
    <w:rsid w:val="00ED44F1"/>
    <w:rsid w:val="00EE70EF"/>
    <w:rsid w:val="00EF236E"/>
    <w:rsid w:val="00EF35FC"/>
    <w:rsid w:val="00EF78D2"/>
    <w:rsid w:val="00F16325"/>
    <w:rsid w:val="00F25A0C"/>
    <w:rsid w:val="00F50714"/>
    <w:rsid w:val="00F51174"/>
    <w:rsid w:val="00F5630E"/>
    <w:rsid w:val="00F571CB"/>
    <w:rsid w:val="00F66D3D"/>
    <w:rsid w:val="00F70FA7"/>
    <w:rsid w:val="00F966A4"/>
    <w:rsid w:val="00FC4CC4"/>
    <w:rsid w:val="00FD62D1"/>
    <w:rsid w:val="00FE7427"/>
    <w:rsid w:val="00FF1B4C"/>
    <w:rsid w:val="00FF3B25"/>
    <w:rsid w:val="47BD83AF"/>
    <w:rsid w:val="58D9E43A"/>
    <w:rsid w:val="5AC616E0"/>
    <w:rsid w:val="65192CB2"/>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BR" w:eastAsia="pt-B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iPriority="22" w:unhideWhenUsed="0" w:qFormat="1"/>
    <w:lsdException w:name="Emphasis" w:semiHidden="0" w:unhideWhenUsed="0" w:qFormat="1"/>
    <w:lsdException w:name="HTML Preformatted" w:uiPriority="99"/>
    <w:lsdException w:name="Normal Table" w:semiHidden="0" w:unhideWhenUsed="0"/>
    <w:lsdException w:name="Table Web 3" w:semiHidden="0" w:unhideWhenUsed="0"/>
    <w:lsdException w:name="Table Grid" w:semiHidden="0"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5163"/>
    <w:pPr>
      <w:tabs>
        <w:tab w:val="left" w:pos="720"/>
      </w:tabs>
      <w:spacing w:before="120"/>
      <w:jc w:val="both"/>
    </w:pPr>
    <w:rPr>
      <w:rFonts w:ascii="Times" w:hAnsi="Times"/>
      <w:sz w:val="24"/>
    </w:rPr>
  </w:style>
  <w:style w:type="paragraph" w:styleId="Ttulo1">
    <w:name w:val="heading 1"/>
    <w:basedOn w:val="Normal"/>
    <w:next w:val="Normal"/>
    <w:qFormat/>
    <w:rsid w:val="00E15163"/>
    <w:pPr>
      <w:keepNext/>
      <w:spacing w:before="240"/>
      <w:jc w:val="left"/>
      <w:outlineLvl w:val="0"/>
    </w:pPr>
    <w:rPr>
      <w:b/>
      <w:kern w:val="28"/>
      <w:sz w:val="26"/>
    </w:rPr>
  </w:style>
  <w:style w:type="paragraph" w:styleId="Ttulo2">
    <w:name w:val="heading 2"/>
    <w:basedOn w:val="Normal"/>
    <w:next w:val="Normal"/>
    <w:qFormat/>
    <w:rsid w:val="00E15163"/>
    <w:pPr>
      <w:keepNext/>
      <w:spacing w:before="240"/>
      <w:jc w:val="left"/>
      <w:outlineLvl w:val="1"/>
    </w:pPr>
    <w:rPr>
      <w:b/>
    </w:rPr>
  </w:style>
  <w:style w:type="paragraph" w:styleId="Ttulo3">
    <w:name w:val="heading 3"/>
    <w:basedOn w:val="Normal"/>
    <w:next w:val="Normal"/>
    <w:qFormat/>
    <w:rsid w:val="00E15163"/>
    <w:pPr>
      <w:keepNext/>
      <w:spacing w:before="240"/>
      <w:outlineLvl w:val="2"/>
    </w:pPr>
    <w:rPr>
      <w:rFonts w:ascii="Helvetica" w:hAnsi="Helvetica"/>
      <w:b/>
    </w:rPr>
  </w:style>
  <w:style w:type="paragraph" w:styleId="Ttulo4">
    <w:name w:val="heading 4"/>
    <w:basedOn w:val="Normal"/>
    <w:next w:val="Normal"/>
    <w:qFormat/>
    <w:rsid w:val="00E15163"/>
    <w:pPr>
      <w:keepNext/>
      <w:spacing w:before="240"/>
      <w:outlineLvl w:val="3"/>
    </w:pPr>
    <w:rPr>
      <w:rFonts w:ascii="Arial" w:hAnsi="Arial"/>
      <w:b/>
    </w:rPr>
  </w:style>
  <w:style w:type="paragraph" w:styleId="Ttulo5">
    <w:name w:val="heading 5"/>
    <w:basedOn w:val="Normal"/>
    <w:next w:val="Normal"/>
    <w:qFormat/>
    <w:rsid w:val="00E15163"/>
    <w:pPr>
      <w:spacing w:before="240"/>
      <w:outlineLvl w:val="4"/>
    </w:pPr>
    <w:rPr>
      <w:sz w:val="22"/>
    </w:rPr>
  </w:style>
  <w:style w:type="paragraph" w:styleId="Ttulo6">
    <w:name w:val="heading 6"/>
    <w:basedOn w:val="Normal"/>
    <w:next w:val="Normal"/>
    <w:qFormat/>
    <w:rsid w:val="0068092C"/>
    <w:pPr>
      <w:spacing w:before="240" w:after="60"/>
      <w:outlineLvl w:val="5"/>
    </w:pPr>
    <w:rPr>
      <w:rFonts w:ascii="Times New Roman" w:hAnsi="Times New Roman"/>
      <w:b/>
      <w:bCs/>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Author">
    <w:name w:val="Author"/>
    <w:basedOn w:val="Normal"/>
    <w:rsid w:val="0039084B"/>
    <w:pPr>
      <w:spacing w:before="240"/>
      <w:jc w:val="center"/>
    </w:pPr>
    <w:rPr>
      <w:b/>
      <w:szCs w:val="24"/>
    </w:rPr>
  </w:style>
  <w:style w:type="paragraph" w:customStyle="1" w:styleId="Address">
    <w:name w:val="Address"/>
    <w:basedOn w:val="Normal"/>
    <w:link w:val="AddressChar"/>
    <w:autoRedefine/>
    <w:rsid w:val="00ED44F1"/>
    <w:pPr>
      <w:spacing w:before="240"/>
      <w:jc w:val="center"/>
    </w:pPr>
  </w:style>
  <w:style w:type="character" w:customStyle="1" w:styleId="AddressChar">
    <w:name w:val="Address Char"/>
    <w:link w:val="Address"/>
    <w:rsid w:val="00ED44F1"/>
    <w:rPr>
      <w:rFonts w:ascii="Times" w:hAnsi="Times"/>
      <w:sz w:val="24"/>
    </w:rPr>
  </w:style>
  <w:style w:type="paragraph" w:customStyle="1" w:styleId="Email">
    <w:name w:val="Email"/>
    <w:basedOn w:val="Normal"/>
    <w:rsid w:val="00EE70EF"/>
    <w:pPr>
      <w:spacing w:after="120"/>
      <w:jc w:val="center"/>
    </w:pPr>
    <w:rPr>
      <w:rFonts w:ascii="Courier New" w:hAnsi="Courier New"/>
      <w:sz w:val="20"/>
    </w:rPr>
  </w:style>
  <w:style w:type="paragraph" w:customStyle="1" w:styleId="Abstract">
    <w:name w:val="Abstract"/>
    <w:basedOn w:val="Normal"/>
    <w:rsid w:val="00676E05"/>
    <w:pPr>
      <w:spacing w:after="120"/>
      <w:ind w:left="454" w:right="454"/>
    </w:pPr>
    <w:rPr>
      <w:i/>
      <w:szCs w:val="24"/>
    </w:rPr>
  </w:style>
  <w:style w:type="paragraph" w:customStyle="1" w:styleId="Figure">
    <w:name w:val="Figure"/>
    <w:basedOn w:val="Normal"/>
    <w:rsid w:val="00603861"/>
    <w:pPr>
      <w:jc w:val="center"/>
    </w:pPr>
    <w:rPr>
      <w:noProof/>
    </w:rPr>
  </w:style>
  <w:style w:type="paragraph" w:customStyle="1" w:styleId="Reference">
    <w:name w:val="Reference"/>
    <w:basedOn w:val="Normal"/>
    <w:rsid w:val="0025722C"/>
    <w:pPr>
      <w:ind w:left="284" w:hanging="284"/>
    </w:pPr>
  </w:style>
  <w:style w:type="character" w:styleId="Hyperlink">
    <w:name w:val="Hyperlink"/>
    <w:rsid w:val="00290562"/>
    <w:rPr>
      <w:color w:val="0000FF"/>
      <w:u w:val="single"/>
    </w:rPr>
  </w:style>
  <w:style w:type="paragraph" w:styleId="Ttulo">
    <w:name w:val="Title"/>
    <w:basedOn w:val="Normal"/>
    <w:qFormat/>
    <w:rsid w:val="0039084B"/>
    <w:pPr>
      <w:spacing w:before="240"/>
      <w:ind w:firstLine="397"/>
      <w:jc w:val="center"/>
    </w:pPr>
    <w:rPr>
      <w:rFonts w:cs="Arial"/>
      <w:b/>
      <w:bCs/>
      <w:sz w:val="32"/>
      <w:szCs w:val="32"/>
    </w:rPr>
  </w:style>
  <w:style w:type="paragraph" w:styleId="Legenda">
    <w:name w:val="caption"/>
    <w:basedOn w:val="Normal"/>
    <w:next w:val="Normal"/>
    <w:qFormat/>
    <w:rsid w:val="0022582D"/>
    <w:pPr>
      <w:spacing w:after="120"/>
      <w:ind w:left="454" w:right="454"/>
      <w:jc w:val="center"/>
    </w:pPr>
    <w:rPr>
      <w:rFonts w:ascii="Helvetica" w:hAnsi="Helvetica"/>
      <w:b/>
      <w:bCs/>
      <w:sz w:val="20"/>
    </w:rPr>
  </w:style>
  <w:style w:type="paragraph" w:styleId="Pr-formataoHTML">
    <w:name w:val="HTML Preformatted"/>
    <w:basedOn w:val="Normal"/>
    <w:link w:val="Pr-formataoHTMLChar"/>
    <w:uiPriority w:val="99"/>
    <w:rsid w:val="00556B9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Courier New" w:hAnsi="Courier New" w:cs="Courier New"/>
      <w:sz w:val="20"/>
      <w:lang w:eastAsia="en-US"/>
    </w:rPr>
  </w:style>
  <w:style w:type="character" w:customStyle="1" w:styleId="Pr-formataoHTMLChar">
    <w:name w:val="Pré-formatação HTML Char"/>
    <w:link w:val="Pr-formataoHTML"/>
    <w:uiPriority w:val="99"/>
    <w:rsid w:val="002D4D10"/>
    <w:rPr>
      <w:rFonts w:ascii="Courier New" w:hAnsi="Courier New" w:cs="Courier New"/>
      <w:lang w:val="en-US" w:eastAsia="en-US"/>
    </w:rPr>
  </w:style>
  <w:style w:type="character" w:customStyle="1" w:styleId="MenoPendente1">
    <w:name w:val="Menção Pendente1"/>
    <w:uiPriority w:val="99"/>
    <w:semiHidden/>
    <w:unhideWhenUsed/>
    <w:rsid w:val="00ED44F1"/>
    <w:rPr>
      <w:color w:val="605E5C"/>
      <w:shd w:val="clear" w:color="auto" w:fill="E1DFDD"/>
    </w:rPr>
  </w:style>
  <w:style w:type="paragraph" w:customStyle="1" w:styleId="paragraph">
    <w:name w:val="paragraph"/>
    <w:basedOn w:val="Normal"/>
    <w:rsid w:val="00C36F76"/>
    <w:pPr>
      <w:tabs>
        <w:tab w:val="clear" w:pos="720"/>
      </w:tabs>
      <w:spacing w:before="100" w:beforeAutospacing="1" w:after="100" w:afterAutospacing="1"/>
      <w:jc w:val="left"/>
    </w:pPr>
    <w:rPr>
      <w:rFonts w:ascii="Times New Roman" w:hAnsi="Times New Roman"/>
      <w:szCs w:val="24"/>
    </w:rPr>
  </w:style>
  <w:style w:type="character" w:customStyle="1" w:styleId="normaltextrun">
    <w:name w:val="normaltextrun"/>
    <w:rsid w:val="00C36F76"/>
  </w:style>
  <w:style w:type="character" w:customStyle="1" w:styleId="eop">
    <w:name w:val="eop"/>
    <w:rsid w:val="00C36F76"/>
  </w:style>
  <w:style w:type="paragraph" w:styleId="Textodebalo">
    <w:name w:val="Balloon Text"/>
    <w:basedOn w:val="Normal"/>
    <w:link w:val="TextodebaloChar"/>
    <w:rsid w:val="00577210"/>
    <w:pPr>
      <w:spacing w:before="0"/>
    </w:pPr>
    <w:rPr>
      <w:rFonts w:ascii="Tahoma" w:hAnsi="Tahoma" w:cs="Tahoma"/>
      <w:sz w:val="16"/>
      <w:szCs w:val="16"/>
    </w:rPr>
  </w:style>
  <w:style w:type="character" w:customStyle="1" w:styleId="TextodebaloChar">
    <w:name w:val="Texto de balão Char"/>
    <w:basedOn w:val="Fontepargpadro"/>
    <w:link w:val="Textodebalo"/>
    <w:rsid w:val="00577210"/>
    <w:rPr>
      <w:rFonts w:ascii="Tahoma" w:hAnsi="Tahoma" w:cs="Tahoma"/>
      <w:sz w:val="16"/>
      <w:szCs w:val="16"/>
      <w:lang w:val="en-US"/>
    </w:rPr>
  </w:style>
  <w:style w:type="paragraph" w:styleId="PargrafodaLista">
    <w:name w:val="List Paragraph"/>
    <w:basedOn w:val="Normal"/>
    <w:uiPriority w:val="34"/>
    <w:qFormat/>
    <w:rsid w:val="00DF237E"/>
    <w:pPr>
      <w:ind w:left="720"/>
      <w:contextualSpacing/>
    </w:pPr>
  </w:style>
  <w:style w:type="character" w:customStyle="1" w:styleId="MenoPendente2">
    <w:name w:val="Menção Pendente2"/>
    <w:basedOn w:val="Fontepargpadro"/>
    <w:uiPriority w:val="99"/>
    <w:semiHidden/>
    <w:unhideWhenUsed/>
    <w:rsid w:val="00EA0B66"/>
    <w:rPr>
      <w:color w:val="605E5C"/>
      <w:shd w:val="clear" w:color="auto" w:fill="E1DFDD"/>
    </w:rPr>
  </w:style>
  <w:style w:type="paragraph" w:styleId="Rodap">
    <w:name w:val="footer"/>
    <w:basedOn w:val="Normal"/>
    <w:link w:val="RodapChar"/>
    <w:unhideWhenUsed/>
    <w:rsid w:val="002B5E6D"/>
    <w:pPr>
      <w:tabs>
        <w:tab w:val="clear" w:pos="720"/>
        <w:tab w:val="center" w:pos="4252"/>
        <w:tab w:val="right" w:pos="8504"/>
      </w:tabs>
      <w:spacing w:before="0"/>
    </w:pPr>
  </w:style>
  <w:style w:type="character" w:customStyle="1" w:styleId="RodapChar">
    <w:name w:val="Rodapé Char"/>
    <w:basedOn w:val="Fontepargpadro"/>
    <w:link w:val="Rodap"/>
    <w:rsid w:val="002B5E6D"/>
    <w:rPr>
      <w:rFonts w:ascii="Times" w:hAnsi="Times"/>
      <w:sz w:val="24"/>
      <w:lang w:val="en-US"/>
    </w:rPr>
  </w:style>
  <w:style w:type="paragraph" w:styleId="Cabealho">
    <w:name w:val="header"/>
    <w:basedOn w:val="Normal"/>
    <w:link w:val="CabealhoChar"/>
    <w:unhideWhenUsed/>
    <w:rsid w:val="002B5E6D"/>
    <w:pPr>
      <w:tabs>
        <w:tab w:val="clear" w:pos="720"/>
        <w:tab w:val="center" w:pos="4252"/>
        <w:tab w:val="right" w:pos="8504"/>
      </w:tabs>
      <w:spacing w:before="0"/>
    </w:pPr>
  </w:style>
  <w:style w:type="character" w:customStyle="1" w:styleId="CabealhoChar">
    <w:name w:val="Cabeçalho Char"/>
    <w:basedOn w:val="Fontepargpadro"/>
    <w:link w:val="Cabealho"/>
    <w:rsid w:val="002B5E6D"/>
    <w:rPr>
      <w:rFonts w:ascii="Times" w:hAnsi="Times"/>
      <w:sz w:val="24"/>
      <w:lang w:val="en-US"/>
    </w:rPr>
  </w:style>
  <w:style w:type="character" w:styleId="Refdecomentrio">
    <w:name w:val="annotation reference"/>
    <w:basedOn w:val="Fontepargpadro"/>
    <w:semiHidden/>
    <w:unhideWhenUsed/>
    <w:rsid w:val="006A5CC0"/>
    <w:rPr>
      <w:sz w:val="16"/>
      <w:szCs w:val="16"/>
    </w:rPr>
  </w:style>
  <w:style w:type="paragraph" w:styleId="Textodecomentrio">
    <w:name w:val="annotation text"/>
    <w:basedOn w:val="Normal"/>
    <w:link w:val="TextodecomentrioChar"/>
    <w:semiHidden/>
    <w:unhideWhenUsed/>
    <w:rsid w:val="006A5CC0"/>
    <w:rPr>
      <w:sz w:val="20"/>
    </w:rPr>
  </w:style>
  <w:style w:type="character" w:customStyle="1" w:styleId="TextodecomentrioChar">
    <w:name w:val="Texto de comentário Char"/>
    <w:basedOn w:val="Fontepargpadro"/>
    <w:link w:val="Textodecomentrio"/>
    <w:semiHidden/>
    <w:rsid w:val="006A5CC0"/>
    <w:rPr>
      <w:rFonts w:ascii="Times" w:hAnsi="Times"/>
    </w:rPr>
  </w:style>
  <w:style w:type="paragraph" w:styleId="Assuntodocomentrio">
    <w:name w:val="annotation subject"/>
    <w:basedOn w:val="Textodecomentrio"/>
    <w:next w:val="Textodecomentrio"/>
    <w:link w:val="AssuntodocomentrioChar"/>
    <w:semiHidden/>
    <w:unhideWhenUsed/>
    <w:rsid w:val="006A5CC0"/>
    <w:rPr>
      <w:b/>
      <w:bCs/>
    </w:rPr>
  </w:style>
  <w:style w:type="character" w:customStyle="1" w:styleId="AssuntodocomentrioChar">
    <w:name w:val="Assunto do comentário Char"/>
    <w:basedOn w:val="TextodecomentrioChar"/>
    <w:link w:val="Assuntodocomentrio"/>
    <w:semiHidden/>
    <w:rsid w:val="006A5CC0"/>
    <w:rPr>
      <w:rFonts w:ascii="Times" w:hAnsi="Times"/>
      <w:b/>
      <w:bCs/>
    </w:rPr>
  </w:style>
  <w:style w:type="character" w:styleId="Forte">
    <w:name w:val="Strong"/>
    <w:basedOn w:val="Fontepargpadro"/>
    <w:uiPriority w:val="22"/>
    <w:qFormat/>
    <w:rsid w:val="009F662A"/>
    <w:rPr>
      <w:b/>
      <w:bCs/>
    </w:rPr>
  </w:style>
  <w:style w:type="character" w:customStyle="1" w:styleId="UnresolvedMention">
    <w:name w:val="Unresolved Mention"/>
    <w:basedOn w:val="Fontepargpadro"/>
    <w:uiPriority w:val="99"/>
    <w:semiHidden/>
    <w:unhideWhenUsed/>
    <w:rsid w:val="005F726D"/>
    <w:rPr>
      <w:color w:val="605E5C"/>
      <w:shd w:val="clear" w:color="auto" w:fill="E1DFDD"/>
    </w:rPr>
  </w:style>
  <w:style w:type="character" w:customStyle="1" w:styleId="viiyi">
    <w:name w:val="viiyi"/>
    <w:basedOn w:val="Fontepargpadro"/>
    <w:rsid w:val="00F571CB"/>
  </w:style>
  <w:style w:type="character" w:customStyle="1" w:styleId="jlqj4b">
    <w:name w:val="jlqj4b"/>
    <w:basedOn w:val="Fontepargpadro"/>
    <w:rsid w:val="00F571CB"/>
  </w:style>
</w:styles>
</file>

<file path=word/webSettings.xml><?xml version="1.0" encoding="utf-8"?>
<w:webSettings xmlns:r="http://schemas.openxmlformats.org/officeDocument/2006/relationships" xmlns:w="http://schemas.openxmlformats.org/wordprocessingml/2006/main">
  <w:divs>
    <w:div w:id="25908289">
      <w:bodyDiv w:val="1"/>
      <w:marLeft w:val="0"/>
      <w:marRight w:val="0"/>
      <w:marTop w:val="0"/>
      <w:marBottom w:val="0"/>
      <w:divBdr>
        <w:top w:val="none" w:sz="0" w:space="0" w:color="auto"/>
        <w:left w:val="none" w:sz="0" w:space="0" w:color="auto"/>
        <w:bottom w:val="none" w:sz="0" w:space="0" w:color="auto"/>
        <w:right w:val="none" w:sz="0" w:space="0" w:color="auto"/>
      </w:divBdr>
    </w:div>
    <w:div w:id="128480792">
      <w:bodyDiv w:val="1"/>
      <w:marLeft w:val="0"/>
      <w:marRight w:val="0"/>
      <w:marTop w:val="0"/>
      <w:marBottom w:val="0"/>
      <w:divBdr>
        <w:top w:val="none" w:sz="0" w:space="0" w:color="auto"/>
        <w:left w:val="none" w:sz="0" w:space="0" w:color="auto"/>
        <w:bottom w:val="none" w:sz="0" w:space="0" w:color="auto"/>
        <w:right w:val="none" w:sz="0" w:space="0" w:color="auto"/>
      </w:divBdr>
    </w:div>
    <w:div w:id="208230126">
      <w:bodyDiv w:val="1"/>
      <w:marLeft w:val="0"/>
      <w:marRight w:val="0"/>
      <w:marTop w:val="0"/>
      <w:marBottom w:val="0"/>
      <w:divBdr>
        <w:top w:val="none" w:sz="0" w:space="0" w:color="auto"/>
        <w:left w:val="none" w:sz="0" w:space="0" w:color="auto"/>
        <w:bottom w:val="none" w:sz="0" w:space="0" w:color="auto"/>
        <w:right w:val="none" w:sz="0" w:space="0" w:color="auto"/>
      </w:divBdr>
    </w:div>
    <w:div w:id="280386516">
      <w:bodyDiv w:val="1"/>
      <w:marLeft w:val="0"/>
      <w:marRight w:val="0"/>
      <w:marTop w:val="0"/>
      <w:marBottom w:val="0"/>
      <w:divBdr>
        <w:top w:val="none" w:sz="0" w:space="0" w:color="auto"/>
        <w:left w:val="none" w:sz="0" w:space="0" w:color="auto"/>
        <w:bottom w:val="none" w:sz="0" w:space="0" w:color="auto"/>
        <w:right w:val="none" w:sz="0" w:space="0" w:color="auto"/>
      </w:divBdr>
    </w:div>
    <w:div w:id="428505492">
      <w:bodyDiv w:val="1"/>
      <w:marLeft w:val="0"/>
      <w:marRight w:val="0"/>
      <w:marTop w:val="0"/>
      <w:marBottom w:val="0"/>
      <w:divBdr>
        <w:top w:val="none" w:sz="0" w:space="0" w:color="auto"/>
        <w:left w:val="none" w:sz="0" w:space="0" w:color="auto"/>
        <w:bottom w:val="none" w:sz="0" w:space="0" w:color="auto"/>
        <w:right w:val="none" w:sz="0" w:space="0" w:color="auto"/>
      </w:divBdr>
    </w:div>
    <w:div w:id="438837141">
      <w:bodyDiv w:val="1"/>
      <w:marLeft w:val="0"/>
      <w:marRight w:val="0"/>
      <w:marTop w:val="0"/>
      <w:marBottom w:val="0"/>
      <w:divBdr>
        <w:top w:val="none" w:sz="0" w:space="0" w:color="auto"/>
        <w:left w:val="none" w:sz="0" w:space="0" w:color="auto"/>
        <w:bottom w:val="none" w:sz="0" w:space="0" w:color="auto"/>
        <w:right w:val="none" w:sz="0" w:space="0" w:color="auto"/>
      </w:divBdr>
    </w:div>
    <w:div w:id="599990621">
      <w:bodyDiv w:val="1"/>
      <w:marLeft w:val="0"/>
      <w:marRight w:val="0"/>
      <w:marTop w:val="0"/>
      <w:marBottom w:val="0"/>
      <w:divBdr>
        <w:top w:val="none" w:sz="0" w:space="0" w:color="auto"/>
        <w:left w:val="none" w:sz="0" w:space="0" w:color="auto"/>
        <w:bottom w:val="none" w:sz="0" w:space="0" w:color="auto"/>
        <w:right w:val="none" w:sz="0" w:space="0" w:color="auto"/>
      </w:divBdr>
    </w:div>
    <w:div w:id="715667584">
      <w:bodyDiv w:val="1"/>
      <w:marLeft w:val="0"/>
      <w:marRight w:val="0"/>
      <w:marTop w:val="0"/>
      <w:marBottom w:val="0"/>
      <w:divBdr>
        <w:top w:val="none" w:sz="0" w:space="0" w:color="auto"/>
        <w:left w:val="none" w:sz="0" w:space="0" w:color="auto"/>
        <w:bottom w:val="none" w:sz="0" w:space="0" w:color="auto"/>
        <w:right w:val="none" w:sz="0" w:space="0" w:color="auto"/>
      </w:divBdr>
    </w:div>
    <w:div w:id="928121049">
      <w:bodyDiv w:val="1"/>
      <w:marLeft w:val="0"/>
      <w:marRight w:val="0"/>
      <w:marTop w:val="0"/>
      <w:marBottom w:val="0"/>
      <w:divBdr>
        <w:top w:val="none" w:sz="0" w:space="0" w:color="auto"/>
        <w:left w:val="none" w:sz="0" w:space="0" w:color="auto"/>
        <w:bottom w:val="none" w:sz="0" w:space="0" w:color="auto"/>
        <w:right w:val="none" w:sz="0" w:space="0" w:color="auto"/>
      </w:divBdr>
    </w:div>
    <w:div w:id="989099422">
      <w:bodyDiv w:val="1"/>
      <w:marLeft w:val="0"/>
      <w:marRight w:val="0"/>
      <w:marTop w:val="0"/>
      <w:marBottom w:val="0"/>
      <w:divBdr>
        <w:top w:val="none" w:sz="0" w:space="0" w:color="auto"/>
        <w:left w:val="none" w:sz="0" w:space="0" w:color="auto"/>
        <w:bottom w:val="none" w:sz="0" w:space="0" w:color="auto"/>
        <w:right w:val="none" w:sz="0" w:space="0" w:color="auto"/>
      </w:divBdr>
    </w:div>
    <w:div w:id="1023673238">
      <w:bodyDiv w:val="1"/>
      <w:marLeft w:val="0"/>
      <w:marRight w:val="0"/>
      <w:marTop w:val="0"/>
      <w:marBottom w:val="0"/>
      <w:divBdr>
        <w:top w:val="none" w:sz="0" w:space="0" w:color="auto"/>
        <w:left w:val="none" w:sz="0" w:space="0" w:color="auto"/>
        <w:bottom w:val="none" w:sz="0" w:space="0" w:color="auto"/>
        <w:right w:val="none" w:sz="0" w:space="0" w:color="auto"/>
      </w:divBdr>
    </w:div>
    <w:div w:id="1036349372">
      <w:bodyDiv w:val="1"/>
      <w:marLeft w:val="0"/>
      <w:marRight w:val="0"/>
      <w:marTop w:val="0"/>
      <w:marBottom w:val="0"/>
      <w:divBdr>
        <w:top w:val="none" w:sz="0" w:space="0" w:color="auto"/>
        <w:left w:val="none" w:sz="0" w:space="0" w:color="auto"/>
        <w:bottom w:val="none" w:sz="0" w:space="0" w:color="auto"/>
        <w:right w:val="none" w:sz="0" w:space="0" w:color="auto"/>
      </w:divBdr>
      <w:divsChild>
        <w:div w:id="1971745792">
          <w:marLeft w:val="0"/>
          <w:marRight w:val="0"/>
          <w:marTop w:val="0"/>
          <w:marBottom w:val="0"/>
          <w:divBdr>
            <w:top w:val="none" w:sz="0" w:space="0" w:color="auto"/>
            <w:left w:val="none" w:sz="0" w:space="0" w:color="auto"/>
            <w:bottom w:val="none" w:sz="0" w:space="0" w:color="auto"/>
            <w:right w:val="none" w:sz="0" w:space="0" w:color="auto"/>
          </w:divBdr>
        </w:div>
        <w:div w:id="1419863790">
          <w:marLeft w:val="0"/>
          <w:marRight w:val="0"/>
          <w:marTop w:val="0"/>
          <w:marBottom w:val="0"/>
          <w:divBdr>
            <w:top w:val="none" w:sz="0" w:space="0" w:color="auto"/>
            <w:left w:val="none" w:sz="0" w:space="0" w:color="auto"/>
            <w:bottom w:val="none" w:sz="0" w:space="0" w:color="auto"/>
            <w:right w:val="none" w:sz="0" w:space="0" w:color="auto"/>
          </w:divBdr>
        </w:div>
        <w:div w:id="1846896098">
          <w:marLeft w:val="0"/>
          <w:marRight w:val="0"/>
          <w:marTop w:val="0"/>
          <w:marBottom w:val="0"/>
          <w:divBdr>
            <w:top w:val="none" w:sz="0" w:space="0" w:color="auto"/>
            <w:left w:val="none" w:sz="0" w:space="0" w:color="auto"/>
            <w:bottom w:val="none" w:sz="0" w:space="0" w:color="auto"/>
            <w:right w:val="none" w:sz="0" w:space="0" w:color="auto"/>
          </w:divBdr>
        </w:div>
        <w:div w:id="1121610102">
          <w:marLeft w:val="0"/>
          <w:marRight w:val="0"/>
          <w:marTop w:val="0"/>
          <w:marBottom w:val="0"/>
          <w:divBdr>
            <w:top w:val="none" w:sz="0" w:space="0" w:color="auto"/>
            <w:left w:val="none" w:sz="0" w:space="0" w:color="auto"/>
            <w:bottom w:val="none" w:sz="0" w:space="0" w:color="auto"/>
            <w:right w:val="none" w:sz="0" w:space="0" w:color="auto"/>
          </w:divBdr>
        </w:div>
        <w:div w:id="2047563414">
          <w:marLeft w:val="0"/>
          <w:marRight w:val="0"/>
          <w:marTop w:val="0"/>
          <w:marBottom w:val="0"/>
          <w:divBdr>
            <w:top w:val="none" w:sz="0" w:space="0" w:color="auto"/>
            <w:left w:val="none" w:sz="0" w:space="0" w:color="auto"/>
            <w:bottom w:val="none" w:sz="0" w:space="0" w:color="auto"/>
            <w:right w:val="none" w:sz="0" w:space="0" w:color="auto"/>
          </w:divBdr>
        </w:div>
        <w:div w:id="1201821118">
          <w:marLeft w:val="0"/>
          <w:marRight w:val="0"/>
          <w:marTop w:val="0"/>
          <w:marBottom w:val="0"/>
          <w:divBdr>
            <w:top w:val="none" w:sz="0" w:space="0" w:color="auto"/>
            <w:left w:val="none" w:sz="0" w:space="0" w:color="auto"/>
            <w:bottom w:val="none" w:sz="0" w:space="0" w:color="auto"/>
            <w:right w:val="none" w:sz="0" w:space="0" w:color="auto"/>
          </w:divBdr>
        </w:div>
        <w:div w:id="1858040637">
          <w:marLeft w:val="0"/>
          <w:marRight w:val="0"/>
          <w:marTop w:val="0"/>
          <w:marBottom w:val="0"/>
          <w:divBdr>
            <w:top w:val="none" w:sz="0" w:space="0" w:color="auto"/>
            <w:left w:val="none" w:sz="0" w:space="0" w:color="auto"/>
            <w:bottom w:val="none" w:sz="0" w:space="0" w:color="auto"/>
            <w:right w:val="none" w:sz="0" w:space="0" w:color="auto"/>
          </w:divBdr>
        </w:div>
        <w:div w:id="84807786">
          <w:marLeft w:val="0"/>
          <w:marRight w:val="0"/>
          <w:marTop w:val="0"/>
          <w:marBottom w:val="0"/>
          <w:divBdr>
            <w:top w:val="none" w:sz="0" w:space="0" w:color="auto"/>
            <w:left w:val="none" w:sz="0" w:space="0" w:color="auto"/>
            <w:bottom w:val="none" w:sz="0" w:space="0" w:color="auto"/>
            <w:right w:val="none" w:sz="0" w:space="0" w:color="auto"/>
          </w:divBdr>
        </w:div>
        <w:div w:id="1301422524">
          <w:marLeft w:val="0"/>
          <w:marRight w:val="0"/>
          <w:marTop w:val="0"/>
          <w:marBottom w:val="0"/>
          <w:divBdr>
            <w:top w:val="none" w:sz="0" w:space="0" w:color="auto"/>
            <w:left w:val="none" w:sz="0" w:space="0" w:color="auto"/>
            <w:bottom w:val="none" w:sz="0" w:space="0" w:color="auto"/>
            <w:right w:val="none" w:sz="0" w:space="0" w:color="auto"/>
          </w:divBdr>
        </w:div>
        <w:div w:id="857893336">
          <w:marLeft w:val="0"/>
          <w:marRight w:val="0"/>
          <w:marTop w:val="0"/>
          <w:marBottom w:val="0"/>
          <w:divBdr>
            <w:top w:val="none" w:sz="0" w:space="0" w:color="auto"/>
            <w:left w:val="none" w:sz="0" w:space="0" w:color="auto"/>
            <w:bottom w:val="none" w:sz="0" w:space="0" w:color="auto"/>
            <w:right w:val="none" w:sz="0" w:space="0" w:color="auto"/>
          </w:divBdr>
        </w:div>
      </w:divsChild>
    </w:div>
    <w:div w:id="1038891656">
      <w:bodyDiv w:val="1"/>
      <w:marLeft w:val="0"/>
      <w:marRight w:val="0"/>
      <w:marTop w:val="0"/>
      <w:marBottom w:val="0"/>
      <w:divBdr>
        <w:top w:val="none" w:sz="0" w:space="0" w:color="auto"/>
        <w:left w:val="none" w:sz="0" w:space="0" w:color="auto"/>
        <w:bottom w:val="none" w:sz="0" w:space="0" w:color="auto"/>
        <w:right w:val="none" w:sz="0" w:space="0" w:color="auto"/>
      </w:divBdr>
    </w:div>
    <w:div w:id="1078939022">
      <w:bodyDiv w:val="1"/>
      <w:marLeft w:val="0"/>
      <w:marRight w:val="0"/>
      <w:marTop w:val="0"/>
      <w:marBottom w:val="0"/>
      <w:divBdr>
        <w:top w:val="none" w:sz="0" w:space="0" w:color="auto"/>
        <w:left w:val="none" w:sz="0" w:space="0" w:color="auto"/>
        <w:bottom w:val="none" w:sz="0" w:space="0" w:color="auto"/>
        <w:right w:val="none" w:sz="0" w:space="0" w:color="auto"/>
      </w:divBdr>
    </w:div>
    <w:div w:id="1120874501">
      <w:bodyDiv w:val="1"/>
      <w:marLeft w:val="0"/>
      <w:marRight w:val="0"/>
      <w:marTop w:val="0"/>
      <w:marBottom w:val="0"/>
      <w:divBdr>
        <w:top w:val="none" w:sz="0" w:space="0" w:color="auto"/>
        <w:left w:val="none" w:sz="0" w:space="0" w:color="auto"/>
        <w:bottom w:val="none" w:sz="0" w:space="0" w:color="auto"/>
        <w:right w:val="none" w:sz="0" w:space="0" w:color="auto"/>
      </w:divBdr>
    </w:div>
    <w:div w:id="1244803144">
      <w:bodyDiv w:val="1"/>
      <w:marLeft w:val="0"/>
      <w:marRight w:val="0"/>
      <w:marTop w:val="0"/>
      <w:marBottom w:val="0"/>
      <w:divBdr>
        <w:top w:val="none" w:sz="0" w:space="0" w:color="auto"/>
        <w:left w:val="none" w:sz="0" w:space="0" w:color="auto"/>
        <w:bottom w:val="none" w:sz="0" w:space="0" w:color="auto"/>
        <w:right w:val="none" w:sz="0" w:space="0" w:color="auto"/>
      </w:divBdr>
    </w:div>
    <w:div w:id="1254976143">
      <w:bodyDiv w:val="1"/>
      <w:marLeft w:val="0"/>
      <w:marRight w:val="0"/>
      <w:marTop w:val="0"/>
      <w:marBottom w:val="0"/>
      <w:divBdr>
        <w:top w:val="none" w:sz="0" w:space="0" w:color="auto"/>
        <w:left w:val="none" w:sz="0" w:space="0" w:color="auto"/>
        <w:bottom w:val="none" w:sz="0" w:space="0" w:color="auto"/>
        <w:right w:val="none" w:sz="0" w:space="0" w:color="auto"/>
      </w:divBdr>
    </w:div>
    <w:div w:id="1374236650">
      <w:bodyDiv w:val="1"/>
      <w:marLeft w:val="0"/>
      <w:marRight w:val="0"/>
      <w:marTop w:val="0"/>
      <w:marBottom w:val="0"/>
      <w:divBdr>
        <w:top w:val="none" w:sz="0" w:space="0" w:color="auto"/>
        <w:left w:val="none" w:sz="0" w:space="0" w:color="auto"/>
        <w:bottom w:val="none" w:sz="0" w:space="0" w:color="auto"/>
        <w:right w:val="none" w:sz="0" w:space="0" w:color="auto"/>
      </w:divBdr>
    </w:div>
    <w:div w:id="1470517866">
      <w:bodyDiv w:val="1"/>
      <w:marLeft w:val="0"/>
      <w:marRight w:val="0"/>
      <w:marTop w:val="0"/>
      <w:marBottom w:val="0"/>
      <w:divBdr>
        <w:top w:val="none" w:sz="0" w:space="0" w:color="auto"/>
        <w:left w:val="none" w:sz="0" w:space="0" w:color="auto"/>
        <w:bottom w:val="none" w:sz="0" w:space="0" w:color="auto"/>
        <w:right w:val="none" w:sz="0" w:space="0" w:color="auto"/>
      </w:divBdr>
    </w:div>
    <w:div w:id="1602180645">
      <w:bodyDiv w:val="1"/>
      <w:marLeft w:val="0"/>
      <w:marRight w:val="0"/>
      <w:marTop w:val="0"/>
      <w:marBottom w:val="0"/>
      <w:divBdr>
        <w:top w:val="none" w:sz="0" w:space="0" w:color="auto"/>
        <w:left w:val="none" w:sz="0" w:space="0" w:color="auto"/>
        <w:bottom w:val="none" w:sz="0" w:space="0" w:color="auto"/>
        <w:right w:val="none" w:sz="0" w:space="0" w:color="auto"/>
      </w:divBdr>
    </w:div>
    <w:div w:id="1660041457">
      <w:bodyDiv w:val="1"/>
      <w:marLeft w:val="0"/>
      <w:marRight w:val="0"/>
      <w:marTop w:val="0"/>
      <w:marBottom w:val="0"/>
      <w:divBdr>
        <w:top w:val="none" w:sz="0" w:space="0" w:color="auto"/>
        <w:left w:val="none" w:sz="0" w:space="0" w:color="auto"/>
        <w:bottom w:val="none" w:sz="0" w:space="0" w:color="auto"/>
        <w:right w:val="none" w:sz="0" w:space="0" w:color="auto"/>
      </w:divBdr>
    </w:div>
    <w:div w:id="1817331105">
      <w:bodyDiv w:val="1"/>
      <w:marLeft w:val="0"/>
      <w:marRight w:val="0"/>
      <w:marTop w:val="0"/>
      <w:marBottom w:val="0"/>
      <w:divBdr>
        <w:top w:val="none" w:sz="0" w:space="0" w:color="auto"/>
        <w:left w:val="none" w:sz="0" w:space="0" w:color="auto"/>
        <w:bottom w:val="none" w:sz="0" w:space="0" w:color="auto"/>
        <w:right w:val="none" w:sz="0" w:space="0" w:color="auto"/>
      </w:divBdr>
      <w:divsChild>
        <w:div w:id="1712341308">
          <w:marLeft w:val="0"/>
          <w:marRight w:val="0"/>
          <w:marTop w:val="100"/>
          <w:marBottom w:val="0"/>
          <w:divBdr>
            <w:top w:val="none" w:sz="0" w:space="0" w:color="auto"/>
            <w:left w:val="none" w:sz="0" w:space="0" w:color="auto"/>
            <w:bottom w:val="none" w:sz="0" w:space="0" w:color="auto"/>
            <w:right w:val="none" w:sz="0" w:space="0" w:color="auto"/>
          </w:divBdr>
          <w:divsChild>
            <w:div w:id="419986096">
              <w:marLeft w:val="0"/>
              <w:marRight w:val="0"/>
              <w:marTop w:val="60"/>
              <w:marBottom w:val="0"/>
              <w:divBdr>
                <w:top w:val="none" w:sz="0" w:space="0" w:color="auto"/>
                <w:left w:val="none" w:sz="0" w:space="0" w:color="auto"/>
                <w:bottom w:val="none" w:sz="0" w:space="0" w:color="auto"/>
                <w:right w:val="none" w:sz="0" w:space="0" w:color="auto"/>
              </w:divBdr>
            </w:div>
          </w:divsChild>
        </w:div>
        <w:div w:id="1156530570">
          <w:marLeft w:val="0"/>
          <w:marRight w:val="0"/>
          <w:marTop w:val="0"/>
          <w:marBottom w:val="0"/>
          <w:divBdr>
            <w:top w:val="none" w:sz="0" w:space="0" w:color="auto"/>
            <w:left w:val="none" w:sz="0" w:space="0" w:color="auto"/>
            <w:bottom w:val="none" w:sz="0" w:space="0" w:color="auto"/>
            <w:right w:val="none" w:sz="0" w:space="0" w:color="auto"/>
          </w:divBdr>
          <w:divsChild>
            <w:div w:id="1116100449">
              <w:marLeft w:val="0"/>
              <w:marRight w:val="0"/>
              <w:marTop w:val="0"/>
              <w:marBottom w:val="0"/>
              <w:divBdr>
                <w:top w:val="none" w:sz="0" w:space="0" w:color="auto"/>
                <w:left w:val="none" w:sz="0" w:space="0" w:color="auto"/>
                <w:bottom w:val="none" w:sz="0" w:space="0" w:color="auto"/>
                <w:right w:val="none" w:sz="0" w:space="0" w:color="auto"/>
              </w:divBdr>
              <w:divsChild>
                <w:div w:id="94052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698189">
      <w:bodyDiv w:val="1"/>
      <w:marLeft w:val="0"/>
      <w:marRight w:val="0"/>
      <w:marTop w:val="0"/>
      <w:marBottom w:val="0"/>
      <w:divBdr>
        <w:top w:val="none" w:sz="0" w:space="0" w:color="auto"/>
        <w:left w:val="none" w:sz="0" w:space="0" w:color="auto"/>
        <w:bottom w:val="none" w:sz="0" w:space="0" w:color="auto"/>
        <w:right w:val="none" w:sz="0" w:space="0" w:color="auto"/>
      </w:divBdr>
    </w:div>
    <w:div w:id="1977755095">
      <w:bodyDiv w:val="1"/>
      <w:marLeft w:val="0"/>
      <w:marRight w:val="0"/>
      <w:marTop w:val="0"/>
      <w:marBottom w:val="0"/>
      <w:divBdr>
        <w:top w:val="none" w:sz="0" w:space="0" w:color="auto"/>
        <w:left w:val="none" w:sz="0" w:space="0" w:color="auto"/>
        <w:bottom w:val="none" w:sz="0" w:space="0" w:color="auto"/>
        <w:right w:val="none" w:sz="0" w:space="0" w:color="auto"/>
      </w:divBdr>
    </w:div>
    <w:div w:id="2001612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pwss@estudante.unisa.br" TargetMode="External"/><Relationship Id="rId18" Type="http://schemas.openxmlformats.org/officeDocument/2006/relationships/image" Target="media/image5.jpeg"/><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hyperlink" Target="http://www.generonumero.media/mapa-da-violencia-de-genero-mulheres-sao-quase-67-das-vitimas-de-agressao-fisica-no-brasil/" TargetMode="External"/><Relationship Id="rId7" Type="http://schemas.openxmlformats.org/officeDocument/2006/relationships/settings" Target="settings.xml"/><Relationship Id="rId12" Type="http://schemas.openxmlformats.org/officeDocument/2006/relationships/hyperlink" Target="mailto:4338391@estudante.unisa.br" TargetMode="External"/><Relationship Id="rId17" Type="http://schemas.openxmlformats.org/officeDocument/2006/relationships/image" Target="media/image4.jpe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3.jpeg"/><Relationship Id="rId20" Type="http://schemas.openxmlformats.org/officeDocument/2006/relationships/hyperlink" Target="https://www.gov.br/mdh/pt-br/assuntos/noticias/2020-2/junho/balanco-ligue-180"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flaviomoreira3@estudante.unisa.br" TargetMode="External"/><Relationship Id="rId24"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image" Target="media/image2.jpeg"/><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www.researchgate.net/publication/265087194"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jpeg"/><Relationship Id="rId22" Type="http://schemas.openxmlformats.org/officeDocument/2006/relationships/hyperlink" Target="http://www.fm2s.com.br/o-que-e-cobit/" TargetMode="External"/><Relationship Id="rId27"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78882fb5-c741-4fb0-a224-360e8f5041c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A9AB51232457F3499FF55548BA4D76F4" ma:contentTypeVersion="5" ma:contentTypeDescription="Crie um novo documento." ma:contentTypeScope="" ma:versionID="b3755e7b703b85547151245782b90d33">
  <xsd:schema xmlns:xsd="http://www.w3.org/2001/XMLSchema" xmlns:xs="http://www.w3.org/2001/XMLSchema" xmlns:p="http://schemas.microsoft.com/office/2006/metadata/properties" xmlns:ns2="78882fb5-c741-4fb0-a224-360e8f5041c3" targetNamespace="http://schemas.microsoft.com/office/2006/metadata/properties" ma:root="true" ma:fieldsID="9a4dd0ca8355b30c6909a5b0730a9f0e" ns2:_="">
    <xsd:import namespace="78882fb5-c741-4fb0-a224-360e8f5041c3"/>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882fb5-c741-4fb0-a224-360e8f5041c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53E4D86-9280-40AE-A8D1-FABC8369EAAF}">
  <ds:schemaRefs>
    <ds:schemaRef ds:uri="http://schemas.microsoft.com/office/2006/metadata/properties"/>
    <ds:schemaRef ds:uri="http://schemas.microsoft.com/office/infopath/2007/PartnerControls"/>
    <ds:schemaRef ds:uri="78882fb5-c741-4fb0-a224-360e8f5041c3"/>
  </ds:schemaRefs>
</ds:datastoreItem>
</file>

<file path=customXml/itemProps2.xml><?xml version="1.0" encoding="utf-8"?>
<ds:datastoreItem xmlns:ds="http://schemas.openxmlformats.org/officeDocument/2006/customXml" ds:itemID="{F63F0C77-946B-4360-ADEF-597BD55DDC6C}">
  <ds:schemaRefs>
    <ds:schemaRef ds:uri="http://schemas.microsoft.com/sharepoint/v3/contenttype/forms"/>
  </ds:schemaRefs>
</ds:datastoreItem>
</file>

<file path=customXml/itemProps3.xml><?xml version="1.0" encoding="utf-8"?>
<ds:datastoreItem xmlns:ds="http://schemas.openxmlformats.org/officeDocument/2006/customXml" ds:itemID="{839A7801-D0EE-44D0-AE08-D585D00CCF7B}">
  <ds:schemaRefs>
    <ds:schemaRef ds:uri="http://schemas.openxmlformats.org/officeDocument/2006/bibliography"/>
  </ds:schemaRefs>
</ds:datastoreItem>
</file>

<file path=customXml/itemProps4.xml><?xml version="1.0" encoding="utf-8"?>
<ds:datastoreItem xmlns:ds="http://schemas.openxmlformats.org/officeDocument/2006/customXml" ds:itemID="{56BF9D2A-D0A3-4CAB-BE00-EE6B737DA9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882fb5-c741-4fb0-a224-360e8f5041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2499</Words>
  <Characters>13500</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15968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2021-08-30T22:55:00Z</dcterms:created>
  <dcterms:modified xsi:type="dcterms:W3CDTF">2021-08-30T23:49:00Z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0x010100A9AB51232457F3499FF55548BA4D76F4</vt:lpwstr>
  </property>
</Properties>
</file>