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DDCE" w14:textId="1D2D751D" w:rsidR="00DC40B6" w:rsidRPr="00C61BD1" w:rsidRDefault="00884C50" w:rsidP="00884C5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C61BD1">
        <w:rPr>
          <w:rFonts w:ascii="Times New Roman" w:hAnsi="Times New Roman" w:cs="Times New Roman"/>
          <w:b/>
          <w:bCs/>
          <w:sz w:val="36"/>
          <w:szCs w:val="36"/>
          <w:lang w:val="en-US"/>
        </w:rPr>
        <w:t>Work</w:t>
      </w:r>
      <w:r w:rsidRPr="00C61BD1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C61BD1">
        <w:rPr>
          <w:rFonts w:ascii="Times New Roman" w:hAnsi="Times New Roman" w:cs="Times New Roman"/>
          <w:b/>
          <w:bCs/>
          <w:sz w:val="36"/>
          <w:szCs w:val="36"/>
          <w:lang w:val="en-US"/>
        </w:rPr>
        <w:t>case</w:t>
      </w:r>
      <w:r w:rsidR="00117331" w:rsidRPr="00C61BD1">
        <w:rPr>
          <w:rFonts w:ascii="Times New Roman" w:hAnsi="Times New Roman" w:cs="Times New Roman"/>
          <w:b/>
          <w:bCs/>
          <w:sz w:val="36"/>
          <w:szCs w:val="36"/>
          <w:lang w:val="uk-UA"/>
        </w:rPr>
        <w:t>№</w:t>
      </w:r>
      <w:r w:rsidR="00C61BD1" w:rsidRPr="00C61BD1">
        <w:rPr>
          <w:rFonts w:ascii="Times New Roman" w:hAnsi="Times New Roman" w:cs="Times New Roman"/>
          <w:b/>
          <w:bCs/>
          <w:sz w:val="36"/>
          <w:szCs w:val="36"/>
          <w:lang w:val="uk-UA"/>
        </w:rPr>
        <w:t>3</w:t>
      </w:r>
    </w:p>
    <w:p w14:paraId="79CE7412" w14:textId="77777777" w:rsidR="00C61BD1" w:rsidRPr="00C61BD1" w:rsidRDefault="00C61BD1" w:rsidP="00C61B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Щоб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створити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повну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копію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наявної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машини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виконайте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такі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дії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47D732" w14:textId="3F5D84E8" w:rsidR="00C61BD1" w:rsidRPr="00C61BD1" w:rsidRDefault="00C61BD1" w:rsidP="00C61BD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C61BD1">
        <w:rPr>
          <w:rFonts w:ascii="Times New Roman" w:hAnsi="Times New Roman" w:cs="Times New Roman"/>
          <w:i/>
          <w:iCs/>
          <w:sz w:val="28"/>
          <w:szCs w:val="28"/>
        </w:rPr>
        <w:t>Матеріал</w:t>
      </w:r>
      <w:proofErr w:type="spellEnd"/>
      <w:r w:rsidRPr="00C61BD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i/>
          <w:iCs/>
          <w:sz w:val="28"/>
          <w:szCs w:val="28"/>
        </w:rPr>
        <w:t>підготува</w:t>
      </w:r>
      <w:proofErr w:type="spellEnd"/>
      <w:r w:rsidRPr="00C61BD1">
        <w:rPr>
          <w:rFonts w:ascii="Times New Roman" w:hAnsi="Times New Roman" w:cs="Times New Roman"/>
          <w:i/>
          <w:iCs/>
          <w:sz w:val="28"/>
          <w:szCs w:val="28"/>
          <w:lang w:val="uk-UA"/>
        </w:rPr>
        <w:t>ла</w:t>
      </w:r>
      <w:r w:rsidRPr="00C61BD1">
        <w:rPr>
          <w:rFonts w:ascii="Times New Roman" w:hAnsi="Times New Roman" w:cs="Times New Roman"/>
          <w:i/>
          <w:iCs/>
          <w:sz w:val="28"/>
          <w:szCs w:val="28"/>
        </w:rPr>
        <w:t xml:space="preserve"> студент</w:t>
      </w:r>
      <w:r w:rsidRPr="00C61BD1">
        <w:rPr>
          <w:rFonts w:ascii="Times New Roman" w:hAnsi="Times New Roman" w:cs="Times New Roman"/>
          <w:i/>
          <w:iCs/>
          <w:sz w:val="28"/>
          <w:szCs w:val="28"/>
          <w:lang w:val="uk-UA"/>
        </w:rPr>
        <w:t>ка</w:t>
      </w:r>
      <w:r w:rsidRPr="00C61BD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Мількевич</w:t>
      </w:r>
      <w:proofErr w:type="spellEnd"/>
      <w:r w:rsidRPr="00C61BD1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В.П.</w:t>
      </w:r>
    </w:p>
    <w:p w14:paraId="5F1747FE" w14:textId="77777777" w:rsidR="00C61BD1" w:rsidRPr="00C61BD1" w:rsidRDefault="00C61BD1" w:rsidP="00C61BD1">
      <w:pPr>
        <w:jc w:val="both"/>
        <w:rPr>
          <w:rFonts w:ascii="Times New Roman" w:hAnsi="Times New Roman" w:cs="Times New Roman"/>
          <w:sz w:val="28"/>
          <w:szCs w:val="28"/>
        </w:rPr>
      </w:pPr>
      <w:r w:rsidRPr="00C61BD1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Відкрийте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>.</w:t>
      </w:r>
    </w:p>
    <w:p w14:paraId="1B31C946" w14:textId="77777777" w:rsidR="00C61BD1" w:rsidRPr="00C61BD1" w:rsidRDefault="00C61BD1" w:rsidP="00C61BD1">
      <w:pPr>
        <w:jc w:val="both"/>
        <w:rPr>
          <w:rFonts w:ascii="Times New Roman" w:hAnsi="Times New Roman" w:cs="Times New Roman"/>
          <w:sz w:val="28"/>
          <w:szCs w:val="28"/>
        </w:rPr>
      </w:pPr>
      <w:r w:rsidRPr="00C61BD1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Клацніть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правою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кнопкою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автомобіль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хочете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скопіювати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кнопку «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Копіювати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>».</w:t>
      </w:r>
    </w:p>
    <w:p w14:paraId="600336CE" w14:textId="77777777" w:rsidR="00C61BD1" w:rsidRPr="00C61BD1" w:rsidRDefault="00C61BD1" w:rsidP="00C61BD1">
      <w:pPr>
        <w:jc w:val="both"/>
        <w:rPr>
          <w:rFonts w:ascii="Times New Roman" w:hAnsi="Times New Roman" w:cs="Times New Roman"/>
          <w:sz w:val="28"/>
          <w:szCs w:val="28"/>
        </w:rPr>
      </w:pPr>
      <w:r w:rsidRPr="00C61BD1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машини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шлях, де буде створена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копія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повну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копію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>)</w:t>
      </w:r>
    </w:p>
    <w:p w14:paraId="765A5566" w14:textId="77777777" w:rsidR="00C61BD1" w:rsidRPr="00C61BD1" w:rsidRDefault="00C61BD1" w:rsidP="00C61BD1">
      <w:pPr>
        <w:jc w:val="both"/>
        <w:rPr>
          <w:rFonts w:ascii="Times New Roman" w:hAnsi="Times New Roman" w:cs="Times New Roman"/>
          <w:sz w:val="28"/>
          <w:szCs w:val="28"/>
        </w:rPr>
      </w:pPr>
      <w:r w:rsidRPr="00C61BD1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Копія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створена.</w:t>
      </w:r>
    </w:p>
    <w:p w14:paraId="028B1EB9" w14:textId="77777777" w:rsidR="00C61BD1" w:rsidRPr="00C61BD1" w:rsidRDefault="00C61BD1" w:rsidP="00C61B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2. На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експорт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E307B7" w14:textId="77777777" w:rsidR="00C61BD1" w:rsidRPr="00C61BD1" w:rsidRDefault="00C61BD1" w:rsidP="00C61BD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C61BD1">
        <w:rPr>
          <w:rFonts w:ascii="Times New Roman" w:hAnsi="Times New Roman" w:cs="Times New Roman"/>
          <w:i/>
          <w:iCs/>
          <w:sz w:val="28"/>
          <w:szCs w:val="28"/>
        </w:rPr>
        <w:t>Матеріал</w:t>
      </w:r>
      <w:proofErr w:type="spellEnd"/>
      <w:r w:rsidRPr="00C61BD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i/>
          <w:iCs/>
          <w:sz w:val="28"/>
          <w:szCs w:val="28"/>
        </w:rPr>
        <w:t>підготува</w:t>
      </w:r>
      <w:proofErr w:type="spellEnd"/>
      <w:r w:rsidRPr="00C61BD1">
        <w:rPr>
          <w:rFonts w:ascii="Times New Roman" w:hAnsi="Times New Roman" w:cs="Times New Roman"/>
          <w:i/>
          <w:iCs/>
          <w:sz w:val="28"/>
          <w:szCs w:val="28"/>
          <w:lang w:val="uk-UA"/>
        </w:rPr>
        <w:t>ла</w:t>
      </w:r>
      <w:r w:rsidRPr="00C61BD1">
        <w:rPr>
          <w:rFonts w:ascii="Times New Roman" w:hAnsi="Times New Roman" w:cs="Times New Roman"/>
          <w:i/>
          <w:iCs/>
          <w:sz w:val="28"/>
          <w:szCs w:val="28"/>
        </w:rPr>
        <w:t xml:space="preserve"> студент</w:t>
      </w:r>
      <w:r w:rsidRPr="00C61BD1">
        <w:rPr>
          <w:rFonts w:ascii="Times New Roman" w:hAnsi="Times New Roman" w:cs="Times New Roman"/>
          <w:i/>
          <w:iCs/>
          <w:sz w:val="28"/>
          <w:szCs w:val="28"/>
          <w:lang w:val="uk-UA"/>
        </w:rPr>
        <w:t>ка</w:t>
      </w:r>
      <w:r w:rsidRPr="00C61BD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Мількевич</w:t>
      </w:r>
      <w:proofErr w:type="spellEnd"/>
      <w:r w:rsidRPr="00C61BD1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В.П.</w:t>
      </w:r>
    </w:p>
    <w:p w14:paraId="0E30A169" w14:textId="77777777" w:rsidR="00C61BD1" w:rsidRPr="00C61BD1" w:rsidRDefault="00C61BD1" w:rsidP="00C61BD1">
      <w:pPr>
        <w:jc w:val="both"/>
        <w:rPr>
          <w:rFonts w:ascii="Times New Roman" w:hAnsi="Times New Roman" w:cs="Times New Roman"/>
          <w:sz w:val="28"/>
          <w:szCs w:val="28"/>
        </w:rPr>
      </w:pPr>
      <w:r w:rsidRPr="00C61BD1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Клацніть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правою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кнопкою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миші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потрібній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машині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експорт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>».</w:t>
      </w:r>
    </w:p>
    <w:p w14:paraId="3C8DA945" w14:textId="5097B5D2" w:rsidR="003E6ECA" w:rsidRDefault="00C61BD1" w:rsidP="00C61BD1">
      <w:pPr>
        <w:jc w:val="both"/>
        <w:rPr>
          <w:rFonts w:ascii="Times New Roman" w:hAnsi="Times New Roman" w:cs="Times New Roman"/>
          <w:sz w:val="28"/>
          <w:szCs w:val="28"/>
        </w:rPr>
      </w:pPr>
      <w:r w:rsidRPr="00C61BD1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Налаштуйте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C61BD1">
        <w:rPr>
          <w:rFonts w:ascii="Times New Roman" w:hAnsi="Times New Roman" w:cs="Times New Roman"/>
          <w:sz w:val="28"/>
          <w:szCs w:val="28"/>
        </w:rPr>
        <w:t>.</w:t>
      </w:r>
    </w:p>
    <w:p w14:paraId="4BCDAB0D" w14:textId="5909E86F" w:rsidR="00C61BD1" w:rsidRDefault="00C61BD1" w:rsidP="00C61B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Трансляція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b/>
          <w:bCs/>
          <w:sz w:val="28"/>
          <w:szCs w:val="28"/>
        </w:rPr>
        <w:t>мережевих</w:t>
      </w:r>
      <w:proofErr w:type="spellEnd"/>
      <w:r w:rsidRPr="00C61BD1">
        <w:rPr>
          <w:rFonts w:ascii="Times New Roman" w:hAnsi="Times New Roman" w:cs="Times New Roman"/>
          <w:b/>
          <w:bCs/>
          <w:sz w:val="28"/>
          <w:szCs w:val="28"/>
        </w:rPr>
        <w:t xml:space="preserve"> адрес (NAT)</w:t>
      </w:r>
    </w:p>
    <w:p w14:paraId="6C26CA15" w14:textId="1428414A" w:rsidR="00D722AD" w:rsidRPr="00D722AD" w:rsidRDefault="00D722AD" w:rsidP="00C61BD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629A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Матеріал підготувала студентка </w:t>
      </w:r>
      <w:proofErr w:type="spellStart"/>
      <w:r w:rsidRPr="000629AC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Колосюк</w:t>
      </w:r>
      <w:proofErr w:type="spellEnd"/>
      <w:r w:rsidRPr="000629AC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Д.С.</w:t>
      </w:r>
    </w:p>
    <w:p w14:paraId="1E0843E0" w14:textId="77777777" w:rsidR="00D722AD" w:rsidRPr="00D722AD" w:rsidRDefault="00D722AD" w:rsidP="00D722AD">
      <w:pPr>
        <w:jc w:val="both"/>
        <w:rPr>
          <w:rFonts w:ascii="Times New Roman" w:hAnsi="Times New Roman" w:cs="Times New Roman"/>
          <w:sz w:val="28"/>
          <w:szCs w:val="28"/>
        </w:rPr>
      </w:pPr>
      <w:r w:rsidRPr="00D722AD">
        <w:rPr>
          <w:rFonts w:ascii="Times New Roman" w:hAnsi="Times New Roman" w:cs="Times New Roman"/>
          <w:sz w:val="28"/>
          <w:szCs w:val="28"/>
        </w:rPr>
        <w:t>NAT</w:t>
      </w:r>
      <w:r w:rsidRPr="00D722AD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гостьовій операційній системі отримати доступ до Інтернету за допомогою приватного </w:t>
      </w:r>
      <w:r w:rsidRPr="00D722AD">
        <w:rPr>
          <w:rFonts w:ascii="Times New Roman" w:hAnsi="Times New Roman" w:cs="Times New Roman"/>
          <w:sz w:val="28"/>
          <w:szCs w:val="28"/>
        </w:rPr>
        <w:t>IP</w:t>
      </w:r>
      <w:r w:rsidRPr="00D722AD">
        <w:rPr>
          <w:rFonts w:ascii="Times New Roman" w:hAnsi="Times New Roman" w:cs="Times New Roman"/>
          <w:sz w:val="28"/>
          <w:szCs w:val="28"/>
          <w:lang w:val="uk-UA"/>
        </w:rPr>
        <w:t xml:space="preserve">, який недоступний із зовнішньої мережі або для всіх машин у локальній фізичній мережі.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відвідувати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завантажувати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електронну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пошту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. І все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гостьової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операційної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підключитися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ззовні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NAT.</w:t>
      </w:r>
    </w:p>
    <w:p w14:paraId="3E209ED9" w14:textId="77777777" w:rsidR="00D722AD" w:rsidRPr="00D722AD" w:rsidRDefault="00D722AD" w:rsidP="00D722AD">
      <w:pPr>
        <w:jc w:val="both"/>
        <w:rPr>
          <w:rFonts w:ascii="Times New Roman" w:hAnsi="Times New Roman" w:cs="Times New Roman"/>
          <w:sz w:val="28"/>
          <w:szCs w:val="28"/>
        </w:rPr>
      </w:pPr>
      <w:r w:rsidRPr="00D722AD">
        <w:rPr>
          <w:rFonts w:ascii="Times New Roman" w:hAnsi="Times New Roman" w:cs="Times New Roman"/>
          <w:sz w:val="28"/>
          <w:szCs w:val="28"/>
        </w:rPr>
        <w:t xml:space="preserve">Принцип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трансляції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мережевих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адрес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. Коли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гостьова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відправляє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адресу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віддаленої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машини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, служба NAT, запущена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перехоплює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витягує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сегменти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адресу точки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відправлення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(IP-адреса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гостьової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операційної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замінює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на IP. . адреса хост-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машини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пакує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відправляє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вказаною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>.</w:t>
      </w:r>
    </w:p>
    <w:p w14:paraId="76EBDC68" w14:textId="047AC6B3" w:rsidR="00D722AD" w:rsidRPr="00D722AD" w:rsidRDefault="00D722AD" w:rsidP="00D722AD">
      <w:pPr>
        <w:jc w:val="both"/>
        <w:rPr>
          <w:rFonts w:ascii="Times New Roman" w:hAnsi="Times New Roman" w:cs="Times New Roman"/>
          <w:sz w:val="28"/>
          <w:szCs w:val="28"/>
        </w:rPr>
      </w:pPr>
      <w:r w:rsidRPr="00D722AD">
        <w:rPr>
          <w:rFonts w:ascii="Times New Roman" w:hAnsi="Times New Roman" w:cs="Times New Roman"/>
          <w:sz w:val="28"/>
          <w:szCs w:val="28"/>
        </w:rPr>
        <w:t xml:space="preserve">NAT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корисний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, коли не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IP-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гостьова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ОС на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віртуальній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машині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унікальними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хочете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налаштувати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перенаправлення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мережевого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розширити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гостьової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ОС шляхом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веб-сервера (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), вам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спільний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доступ до папок і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недоступні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NAT.</w:t>
      </w:r>
    </w:p>
    <w:p w14:paraId="3386D5E9" w14:textId="5E3BD68B" w:rsidR="00C61BD1" w:rsidRDefault="000629AC" w:rsidP="00C61BD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4.</w:t>
      </w:r>
      <w:r w:rsidRPr="000629AC">
        <w:t xml:space="preserve"> </w:t>
      </w:r>
      <w:r>
        <w:rPr>
          <w:lang w:val="uk-UA"/>
        </w:rPr>
        <w:t xml:space="preserve"> </w:t>
      </w:r>
      <w:r w:rsidRPr="000629A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Мережевий міст</w:t>
      </w:r>
    </w:p>
    <w:p w14:paraId="38A28B95" w14:textId="4EB55DB3" w:rsidR="000629AC" w:rsidRDefault="000629AC" w:rsidP="00C61BD1">
      <w:pPr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</w:pPr>
      <w:r w:rsidRPr="000629A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Матеріал підготувала студентка </w:t>
      </w:r>
      <w:proofErr w:type="spellStart"/>
      <w:r w:rsidRPr="000629AC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Колосюк</w:t>
      </w:r>
      <w:proofErr w:type="spellEnd"/>
      <w:r w:rsidRPr="000629AC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Д.С.</w:t>
      </w:r>
    </w:p>
    <w:p w14:paraId="38754E43" w14:textId="77777777" w:rsidR="00D722AD" w:rsidRPr="00D722AD" w:rsidRDefault="00D722AD" w:rsidP="00D722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2AD">
        <w:rPr>
          <w:rFonts w:ascii="Times New Roman" w:hAnsi="Times New Roman" w:cs="Times New Roman"/>
          <w:sz w:val="28"/>
          <w:szCs w:val="28"/>
          <w:lang w:val="uk-UA"/>
        </w:rPr>
        <w:t>У мережевому мостовому з’єднанні віртуальна машина працює так само, як і інші комп’ютери в мережі. У цьому випадку адаптер виконує роль моста між віртуальною і фізичною мережами. З зовнішньої мережі можливе підключення безпосередньо до гостьової операційної системи.</w:t>
      </w:r>
    </w:p>
    <w:p w14:paraId="1ED873EC" w14:textId="0748237B" w:rsidR="00D722AD" w:rsidRPr="00D722AD" w:rsidRDefault="00D722AD" w:rsidP="00D722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2AD">
        <w:rPr>
          <w:rFonts w:ascii="Times New Roman" w:hAnsi="Times New Roman" w:cs="Times New Roman"/>
          <w:sz w:val="28"/>
          <w:szCs w:val="28"/>
          <w:lang w:val="uk-UA"/>
        </w:rPr>
        <w:t xml:space="preserve">Адаптер у режимі </w:t>
      </w:r>
      <w:proofErr w:type="spellStart"/>
      <w:r w:rsidRPr="00D722AD">
        <w:rPr>
          <w:rFonts w:ascii="Times New Roman" w:hAnsi="Times New Roman" w:cs="Times New Roman"/>
          <w:sz w:val="28"/>
          <w:szCs w:val="28"/>
          <w:lang w:val="uk-UA"/>
        </w:rPr>
        <w:t>Network</w:t>
      </w:r>
      <w:proofErr w:type="spellEnd"/>
      <w:r w:rsidRPr="00D722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  <w:lang w:val="uk-UA"/>
        </w:rPr>
        <w:t>Bridge</w:t>
      </w:r>
      <w:proofErr w:type="spellEnd"/>
      <w:r w:rsidRPr="00D722AD">
        <w:rPr>
          <w:rFonts w:ascii="Times New Roman" w:hAnsi="Times New Roman" w:cs="Times New Roman"/>
          <w:sz w:val="28"/>
          <w:szCs w:val="28"/>
          <w:lang w:val="uk-UA"/>
        </w:rPr>
        <w:t xml:space="preserve"> підключається, минаючи </w:t>
      </w:r>
      <w:proofErr w:type="spellStart"/>
      <w:r w:rsidRPr="00D722AD">
        <w:rPr>
          <w:rFonts w:ascii="Times New Roman" w:hAnsi="Times New Roman" w:cs="Times New Roman"/>
          <w:sz w:val="28"/>
          <w:szCs w:val="28"/>
          <w:lang w:val="uk-UA"/>
        </w:rPr>
        <w:t>хост</w:t>
      </w:r>
      <w:proofErr w:type="spellEnd"/>
      <w:r w:rsidRPr="00D722AD">
        <w:rPr>
          <w:rFonts w:ascii="Times New Roman" w:hAnsi="Times New Roman" w:cs="Times New Roman"/>
          <w:sz w:val="28"/>
          <w:szCs w:val="28"/>
          <w:lang w:val="uk-UA"/>
        </w:rPr>
        <w:t xml:space="preserve">, до пристрою, який розподіляє IP-адреси всередині локальної мережі для всіх фізичних мережевих карт. </w:t>
      </w:r>
      <w:proofErr w:type="spellStart"/>
      <w:r w:rsidRPr="00D722AD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Pr="00D722AD">
        <w:rPr>
          <w:rFonts w:ascii="Times New Roman" w:hAnsi="Times New Roman" w:cs="Times New Roman"/>
          <w:sz w:val="28"/>
          <w:szCs w:val="28"/>
          <w:lang w:val="uk-UA"/>
        </w:rPr>
        <w:t xml:space="preserve"> підключається до однієї з встановлених мережевих карт і безпосередньо передає через неї пакети; виходить робота моста, по якому передаються дані. Як правило, адаптер у моделі «Мережевий міст» отримує від маршрутизатора стандартну адресу з діапазону 192.168.x.x. Тому віртуальна машина в мережі виглядає як звичайний фізичний пристрій, який нічим не відрізняється від інших.</w:t>
      </w:r>
    </w:p>
    <w:p w14:paraId="7632B98C" w14:textId="1ADF4B02" w:rsidR="000629AC" w:rsidRDefault="000629AC" w:rsidP="00C61BD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Pr="000629A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Віртуальний адаптер </w:t>
      </w:r>
      <w:proofErr w:type="spellStart"/>
      <w:r w:rsidRPr="000629AC">
        <w:rPr>
          <w:rFonts w:ascii="Times New Roman" w:hAnsi="Times New Roman" w:cs="Times New Roman"/>
          <w:b/>
          <w:bCs/>
          <w:sz w:val="28"/>
          <w:szCs w:val="28"/>
          <w:lang w:val="uk-UA"/>
        </w:rPr>
        <w:t>хоста</w:t>
      </w:r>
      <w:proofErr w:type="spellEnd"/>
    </w:p>
    <w:p w14:paraId="034D5A41" w14:textId="46A379DE" w:rsidR="000629AC" w:rsidRDefault="000629AC" w:rsidP="00C61BD1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0629A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Матеріал підготувала студентка </w:t>
      </w:r>
      <w:proofErr w:type="spellStart"/>
      <w:r w:rsidRPr="000629AC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Колосюк</w:t>
      </w:r>
      <w:proofErr w:type="spellEnd"/>
      <w:r w:rsidRPr="000629AC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Д.С</w:t>
      </w:r>
      <w:r w:rsidRPr="000629AC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.</w:t>
      </w:r>
    </w:p>
    <w:p w14:paraId="31ED5FA8" w14:textId="77777777" w:rsidR="00D722AD" w:rsidRPr="00D722AD" w:rsidRDefault="00D722AD" w:rsidP="00D722AD">
      <w:pPr>
        <w:jc w:val="both"/>
        <w:rPr>
          <w:rFonts w:ascii="Times New Roman" w:hAnsi="Times New Roman" w:cs="Times New Roman"/>
          <w:sz w:val="28"/>
          <w:szCs w:val="28"/>
        </w:rPr>
      </w:pPr>
      <w:r w:rsidRPr="00D722AD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підключенні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до адаптера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віртуального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хоста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гостьові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операційні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взаємодіяти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одна з одною та з хостом. Але все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віртуальної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машини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хост-адаптер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виділений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пристрій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vboxnet0. Вони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створюють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підмережу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призначають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IP-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мережевим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картам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гостьових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операційних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систем.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Гостьові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операційні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взаємодіяти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пристроями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підключені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фізичний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. Режим Virtual Host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Adapter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обмежений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корисних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приватних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мереж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гостьових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операційних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систем.</w:t>
      </w:r>
    </w:p>
    <w:p w14:paraId="08871909" w14:textId="7A7B8D63" w:rsidR="00D722AD" w:rsidRPr="00D722AD" w:rsidRDefault="00D722AD" w:rsidP="00D722AD">
      <w:pPr>
        <w:jc w:val="both"/>
        <w:rPr>
          <w:rFonts w:ascii="Times New Roman" w:hAnsi="Times New Roman" w:cs="Times New Roman"/>
          <w:sz w:val="28"/>
          <w:szCs w:val="28"/>
        </w:rPr>
      </w:pPr>
      <w:r w:rsidRPr="00D722A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продуктів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віртуалізації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, адаптер NAT у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діяти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міст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мережевим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пристроєм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на хостах. Тому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прямий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доступ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ззовні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до машин, «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прихованих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» NAT,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на них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запущені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AD">
        <w:rPr>
          <w:rFonts w:ascii="Times New Roman" w:hAnsi="Times New Roman" w:cs="Times New Roman"/>
          <w:sz w:val="28"/>
          <w:szCs w:val="28"/>
        </w:rPr>
        <w:t>хости</w:t>
      </w:r>
      <w:proofErr w:type="spellEnd"/>
      <w:r w:rsidRPr="00D722AD">
        <w:rPr>
          <w:rFonts w:ascii="Times New Roman" w:hAnsi="Times New Roman" w:cs="Times New Roman"/>
          <w:sz w:val="28"/>
          <w:szCs w:val="28"/>
        </w:rPr>
        <w:t>.</w:t>
      </w:r>
    </w:p>
    <w:p w14:paraId="69D994C9" w14:textId="18E3C093" w:rsidR="000629AC" w:rsidRDefault="000629AC" w:rsidP="00C61BD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6. </w:t>
      </w:r>
      <w:r w:rsidRPr="000629A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Внутрішня мережа</w:t>
      </w:r>
    </w:p>
    <w:p w14:paraId="1280474B" w14:textId="77777777" w:rsidR="000629AC" w:rsidRPr="00C61BD1" w:rsidRDefault="000629AC" w:rsidP="000629AC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C61BD1">
        <w:rPr>
          <w:rFonts w:ascii="Times New Roman" w:hAnsi="Times New Roman" w:cs="Times New Roman"/>
          <w:i/>
          <w:iCs/>
          <w:sz w:val="28"/>
          <w:szCs w:val="28"/>
        </w:rPr>
        <w:t>Матеріал</w:t>
      </w:r>
      <w:proofErr w:type="spellEnd"/>
      <w:r w:rsidRPr="00C61BD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i/>
          <w:iCs/>
          <w:sz w:val="28"/>
          <w:szCs w:val="28"/>
        </w:rPr>
        <w:t>підготува</w:t>
      </w:r>
      <w:proofErr w:type="spellEnd"/>
      <w:r w:rsidRPr="00C61BD1">
        <w:rPr>
          <w:rFonts w:ascii="Times New Roman" w:hAnsi="Times New Roman" w:cs="Times New Roman"/>
          <w:i/>
          <w:iCs/>
          <w:sz w:val="28"/>
          <w:szCs w:val="28"/>
          <w:lang w:val="uk-UA"/>
        </w:rPr>
        <w:t>ла</w:t>
      </w:r>
      <w:r w:rsidRPr="00C61BD1">
        <w:rPr>
          <w:rFonts w:ascii="Times New Roman" w:hAnsi="Times New Roman" w:cs="Times New Roman"/>
          <w:i/>
          <w:iCs/>
          <w:sz w:val="28"/>
          <w:szCs w:val="28"/>
        </w:rPr>
        <w:t xml:space="preserve"> студент</w:t>
      </w:r>
      <w:r w:rsidRPr="00C61BD1">
        <w:rPr>
          <w:rFonts w:ascii="Times New Roman" w:hAnsi="Times New Roman" w:cs="Times New Roman"/>
          <w:i/>
          <w:iCs/>
          <w:sz w:val="28"/>
          <w:szCs w:val="28"/>
          <w:lang w:val="uk-UA"/>
        </w:rPr>
        <w:t>ка</w:t>
      </w:r>
      <w:r w:rsidRPr="00C61BD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61BD1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>Мількевич</w:t>
      </w:r>
      <w:proofErr w:type="spellEnd"/>
      <w:r w:rsidRPr="00C61BD1">
        <w:rPr>
          <w:rFonts w:ascii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В.П.</w:t>
      </w:r>
    </w:p>
    <w:p w14:paraId="745F9912" w14:textId="3B174367" w:rsidR="000629AC" w:rsidRPr="000629AC" w:rsidRDefault="000629AC" w:rsidP="00C61B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Внутрішня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мережа,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посібником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>, є «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програмною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мережею, яка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бути видимою для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вибірково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встановлених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віртуальних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машин, але не для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хості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віддалених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машинах,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розташованих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за межами».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мережа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хоста і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віртуальних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машин. Але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жоден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перерахованих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доступу через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lastRenderedPageBreak/>
        <w:t>фізичний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мережевий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адаптер -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мережевий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маршрутизатор.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Загалом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приватна локальна мережа доступна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гостьових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операційних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систем без доступу до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робить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максимально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безпечною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мережу -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надсекретний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сервер з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клієнтами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систем для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проникнення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мети, яка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внутрішню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мережу для команд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організацій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ідеальний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заблокувати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несанкціонованого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завантажувати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завантажувати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відвідувати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служби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типу Facebook у </w:t>
      </w:r>
      <w:proofErr w:type="spellStart"/>
      <w:r w:rsidRPr="000629AC">
        <w:rPr>
          <w:rFonts w:ascii="Times New Roman" w:hAnsi="Times New Roman" w:cs="Times New Roman"/>
          <w:sz w:val="28"/>
          <w:szCs w:val="28"/>
        </w:rPr>
        <w:t>робочий</w:t>
      </w:r>
      <w:proofErr w:type="spellEnd"/>
      <w:r w:rsidRPr="000629AC">
        <w:rPr>
          <w:rFonts w:ascii="Times New Roman" w:hAnsi="Times New Roman" w:cs="Times New Roman"/>
          <w:sz w:val="28"/>
          <w:szCs w:val="28"/>
        </w:rPr>
        <w:t xml:space="preserve"> час.</w:t>
      </w:r>
    </w:p>
    <w:sectPr w:rsidR="000629AC" w:rsidRPr="00062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00D1B"/>
    <w:multiLevelType w:val="hybridMultilevel"/>
    <w:tmpl w:val="CF7C486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33156DE2"/>
    <w:multiLevelType w:val="hybridMultilevel"/>
    <w:tmpl w:val="A05A43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3372D4"/>
    <w:multiLevelType w:val="hybridMultilevel"/>
    <w:tmpl w:val="01BE2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B0A2C"/>
    <w:multiLevelType w:val="hybridMultilevel"/>
    <w:tmpl w:val="F7B20BB4"/>
    <w:lvl w:ilvl="0" w:tplc="200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59C22E54"/>
    <w:multiLevelType w:val="hybridMultilevel"/>
    <w:tmpl w:val="EB0859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153A9"/>
    <w:multiLevelType w:val="hybridMultilevel"/>
    <w:tmpl w:val="9F3060D2"/>
    <w:lvl w:ilvl="0" w:tplc="50BC97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146893">
    <w:abstractNumId w:val="4"/>
  </w:num>
  <w:num w:numId="2" w16cid:durableId="1110275721">
    <w:abstractNumId w:val="3"/>
  </w:num>
  <w:num w:numId="3" w16cid:durableId="318654009">
    <w:abstractNumId w:val="2"/>
  </w:num>
  <w:num w:numId="4" w16cid:durableId="833376075">
    <w:abstractNumId w:val="5"/>
  </w:num>
  <w:num w:numId="5" w16cid:durableId="1803841884">
    <w:abstractNumId w:val="0"/>
  </w:num>
  <w:num w:numId="6" w16cid:durableId="935407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19"/>
    <w:rsid w:val="000022AF"/>
    <w:rsid w:val="000629AC"/>
    <w:rsid w:val="000E0263"/>
    <w:rsid w:val="00117331"/>
    <w:rsid w:val="001B3C19"/>
    <w:rsid w:val="00222358"/>
    <w:rsid w:val="00323E84"/>
    <w:rsid w:val="003E6ECA"/>
    <w:rsid w:val="003F3398"/>
    <w:rsid w:val="00444494"/>
    <w:rsid w:val="004F60CA"/>
    <w:rsid w:val="00522053"/>
    <w:rsid w:val="005F7BB8"/>
    <w:rsid w:val="006D19A8"/>
    <w:rsid w:val="00867C9A"/>
    <w:rsid w:val="00884C50"/>
    <w:rsid w:val="00A47B5C"/>
    <w:rsid w:val="00C61BD1"/>
    <w:rsid w:val="00C83B7C"/>
    <w:rsid w:val="00D722AD"/>
    <w:rsid w:val="00DC40B6"/>
    <w:rsid w:val="00E56D5D"/>
    <w:rsid w:val="00EC1A0D"/>
    <w:rsid w:val="00EC4FBE"/>
    <w:rsid w:val="00EE5C47"/>
    <w:rsid w:val="00EE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777F"/>
  <w15:chartTrackingRefBased/>
  <w15:docId w15:val="{B104288D-6B16-492C-9BD6-3097008E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C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20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2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Колосюк</dc:creator>
  <cp:keywords/>
  <dc:description/>
  <cp:lastModifiedBy>AdminPC</cp:lastModifiedBy>
  <cp:revision>3</cp:revision>
  <dcterms:created xsi:type="dcterms:W3CDTF">2022-04-10T13:19:00Z</dcterms:created>
  <dcterms:modified xsi:type="dcterms:W3CDTF">2022-04-10T13:23:00Z</dcterms:modified>
</cp:coreProperties>
</file>