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spacing w:before="5"/>
        <w:rPr>
          <w:i w:val="0"/>
          <w:sz w:val="4"/>
        </w:rPr>
      </w:pPr>
    </w:p>
    <w:p>
      <w:pPr>
        <w:pStyle w:val="8"/>
        <w:ind w:left="55"/>
        <w:rPr>
          <w:i w:val="0"/>
          <w:sz w:val="20"/>
        </w:rPr>
      </w:pPr>
      <w:r>
        <w:rPr>
          <w:i w:val="0"/>
          <w:sz w:val="20"/>
        </w:rPr>
        <mc:AlternateContent>
          <mc:Choice Requires="wps">
            <w:drawing>
              <wp:inline distT="0" distB="0" distL="0" distR="0">
                <wp:extent cx="5909945" cy="248920"/>
                <wp:effectExtent l="19050" t="9525" r="5079" b="17779"/>
                <wp:docPr id="7" name="Textbox 7"/>
                <wp:cNvGraphicFramePr/>
                <a:graphic xmlns:a="http://schemas.openxmlformats.org/drawingml/2006/main">
                  <a:graphicData uri="http://schemas.microsoft.com/office/word/2010/wordprocessingShape">
                    <wps:wsp>
                      <wps:cNvSpPr txBox="1"/>
                      <wps:spPr>
                        <a:xfrm>
                          <a:off x="0" y="0"/>
                          <a:ext cx="5909945" cy="248920"/>
                        </a:xfrm>
                        <a:prstGeom prst="rect">
                          <a:avLst/>
                        </a:prstGeom>
                        <a:solidFill>
                          <a:srgbClr val="CCCCCC"/>
                        </a:solidFill>
                        <a:ln w="19050">
                          <a:solidFill>
                            <a:srgbClr val="000000"/>
                          </a:solidFill>
                          <a:prstDash val="solid"/>
                        </a:ln>
                      </wps:spPr>
                      <wps:txbx>
                        <w:txbxContent>
                          <w:p>
                            <w:pPr>
                              <w:spacing w:before="20"/>
                              <w:ind w:left="2493"/>
                              <w:rPr>
                                <w:b/>
                                <w:color w:val="000000"/>
                                <w:sz w:val="28"/>
                              </w:rPr>
                            </w:pPr>
                            <w:r>
                              <w:rPr>
                                <w:b/>
                                <w:color w:val="000000"/>
                                <w:sz w:val="28"/>
                              </w:rPr>
                              <w:t xml:space="preserve">COMPUTER SCIENCE </w:t>
                            </w:r>
                            <w:r>
                              <w:rPr>
                                <w:b/>
                                <w:color w:val="000000"/>
                                <w:spacing w:val="-2"/>
                                <w:sz w:val="28"/>
                              </w:rPr>
                              <w:t>DEPARTMENT</w:t>
                            </w:r>
                          </w:p>
                        </w:txbxContent>
                      </wps:txbx>
                      <wps:bodyPr wrap="square" lIns="0" tIns="0" rIns="0" bIns="0" rtlCol="0">
                        <a:noAutofit/>
                      </wps:bodyPr>
                    </wps:wsp>
                  </a:graphicData>
                </a:graphic>
              </wp:inline>
            </w:drawing>
          </mc:Choice>
          <mc:Fallback>
            <w:pict>
              <v:shape id="Textbox 7" o:spid="_x0000_s1026" o:spt="202" type="#_x0000_t202" style="height:19.6pt;width:465.35pt;" fillcolor="#CCCCCC" filled="t" stroked="t" coordsize="21600,21600" o:gfxdata="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">
                <v:fill on="t" focussize="0,0"/>
                <v:stroke weight="1.5pt" color="#000000" joinstyle="round"/>
                <v:imagedata o:title=""/>
                <o:lock v:ext="edit" aspectratio="f"/>
                <v:textbox inset="0mm,0mm,0mm,0mm">
                  <w:txbxContent>
                    <w:p>
                      <w:pPr>
                        <w:spacing w:before="20"/>
                        <w:ind w:left="2493"/>
                        <w:rPr>
                          <w:b/>
                          <w:color w:val="000000"/>
                          <w:sz w:val="28"/>
                        </w:rPr>
                      </w:pPr>
                      <w:r>
                        <w:rPr>
                          <w:b/>
                          <w:color w:val="000000"/>
                          <w:sz w:val="28"/>
                        </w:rPr>
                        <w:t xml:space="preserve">COMPUTER SCIENCE </w:t>
                      </w:r>
                      <w:r>
                        <w:rPr>
                          <w:b/>
                          <w:color w:val="000000"/>
                          <w:spacing w:val="-2"/>
                          <w:sz w:val="28"/>
                        </w:rPr>
                        <w:t>DEPARTMENT</w:t>
                      </w:r>
                    </w:p>
                  </w:txbxContent>
                </v:textbox>
                <w10:wrap type="none"/>
                <w10:anchorlock/>
              </v:shape>
            </w:pict>
          </mc:Fallback>
        </mc:AlternateContent>
      </w:r>
    </w:p>
    <w:p>
      <w:pPr>
        <w:pStyle w:val="8"/>
        <w:spacing w:before="110"/>
        <w:rPr>
          <w:i w:val="0"/>
          <w:sz w:val="32"/>
        </w:rPr>
      </w:pPr>
    </w:p>
    <w:p>
      <w:pPr>
        <w:tabs>
          <w:tab w:val="left" w:pos="8417"/>
          <w:tab w:val="left" w:pos="9166"/>
          <w:tab w:val="left" w:pos="9246"/>
        </w:tabs>
        <w:spacing w:line="482" w:lineRule="auto"/>
        <w:ind w:left="5499" w:right="243" w:firstLine="551"/>
        <w:rPr>
          <w:sz w:val="32"/>
        </w:rPr>
      </w:pPr>
      <w:r>
        <w:rPr>
          <w:b/>
          <w:sz w:val="32"/>
        </w:rPr>
        <w:t xml:space="preserve">Total Marks: </w:t>
      </w:r>
      <w:r>
        <w:rPr>
          <w:sz w:val="32"/>
          <w:u w:val="single"/>
        </w:rPr>
        <w:tab/>
      </w:r>
      <w:r>
        <w:rPr>
          <w:b/>
          <w:spacing w:val="-6"/>
          <w:sz w:val="32"/>
          <w:u w:val="single"/>
        </w:rPr>
        <w:t>04</w:t>
      </w:r>
      <w:r>
        <w:rPr>
          <w:b/>
          <w:sz w:val="32"/>
          <w:u w:val="single"/>
        </w:rPr>
        <w:tab/>
      </w:r>
      <w:r>
        <w:rPr>
          <w:b/>
          <w:sz w:val="32"/>
        </w:rPr>
        <w:t xml:space="preserve"> Obtained Marks: </w:t>
      </w:r>
      <w:r>
        <w:rPr>
          <w:sz w:val="32"/>
          <w:u w:val="single"/>
        </w:rPr>
        <w:tab/>
      </w:r>
      <w:r>
        <w:rPr>
          <w:sz w:val="32"/>
          <w:u w:val="single"/>
        </w:rPr>
        <w:tab/>
      </w:r>
      <w:r>
        <w:rPr>
          <w:sz w:val="32"/>
          <w:u w:val="single"/>
        </w:rPr>
        <w:tab/>
      </w:r>
    </w:p>
    <w:p>
      <w:pPr>
        <w:pStyle w:val="8"/>
        <w:spacing w:before="187"/>
        <w:rPr>
          <w:i w:val="0"/>
          <w:sz w:val="72"/>
        </w:rPr>
      </w:pPr>
    </w:p>
    <w:p>
      <w:pPr>
        <w:pStyle w:val="12"/>
      </w:pPr>
      <w:r>
        <w:t>Technical</w:t>
      </w:r>
      <w:r>
        <w:rPr>
          <w:spacing w:val="-19"/>
        </w:rPr>
        <w:t xml:space="preserve"> </w:t>
      </w:r>
      <w:r>
        <w:t>and</w:t>
      </w:r>
      <w:r>
        <w:rPr>
          <w:spacing w:val="-19"/>
        </w:rPr>
        <w:t xml:space="preserve"> </w:t>
      </w:r>
      <w:r>
        <w:t xml:space="preserve">Business </w:t>
      </w:r>
      <w:r>
        <w:rPr>
          <w:spacing w:val="-2"/>
        </w:rPr>
        <w:t>Writing</w:t>
      </w:r>
    </w:p>
    <w:p>
      <w:pPr>
        <w:spacing w:before="552"/>
        <w:ind w:right="44"/>
        <w:jc w:val="center"/>
        <w:rPr>
          <w:b/>
          <w:sz w:val="52"/>
        </w:rPr>
      </w:pPr>
      <w:r>
        <w:rPr>
          <w:b/>
          <w:sz w:val="52"/>
          <w:u w:val="single"/>
        </w:rPr>
        <w:t xml:space="preserve">Assignment # </w:t>
      </w:r>
      <w:r>
        <w:rPr>
          <w:b/>
          <w:spacing w:val="-5"/>
          <w:sz w:val="52"/>
          <w:u w:val="single"/>
        </w:rPr>
        <w:t>02</w:t>
      </w:r>
    </w:p>
    <w:p>
      <w:pPr>
        <w:pStyle w:val="8"/>
        <w:spacing w:before="368"/>
        <w:rPr>
          <w:b/>
          <w:i w:val="0"/>
          <w:sz w:val="52"/>
        </w:rPr>
      </w:pPr>
    </w:p>
    <w:p>
      <w:pPr>
        <w:ind w:left="165"/>
        <w:rPr>
          <w:b/>
          <w:sz w:val="32"/>
        </w:rPr>
      </w:pPr>
      <w:r>
        <w:rPr>
          <w:b/>
          <w:sz w:val="32"/>
        </w:rPr>
        <w:t>Submitted To:</w:t>
      </w:r>
      <w:r>
        <w:rPr>
          <w:b/>
          <w:spacing w:val="57"/>
          <w:w w:val="150"/>
          <w:sz w:val="32"/>
        </w:rPr>
        <w:t xml:space="preserve"> </w:t>
      </w:r>
      <w:r>
        <w:rPr>
          <w:b/>
          <w:sz w:val="32"/>
        </w:rPr>
        <w:t xml:space="preserve">Ms. Aneela </w:t>
      </w:r>
      <w:r>
        <w:rPr>
          <w:b/>
          <w:spacing w:val="-2"/>
          <w:sz w:val="32"/>
        </w:rPr>
        <w:t>Kanwal</w:t>
      </w:r>
    </w:p>
    <w:p>
      <w:pPr>
        <w:pStyle w:val="8"/>
        <w:spacing w:before="8"/>
        <w:rPr>
          <w:b/>
          <w:i w:val="0"/>
          <w:sz w:val="3"/>
        </w:rPr>
      </w:pPr>
      <w:r>
        <w:rPr>
          <w:b/>
          <w:i w:val="0"/>
          <w:sz w:val="3"/>
        </w:rPr>
        <mc:AlternateContent>
          <mc:Choice Requires="wps">
            <w:drawing>
              <wp:anchor distT="0" distB="0" distL="0" distR="0" simplePos="0" relativeHeight="251661312" behindDoc="1" locked="0" layoutInCell="1" allowOverlap="1">
                <wp:simplePos x="0" y="0"/>
                <wp:positionH relativeFrom="page">
                  <wp:posOffset>2286000</wp:posOffset>
                </wp:positionH>
                <wp:positionV relativeFrom="paragraph">
                  <wp:posOffset>42545</wp:posOffset>
                </wp:positionV>
                <wp:extent cx="4362450" cy="1270"/>
                <wp:effectExtent l="0" t="0" r="0" b="0"/>
                <wp:wrapTopAndBottom/>
                <wp:docPr id="8" name="Graphic 8"/>
                <wp:cNvGraphicFramePr/>
                <a:graphic xmlns:a="http://schemas.openxmlformats.org/drawingml/2006/main">
                  <a:graphicData uri="http://schemas.microsoft.com/office/word/2010/wordprocessingShape">
                    <wps:wsp>
                      <wps:cNvSpPr/>
                      <wps:spPr>
                        <a:xfrm>
                          <a:off x="0" y="0"/>
                          <a:ext cx="4362450" cy="1270"/>
                        </a:xfrm>
                        <a:custGeom>
                          <a:avLst/>
                          <a:gdLst/>
                          <a:ahLst/>
                          <a:cxnLst/>
                          <a:rect l="l" t="t" r="r" b="b"/>
                          <a:pathLst>
                            <a:path w="4362450">
                              <a:moveTo>
                                <a:pt x="0" y="0"/>
                              </a:moveTo>
                              <a:lnTo>
                                <a:pt x="4362450" y="0"/>
                              </a:lnTo>
                            </a:path>
                          </a:pathLst>
                        </a:custGeom>
                        <a:ln w="2400">
                          <a:solidFill>
                            <a:srgbClr val="000000"/>
                          </a:solidFill>
                          <a:prstDash val="solid"/>
                        </a:ln>
                      </wps:spPr>
                      <wps:bodyPr wrap="square" lIns="0" tIns="0" rIns="0" bIns="0" rtlCol="0">
                        <a:noAutofit/>
                      </wps:bodyPr>
                    </wps:wsp>
                  </a:graphicData>
                </a:graphic>
              </wp:anchor>
            </w:drawing>
          </mc:Choice>
          <mc:Fallback>
            <w:pict>
              <v:shape id="Graphic 8" o:spid="_x0000_s1026" o:spt="100" style="position:absolute;left:0pt;margin-left:180pt;margin-top:3.35pt;height:0.1pt;width:343.5pt;mso-position-horizontal-relative:page;mso-wrap-distance-bottom:0pt;mso-wrap-distance-top:0pt;z-index:-251655168;mso-width-relative:page;mso-height-relative:page;" filled="f" stroked="t" coordsize="4362450,1" o:gfxdata="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" path="m0,0l4362450,0e">
                <v:fill on="f" focussize="0,0"/>
                <v:stroke weight="0.188976377952756pt" color="#000000" joinstyle="round"/>
                <v:imagedata o:title=""/>
                <o:lock v:ext="edit" aspectratio="f"/>
                <v:textbox inset="0mm,0mm,0mm,0mm"/>
                <w10:wrap type="topAndBottom"/>
              </v:shape>
            </w:pict>
          </mc:Fallback>
        </mc:AlternateContent>
      </w:r>
    </w:p>
    <w:p>
      <w:pPr>
        <w:spacing w:before="360"/>
        <w:ind w:left="165"/>
        <w:rPr>
          <w:rFonts w:hint="default"/>
          <w:b/>
          <w:sz w:val="32"/>
          <w:lang w:val="en-US"/>
        </w:rPr>
      </w:pPr>
      <w:r>
        <w:rPr>
          <w:b/>
          <w:sz w:val="32"/>
        </w:rPr>
        <w:t xml:space="preserve">Student </w:t>
      </w:r>
      <w:r>
        <w:rPr>
          <w:b/>
          <w:spacing w:val="-2"/>
          <w:sz w:val="32"/>
        </w:rPr>
        <w:t xml:space="preserve">Name: </w:t>
      </w:r>
      <w:r>
        <w:rPr>
          <w:rFonts w:hint="default"/>
          <w:b/>
          <w:spacing w:val="-2"/>
          <w:sz w:val="32"/>
          <w:lang w:val="en-US"/>
        </w:rPr>
        <w:t>Ubaid Bin Waris</w:t>
      </w:r>
    </w:p>
    <w:p>
      <w:pPr>
        <w:pStyle w:val="8"/>
        <w:spacing w:before="8"/>
        <w:rPr>
          <w:b/>
          <w:i w:val="0"/>
          <w:sz w:val="3"/>
        </w:rPr>
      </w:pPr>
      <w:r>
        <w:rPr>
          <w:b/>
          <w:i w:val="0"/>
          <w:sz w:val="3"/>
        </w:rPr>
        <mc:AlternateContent>
          <mc:Choice Requires="wps">
            <w:drawing>
              <wp:anchor distT="0" distB="0" distL="0" distR="0" simplePos="0" relativeHeight="251662336" behindDoc="1" locked="0" layoutInCell="1" allowOverlap="1">
                <wp:simplePos x="0" y="0"/>
                <wp:positionH relativeFrom="page">
                  <wp:posOffset>2286000</wp:posOffset>
                </wp:positionH>
                <wp:positionV relativeFrom="paragraph">
                  <wp:posOffset>42545</wp:posOffset>
                </wp:positionV>
                <wp:extent cx="4381500" cy="1270"/>
                <wp:effectExtent l="0" t="0" r="0" b="0"/>
                <wp:wrapTopAndBottom/>
                <wp:docPr id="9" name="Graphic 9"/>
                <wp:cNvGraphicFramePr/>
                <a:graphic xmlns:a="http://schemas.openxmlformats.org/drawingml/2006/main">
                  <a:graphicData uri="http://schemas.microsoft.com/office/word/2010/wordprocessingShape">
                    <wps:wsp>
                      <wps:cNvSpPr/>
                      <wps:spPr>
                        <a:xfrm>
                          <a:off x="0" y="0"/>
                          <a:ext cx="4381500" cy="1270"/>
                        </a:xfrm>
                        <a:custGeom>
                          <a:avLst/>
                          <a:gdLst/>
                          <a:ahLst/>
                          <a:cxnLst/>
                          <a:rect l="l" t="t" r="r" b="b"/>
                          <a:pathLst>
                            <a:path w="4381500">
                              <a:moveTo>
                                <a:pt x="0" y="0"/>
                              </a:moveTo>
                              <a:lnTo>
                                <a:pt x="4381500" y="0"/>
                              </a:lnTo>
                            </a:path>
                          </a:pathLst>
                        </a:custGeom>
                        <a:ln w="2400">
                          <a:solidFill>
                            <a:srgbClr val="000000"/>
                          </a:solidFill>
                          <a:prstDash val="solid"/>
                        </a:ln>
                      </wps:spPr>
                      <wps:bodyPr wrap="square" lIns="0" tIns="0" rIns="0" bIns="0" rtlCol="0">
                        <a:noAutofit/>
                      </wps:bodyPr>
                    </wps:wsp>
                  </a:graphicData>
                </a:graphic>
              </wp:anchor>
            </w:drawing>
          </mc:Choice>
          <mc:Fallback>
            <w:pict>
              <v:shape id="Graphic 9" o:spid="_x0000_s1026" o:spt="100" style="position:absolute;left:0pt;margin-left:180pt;margin-top:3.35pt;height:0.1pt;width:345pt;mso-position-horizontal-relative:page;mso-wrap-distance-bottom:0pt;mso-wrap-distance-top:0pt;z-index:-251654144;mso-width-relative:page;mso-height-relative:page;" filled="f" stroked="t" coordsize="4381500,1" o:gfxdata="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" path="m0,0l4381500,0e">
                <v:fill on="f" focussize="0,0"/>
                <v:stroke weight="0.188976377952756pt" color="#000000" joinstyle="round"/>
                <v:imagedata o:title=""/>
                <o:lock v:ext="edit" aspectratio="f"/>
                <v:textbox inset="0mm,0mm,0mm,0mm"/>
                <w10:wrap type="topAndBottom"/>
              </v:shape>
            </w:pict>
          </mc:Fallback>
        </mc:AlternateContent>
      </w:r>
    </w:p>
    <w:p>
      <w:pPr>
        <w:tabs>
          <w:tab w:val="left" w:pos="7095"/>
        </w:tabs>
        <w:spacing w:before="360"/>
        <w:ind w:left="165"/>
        <w:rPr>
          <w:rFonts w:hint="default"/>
          <w:b/>
          <w:sz w:val="32"/>
          <w:lang w:val="en-US"/>
        </w:rPr>
      </w:pPr>
      <w:r>
        <w:rPr>
          <w:b/>
          <w:spacing w:val="-4"/>
          <w:sz w:val="32"/>
        </w:rPr>
        <w:t>Reg.</w:t>
      </w:r>
      <w:r>
        <w:rPr>
          <w:b/>
          <w:spacing w:val="-2"/>
          <w:sz w:val="32"/>
        </w:rPr>
        <w:t>Number:    221241</w:t>
      </w:r>
      <w:r>
        <w:rPr>
          <w:rFonts w:hint="default"/>
          <w:b/>
          <w:spacing w:val="-2"/>
          <w:sz w:val="32"/>
          <w:lang w:val="en-US"/>
        </w:rPr>
        <w:t>6</w:t>
      </w:r>
      <w:bookmarkStart w:id="0" w:name="_GoBack"/>
      <w:bookmarkEnd w:id="0"/>
    </w:p>
    <w:p>
      <w:pPr>
        <w:pStyle w:val="8"/>
        <w:spacing w:before="8"/>
        <w:rPr>
          <w:b/>
          <w:i w:val="0"/>
          <w:sz w:val="3"/>
        </w:rPr>
      </w:pPr>
      <w:r>
        <w:rPr>
          <w:b/>
          <w:i w:val="0"/>
          <w:sz w:val="3"/>
        </w:rPr>
        <mc:AlternateContent>
          <mc:Choice Requires="wps">
            <w:drawing>
              <wp:anchor distT="0" distB="0" distL="0" distR="0" simplePos="0" relativeHeight="251662336" behindDoc="1" locked="0" layoutInCell="1" allowOverlap="1">
                <wp:simplePos x="0" y="0"/>
                <wp:positionH relativeFrom="page">
                  <wp:posOffset>2286000</wp:posOffset>
                </wp:positionH>
                <wp:positionV relativeFrom="paragraph">
                  <wp:posOffset>41910</wp:posOffset>
                </wp:positionV>
                <wp:extent cx="4381500" cy="1270"/>
                <wp:effectExtent l="0" t="0" r="0" b="0"/>
                <wp:wrapTopAndBottom/>
                <wp:docPr id="10" name="Graphic 10"/>
                <wp:cNvGraphicFramePr/>
                <a:graphic xmlns:a="http://schemas.openxmlformats.org/drawingml/2006/main">
                  <a:graphicData uri="http://schemas.microsoft.com/office/word/2010/wordprocessingShape">
                    <wps:wsp>
                      <wps:cNvSpPr/>
                      <wps:spPr>
                        <a:xfrm>
                          <a:off x="0" y="0"/>
                          <a:ext cx="4381500" cy="1270"/>
                        </a:xfrm>
                        <a:custGeom>
                          <a:avLst/>
                          <a:gdLst/>
                          <a:ahLst/>
                          <a:cxnLst/>
                          <a:rect l="l" t="t" r="r" b="b"/>
                          <a:pathLst>
                            <a:path w="4381500">
                              <a:moveTo>
                                <a:pt x="0" y="0"/>
                              </a:moveTo>
                              <a:lnTo>
                                <a:pt x="4381500" y="0"/>
                              </a:lnTo>
                            </a:path>
                          </a:pathLst>
                        </a:custGeom>
                        <a:ln w="2400">
                          <a:solidFill>
                            <a:srgbClr val="000000"/>
                          </a:solidFill>
                          <a:prstDash val="solid"/>
                        </a:ln>
                      </wps:spPr>
                      <wps:bodyPr wrap="square" lIns="0" tIns="0" rIns="0" bIns="0" rtlCol="0">
                        <a:noAutofit/>
                      </wps:bodyPr>
                    </wps:wsp>
                  </a:graphicData>
                </a:graphic>
              </wp:anchor>
            </w:drawing>
          </mc:Choice>
          <mc:Fallback>
            <w:pict>
              <v:shape id="Graphic 10" o:spid="_x0000_s1026" o:spt="100" style="position:absolute;left:0pt;margin-left:180pt;margin-top:3.3pt;height:0.1pt;width:345pt;mso-position-horizontal-relative:page;mso-wrap-distance-bottom:0pt;mso-wrap-distance-top:0pt;z-index:-251654144;mso-width-relative:page;mso-height-relative:page;" filled="f" stroked="t" coordsize="4381500,1" o:gfxdata="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" path="m0,0l4381500,0e">
                <v:fill on="f" focussize="0,0"/>
                <v:stroke weight="0.188976377952756pt" color="#000000" joinstyle="round"/>
                <v:imagedata o:title=""/>
                <o:lock v:ext="edit" aspectratio="f"/>
                <v:textbox inset="0mm,0mm,0mm,0mm"/>
                <w10:wrap type="topAndBottom"/>
              </v:shape>
            </w:pict>
          </mc:Fallback>
        </mc:AlternateContent>
      </w:r>
    </w:p>
    <w:p>
      <w:pPr>
        <w:pStyle w:val="8"/>
        <w:rPr>
          <w:b/>
          <w:i w:val="0"/>
          <w:sz w:val="3"/>
        </w:rPr>
        <w:sectPr>
          <w:headerReference r:id="rId5" w:type="default"/>
          <w:footerReference r:id="rId6" w:type="default"/>
          <w:type w:val="continuous"/>
          <w:pgSz w:w="11900" w:h="16820"/>
          <w:pgMar w:top="2000" w:right="1133" w:bottom="940" w:left="1275" w:header="756" w:footer="741" w:gutter="0"/>
          <w:pgNumType w:start="1"/>
          <w:cols w:space="720" w:num="1"/>
        </w:sectPr>
      </w:pPr>
    </w:p>
    <w:p>
      <w:pPr>
        <w:pStyle w:val="8"/>
        <w:spacing w:before="5"/>
        <w:rPr>
          <w:b/>
          <w:i w:val="0"/>
          <w:sz w:val="4"/>
        </w:rPr>
      </w:pPr>
    </w:p>
    <w:p>
      <w:pPr>
        <w:pStyle w:val="8"/>
        <w:ind w:left="55"/>
        <w:rPr>
          <w:i w:val="0"/>
          <w:sz w:val="20"/>
        </w:rPr>
      </w:pPr>
      <w:r>
        <w:rPr>
          <w:i w:val="0"/>
          <w:sz w:val="20"/>
        </w:rPr>
        <mc:AlternateContent>
          <mc:Choice Requires="wps">
            <w:drawing>
              <wp:inline distT="0" distB="0" distL="0" distR="0">
                <wp:extent cx="5909945" cy="248920"/>
                <wp:effectExtent l="19050" t="9525" r="5079" b="17779"/>
                <wp:docPr id="11" name="Textbox 11"/>
                <wp:cNvGraphicFramePr/>
                <a:graphic xmlns:a="http://schemas.openxmlformats.org/drawingml/2006/main">
                  <a:graphicData uri="http://schemas.microsoft.com/office/word/2010/wordprocessingShape">
                    <wps:wsp>
                      <wps:cNvSpPr txBox="1"/>
                      <wps:spPr>
                        <a:xfrm>
                          <a:off x="0" y="0"/>
                          <a:ext cx="5909945" cy="248920"/>
                        </a:xfrm>
                        <a:prstGeom prst="rect">
                          <a:avLst/>
                        </a:prstGeom>
                        <a:solidFill>
                          <a:srgbClr val="CCCCCC"/>
                        </a:solidFill>
                        <a:ln w="19050">
                          <a:solidFill>
                            <a:srgbClr val="000000"/>
                          </a:solidFill>
                          <a:prstDash val="solid"/>
                        </a:ln>
                      </wps:spPr>
                      <wps:txbx>
                        <w:txbxContent>
                          <w:p>
                            <w:pPr>
                              <w:spacing w:before="20"/>
                              <w:ind w:left="2493"/>
                              <w:rPr>
                                <w:b/>
                                <w:color w:val="000000"/>
                                <w:sz w:val="28"/>
                              </w:rPr>
                            </w:pPr>
                            <w:r>
                              <w:rPr>
                                <w:b/>
                                <w:color w:val="000000"/>
                                <w:sz w:val="28"/>
                              </w:rPr>
                              <w:t xml:space="preserve">COMPUTER SCIENCE </w:t>
                            </w:r>
                            <w:r>
                              <w:rPr>
                                <w:b/>
                                <w:color w:val="000000"/>
                                <w:spacing w:val="-2"/>
                                <w:sz w:val="28"/>
                              </w:rPr>
                              <w:t>DEPARTMENT</w:t>
                            </w:r>
                          </w:p>
                        </w:txbxContent>
                      </wps:txbx>
                      <wps:bodyPr wrap="square" lIns="0" tIns="0" rIns="0" bIns="0" rtlCol="0">
                        <a:noAutofit/>
                      </wps:bodyPr>
                    </wps:wsp>
                  </a:graphicData>
                </a:graphic>
              </wp:inline>
            </w:drawing>
          </mc:Choice>
          <mc:Fallback>
            <w:pict>
              <v:shape id="Textbox 11" o:spid="_x0000_s1026" o:spt="202" type="#_x0000_t202" style="height:19.6pt;width:465.35pt;" fillcolor="#CCCCCC" filled="t" stroked="t" coordsize="21600,21600" o:gfxdata="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">
                <v:fill on="t" focussize="0,0"/>
                <v:stroke weight="1.5pt" color="#000000" joinstyle="round"/>
                <v:imagedata o:title=""/>
                <o:lock v:ext="edit" aspectratio="f"/>
                <v:textbox inset="0mm,0mm,0mm,0mm">
                  <w:txbxContent>
                    <w:p>
                      <w:pPr>
                        <w:spacing w:before="20"/>
                        <w:ind w:left="2493"/>
                        <w:rPr>
                          <w:b/>
                          <w:color w:val="000000"/>
                          <w:sz w:val="28"/>
                        </w:rPr>
                      </w:pPr>
                      <w:r>
                        <w:rPr>
                          <w:b/>
                          <w:color w:val="000000"/>
                          <w:sz w:val="28"/>
                        </w:rPr>
                        <w:t xml:space="preserve">COMPUTER SCIENCE </w:t>
                      </w:r>
                      <w:r>
                        <w:rPr>
                          <w:b/>
                          <w:color w:val="000000"/>
                          <w:spacing w:val="-2"/>
                          <w:sz w:val="28"/>
                        </w:rPr>
                        <w:t>DEPARTMENT</w:t>
                      </w:r>
                    </w:p>
                  </w:txbxContent>
                </v:textbox>
                <w10:wrap type="none"/>
                <w10:anchorlock/>
              </v:shape>
            </w:pict>
          </mc:Fallback>
        </mc:AlternateContent>
      </w:r>
    </w:p>
    <w:p>
      <w:pPr>
        <w:pStyle w:val="8"/>
        <w:spacing w:before="138"/>
      </w:pPr>
    </w:p>
    <w:p>
      <w:pPr>
        <w:pStyle w:val="2"/>
        <w:jc w:val="both"/>
        <w:rPr>
          <w:rFonts w:ascii="Arial" w:hAnsi="Arial" w:cs="Arial"/>
          <w:u w:val="none"/>
        </w:rPr>
      </w:pPr>
      <w:r>
        <w:rPr>
          <w:rFonts w:ascii="Arial" w:hAnsi="Arial" w:cs="Arial"/>
        </w:rPr>
        <w:t xml:space="preserve">Assignment </w:t>
      </w:r>
      <w:r>
        <w:rPr>
          <w:rFonts w:ascii="Arial" w:hAnsi="Arial" w:cs="Arial"/>
          <w:spacing w:val="-2"/>
        </w:rPr>
        <w:t>Question:</w:t>
      </w:r>
    </w:p>
    <w:p>
      <w:pPr>
        <w:pStyle w:val="8"/>
        <w:spacing w:before="40" w:after="40" w:line="240" w:lineRule="auto"/>
        <w:ind w:left="158" w:right="216"/>
        <w:jc w:val="both"/>
        <w:rPr>
          <w:rFonts w:ascii="Arial" w:hAnsi="Arial" w:cs="Arial"/>
          <w:i w:val="0"/>
          <w:iCs w:val="0"/>
        </w:rPr>
      </w:pPr>
      <w:r>
        <w:rPr>
          <w:rFonts w:ascii="Arial" w:hAnsi="Arial" w:cs="Arial"/>
          <w:i w:val="0"/>
          <w:iCs w:val="0"/>
        </w:rPr>
        <w:t>You are part of a student committee tasked with improving student engagement on campus. Explain how you would use brainstorming to generate new ideas and solutions for this goal. Describe the steps you would take to conduct the brainstorming session, the rules you would set for participants, and the methods you would use to select the best ideas. Discuss the possible outcomes and challenges of this process.</w:t>
      </w:r>
    </w:p>
    <w:p>
      <w:pPr>
        <w:widowControl/>
        <w:autoSpaceDE/>
        <w:autoSpaceDN/>
        <w:spacing w:before="100" w:beforeAutospacing="1" w:after="100" w:afterAutospacing="1"/>
        <w:rPr>
          <w:rFonts w:ascii="Arial" w:hAnsi="Arial" w:cs="Arial"/>
          <w:sz w:val="24"/>
          <w:szCs w:val="24"/>
        </w:rPr>
      </w:pPr>
      <w:r>
        <w:rPr>
          <w:rFonts w:ascii="Arial" w:hAnsi="Arial" w:cs="Arial"/>
          <w:b/>
          <w:bCs/>
          <w:sz w:val="27"/>
          <w:szCs w:val="27"/>
        </w:rPr>
        <w:t>Using Brainstorming to Improve Student Engagement on Campus</w:t>
      </w:r>
    </w:p>
    <w:p>
      <w:pPr>
        <w:widowControl/>
        <w:autoSpaceDE/>
        <w:autoSpaceDN/>
        <w:spacing w:before="100" w:beforeAutospacing="1" w:after="100" w:afterAutospacing="1"/>
        <w:rPr>
          <w:rFonts w:ascii="Arial" w:hAnsi="Arial" w:cs="Arial"/>
          <w:sz w:val="24"/>
          <w:szCs w:val="24"/>
        </w:rPr>
      </w:pPr>
      <w:r>
        <w:rPr>
          <w:rFonts w:ascii="Arial" w:hAnsi="Arial" w:cs="Arial"/>
          <w:sz w:val="24"/>
          <w:szCs w:val="24"/>
        </w:rPr>
        <w:t xml:space="preserve">If I was part of a student committee trying to improve student engagement on campus, the first thing I’d do is gather everyone’s ideas through </w:t>
      </w:r>
      <w:r>
        <w:rPr>
          <w:rFonts w:ascii="Arial" w:hAnsi="Arial" w:cs="Arial"/>
          <w:b/>
          <w:bCs/>
          <w:sz w:val="24"/>
          <w:szCs w:val="24"/>
        </w:rPr>
        <w:t>brainstorming</w:t>
      </w:r>
      <w:r>
        <w:rPr>
          <w:rFonts w:ascii="Arial" w:hAnsi="Arial" w:cs="Arial"/>
          <w:sz w:val="24"/>
          <w:szCs w:val="24"/>
        </w:rPr>
        <w:t>. Brainstorming is basically a group activity where people freely share their thoughts, no matter how random or crazy they sound at first. The whole purpose is to get as many ideas as possible without judging or rejecting them too soon. Later, we can filter out which ones make the most sense.</w:t>
      </w:r>
    </w:p>
    <w:p>
      <w:pPr>
        <w:widowControl/>
        <w:autoSpaceDE/>
        <w:autoSpaceDN/>
        <w:spacing w:before="100" w:beforeAutospacing="1" w:after="100" w:afterAutospacing="1"/>
        <w:rPr>
          <w:rFonts w:ascii="Arial" w:hAnsi="Arial" w:cs="Arial"/>
          <w:sz w:val="24"/>
          <w:szCs w:val="24"/>
        </w:rPr>
      </w:pPr>
      <w:r>
        <w:rPr>
          <w:rFonts w:ascii="Arial" w:hAnsi="Arial" w:cs="Arial"/>
          <w:sz w:val="24"/>
          <w:szCs w:val="24"/>
        </w:rPr>
        <w:t>The main goal of the brainstorming session would be to find new ways to make students more active, connected, and interested in campus activities. Maybe students aren’t joining clubs, or they don’t know about events happening around. So we’d need creative solutions that make them feel more involved.</w:t>
      </w:r>
    </w:p>
    <w:p>
      <w:pPr>
        <w:widowControl/>
        <w:autoSpaceDE/>
        <w:autoSpaceDN/>
        <w:spacing w:before="100" w:beforeAutospacing="1" w:after="100" w:afterAutospacing="1"/>
        <w:outlineLvl w:val="3"/>
        <w:rPr>
          <w:rFonts w:ascii="Arial" w:hAnsi="Arial" w:cs="Arial"/>
          <w:b/>
          <w:bCs/>
          <w:sz w:val="24"/>
          <w:szCs w:val="24"/>
        </w:rPr>
      </w:pPr>
      <w:r>
        <w:rPr>
          <w:rFonts w:ascii="Arial" w:hAnsi="Arial" w:cs="Arial"/>
          <w:b/>
          <w:bCs/>
          <w:sz w:val="24"/>
          <w:szCs w:val="24"/>
        </w:rPr>
        <w:t>Steps to Conduct the Brainstorming Session</w:t>
      </w:r>
    </w:p>
    <w:p>
      <w:pPr>
        <w:widowControl/>
        <w:autoSpaceDE/>
        <w:autoSpaceDN/>
        <w:spacing w:before="100" w:beforeAutospacing="1" w:after="100" w:afterAutospacing="1"/>
        <w:rPr>
          <w:rFonts w:ascii="Arial" w:hAnsi="Arial" w:cs="Arial"/>
          <w:sz w:val="24"/>
          <w:szCs w:val="24"/>
        </w:rPr>
      </w:pPr>
      <w:r>
        <w:rPr>
          <w:rFonts w:ascii="Arial" w:hAnsi="Arial" w:cs="Arial"/>
          <w:sz w:val="24"/>
          <w:szCs w:val="24"/>
        </w:rPr>
        <w:t xml:space="preserve">First, I’d </w:t>
      </w:r>
      <w:r>
        <w:rPr>
          <w:rFonts w:ascii="Arial" w:hAnsi="Arial" w:cs="Arial"/>
          <w:b/>
          <w:bCs/>
          <w:sz w:val="24"/>
          <w:szCs w:val="24"/>
        </w:rPr>
        <w:t>set up the session</w:t>
      </w:r>
      <w:r>
        <w:rPr>
          <w:rFonts w:ascii="Arial" w:hAnsi="Arial" w:cs="Arial"/>
          <w:sz w:val="24"/>
          <w:szCs w:val="24"/>
        </w:rPr>
        <w:t xml:space="preserve"> in a comfortable space, maybe a classroom or a common area with snacks, whiteboards, and markers. The vibe should be friendly and open so that everyone feels relaxed enough to share ideas. I’d start by clearly explaining the problem: “How can we make students more engaged and excited about campus life?”</w:t>
      </w:r>
    </w:p>
    <w:p>
      <w:pPr>
        <w:widowControl/>
        <w:autoSpaceDE/>
        <w:autoSpaceDN/>
        <w:spacing w:before="100" w:beforeAutospacing="1" w:after="100" w:afterAutospacing="1"/>
        <w:rPr>
          <w:rFonts w:ascii="Arial" w:hAnsi="Arial" w:cs="Arial"/>
          <w:sz w:val="24"/>
          <w:szCs w:val="24"/>
        </w:rPr>
      </w:pPr>
      <w:r>
        <w:rPr>
          <w:rFonts w:ascii="Arial" w:hAnsi="Arial" w:cs="Arial"/>
          <w:sz w:val="24"/>
          <w:szCs w:val="24"/>
        </w:rPr>
        <w:t xml:space="preserve">Next, I’d </w:t>
      </w:r>
      <w:r>
        <w:rPr>
          <w:rFonts w:ascii="Arial" w:hAnsi="Arial" w:cs="Arial"/>
          <w:b/>
          <w:bCs/>
          <w:sz w:val="24"/>
          <w:szCs w:val="24"/>
        </w:rPr>
        <w:t>divide the session into phases</w:t>
      </w:r>
      <w:r>
        <w:rPr>
          <w:rFonts w:ascii="Arial" w:hAnsi="Arial" w:cs="Arial"/>
          <w:sz w:val="24"/>
          <w:szCs w:val="24"/>
        </w:rPr>
        <w:t>:</w:t>
      </w:r>
    </w:p>
    <w:p>
      <w:pPr>
        <w:widowControl/>
        <w:numPr>
          <w:ilvl w:val="0"/>
          <w:numId w:val="1"/>
        </w:numPr>
        <w:autoSpaceDE/>
        <w:autoSpaceDN/>
        <w:spacing w:before="100" w:beforeAutospacing="1" w:after="100" w:afterAutospacing="1"/>
        <w:rPr>
          <w:rFonts w:ascii="Arial" w:hAnsi="Arial" w:cs="Arial"/>
          <w:sz w:val="24"/>
          <w:szCs w:val="24"/>
        </w:rPr>
      </w:pPr>
      <w:r>
        <w:rPr>
          <w:rFonts w:ascii="Arial" w:hAnsi="Arial" w:cs="Arial"/>
          <w:b/>
          <w:bCs/>
          <w:sz w:val="24"/>
          <w:szCs w:val="24"/>
        </w:rPr>
        <w:t>Idea generation:</w:t>
      </w:r>
      <w:r>
        <w:rPr>
          <w:rFonts w:ascii="Arial" w:hAnsi="Arial" w:cs="Arial"/>
          <w:sz w:val="24"/>
          <w:szCs w:val="24"/>
        </w:rPr>
        <w:t xml:space="preserve"> For the first 20-30 minutes, everyone can throw in ideas, no matter how wild they sound. For example, someone might say “host gaming nights,” another might say “make an app that tracks campus events,” or even “have surprise fun days where random activities pop up.” The point is to build on each other’s thoughts and get the creative flow going.</w:t>
      </w:r>
    </w:p>
    <w:p>
      <w:pPr>
        <w:widowControl/>
        <w:autoSpaceDE/>
        <w:autoSpaceDN/>
        <w:spacing w:before="100" w:beforeAutospacing="1" w:after="100" w:afterAutospacing="1"/>
        <w:rPr>
          <w:rFonts w:ascii="Arial" w:hAnsi="Arial" w:cs="Arial"/>
          <w:sz w:val="24"/>
          <w:szCs w:val="24"/>
        </w:rPr>
      </w:pPr>
    </w:p>
    <w:p>
      <w:pPr>
        <w:widowControl/>
        <w:numPr>
          <w:ilvl w:val="0"/>
          <w:numId w:val="1"/>
        </w:numPr>
        <w:autoSpaceDE/>
        <w:autoSpaceDN/>
        <w:spacing w:before="80" w:after="80"/>
        <w:rPr>
          <w:rFonts w:ascii="Arial" w:hAnsi="Arial" w:cs="Arial"/>
          <w:sz w:val="24"/>
          <w:szCs w:val="24"/>
        </w:rPr>
      </w:pPr>
      <w:r>
        <w:rPr>
          <w:rFonts w:ascii="Arial" w:hAnsi="Arial" w:cs="Arial"/>
          <w:b/>
          <w:bCs/>
          <w:sz w:val="24"/>
          <w:szCs w:val="24"/>
        </w:rPr>
        <w:t>Grouping ideas:</w:t>
      </w:r>
      <w:r>
        <w:rPr>
          <w:rFonts w:ascii="Arial" w:hAnsi="Arial" w:cs="Arial"/>
          <w:sz w:val="24"/>
          <w:szCs w:val="24"/>
        </w:rPr>
        <w:t xml:space="preserve"> Once we have a big list, we’d start grouping similar ideas together. For instance, ideas about technology can go in one group, social activities in another, and academic engagement in a third.</w:t>
      </w:r>
    </w:p>
    <w:p>
      <w:pPr>
        <w:widowControl/>
        <w:numPr>
          <w:ilvl w:val="0"/>
          <w:numId w:val="1"/>
        </w:numPr>
        <w:autoSpaceDE/>
        <w:autoSpaceDN/>
        <w:spacing w:before="80" w:after="80"/>
        <w:rPr>
          <w:rFonts w:ascii="Arial" w:hAnsi="Arial" w:cs="Arial"/>
          <w:sz w:val="24"/>
          <w:szCs w:val="24"/>
        </w:rPr>
      </w:pPr>
      <w:r>
        <w:rPr>
          <w:rFonts w:ascii="Arial" w:hAnsi="Arial" w:cs="Arial"/>
          <w:b/>
          <w:bCs/>
          <w:sz w:val="24"/>
          <w:szCs w:val="24"/>
        </w:rPr>
        <w:t>Refining and discussing:</w:t>
      </w:r>
      <w:r>
        <w:rPr>
          <w:rFonts w:ascii="Arial" w:hAnsi="Arial" w:cs="Arial"/>
          <w:sz w:val="24"/>
          <w:szCs w:val="24"/>
        </w:rPr>
        <w:t xml:space="preserve"> After grouping, we’d talk about which ideas are most realistic or impactful. This doesn’t mean rejecting ideas harshly, just discussing what can work with the resources we have.</w:t>
      </w:r>
    </w:p>
    <w:p>
      <w:pPr>
        <w:widowControl/>
        <w:numPr>
          <w:ilvl w:val="0"/>
          <w:numId w:val="1"/>
        </w:numPr>
        <w:autoSpaceDE/>
        <w:autoSpaceDN/>
        <w:spacing w:before="80" w:after="80"/>
        <w:rPr>
          <w:rFonts w:ascii="Arial" w:hAnsi="Arial" w:cs="Arial"/>
          <w:sz w:val="24"/>
          <w:szCs w:val="24"/>
        </w:rPr>
      </w:pPr>
      <w:r>
        <w:rPr>
          <w:rFonts w:ascii="Arial" w:hAnsi="Arial" w:cs="Arial"/>
          <w:b/>
          <w:bCs/>
          <w:sz w:val="24"/>
          <w:szCs w:val="24"/>
        </w:rPr>
        <w:t>Voting or ranking:</w:t>
      </w:r>
      <w:r>
        <w:rPr>
          <w:rFonts w:ascii="Arial" w:hAnsi="Arial" w:cs="Arial"/>
          <w:sz w:val="24"/>
          <w:szCs w:val="24"/>
        </w:rPr>
        <w:t xml:space="preserve"> Finally, everyone could vote on their top three ideas. We could use sticky notes, a show of hands, or even a quick Google Form. The ideas with the most votes will move to the next phase of planning and execution.</w:t>
      </w:r>
    </w:p>
    <w:p>
      <w:pPr>
        <w:widowControl/>
        <w:autoSpaceDE/>
        <w:autoSpaceDN/>
        <w:spacing w:before="100" w:beforeAutospacing="1" w:after="100" w:afterAutospacing="1"/>
        <w:outlineLvl w:val="3"/>
        <w:rPr>
          <w:rFonts w:ascii="Arial" w:hAnsi="Arial" w:cs="Arial"/>
          <w:b/>
          <w:bCs/>
          <w:sz w:val="24"/>
          <w:szCs w:val="24"/>
        </w:rPr>
      </w:pPr>
      <w:r>
        <w:rPr>
          <w:rFonts w:ascii="Arial" w:hAnsi="Arial" w:cs="Arial"/>
          <w:b/>
          <w:bCs/>
          <w:sz w:val="24"/>
          <w:szCs w:val="24"/>
        </w:rPr>
        <w:t>Rules for Participants</w:t>
      </w:r>
    </w:p>
    <w:p>
      <w:pPr>
        <w:widowControl/>
        <w:autoSpaceDE/>
        <w:autoSpaceDN/>
        <w:spacing w:before="100" w:beforeAutospacing="1" w:after="100" w:afterAutospacing="1"/>
        <w:rPr>
          <w:rFonts w:ascii="Arial" w:hAnsi="Arial" w:cs="Arial"/>
          <w:sz w:val="24"/>
          <w:szCs w:val="24"/>
        </w:rPr>
      </w:pPr>
      <w:r>
        <w:rPr>
          <w:rFonts w:ascii="Arial" w:hAnsi="Arial" w:cs="Arial"/>
          <w:sz w:val="24"/>
          <w:szCs w:val="24"/>
        </w:rPr>
        <w:t>I’d set a few ground rules before starting:</w:t>
      </w:r>
    </w:p>
    <w:p>
      <w:pPr>
        <w:widowControl/>
        <w:numPr>
          <w:ilvl w:val="0"/>
          <w:numId w:val="2"/>
        </w:numPr>
        <w:autoSpaceDE/>
        <w:autoSpaceDN/>
        <w:spacing w:before="100" w:beforeAutospacing="1" w:after="100" w:afterAutospacing="1"/>
        <w:rPr>
          <w:rFonts w:ascii="Arial" w:hAnsi="Arial" w:cs="Arial"/>
          <w:sz w:val="24"/>
          <w:szCs w:val="24"/>
        </w:rPr>
      </w:pPr>
      <w:r>
        <w:rPr>
          <w:rFonts w:ascii="Arial" w:hAnsi="Arial" w:cs="Arial"/>
          <w:b/>
          <w:bCs/>
          <w:sz w:val="24"/>
          <w:szCs w:val="24"/>
        </w:rPr>
        <w:t>No judging ideas:</w:t>
      </w:r>
      <w:r>
        <w:rPr>
          <w:rFonts w:ascii="Arial" w:hAnsi="Arial" w:cs="Arial"/>
          <w:sz w:val="24"/>
          <w:szCs w:val="24"/>
        </w:rPr>
        <w:t xml:space="preserve"> Everyone should feel safe to speak up, even if their idea seems silly. Sometimes the weirdest ideas spark the best ones.</w:t>
      </w:r>
    </w:p>
    <w:p>
      <w:pPr>
        <w:widowControl/>
        <w:numPr>
          <w:ilvl w:val="0"/>
          <w:numId w:val="2"/>
        </w:numPr>
        <w:autoSpaceDE/>
        <w:autoSpaceDN/>
        <w:spacing w:before="100" w:beforeAutospacing="1" w:after="100" w:afterAutospacing="1"/>
        <w:rPr>
          <w:rFonts w:ascii="Arial" w:hAnsi="Arial" w:cs="Arial"/>
          <w:sz w:val="24"/>
          <w:szCs w:val="24"/>
        </w:rPr>
      </w:pPr>
      <w:r>
        <w:rPr>
          <w:rFonts w:ascii="Arial" w:hAnsi="Arial" w:cs="Arial"/>
          <w:b/>
          <w:bCs/>
          <w:sz w:val="24"/>
          <w:szCs w:val="24"/>
        </w:rPr>
        <w:t>Encourage quantity over quality (at first):</w:t>
      </w:r>
      <w:r>
        <w:rPr>
          <w:rFonts w:ascii="Arial" w:hAnsi="Arial" w:cs="Arial"/>
          <w:sz w:val="24"/>
          <w:szCs w:val="24"/>
        </w:rPr>
        <w:t xml:space="preserve"> The goal is to have many ideas, not perfect ones right away.</w:t>
      </w:r>
    </w:p>
    <w:p>
      <w:pPr>
        <w:widowControl/>
        <w:numPr>
          <w:ilvl w:val="0"/>
          <w:numId w:val="2"/>
        </w:numPr>
        <w:autoSpaceDE/>
        <w:autoSpaceDN/>
        <w:spacing w:before="100" w:beforeAutospacing="1" w:after="100" w:afterAutospacing="1"/>
        <w:rPr>
          <w:rFonts w:ascii="Arial" w:hAnsi="Arial" w:cs="Arial"/>
          <w:sz w:val="24"/>
          <w:szCs w:val="24"/>
        </w:rPr>
      </w:pPr>
      <w:r>
        <w:rPr>
          <w:rFonts w:ascii="Arial" w:hAnsi="Arial" w:cs="Arial"/>
          <w:b/>
          <w:bCs/>
          <w:sz w:val="24"/>
          <w:szCs w:val="24"/>
        </w:rPr>
        <w:t>Build on others’ ideas:</w:t>
      </w:r>
      <w:r>
        <w:rPr>
          <w:rFonts w:ascii="Arial" w:hAnsi="Arial" w:cs="Arial"/>
          <w:sz w:val="24"/>
          <w:szCs w:val="24"/>
        </w:rPr>
        <w:t xml:space="preserve"> If someone shares something interesting, others should add to it or twist it into something new.</w:t>
      </w:r>
    </w:p>
    <w:p>
      <w:pPr>
        <w:widowControl/>
        <w:numPr>
          <w:ilvl w:val="0"/>
          <w:numId w:val="2"/>
        </w:numPr>
        <w:autoSpaceDE/>
        <w:autoSpaceDN/>
        <w:spacing w:before="100" w:beforeAutospacing="1" w:after="100" w:afterAutospacing="1"/>
        <w:rPr>
          <w:rFonts w:ascii="Arial" w:hAnsi="Arial" w:cs="Arial"/>
          <w:sz w:val="24"/>
          <w:szCs w:val="24"/>
        </w:rPr>
      </w:pPr>
      <w:r>
        <w:rPr>
          <w:rFonts w:ascii="Arial" w:hAnsi="Arial" w:cs="Arial"/>
          <w:b/>
          <w:bCs/>
          <w:sz w:val="24"/>
          <w:szCs w:val="24"/>
        </w:rPr>
        <w:t>Equal participation:</w:t>
      </w:r>
      <w:r>
        <w:rPr>
          <w:rFonts w:ascii="Arial" w:hAnsi="Arial" w:cs="Arial"/>
          <w:sz w:val="24"/>
          <w:szCs w:val="24"/>
        </w:rPr>
        <w:t xml:space="preserve"> Everyone should get a chance to talk, no one dominates the discussion.</w:t>
      </w:r>
    </w:p>
    <w:p>
      <w:pPr>
        <w:widowControl/>
        <w:numPr>
          <w:ilvl w:val="0"/>
          <w:numId w:val="2"/>
        </w:numPr>
        <w:autoSpaceDE/>
        <w:autoSpaceDN/>
        <w:spacing w:before="100" w:beforeAutospacing="1" w:after="100" w:afterAutospacing="1"/>
        <w:rPr>
          <w:rFonts w:ascii="Arial" w:hAnsi="Arial" w:cs="Arial"/>
          <w:sz w:val="24"/>
          <w:szCs w:val="24"/>
        </w:rPr>
      </w:pPr>
      <w:r>
        <w:rPr>
          <w:rFonts w:ascii="Arial" w:hAnsi="Arial" w:cs="Arial"/>
          <w:b/>
          <w:bCs/>
          <w:sz w:val="24"/>
          <w:szCs w:val="24"/>
        </w:rPr>
        <w:t>Stay on topic:</w:t>
      </w:r>
      <w:r>
        <w:rPr>
          <w:rFonts w:ascii="Arial" w:hAnsi="Arial" w:cs="Arial"/>
          <w:sz w:val="24"/>
          <w:szCs w:val="24"/>
        </w:rPr>
        <w:t xml:space="preserve"> While fun is allowed, the focus should stay on student engagement.</w:t>
      </w:r>
    </w:p>
    <w:p>
      <w:pPr>
        <w:widowControl/>
        <w:autoSpaceDE/>
        <w:autoSpaceDN/>
        <w:spacing w:before="40" w:after="40"/>
        <w:outlineLvl w:val="3"/>
        <w:rPr>
          <w:rFonts w:ascii="Arial" w:hAnsi="Arial" w:cs="Arial"/>
          <w:b/>
          <w:bCs/>
          <w:sz w:val="24"/>
          <w:szCs w:val="24"/>
        </w:rPr>
      </w:pPr>
      <w:r>
        <w:rPr>
          <w:rFonts w:ascii="Arial" w:hAnsi="Arial" w:cs="Arial"/>
          <w:b/>
          <w:bCs/>
          <w:sz w:val="24"/>
          <w:szCs w:val="24"/>
        </w:rPr>
        <w:t>Selecting the Best Ideas</w:t>
      </w:r>
    </w:p>
    <w:p>
      <w:pPr>
        <w:widowControl/>
        <w:autoSpaceDE/>
        <w:autoSpaceDN/>
        <w:spacing w:before="40" w:after="40"/>
        <w:outlineLvl w:val="3"/>
        <w:rPr>
          <w:rFonts w:ascii="Arial" w:hAnsi="Arial" w:cs="Arial"/>
          <w:b/>
          <w:bCs/>
          <w:sz w:val="24"/>
          <w:szCs w:val="24"/>
        </w:rPr>
      </w:pPr>
      <w:r>
        <w:rPr>
          <w:rFonts w:ascii="Arial" w:hAnsi="Arial" w:cs="Arial"/>
          <w:sz w:val="24"/>
          <w:szCs w:val="24"/>
        </w:rPr>
        <w:t xml:space="preserve">Once the brainstorming session ends, we’d have a bunch of ideas, some doable, some not so much. To choose the best ones, we’d use simple methods like </w:t>
      </w:r>
      <w:r>
        <w:rPr>
          <w:rFonts w:ascii="Arial" w:hAnsi="Arial" w:cs="Arial"/>
          <w:b/>
          <w:bCs/>
          <w:sz w:val="24"/>
          <w:szCs w:val="24"/>
        </w:rPr>
        <w:t>voting</w:t>
      </w:r>
      <w:r>
        <w:rPr>
          <w:rFonts w:ascii="Arial" w:hAnsi="Arial" w:cs="Arial"/>
          <w:sz w:val="24"/>
          <w:szCs w:val="24"/>
        </w:rPr>
        <w:t xml:space="preserve">, </w:t>
      </w:r>
      <w:r>
        <w:rPr>
          <w:rFonts w:ascii="Arial" w:hAnsi="Arial" w:cs="Arial"/>
          <w:b/>
          <w:bCs/>
          <w:sz w:val="24"/>
          <w:szCs w:val="24"/>
        </w:rPr>
        <w:t>feasibility checks</w:t>
      </w:r>
      <w:r>
        <w:rPr>
          <w:rFonts w:ascii="Arial" w:hAnsi="Arial" w:cs="Arial"/>
          <w:sz w:val="24"/>
          <w:szCs w:val="24"/>
        </w:rPr>
        <w:t xml:space="preserve">, or </w:t>
      </w:r>
      <w:r>
        <w:rPr>
          <w:rFonts w:ascii="Arial" w:hAnsi="Arial" w:cs="Arial"/>
          <w:b/>
          <w:bCs/>
          <w:sz w:val="24"/>
          <w:szCs w:val="24"/>
        </w:rPr>
        <w:t>impact analysis</w:t>
      </w:r>
      <w:r>
        <w:rPr>
          <w:rFonts w:ascii="Arial" w:hAnsi="Arial" w:cs="Arial"/>
          <w:sz w:val="24"/>
          <w:szCs w:val="24"/>
        </w:rPr>
        <w:t>. For example:</w:t>
      </w:r>
    </w:p>
    <w:p>
      <w:pPr>
        <w:widowControl/>
        <w:numPr>
          <w:ilvl w:val="0"/>
          <w:numId w:val="3"/>
        </w:numPr>
        <w:autoSpaceDE/>
        <w:autoSpaceDN/>
        <w:spacing w:before="100" w:beforeAutospacing="1" w:after="100" w:afterAutospacing="1"/>
        <w:rPr>
          <w:rFonts w:ascii="Arial" w:hAnsi="Arial" w:cs="Arial"/>
          <w:sz w:val="24"/>
          <w:szCs w:val="24"/>
        </w:rPr>
      </w:pPr>
      <w:r>
        <w:rPr>
          <w:rFonts w:ascii="Arial" w:hAnsi="Arial" w:cs="Arial"/>
          <w:b/>
          <w:bCs/>
          <w:sz w:val="24"/>
          <w:szCs w:val="24"/>
        </w:rPr>
        <w:t>Feasibility:</w:t>
      </w:r>
      <w:r>
        <w:rPr>
          <w:rFonts w:ascii="Arial" w:hAnsi="Arial" w:cs="Arial"/>
          <w:sz w:val="24"/>
          <w:szCs w:val="24"/>
        </w:rPr>
        <w:t xml:space="preserve"> Can we actually do this with our current budget or resources?</w:t>
      </w:r>
    </w:p>
    <w:p>
      <w:pPr>
        <w:widowControl/>
        <w:numPr>
          <w:ilvl w:val="0"/>
          <w:numId w:val="3"/>
        </w:numPr>
        <w:autoSpaceDE/>
        <w:autoSpaceDN/>
        <w:spacing w:before="100" w:beforeAutospacing="1" w:after="100" w:afterAutospacing="1"/>
        <w:rPr>
          <w:rFonts w:ascii="Arial" w:hAnsi="Arial" w:cs="Arial"/>
          <w:sz w:val="24"/>
          <w:szCs w:val="24"/>
        </w:rPr>
      </w:pPr>
      <w:r>
        <w:rPr>
          <w:rFonts w:ascii="Arial" w:hAnsi="Arial" w:cs="Arial"/>
          <w:b/>
          <w:bCs/>
          <w:sz w:val="24"/>
          <w:szCs w:val="24"/>
        </w:rPr>
        <w:t>Impact:</w:t>
      </w:r>
      <w:r>
        <w:rPr>
          <w:rFonts w:ascii="Arial" w:hAnsi="Arial" w:cs="Arial"/>
          <w:sz w:val="24"/>
          <w:szCs w:val="24"/>
        </w:rPr>
        <w:t xml:space="preserve"> Will this idea really make students more involved or excited?</w:t>
      </w:r>
    </w:p>
    <w:p>
      <w:pPr>
        <w:widowControl/>
        <w:numPr>
          <w:ilvl w:val="0"/>
          <w:numId w:val="3"/>
        </w:numPr>
        <w:autoSpaceDE/>
        <w:autoSpaceDN/>
        <w:spacing w:before="100" w:beforeAutospacing="1" w:after="100" w:afterAutospacing="1"/>
        <w:rPr>
          <w:rFonts w:ascii="Arial" w:hAnsi="Arial" w:cs="Arial"/>
          <w:sz w:val="24"/>
          <w:szCs w:val="24"/>
        </w:rPr>
      </w:pPr>
      <w:r>
        <w:rPr>
          <w:rFonts w:ascii="Arial" w:hAnsi="Arial" w:cs="Arial"/>
          <w:b/>
          <w:bCs/>
          <w:sz w:val="24"/>
          <w:szCs w:val="24"/>
        </w:rPr>
        <w:t>Time:</w:t>
      </w:r>
      <w:r>
        <w:rPr>
          <w:rFonts w:ascii="Arial" w:hAnsi="Arial" w:cs="Arial"/>
          <w:sz w:val="24"/>
          <w:szCs w:val="24"/>
        </w:rPr>
        <w:t xml:space="preserve"> How long will it take to implement?</w:t>
      </w:r>
    </w:p>
    <w:p>
      <w:pPr>
        <w:widowControl/>
        <w:autoSpaceDE/>
        <w:autoSpaceDN/>
        <w:spacing w:before="100" w:beforeAutospacing="1" w:after="100" w:afterAutospacing="1"/>
        <w:rPr>
          <w:rFonts w:ascii="Arial" w:hAnsi="Arial" w:cs="Arial"/>
          <w:sz w:val="24"/>
          <w:szCs w:val="24"/>
        </w:rPr>
      </w:pPr>
      <w:r>
        <w:rPr>
          <w:rFonts w:ascii="Arial" w:hAnsi="Arial" w:cs="Arial"/>
          <w:sz w:val="24"/>
          <w:szCs w:val="24"/>
        </w:rPr>
        <w:t>Let’s say we have ideas like:</w:t>
      </w:r>
    </w:p>
    <w:p>
      <w:pPr>
        <w:widowControl/>
        <w:numPr>
          <w:ilvl w:val="0"/>
          <w:numId w:val="4"/>
        </w:numPr>
        <w:autoSpaceDE/>
        <w:autoSpaceDN/>
        <w:spacing w:before="100" w:beforeAutospacing="1" w:after="100" w:afterAutospacing="1"/>
        <w:rPr>
          <w:rFonts w:ascii="Arial" w:hAnsi="Arial" w:cs="Arial"/>
          <w:sz w:val="24"/>
          <w:szCs w:val="24"/>
        </w:rPr>
      </w:pPr>
      <w:r>
        <w:rPr>
          <w:rFonts w:ascii="Arial" w:hAnsi="Arial" w:cs="Arial"/>
          <w:sz w:val="24"/>
          <w:szCs w:val="24"/>
        </w:rPr>
        <w:t>Creating a mobile app for campus events.</w:t>
      </w:r>
    </w:p>
    <w:p>
      <w:pPr>
        <w:widowControl/>
        <w:numPr>
          <w:ilvl w:val="0"/>
          <w:numId w:val="4"/>
        </w:numPr>
        <w:autoSpaceDE/>
        <w:autoSpaceDN/>
        <w:spacing w:before="100" w:beforeAutospacing="1" w:after="100" w:afterAutospacing="1"/>
        <w:rPr>
          <w:rFonts w:ascii="Arial" w:hAnsi="Arial" w:cs="Arial"/>
          <w:sz w:val="24"/>
          <w:szCs w:val="24"/>
        </w:rPr>
      </w:pPr>
      <w:r>
        <w:rPr>
          <w:rFonts w:ascii="Arial" w:hAnsi="Arial" w:cs="Arial"/>
          <w:sz w:val="24"/>
          <w:szCs w:val="24"/>
        </w:rPr>
        <w:t>Organizing monthly themed festivals.</w:t>
      </w:r>
    </w:p>
    <w:p>
      <w:pPr>
        <w:widowControl/>
        <w:numPr>
          <w:ilvl w:val="0"/>
          <w:numId w:val="4"/>
        </w:numPr>
        <w:autoSpaceDE/>
        <w:autoSpaceDN/>
        <w:spacing w:before="100" w:beforeAutospacing="1" w:after="100" w:afterAutospacing="1"/>
        <w:rPr>
          <w:rFonts w:ascii="Arial" w:hAnsi="Arial" w:cs="Arial"/>
          <w:sz w:val="24"/>
          <w:szCs w:val="24"/>
        </w:rPr>
      </w:pPr>
      <w:r>
        <w:rPr>
          <w:rFonts w:ascii="Arial" w:hAnsi="Arial" w:cs="Arial"/>
          <w:sz w:val="24"/>
          <w:szCs w:val="24"/>
        </w:rPr>
        <w:t>Starting mentorship programs between seniors and juniors.</w:t>
      </w:r>
    </w:p>
    <w:p>
      <w:pPr>
        <w:widowControl/>
        <w:autoSpaceDE/>
        <w:autoSpaceDN/>
        <w:spacing w:before="100" w:beforeAutospacing="1" w:after="100" w:afterAutospacing="1"/>
        <w:rPr>
          <w:rFonts w:ascii="Arial" w:hAnsi="Arial" w:cs="Arial"/>
          <w:sz w:val="24"/>
          <w:szCs w:val="24"/>
        </w:rPr>
      </w:pPr>
      <w:r>
        <w:rPr>
          <w:rFonts w:ascii="Arial" w:hAnsi="Arial" w:cs="Arial"/>
          <w:sz w:val="24"/>
          <w:szCs w:val="24"/>
        </w:rPr>
        <w:t>We’d evaluate each using the above criteria. For instance, the app might need technical help but could be great long-term. Festivals could bring fun quickly, while mentorships could build strong relationships over time.</w:t>
      </w:r>
    </w:p>
    <w:p>
      <w:pPr>
        <w:widowControl/>
        <w:autoSpaceDE/>
        <w:autoSpaceDN/>
        <w:spacing w:before="100" w:beforeAutospacing="1" w:after="100" w:afterAutospacing="1"/>
        <w:outlineLvl w:val="3"/>
        <w:rPr>
          <w:rFonts w:ascii="Arial" w:hAnsi="Arial" w:cs="Arial"/>
          <w:b/>
          <w:bCs/>
          <w:sz w:val="24"/>
          <w:szCs w:val="24"/>
        </w:rPr>
      </w:pPr>
      <w:r>
        <w:rPr>
          <w:rFonts w:ascii="Arial" w:hAnsi="Arial" w:cs="Arial"/>
          <w:b/>
          <w:bCs/>
          <w:sz w:val="24"/>
          <w:szCs w:val="24"/>
        </w:rPr>
        <w:t>Possible Outcomes</w:t>
      </w:r>
    </w:p>
    <w:p>
      <w:pPr>
        <w:widowControl/>
        <w:autoSpaceDE/>
        <w:autoSpaceDN/>
        <w:spacing w:before="100" w:beforeAutospacing="1" w:after="100" w:afterAutospacing="1"/>
        <w:rPr>
          <w:rFonts w:ascii="Arial" w:hAnsi="Arial" w:cs="Arial"/>
          <w:sz w:val="24"/>
          <w:szCs w:val="24"/>
        </w:rPr>
      </w:pPr>
      <w:r>
        <w:rPr>
          <w:rFonts w:ascii="Arial" w:hAnsi="Arial" w:cs="Arial"/>
          <w:sz w:val="24"/>
          <w:szCs w:val="24"/>
        </w:rPr>
        <w:t>If done right, brainstorming can give us tons of fresh ideas we wouldn’t have thought of alone. It could lead to new clubs, digital tools for event promotion, or fun campaigns that make campus life more active. Students might start feeling more connected, attending more events, and even suggesting their own activities.</w:t>
      </w:r>
    </w:p>
    <w:p>
      <w:pPr>
        <w:widowControl/>
        <w:autoSpaceDE/>
        <w:autoSpaceDN/>
        <w:spacing w:before="100" w:beforeAutospacing="1" w:after="100" w:afterAutospacing="1"/>
        <w:rPr>
          <w:rFonts w:ascii="Arial" w:hAnsi="Arial" w:cs="Arial"/>
          <w:sz w:val="24"/>
          <w:szCs w:val="24"/>
        </w:rPr>
      </w:pPr>
      <w:r>
        <w:rPr>
          <w:rFonts w:ascii="Arial" w:hAnsi="Arial" w:cs="Arial"/>
          <w:sz w:val="24"/>
          <w:szCs w:val="24"/>
        </w:rPr>
        <w:t>It also builds teamwork and communication among committee members because everyone feels their ideas matter. When students see that their opinions are being heard, it increases their motivation to participate in future discussions or projects.</w:t>
      </w:r>
    </w:p>
    <w:p>
      <w:pPr>
        <w:widowControl/>
        <w:autoSpaceDE/>
        <w:autoSpaceDN/>
        <w:spacing w:before="100" w:beforeAutospacing="1" w:after="100" w:afterAutospacing="1"/>
        <w:outlineLvl w:val="3"/>
        <w:rPr>
          <w:rFonts w:ascii="Arial" w:hAnsi="Arial" w:cs="Arial"/>
          <w:b/>
          <w:bCs/>
          <w:sz w:val="24"/>
          <w:szCs w:val="24"/>
        </w:rPr>
      </w:pPr>
      <w:r>
        <w:rPr>
          <w:rFonts w:ascii="Arial" w:hAnsi="Arial" w:cs="Arial"/>
          <w:b/>
          <w:bCs/>
          <w:sz w:val="24"/>
          <w:szCs w:val="24"/>
        </w:rPr>
        <w:t>Possible Challenges</w:t>
      </w:r>
    </w:p>
    <w:p>
      <w:pPr>
        <w:widowControl/>
        <w:autoSpaceDE/>
        <w:autoSpaceDN/>
        <w:spacing w:before="100" w:beforeAutospacing="1" w:after="100" w:afterAutospacing="1"/>
        <w:rPr>
          <w:rFonts w:ascii="Arial" w:hAnsi="Arial" w:cs="Arial"/>
          <w:sz w:val="24"/>
          <w:szCs w:val="24"/>
        </w:rPr>
      </w:pPr>
      <w:r>
        <w:rPr>
          <w:rFonts w:ascii="Arial" w:hAnsi="Arial" w:cs="Arial"/>
          <w:sz w:val="24"/>
          <w:szCs w:val="24"/>
        </w:rPr>
        <w:t>Of course, there can be some challenges too. Sometimes people might hesitate to share because they’re shy or think their ideas aren’t good enough. To fix that, we’d make sure to keep the environment positive and supportive.</w:t>
      </w:r>
      <w:r>
        <w:rPr>
          <w:rFonts w:ascii="Arial" w:hAnsi="Arial" w:cs="Arial"/>
          <w:sz w:val="24"/>
          <w:szCs w:val="24"/>
        </w:rPr>
        <w:br w:type="textWrapping"/>
      </w:r>
      <w:r>
        <w:rPr>
          <w:rFonts w:ascii="Arial" w:hAnsi="Arial" w:cs="Arial"/>
          <w:sz w:val="24"/>
          <w:szCs w:val="24"/>
        </w:rPr>
        <w:t xml:space="preserve">Another issue could be </w:t>
      </w:r>
      <w:r>
        <w:rPr>
          <w:rFonts w:ascii="Arial" w:hAnsi="Arial" w:cs="Arial"/>
          <w:b/>
          <w:bCs/>
          <w:sz w:val="24"/>
          <w:szCs w:val="24"/>
        </w:rPr>
        <w:t>too many ideas</w:t>
      </w:r>
      <w:r>
        <w:rPr>
          <w:rFonts w:ascii="Arial" w:hAnsi="Arial" w:cs="Arial"/>
          <w:sz w:val="24"/>
          <w:szCs w:val="24"/>
        </w:rPr>
        <w:t>, it can get confusing. That’s why organizing and grouping them afterward is important.</w:t>
      </w:r>
      <w:r>
        <w:rPr>
          <w:rFonts w:ascii="Arial" w:hAnsi="Arial" w:cs="Arial"/>
          <w:sz w:val="24"/>
          <w:szCs w:val="24"/>
        </w:rPr>
        <w:br w:type="textWrapping"/>
      </w:r>
      <w:r>
        <w:rPr>
          <w:rFonts w:ascii="Arial" w:hAnsi="Arial" w:cs="Arial"/>
          <w:sz w:val="24"/>
          <w:szCs w:val="24"/>
        </w:rPr>
        <w:t>Also, not every idea will be realistic. We might have to drop fun ideas because of budget limits or lack of time.</w:t>
      </w:r>
      <w:r>
        <w:rPr>
          <w:rFonts w:ascii="Arial" w:hAnsi="Arial" w:cs="Arial"/>
          <w:sz w:val="24"/>
          <w:szCs w:val="24"/>
        </w:rPr>
        <w:br w:type="textWrapping"/>
      </w:r>
      <w:r>
        <w:rPr>
          <w:rFonts w:ascii="Arial" w:hAnsi="Arial" w:cs="Arial"/>
          <w:sz w:val="24"/>
          <w:szCs w:val="24"/>
        </w:rPr>
        <w:t>Finally, keeping everyone focused can be tricky, brainstorming can easily drift into side conversations or jokes, so a facilitator should guide the discussion smoothly.</w:t>
      </w:r>
    </w:p>
    <w:p>
      <w:pPr>
        <w:widowControl/>
        <w:autoSpaceDE/>
        <w:autoSpaceDN/>
        <w:rPr>
          <w:rFonts w:ascii="Arial" w:hAnsi="Arial" w:cs="Arial"/>
          <w:sz w:val="24"/>
          <w:szCs w:val="24"/>
        </w:rPr>
      </w:pPr>
      <w:r>
        <w:rPr>
          <w:rFonts w:ascii="Arial" w:hAnsi="Arial" w:cs="Arial"/>
          <w:sz w:val="24"/>
          <w:szCs w:val="24"/>
        </w:rPr>
        <w:drawing>
          <wp:inline distT="0" distB="0" distL="0" distR="0">
            <wp:extent cx="6027420" cy="3996690"/>
            <wp:effectExtent l="0" t="0" r="0" b="3810"/>
            <wp:docPr id="94008373" name="Picture 12" descr="A screenshot of a video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8373" name="Picture 12" descr="A screenshot of a video game"/>
                    <pic:cNvPicPr>
                      <a:picLocks noChangeAspect="1" noChangeArrowheads="1"/>
                    </pic:cNvPicPr>
                  </pic:nvPicPr>
                  <pic:blipFill>
                    <a:blip r:embed="rId8" cstate="print">
                      <a:extLst>
                        <a:ext uri="{28A0092B-C50C-407E-A947-70E740481C1C}">
                          <a14:useLocalDpi xmlns:a14="http://schemas.microsoft.com/office/drawing/2010/main" val="0"/>
                        </a:ext>
                      </a:extLst>
                    </a:blip>
                    <a:srcRect t="4598" b="7705"/>
                    <a:stretch>
                      <a:fillRect/>
                    </a:stretch>
                  </pic:blipFill>
                  <pic:spPr>
                    <a:xfrm>
                      <a:off x="0" y="0"/>
                      <a:ext cx="6027420" cy="3996690"/>
                    </a:xfrm>
                    <a:prstGeom prst="rect">
                      <a:avLst/>
                    </a:prstGeom>
                    <a:noFill/>
                    <a:ln>
                      <a:noFill/>
                    </a:ln>
                  </pic:spPr>
                </pic:pic>
              </a:graphicData>
            </a:graphic>
          </wp:inline>
        </w:drawing>
      </w:r>
    </w:p>
    <w:p>
      <w:pPr>
        <w:widowControl/>
        <w:autoSpaceDE/>
        <w:autoSpaceDN/>
        <w:rPr>
          <w:rFonts w:ascii="Arial" w:hAnsi="Arial" w:cs="Arial"/>
          <w:sz w:val="24"/>
          <w:szCs w:val="24"/>
        </w:rPr>
      </w:pPr>
    </w:p>
    <w:sectPr>
      <w:pgSz w:w="11900" w:h="16820"/>
      <w:pgMar w:top="2000" w:right="1133" w:bottom="940" w:left="1275" w:header="756" w:footer="74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黑体">
    <w:altName w:val="Times New Roman"/>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Times New Roman"/>
    <w:panose1 w:val="02010600030101010101"/>
    <w:charset w:val="86"/>
    <w:family w:val="auto"/>
    <w:pitch w:val="default"/>
    <w:sig w:usb0="00000000" w:usb1="00000000" w:usb2="00000016" w:usb3="00000000" w:csb0="00040001" w:csb1="00000000"/>
  </w:font>
  <w:font w:name="Cambria">
    <w:panose1 w:val="02040803050406030204"/>
    <w:charset w:val="00"/>
    <w:family w:val="roman"/>
    <w:pitch w:val="default"/>
    <w:sig w:usb0="E00006FF" w:usb1="4000045F" w:usb2="00000000" w:usb3="00000000" w:csb0="2000019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i w:val="0"/>
        <w:sz w:val="20"/>
      </w:rPr>
    </w:pPr>
    <w:r>
      <w:rPr>
        <w:i w:val="0"/>
        <w:sz w:val="20"/>
      </w:rPr>
      <mc:AlternateContent>
        <mc:Choice Requires="wps">
          <w:drawing>
            <wp:anchor distT="0" distB="0" distL="0" distR="0" simplePos="0" relativeHeight="251661312" behindDoc="1" locked="0" layoutInCell="1" allowOverlap="1">
              <wp:simplePos x="0" y="0"/>
              <wp:positionH relativeFrom="page">
                <wp:posOffset>914400</wp:posOffset>
              </wp:positionH>
              <wp:positionV relativeFrom="page">
                <wp:posOffset>10035540</wp:posOffset>
              </wp:positionV>
              <wp:extent cx="5789295" cy="1270"/>
              <wp:effectExtent l="0" t="0" r="0" b="0"/>
              <wp:wrapNone/>
              <wp:docPr id="3" name="Graphic 3"/>
              <wp:cNvGraphicFramePr/>
              <a:graphic xmlns:a="http://schemas.openxmlformats.org/drawingml/2006/main">
                <a:graphicData uri="http://schemas.microsoft.com/office/word/2010/wordprocessingShape">
                  <wps:wsp>
                    <wps:cNvSpPr/>
                    <wps:spPr>
                      <a:xfrm>
                        <a:off x="0" y="0"/>
                        <a:ext cx="5789295" cy="1270"/>
                      </a:xfrm>
                      <a:custGeom>
                        <a:avLst/>
                        <a:gdLst/>
                        <a:ahLst/>
                        <a:cxnLst/>
                        <a:rect l="l" t="t" r="r" b="b"/>
                        <a:pathLst>
                          <a:path w="5789295">
                            <a:moveTo>
                              <a:pt x="0" y="0"/>
                            </a:moveTo>
                            <a:lnTo>
                              <a:pt x="5789295" y="0"/>
                            </a:lnTo>
                          </a:path>
                        </a:pathLst>
                      </a:custGeom>
                      <a:ln w="6350">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72pt;margin-top:790.2pt;height:0.1pt;width:455.85pt;mso-position-horizontal-relative:page;mso-position-vertical-relative:page;z-index:-251655168;mso-width-relative:page;mso-height-relative:page;" filled="f" stroked="t" coordsize="5789295,1" o:gfxdata="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" path="m0,0l5789295,0e">
              <v:fill on="f" focussize="0,0"/>
              <v:stroke weight="0.5pt" color="#000000" joinstyle="round"/>
              <v:imagedata o:title=""/>
              <o:lock v:ext="edit" aspectratio="f"/>
              <v:textbox inset="0mm,0mm,0mm,0mm"/>
            </v:shape>
          </w:pict>
        </mc:Fallback>
      </mc:AlternateContent>
    </w:r>
    <w:r>
      <w:rPr>
        <w:i w:val="0"/>
        <w:sz w:val="20"/>
      </w:rPr>
      <mc:AlternateContent>
        <mc:Choice Requires="wps">
          <w:drawing>
            <wp:anchor distT="0" distB="0" distL="0" distR="0" simplePos="0" relativeHeight="251662336" behindDoc="1" locked="0" layoutInCell="1" allowOverlap="1">
              <wp:simplePos x="0" y="0"/>
              <wp:positionH relativeFrom="page">
                <wp:posOffset>970280</wp:posOffset>
              </wp:positionH>
              <wp:positionV relativeFrom="page">
                <wp:posOffset>10106025</wp:posOffset>
              </wp:positionV>
              <wp:extent cx="314960" cy="167640"/>
              <wp:effectExtent l="0" t="0" r="0" b="0"/>
              <wp:wrapNone/>
              <wp:docPr id="4" name="Textbox 4"/>
              <wp:cNvGraphicFramePr/>
              <a:graphic xmlns:a="http://schemas.openxmlformats.org/drawingml/2006/main">
                <a:graphicData uri="http://schemas.microsoft.com/office/word/2010/wordprocessingShape">
                  <wps:wsp>
                    <wps:cNvSpPr txBox="1"/>
                    <wps:spPr>
                      <a:xfrm>
                        <a:off x="0" y="0"/>
                        <a:ext cx="314960" cy="167640"/>
                      </a:xfrm>
                      <a:prstGeom prst="rect">
                        <a:avLst/>
                      </a:prstGeom>
                    </wps:spPr>
                    <wps:txbx>
                      <w:txbxContent>
                        <w:p>
                          <w:pPr>
                            <w:spacing w:before="13"/>
                            <w:ind w:left="20"/>
                            <w:rPr>
                              <w:rFonts w:ascii="Arial"/>
                              <w:b/>
                              <w:sz w:val="20"/>
                            </w:rPr>
                          </w:pPr>
                          <w:r>
                            <w:rPr>
                              <w:rFonts w:ascii="Arial"/>
                              <w:b/>
                              <w:spacing w:val="-5"/>
                              <w:sz w:val="20"/>
                            </w:rPr>
                            <w:t>TBW</w:t>
                          </w:r>
                        </w:p>
                      </w:txbxContent>
                    </wps:txbx>
                    <wps:bodyPr wrap="square" lIns="0" tIns="0" rIns="0" bIns="0" rtlCol="0">
                      <a:noAutofit/>
                    </wps:bodyPr>
                  </wps:wsp>
                </a:graphicData>
              </a:graphic>
            </wp:anchor>
          </w:drawing>
        </mc:Choice>
        <mc:Fallback>
          <w:pict>
            <v:shape id="Textbox 4" o:spid="_x0000_s1026" o:spt="202" type="#_x0000_t202" style="position:absolute;left:0pt;margin-left:76.4pt;margin-top:795.75pt;height:13.2pt;width:24.8pt;mso-position-horizontal-relative:page;mso-position-vertical-relative:page;z-index:-251654144;mso-width-relative:page;mso-height-relative:page;" filled="f" stroked="f" coordsize="21600,21600" o:gfxdata="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">
              <v:fill on="f" focussize="0,0"/>
              <v:stroke on="f"/>
              <v:imagedata o:title=""/>
              <o:lock v:ext="edit" aspectratio="f"/>
              <v:textbox inset="0mm,0mm,0mm,0mm">
                <w:txbxContent>
                  <w:p>
                    <w:pPr>
                      <w:spacing w:before="13"/>
                      <w:ind w:left="20"/>
                      <w:rPr>
                        <w:rFonts w:ascii="Arial"/>
                        <w:b/>
                        <w:sz w:val="20"/>
                      </w:rPr>
                    </w:pPr>
                    <w:r>
                      <w:rPr>
                        <w:rFonts w:ascii="Arial"/>
                        <w:b/>
                        <w:spacing w:val="-5"/>
                        <w:sz w:val="20"/>
                      </w:rPr>
                      <w:t>TBW</w:t>
                    </w:r>
                  </w:p>
                </w:txbxContent>
              </v:textbox>
            </v:shape>
          </w:pict>
        </mc:Fallback>
      </mc:AlternateContent>
    </w:r>
    <w:r>
      <w:rPr>
        <w:i w:val="0"/>
        <w:sz w:val="20"/>
      </w:rPr>
      <mc:AlternateContent>
        <mc:Choice Requires="wps">
          <w:drawing>
            <wp:anchor distT="0" distB="0" distL="0" distR="0" simplePos="0" relativeHeight="251663360" behindDoc="1" locked="0" layoutInCell="1" allowOverlap="1">
              <wp:simplePos x="0" y="0"/>
              <wp:positionH relativeFrom="page">
                <wp:posOffset>3375025</wp:posOffset>
              </wp:positionH>
              <wp:positionV relativeFrom="page">
                <wp:posOffset>10106025</wp:posOffset>
              </wp:positionV>
              <wp:extent cx="858520" cy="167640"/>
              <wp:effectExtent l="0" t="0" r="0" b="0"/>
              <wp:wrapNone/>
              <wp:docPr id="5" name="Textbox 5"/>
              <wp:cNvGraphicFramePr/>
              <a:graphic xmlns:a="http://schemas.openxmlformats.org/drawingml/2006/main">
                <a:graphicData uri="http://schemas.microsoft.com/office/word/2010/wordprocessingShape">
                  <wps:wsp>
                    <wps:cNvSpPr txBox="1"/>
                    <wps:spPr>
                      <a:xfrm>
                        <a:off x="0" y="0"/>
                        <a:ext cx="858519" cy="167640"/>
                      </a:xfrm>
                      <a:prstGeom prst="rect">
                        <a:avLst/>
                      </a:prstGeom>
                    </wps:spPr>
                    <wps:txbx>
                      <w:txbxContent>
                        <w:p>
                          <w:pPr>
                            <w:spacing w:before="13"/>
                            <w:ind w:left="20"/>
                            <w:rPr>
                              <w:rFonts w:ascii="Arial"/>
                              <w:b/>
                              <w:sz w:val="20"/>
                            </w:rPr>
                          </w:pPr>
                          <w:r>
                            <w:rPr>
                              <w:rFonts w:ascii="Arial"/>
                              <w:b/>
                              <w:sz w:val="20"/>
                            </w:rPr>
                            <w:t>BS(CS)-6-</w:t>
                          </w:r>
                          <w:r>
                            <w:rPr>
                              <w:rFonts w:ascii="Arial"/>
                              <w:b/>
                              <w:spacing w:val="-5"/>
                              <w:sz w:val="20"/>
                            </w:rPr>
                            <w:t>a&amp;b</w:t>
                          </w:r>
                        </w:p>
                      </w:txbxContent>
                    </wps:txbx>
                    <wps:bodyPr wrap="square" lIns="0" tIns="0" rIns="0" bIns="0" rtlCol="0">
                      <a:noAutofit/>
                    </wps:bodyPr>
                  </wps:wsp>
                </a:graphicData>
              </a:graphic>
            </wp:anchor>
          </w:drawing>
        </mc:Choice>
        <mc:Fallback>
          <w:pict>
            <v:shape id="Textbox 5" o:spid="_x0000_s1026" o:spt="202" type="#_x0000_t202" style="position:absolute;left:0pt;margin-left:265.75pt;margin-top:795.75pt;height:13.2pt;width:67.6pt;mso-position-horizontal-relative:page;mso-position-vertical-relative:page;z-index:-251653120;mso-width-relative:page;mso-height-relative:page;" filled="f" stroked="f" coordsize="21600,21600" o:gfxdata="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">
              <v:fill on="f" focussize="0,0"/>
              <v:stroke on="f"/>
              <v:imagedata o:title=""/>
              <o:lock v:ext="edit" aspectratio="f"/>
              <v:textbox inset="0mm,0mm,0mm,0mm">
                <w:txbxContent>
                  <w:p>
                    <w:pPr>
                      <w:spacing w:before="13"/>
                      <w:ind w:left="20"/>
                      <w:rPr>
                        <w:rFonts w:ascii="Arial"/>
                        <w:b/>
                        <w:sz w:val="20"/>
                      </w:rPr>
                    </w:pPr>
                    <w:r>
                      <w:rPr>
                        <w:rFonts w:ascii="Arial"/>
                        <w:b/>
                        <w:sz w:val="20"/>
                      </w:rPr>
                      <w:t>BS(CS)-6-</w:t>
                    </w:r>
                    <w:r>
                      <w:rPr>
                        <w:rFonts w:ascii="Arial"/>
                        <w:b/>
                        <w:spacing w:val="-5"/>
                        <w:sz w:val="20"/>
                      </w:rPr>
                      <w:t>a&amp;b</w:t>
                    </w:r>
                  </w:p>
                </w:txbxContent>
              </v:textbox>
            </v:shape>
          </w:pict>
        </mc:Fallback>
      </mc:AlternateContent>
    </w:r>
    <w:r>
      <w:rPr>
        <w:i w:val="0"/>
        <w:sz w:val="20"/>
      </w:rPr>
      <mc:AlternateContent>
        <mc:Choice Requires="wps">
          <w:drawing>
            <wp:anchor distT="0" distB="0" distL="0" distR="0" simplePos="0" relativeHeight="251664384" behindDoc="1" locked="0" layoutInCell="1" allowOverlap="1">
              <wp:simplePos x="0" y="0"/>
              <wp:positionH relativeFrom="page">
                <wp:posOffset>5824855</wp:posOffset>
              </wp:positionH>
              <wp:positionV relativeFrom="page">
                <wp:posOffset>10106025</wp:posOffset>
              </wp:positionV>
              <wp:extent cx="822960" cy="167640"/>
              <wp:effectExtent l="0" t="0" r="0" b="0"/>
              <wp:wrapNone/>
              <wp:docPr id="6" name="Textbox 6"/>
              <wp:cNvGraphicFramePr/>
              <a:graphic xmlns:a="http://schemas.openxmlformats.org/drawingml/2006/main">
                <a:graphicData uri="http://schemas.microsoft.com/office/word/2010/wordprocessingShape">
                  <wps:wsp>
                    <wps:cNvSpPr txBox="1"/>
                    <wps:spPr>
                      <a:xfrm>
                        <a:off x="0" y="0"/>
                        <a:ext cx="822960" cy="167640"/>
                      </a:xfrm>
                      <a:prstGeom prst="rect">
                        <a:avLst/>
                      </a:prstGeom>
                    </wps:spPr>
                    <wps:txbx>
                      <w:txbxContent>
                        <w:p>
                          <w:pPr>
                            <w:spacing w:before="13"/>
                            <w:ind w:left="20"/>
                            <w:rPr>
                              <w:rFonts w:ascii="Arial"/>
                              <w:b/>
                              <w:sz w:val="20"/>
                            </w:rPr>
                          </w:pPr>
                          <w:r>
                            <w:rPr>
                              <w:rFonts w:ascii="Arial"/>
                              <w:b/>
                              <w:sz w:val="20"/>
                            </w:rPr>
                            <w:t>SZABIST-</w:t>
                          </w:r>
                          <w:r>
                            <w:rPr>
                              <w:rFonts w:ascii="Arial"/>
                              <w:b/>
                              <w:spacing w:val="-5"/>
                              <w:sz w:val="20"/>
                            </w:rPr>
                            <w:t>ISB</w:t>
                          </w:r>
                        </w:p>
                      </w:txbxContent>
                    </wps:txbx>
                    <wps:bodyPr wrap="square" lIns="0" tIns="0" rIns="0" bIns="0" rtlCol="0">
                      <a:noAutofit/>
                    </wps:bodyPr>
                  </wps:wsp>
                </a:graphicData>
              </a:graphic>
            </wp:anchor>
          </w:drawing>
        </mc:Choice>
        <mc:Fallback>
          <w:pict>
            <v:shape id="Textbox 6" o:spid="_x0000_s1026" o:spt="202" type="#_x0000_t202" style="position:absolute;left:0pt;margin-left:458.65pt;margin-top:795.75pt;height:13.2pt;width:64.8pt;mso-position-horizontal-relative:page;mso-position-vertical-relative:page;z-index:-251652096;mso-width-relative:page;mso-height-relative:page;" filled="f" stroked="f" coordsize="21600,21600" o:gfxdata="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">
              <v:fill on="f" focussize="0,0"/>
              <v:stroke on="f"/>
              <v:imagedata o:title=""/>
              <o:lock v:ext="edit" aspectratio="f"/>
              <v:textbox inset="0mm,0mm,0mm,0mm">
                <w:txbxContent>
                  <w:p>
                    <w:pPr>
                      <w:spacing w:before="13"/>
                      <w:ind w:left="20"/>
                      <w:rPr>
                        <w:rFonts w:ascii="Arial"/>
                        <w:b/>
                        <w:sz w:val="20"/>
                      </w:rPr>
                    </w:pPr>
                    <w:r>
                      <w:rPr>
                        <w:rFonts w:ascii="Arial"/>
                        <w:b/>
                        <w:sz w:val="20"/>
                      </w:rPr>
                      <w:t>SZABIST-</w:t>
                    </w:r>
                    <w:r>
                      <w:rPr>
                        <w:rFonts w:ascii="Arial"/>
                        <w:b/>
                        <w:spacing w:val="-5"/>
                        <w:sz w:val="20"/>
                      </w:rPr>
                      <w:t>ISB</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i w:val="0"/>
        <w:sz w:val="20"/>
      </w:rPr>
    </w:pPr>
    <w:r>
      <w:rPr>
        <w:i w:val="0"/>
        <w:sz w:val="20"/>
      </w:rPr>
      <w:drawing>
        <wp:anchor distT="0" distB="0" distL="0" distR="0" simplePos="0" relativeHeight="251659264" behindDoc="1" locked="0" layoutInCell="1" allowOverlap="1">
          <wp:simplePos x="0" y="0"/>
          <wp:positionH relativeFrom="page">
            <wp:posOffset>546100</wp:posOffset>
          </wp:positionH>
          <wp:positionV relativeFrom="page">
            <wp:posOffset>479425</wp:posOffset>
          </wp:positionV>
          <wp:extent cx="863600" cy="66294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63840" cy="662940"/>
                  </a:xfrm>
                  <a:prstGeom prst="rect">
                    <a:avLst/>
                  </a:prstGeom>
                </pic:spPr>
              </pic:pic>
            </a:graphicData>
          </a:graphic>
        </wp:anchor>
      </w:drawing>
    </w:r>
    <w:r>
      <w:rPr>
        <w:i w:val="0"/>
        <w:sz w:val="20"/>
      </w:rPr>
      <mc:AlternateContent>
        <mc:Choice Requires="wps">
          <w:drawing>
            <wp:anchor distT="0" distB="0" distL="0" distR="0" simplePos="0" relativeHeight="251660288" behindDoc="1" locked="0" layoutInCell="1" allowOverlap="1">
              <wp:simplePos x="0" y="0"/>
              <wp:positionH relativeFrom="page">
                <wp:posOffset>1428750</wp:posOffset>
              </wp:positionH>
              <wp:positionV relativeFrom="page">
                <wp:posOffset>777240</wp:posOffset>
              </wp:positionV>
              <wp:extent cx="5518150" cy="264795"/>
              <wp:effectExtent l="0" t="0" r="0" b="0"/>
              <wp:wrapNone/>
              <wp:docPr id="2" name="Textbox 2"/>
              <wp:cNvGraphicFramePr/>
              <a:graphic xmlns:a="http://schemas.openxmlformats.org/drawingml/2006/main">
                <a:graphicData uri="http://schemas.microsoft.com/office/word/2010/wordprocessingShape">
                  <wps:wsp>
                    <wps:cNvSpPr txBox="1"/>
                    <wps:spPr>
                      <a:xfrm>
                        <a:off x="0" y="0"/>
                        <a:ext cx="5518150" cy="264795"/>
                      </a:xfrm>
                      <a:prstGeom prst="rect">
                        <a:avLst/>
                      </a:prstGeom>
                    </wps:spPr>
                    <wps:txbx>
                      <w:txbxContent>
                        <w:p>
                          <w:pPr>
                            <w:spacing w:before="5"/>
                            <w:ind w:left="20"/>
                            <w:rPr>
                              <w:sz w:val="34"/>
                            </w:rPr>
                          </w:pPr>
                          <w:r>
                            <w:rPr>
                              <w:sz w:val="34"/>
                              <w:u w:val="single"/>
                            </w:rPr>
                            <w:t xml:space="preserve">Shaheed Zulfikar Ali Bhutto Institute of Science &amp; </w:t>
                          </w:r>
                          <w:r>
                            <w:rPr>
                              <w:spacing w:val="-2"/>
                              <w:sz w:val="34"/>
                              <w:u w:val="single"/>
                            </w:rPr>
                            <w:t>Technology</w:t>
                          </w:r>
                        </w:p>
                      </w:txbxContent>
                    </wps:txbx>
                    <wps:bodyPr wrap="square" lIns="0" tIns="0" rIns="0" bIns="0" rtlCol="0">
                      <a:noAutofit/>
                    </wps:bodyPr>
                  </wps:wsp>
                </a:graphicData>
              </a:graphic>
            </wp:anchor>
          </w:drawing>
        </mc:Choice>
        <mc:Fallback>
          <w:pict>
            <v:shape id="Textbox 2" o:spid="_x0000_s1026" o:spt="202" type="#_x0000_t202" style="position:absolute;left:0pt;margin-left:112.5pt;margin-top:61.2pt;height:20.85pt;width:434.5pt;mso-position-horizontal-relative:page;mso-position-vertical-relative:page;z-index:-251656192;mso-width-relative:page;mso-height-relative:page;" filled="f" stroked="f" coordsize="21600,21600" o:gfxdata="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">
              <v:fill on="f" focussize="0,0"/>
              <v:stroke on="f"/>
              <v:imagedata o:title=""/>
              <o:lock v:ext="edit" aspectratio="f"/>
              <v:textbox inset="0mm,0mm,0mm,0mm">
                <w:txbxContent>
                  <w:p>
                    <w:pPr>
                      <w:spacing w:before="5"/>
                      <w:ind w:left="20"/>
                      <w:rPr>
                        <w:sz w:val="34"/>
                      </w:rPr>
                    </w:pPr>
                    <w:r>
                      <w:rPr>
                        <w:sz w:val="34"/>
                        <w:u w:val="single"/>
                      </w:rPr>
                      <w:t xml:space="preserve">Shaheed Zulfikar Ali Bhutto Institute of Science &amp; </w:t>
                    </w:r>
                    <w:r>
                      <w:rPr>
                        <w:spacing w:val="-2"/>
                        <w:sz w:val="34"/>
                        <w:u w:val="single"/>
                      </w:rPr>
                      <w:t>Technology</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504FBB"/>
    <w:multiLevelType w:val="multilevel"/>
    <w:tmpl w:val="1D504FB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9263099"/>
    <w:multiLevelType w:val="multilevel"/>
    <w:tmpl w:val="392630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DD46A80"/>
    <w:multiLevelType w:val="multilevel"/>
    <w:tmpl w:val="5DD46A8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7B4D16E6"/>
    <w:multiLevelType w:val="multilevel"/>
    <w:tmpl w:val="7B4D16E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641180"/>
    <w:rsid w:val="00194EF3"/>
    <w:rsid w:val="003C6D7B"/>
    <w:rsid w:val="004015F0"/>
    <w:rsid w:val="00422F45"/>
    <w:rsid w:val="00613B37"/>
    <w:rsid w:val="00641180"/>
    <w:rsid w:val="00FD5B4F"/>
    <w:rsid w:val="159158C1"/>
    <w:rsid w:val="17FBD0B2"/>
    <w:rsid w:val="393176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120" w:line="276" w:lineRule="auto"/>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ind w:left="165"/>
      <w:outlineLvl w:val="0"/>
    </w:pPr>
    <w:rPr>
      <w:b/>
      <w:bCs/>
      <w:i/>
      <w:iCs/>
      <w:sz w:val="24"/>
      <w:szCs w:val="24"/>
      <w:u w:val="single" w:color="000000"/>
    </w:rPr>
  </w:style>
  <w:style w:type="paragraph" w:styleId="3">
    <w:name w:val="heading 2"/>
    <w:next w:val="1"/>
    <w:semiHidden/>
    <w:unhideWhenUsed/>
    <w:qFormat/>
    <w:uiPriority w:val="0"/>
    <w:pPr>
      <w:spacing w:beforeAutospacing="1" w:after="0" w:afterAutospacing="1" w:line="276" w:lineRule="auto"/>
      <w:outlineLvl w:val="1"/>
    </w:pPr>
    <w:rPr>
      <w:rFonts w:hint="eastAsia" w:ascii="SimSun" w:hAnsi="SimSun" w:eastAsia="SimSun" w:cs="Times New Roman"/>
      <w:b/>
      <w:bCs/>
      <w:sz w:val="36"/>
      <w:szCs w:val="36"/>
      <w:lang w:val="en-US" w:eastAsia="zh-CN" w:bidi="ar-SA"/>
    </w:rPr>
  </w:style>
  <w:style w:type="paragraph" w:styleId="4">
    <w:name w:val="heading 3"/>
    <w:next w:val="1"/>
    <w:semiHidden/>
    <w:unhideWhenUsed/>
    <w:qFormat/>
    <w:uiPriority w:val="0"/>
    <w:pPr>
      <w:spacing w:beforeAutospacing="1" w:after="0" w:afterAutospacing="1" w:line="276" w:lineRule="auto"/>
      <w:outlineLvl w:val="2"/>
    </w:pPr>
    <w:rPr>
      <w:rFonts w:hint="eastAsia" w:ascii="SimSun" w:hAnsi="SimSun" w:eastAsia="SimSun" w:cs="Times New Roman"/>
      <w:b/>
      <w:bCs/>
      <w:sz w:val="27"/>
      <w:szCs w:val="27"/>
      <w:lang w:val="en-US" w:eastAsia="zh-CN" w:bidi="ar-SA"/>
    </w:rPr>
  </w:style>
  <w:style w:type="paragraph" w:styleId="5">
    <w:name w:val="heading 4"/>
    <w:basedOn w:val="1"/>
    <w:next w:val="1"/>
    <w:link w:val="16"/>
    <w:semiHidden/>
    <w:unhideWhenUsed/>
    <w:qFormat/>
    <w:uiPriority w:val="0"/>
    <w:pPr>
      <w:keepNext/>
      <w:keepLines/>
      <w:spacing w:before="40"/>
      <w:outlineLvl w:val="3"/>
    </w:pPr>
    <w:rPr>
      <w:rFonts w:asciiTheme="majorHAnsi" w:hAnsiTheme="majorHAnsi" w:eastAsiaTheme="majorEastAsia" w:cstheme="majorBidi"/>
      <w:i/>
      <w:iCs/>
      <w:color w:val="376092" w:themeColor="accent1" w:themeShade="BF"/>
    </w:rPr>
  </w:style>
  <w:style w:type="character" w:default="1" w:styleId="6">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qFormat/>
    <w:uiPriority w:val="1"/>
    <w:rPr>
      <w:i/>
      <w:iCs/>
      <w:sz w:val="24"/>
      <w:szCs w:val="24"/>
    </w:rPr>
  </w:style>
  <w:style w:type="character" w:styleId="9">
    <w:name w:val="Emphasis"/>
    <w:basedOn w:val="6"/>
    <w:qFormat/>
    <w:uiPriority w:val="0"/>
    <w:rPr>
      <w:i/>
      <w:iCs/>
    </w:rPr>
  </w:style>
  <w:style w:type="paragraph" w:styleId="10">
    <w:name w:val="Normal (Web)"/>
    <w:uiPriority w:val="0"/>
    <w:pPr>
      <w:spacing w:beforeAutospacing="1" w:after="0" w:afterAutospacing="1" w:line="276" w:lineRule="auto"/>
    </w:pPr>
    <w:rPr>
      <w:rFonts w:ascii="Times New Roman" w:hAnsi="Times New Roman" w:eastAsia="SimSun" w:cs="Times New Roman"/>
      <w:sz w:val="24"/>
      <w:szCs w:val="24"/>
      <w:lang w:val="en-US" w:eastAsia="zh-CN" w:bidi="ar-SA"/>
    </w:rPr>
  </w:style>
  <w:style w:type="character" w:styleId="11">
    <w:name w:val="Strong"/>
    <w:basedOn w:val="6"/>
    <w:qFormat/>
    <w:uiPriority w:val="0"/>
    <w:rPr>
      <w:b/>
      <w:bCs/>
    </w:rPr>
  </w:style>
  <w:style w:type="paragraph" w:styleId="12">
    <w:name w:val="Title"/>
    <w:basedOn w:val="1"/>
    <w:qFormat/>
    <w:uiPriority w:val="1"/>
    <w:pPr>
      <w:ind w:right="43"/>
      <w:jc w:val="center"/>
    </w:pPr>
    <w:rPr>
      <w:b/>
      <w:bCs/>
      <w:sz w:val="72"/>
      <w:szCs w:val="72"/>
    </w:rPr>
  </w:style>
  <w:style w:type="table" w:customStyle="1" w:styleId="13">
    <w:name w:val="Table Normal1"/>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spacing w:before="138"/>
      <w:ind w:left="405" w:hanging="240"/>
    </w:pPr>
  </w:style>
  <w:style w:type="paragraph" w:customStyle="1" w:styleId="15">
    <w:name w:val="Table Paragraph"/>
    <w:basedOn w:val="1"/>
    <w:qFormat/>
    <w:uiPriority w:val="1"/>
  </w:style>
  <w:style w:type="character" w:customStyle="1" w:styleId="16">
    <w:name w:val="Heading 4 Char"/>
    <w:basedOn w:val="6"/>
    <w:link w:val="5"/>
    <w:semiHidden/>
    <w:uiPriority w:val="0"/>
    <w:rPr>
      <w:rFonts w:asciiTheme="majorHAnsi" w:hAnsiTheme="majorHAnsi" w:eastAsiaTheme="majorEastAsia" w:cstheme="majorBidi"/>
      <w:i/>
      <w:iCs/>
      <w:color w:val="376092" w:themeColor="accent1" w:themeShade="BF"/>
      <w:sz w:val="22"/>
      <w:szCs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822</Words>
  <Characters>4691</Characters>
  <Lines>39</Lines>
  <Paragraphs>11</Paragraphs>
  <TotalTime>24</TotalTime>
  <ScaleCrop>false</ScaleCrop>
  <LinksUpToDate>false</LinksUpToDate>
  <CharactersWithSpaces>5502</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2025-10-31T04:27:00Z</dcterms:created>
  <dc:creator>ADMIN</dc:creator>
  <cp:lastModifiedBy>arch</cp:lastModifiedBy>
  <dcterms:modified xsi:type="dcterms:W3CDTF">2025-11-01T04:12:11Z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2025-10-30T00:00:00Z</vt:filetime>
  </property>
  <property fmtid="{D5CDD505-2E9C-101B-9397-08002B2CF9AE}" pid="3" name="Producer">
    <vt:lpwstr>Skia/PDF m143 Google Apps Renderer</vt:lpwstr>
  </property>
  <property fmtid="{D5CDD505-2E9C-101B-9397-08002B2CF9AE}" pid="4" name="LastSaved">
    <vt:filetime>2025-10-30T00:00:00Z</vt:filetime>
  </property>
  <property fmtid="{D5CDD505-2E9C-101B-9397-08002B2CF9AE}" pid="5" name="KSOProductBuildVer">
    <vt:lpwstr>1033-11.1.0.11723</vt:lpwstr>
  </property>
  <property fmtid="{D5CDD505-2E9C-101B-9397-08002B2CF9AE}" pid="6" name="ICV">
    <vt:lpwstr>2C4A18763DAA4F48A33338CC08E31FBA_13</vt:lpwstr>
  </property>
</Properties>
</file>