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3FF75" w14:textId="77777777" w:rsidR="00E40653" w:rsidRDefault="00E40653">
      <w:pPr>
        <w:spacing w:before="2"/>
        <w:rPr>
          <w:sz w:val="24"/>
        </w:rPr>
      </w:pPr>
    </w:p>
    <w:p w14:paraId="474C2350" w14:textId="77777777" w:rsidR="00E40653" w:rsidRDefault="004A140A">
      <w:pPr>
        <w:ind w:left="150"/>
        <w:rPr>
          <w:sz w:val="20"/>
        </w:rPr>
      </w:pPr>
      <w:r>
        <w:rPr>
          <w:noProof/>
          <w:position w:val="-1"/>
          <w:sz w:val="20"/>
        </w:rPr>
        <mc:AlternateContent>
          <mc:Choice Requires="wps">
            <w:drawing>
              <wp:inline distT="0" distB="0" distL="0" distR="0" wp14:anchorId="6FAF2E0C" wp14:editId="2E86706E">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6127E76A" w14:textId="77777777"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w:pict>
              <v:shapetype w14:anchorId="6FAF2E0C"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" fillcolor="#ccc" strokeweight="1.5pt">
                <v:textbox inset="0,0,0,0">
                  <w:txbxContent>
                    <w:p w14:paraId="6127E76A" w14:textId="77777777" w:rsidR="00E40653" w:rsidRDefault="00A806D2">
                      <w:pPr>
                        <w:spacing w:before="20"/>
                        <w:ind w:left="2493"/>
                        <w:rPr>
                          <w:b/>
                          <w:sz w:val="28"/>
                        </w:rPr>
                      </w:pPr>
                      <w:r>
                        <w:rPr>
                          <w:b/>
                          <w:sz w:val="28"/>
                        </w:rPr>
                        <w:t>COMPUTER SCIENCE DEPARTMENT</w:t>
                      </w:r>
                    </w:p>
                  </w:txbxContent>
                </v:textbox>
                <w10:anchorlock/>
              </v:shape>
            </w:pict>
          </mc:Fallback>
        </mc:AlternateContent>
      </w:r>
    </w:p>
    <w:p w14:paraId="52E5C94A" w14:textId="77777777" w:rsidR="00E40653" w:rsidRDefault="00E40653">
      <w:pPr>
        <w:rPr>
          <w:sz w:val="20"/>
        </w:rPr>
      </w:pPr>
    </w:p>
    <w:p w14:paraId="5467F86B" w14:textId="77777777" w:rsidR="00E40653" w:rsidRDefault="004A140A">
      <w:pPr>
        <w:spacing w:before="1"/>
        <w:rPr>
          <w:sz w:val="16"/>
        </w:rPr>
      </w:pPr>
      <w:r>
        <w:rPr>
          <w:noProof/>
        </w:rPr>
        <mc:AlternateContent>
          <mc:Choice Requires="wps">
            <w:drawing>
              <wp:anchor distT="0" distB="0" distL="0" distR="0" simplePos="0" relativeHeight="487588352" behindDoc="1" locked="0" layoutInCell="1" allowOverlap="1" wp14:anchorId="7693FF5A" wp14:editId="26B82645">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33B20739" w14:textId="718AD942" w:rsidR="00E40653" w:rsidRDefault="00A806D2">
      <w:pPr>
        <w:pStyle w:val="Heading1"/>
        <w:tabs>
          <w:tab w:val="left" w:pos="8573"/>
          <w:tab w:val="left" w:pos="9362"/>
        </w:tabs>
        <w:spacing w:line="347" w:lineRule="exact"/>
        <w:ind w:left="6167"/>
      </w:pPr>
      <w:r>
        <w:t>Total Marks:</w:t>
      </w:r>
      <w:r w:rsidR="007A1F90">
        <w:rPr>
          <w:u w:val="single"/>
        </w:rPr>
        <w:tab/>
      </w:r>
      <w:r w:rsidR="00F37C26">
        <w:rPr>
          <w:u w:val="single"/>
        </w:rPr>
        <w:t>7.5</w:t>
      </w:r>
      <w:r>
        <w:rPr>
          <w:u w:val="single"/>
        </w:rPr>
        <w:tab/>
      </w:r>
    </w:p>
    <w:p w14:paraId="4FCBF431" w14:textId="77777777" w:rsidR="00E40653" w:rsidRDefault="00E40653">
      <w:pPr>
        <w:spacing w:before="5"/>
        <w:rPr>
          <w:b/>
          <w:sz w:val="32"/>
        </w:rPr>
      </w:pPr>
    </w:p>
    <w:p w14:paraId="5E63D783" w14:textId="77777777"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14:paraId="374FA305" w14:textId="77777777" w:rsidR="00E40653" w:rsidRDefault="00E40653">
      <w:pPr>
        <w:rPr>
          <w:sz w:val="20"/>
        </w:rPr>
      </w:pPr>
    </w:p>
    <w:p w14:paraId="052DB5E9" w14:textId="77777777" w:rsidR="00E40653" w:rsidRDefault="00E40653">
      <w:pPr>
        <w:rPr>
          <w:sz w:val="20"/>
        </w:rPr>
      </w:pPr>
    </w:p>
    <w:p w14:paraId="45A85CDF" w14:textId="77777777" w:rsidR="00E40653" w:rsidRDefault="00E40653">
      <w:pPr>
        <w:rPr>
          <w:sz w:val="20"/>
        </w:rPr>
      </w:pPr>
    </w:p>
    <w:p w14:paraId="66FFBDD0" w14:textId="77777777" w:rsidR="00E40653" w:rsidRDefault="00E40653">
      <w:pPr>
        <w:rPr>
          <w:sz w:val="20"/>
        </w:rPr>
      </w:pPr>
    </w:p>
    <w:p w14:paraId="7C21B67E" w14:textId="77777777" w:rsidR="00E40653" w:rsidRDefault="00E40653">
      <w:pPr>
        <w:rPr>
          <w:sz w:val="20"/>
        </w:rPr>
      </w:pPr>
    </w:p>
    <w:p w14:paraId="3462E920" w14:textId="77777777" w:rsidR="002F672E" w:rsidRDefault="00CA7D25" w:rsidP="00CA7D25">
      <w:pPr>
        <w:pStyle w:val="Title"/>
      </w:pPr>
      <w:r>
        <w:t xml:space="preserve">LAB: </w:t>
      </w:r>
      <w:r w:rsidR="000C4ECB">
        <w:t>Database System</w:t>
      </w:r>
    </w:p>
    <w:p w14:paraId="51963316" w14:textId="1B8C2828"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w:t>
      </w:r>
      <w:r w:rsidR="005E558E">
        <w:rPr>
          <w:b/>
          <w:sz w:val="52"/>
          <w:u w:val="single"/>
        </w:rPr>
        <w:t>Proposal</w:t>
      </w:r>
      <w:r>
        <w:rPr>
          <w:b/>
          <w:sz w:val="52"/>
          <w:u w:val="single"/>
        </w:rPr>
        <w:t>: University Management System</w:t>
      </w:r>
    </w:p>
    <w:p w14:paraId="0A32B141" w14:textId="77777777" w:rsidR="00E40653" w:rsidRDefault="00E40653">
      <w:pPr>
        <w:rPr>
          <w:b/>
          <w:sz w:val="30"/>
        </w:rPr>
      </w:pPr>
    </w:p>
    <w:p w14:paraId="55C6D16B" w14:textId="77777777" w:rsidR="00E40653" w:rsidRDefault="00E40653">
      <w:pPr>
        <w:rPr>
          <w:b/>
          <w:sz w:val="30"/>
        </w:rPr>
      </w:pPr>
    </w:p>
    <w:p w14:paraId="475CE8A9" w14:textId="77777777" w:rsidR="00E40653" w:rsidRDefault="00E40653">
      <w:pPr>
        <w:rPr>
          <w:b/>
          <w:sz w:val="30"/>
        </w:rPr>
      </w:pPr>
    </w:p>
    <w:p w14:paraId="52567FB9" w14:textId="77777777"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Mam Kashia Riaz</w:t>
      </w:r>
    </w:p>
    <w:p w14:paraId="5B6EBE5D" w14:textId="77777777"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25-October-</w:t>
      </w:r>
      <w:r w:rsidRPr="00A5765B">
        <w:rPr>
          <w:b/>
          <w:color w:val="000000" w:themeColor="text1"/>
          <w:sz w:val="36"/>
          <w:szCs w:val="52"/>
          <w:u w:val="single"/>
        </w:rPr>
        <w:t>2024</w:t>
      </w:r>
    </w:p>
    <w:p w14:paraId="4289CDAD" w14:textId="77777777" w:rsidR="00523BA7" w:rsidRPr="00A5765B" w:rsidRDefault="00523BA7" w:rsidP="004E5099">
      <w:pPr>
        <w:adjustRightInd w:val="0"/>
        <w:spacing w:line="360" w:lineRule="auto"/>
        <w:jc w:val="center"/>
        <w:rPr>
          <w:b/>
          <w:color w:val="000000" w:themeColor="text1"/>
          <w:sz w:val="52"/>
          <w:szCs w:val="52"/>
          <w:u w:val="single"/>
        </w:rPr>
      </w:pPr>
    </w:p>
    <w:p w14:paraId="3BA44229" w14:textId="77777777"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14:paraId="0FC7E091" w14:textId="77777777" w:rsidTr="00523BA7">
        <w:trPr>
          <w:trHeight w:val="515"/>
        </w:trPr>
        <w:tc>
          <w:tcPr>
            <w:tcW w:w="1165" w:type="dxa"/>
          </w:tcPr>
          <w:p w14:paraId="278AF058"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14:paraId="18332475"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14:paraId="7D0A50BA"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14:paraId="1E3D0872" w14:textId="77777777" w:rsidTr="00523BA7">
        <w:trPr>
          <w:trHeight w:val="515"/>
        </w:trPr>
        <w:tc>
          <w:tcPr>
            <w:tcW w:w="1165" w:type="dxa"/>
          </w:tcPr>
          <w:p w14:paraId="01FECADC"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14:paraId="26B90588"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Ubaid Bin Waris</w:t>
            </w:r>
          </w:p>
        </w:tc>
        <w:tc>
          <w:tcPr>
            <w:tcW w:w="4124" w:type="dxa"/>
          </w:tcPr>
          <w:p w14:paraId="2316014F"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14:paraId="0425AD46" w14:textId="77777777" w:rsidTr="00523BA7">
        <w:trPr>
          <w:trHeight w:val="492"/>
        </w:trPr>
        <w:tc>
          <w:tcPr>
            <w:tcW w:w="1165" w:type="dxa"/>
          </w:tcPr>
          <w:p w14:paraId="2679C19A"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14:paraId="2804EFA9" w14:textId="77777777"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14:paraId="606B0181"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14:paraId="6829ADF5" w14:textId="77777777" w:rsidTr="00523BA7">
        <w:trPr>
          <w:trHeight w:val="515"/>
        </w:trPr>
        <w:tc>
          <w:tcPr>
            <w:tcW w:w="1165" w:type="dxa"/>
          </w:tcPr>
          <w:p w14:paraId="34751020"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14:paraId="09F87039"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14:paraId="1AF5F0F5"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14:paraId="37ADA60E" w14:textId="77777777" w:rsidTr="00523BA7">
        <w:trPr>
          <w:trHeight w:val="515"/>
        </w:trPr>
        <w:tc>
          <w:tcPr>
            <w:tcW w:w="1165" w:type="dxa"/>
          </w:tcPr>
          <w:p w14:paraId="220390BC"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14:paraId="7DD43204" w14:textId="77777777" w:rsidR="004E5099" w:rsidRPr="00A5765B" w:rsidRDefault="004E5099" w:rsidP="00523BA7">
            <w:pPr>
              <w:spacing w:before="240" w:line="360" w:lineRule="auto"/>
              <w:ind w:right="-331"/>
              <w:rPr>
                <w:b/>
                <w:color w:val="000000" w:themeColor="text1"/>
                <w:sz w:val="24"/>
                <w:lang w:val="en-GB"/>
              </w:rPr>
            </w:pPr>
            <w:r w:rsidRPr="00A5765B">
              <w:rPr>
                <w:b/>
                <w:color w:val="000000" w:themeColor="text1"/>
                <w:sz w:val="24"/>
                <w:lang w:val="en-GB"/>
              </w:rPr>
              <w:t>Jehanzeb Khalid</w:t>
            </w:r>
          </w:p>
        </w:tc>
        <w:tc>
          <w:tcPr>
            <w:tcW w:w="4124" w:type="dxa"/>
          </w:tcPr>
          <w:p w14:paraId="508FCCB9"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14:paraId="1BC8408E" w14:textId="77777777" w:rsidR="00E40653" w:rsidRDefault="00E40653">
      <w:pPr>
        <w:rPr>
          <w:b/>
          <w:sz w:val="30"/>
        </w:rPr>
      </w:pPr>
    </w:p>
    <w:p w14:paraId="6FEAB55C" w14:textId="399E3047" w:rsidR="009E7D4C" w:rsidRDefault="009E7D4C" w:rsidP="009E7D4C">
      <w:pPr>
        <w:pStyle w:val="BodyText"/>
        <w:tabs>
          <w:tab w:val="left" w:pos="1241"/>
        </w:tabs>
        <w:ind w:left="260"/>
      </w:pPr>
    </w:p>
    <w:p w14:paraId="2B0ED0E1" w14:textId="555F0218" w:rsidR="001225C1" w:rsidRDefault="001225C1" w:rsidP="00140752">
      <w:pPr>
        <w:spacing w:line="276" w:lineRule="auto"/>
        <w:jc w:val="both"/>
      </w:pPr>
    </w:p>
    <w:p w14:paraId="38E0303B" w14:textId="42D771DC" w:rsidR="00B36775" w:rsidRPr="007728AC" w:rsidRDefault="00B36775" w:rsidP="00800CC7">
      <w:pPr>
        <w:spacing w:line="276" w:lineRule="auto"/>
        <w:jc w:val="both"/>
        <w:rPr>
          <w:b/>
          <w:sz w:val="40"/>
          <w:szCs w:val="24"/>
        </w:rPr>
      </w:pPr>
      <w:r w:rsidRPr="007728AC">
        <w:rPr>
          <w:b/>
          <w:sz w:val="40"/>
          <w:szCs w:val="24"/>
        </w:rPr>
        <w:t xml:space="preserve">Project title: </w:t>
      </w:r>
      <w:r w:rsidRPr="007728AC">
        <w:rPr>
          <w:b/>
          <w:sz w:val="40"/>
          <w:szCs w:val="24"/>
          <w:u w:val="single"/>
        </w:rPr>
        <w:t>University Management System with a Next.js-Based Web Application</w:t>
      </w:r>
    </w:p>
    <w:p w14:paraId="59B68244" w14:textId="77777777" w:rsidR="007728AC" w:rsidRDefault="007728AC" w:rsidP="00800CC7">
      <w:pPr>
        <w:spacing w:line="276" w:lineRule="auto"/>
        <w:jc w:val="both"/>
        <w:rPr>
          <w:sz w:val="24"/>
          <w:szCs w:val="24"/>
        </w:rPr>
      </w:pPr>
    </w:p>
    <w:p w14:paraId="66062D3E" w14:textId="77777777" w:rsidR="00A85597" w:rsidRPr="00A85597" w:rsidRDefault="00A85597" w:rsidP="00933A50">
      <w:pPr>
        <w:spacing w:line="360" w:lineRule="auto"/>
        <w:jc w:val="both"/>
        <w:rPr>
          <w:b/>
          <w:bCs/>
          <w:sz w:val="28"/>
          <w:szCs w:val="28"/>
        </w:rPr>
      </w:pPr>
      <w:r w:rsidRPr="00A85597">
        <w:rPr>
          <w:b/>
          <w:bCs/>
          <w:sz w:val="28"/>
          <w:szCs w:val="28"/>
        </w:rPr>
        <w:t>Introduction</w:t>
      </w:r>
    </w:p>
    <w:p w14:paraId="0BF72D03" w14:textId="77777777" w:rsidR="00A85597" w:rsidRPr="002F5AD1" w:rsidRDefault="00A85597" w:rsidP="00933A50">
      <w:pPr>
        <w:spacing w:line="360" w:lineRule="auto"/>
        <w:jc w:val="both"/>
        <w:rPr>
          <w:sz w:val="24"/>
          <w:szCs w:val="24"/>
        </w:rPr>
      </w:pPr>
    </w:p>
    <w:p w14:paraId="16028F7F" w14:textId="6F0E2039" w:rsidR="00A85597" w:rsidRPr="00A85597" w:rsidRDefault="00A85597" w:rsidP="00933A50">
      <w:pPr>
        <w:spacing w:line="360" w:lineRule="auto"/>
        <w:jc w:val="both"/>
        <w:rPr>
          <w:sz w:val="24"/>
          <w:szCs w:val="24"/>
        </w:rPr>
      </w:pPr>
      <w:r w:rsidRPr="00A85597">
        <w:rPr>
          <w:sz w:val="24"/>
          <w:szCs w:val="24"/>
        </w:rPr>
        <w:t>The University Management System (UMS) is a modern, web-based solution designed to streamline and enhance the management of university operations. This proposal outlines the project’s objectives, key features, technical approach, and anticipated benefits, ensuring a comprehensive understanding of its scope and impact. By integrating a robust relational database with an intuitive front-end interface built using Next.js, UMS aims to improve data accessibility, operational efficiency, and decision-making for students, faculty, and administrators.</w:t>
      </w:r>
    </w:p>
    <w:p w14:paraId="69D32204" w14:textId="08F83D8D" w:rsidR="005E558E" w:rsidRPr="002F5AD1" w:rsidRDefault="005E558E" w:rsidP="00933A50">
      <w:pPr>
        <w:spacing w:line="360" w:lineRule="auto"/>
        <w:jc w:val="both"/>
        <w:rPr>
          <w:sz w:val="24"/>
          <w:szCs w:val="24"/>
        </w:rPr>
      </w:pPr>
    </w:p>
    <w:p w14:paraId="1D3B90FF" w14:textId="2F802390" w:rsidR="00D943CB" w:rsidRDefault="002F5AD1" w:rsidP="00933A50">
      <w:pPr>
        <w:spacing w:line="360" w:lineRule="auto"/>
        <w:jc w:val="both"/>
        <w:rPr>
          <w:b/>
          <w:bCs/>
          <w:sz w:val="28"/>
          <w:szCs w:val="28"/>
        </w:rPr>
      </w:pPr>
      <w:r w:rsidRPr="002F5AD1">
        <w:rPr>
          <w:b/>
          <w:bCs/>
          <w:sz w:val="28"/>
          <w:szCs w:val="28"/>
        </w:rPr>
        <w:t>Project Objective</w:t>
      </w:r>
      <w:r w:rsidR="00D943CB">
        <w:rPr>
          <w:b/>
          <w:bCs/>
          <w:sz w:val="28"/>
          <w:szCs w:val="28"/>
        </w:rPr>
        <w:t>s</w:t>
      </w:r>
    </w:p>
    <w:p w14:paraId="149A8382" w14:textId="77777777" w:rsidR="00F22474" w:rsidRPr="002F5AD1" w:rsidRDefault="00F22474" w:rsidP="00933A50">
      <w:pPr>
        <w:spacing w:line="360" w:lineRule="auto"/>
        <w:jc w:val="both"/>
        <w:rPr>
          <w:b/>
          <w:bCs/>
          <w:sz w:val="28"/>
          <w:szCs w:val="28"/>
        </w:rPr>
      </w:pPr>
    </w:p>
    <w:p w14:paraId="0646645F" w14:textId="77777777" w:rsidR="002F5AD1" w:rsidRPr="002F5AD1" w:rsidRDefault="002F5AD1" w:rsidP="00933A50">
      <w:pPr>
        <w:numPr>
          <w:ilvl w:val="0"/>
          <w:numId w:val="20"/>
        </w:numPr>
        <w:spacing w:line="360" w:lineRule="auto"/>
        <w:jc w:val="both"/>
        <w:rPr>
          <w:sz w:val="24"/>
          <w:szCs w:val="24"/>
        </w:rPr>
      </w:pPr>
      <w:r w:rsidRPr="002F5AD1">
        <w:rPr>
          <w:b/>
          <w:bCs/>
          <w:sz w:val="24"/>
          <w:szCs w:val="24"/>
        </w:rPr>
        <w:t>Streamline Administrative Processes</w:t>
      </w:r>
      <w:r w:rsidRPr="002F5AD1">
        <w:rPr>
          <w:sz w:val="24"/>
          <w:szCs w:val="24"/>
        </w:rPr>
        <w:t>: Reduce manual workloads by automating key administrative functions, including student enrollment, course scheduling, and fee management.</w:t>
      </w:r>
    </w:p>
    <w:p w14:paraId="558550CD" w14:textId="77777777" w:rsidR="002F5AD1" w:rsidRPr="002F5AD1" w:rsidRDefault="002F5AD1" w:rsidP="00933A50">
      <w:pPr>
        <w:numPr>
          <w:ilvl w:val="0"/>
          <w:numId w:val="20"/>
        </w:numPr>
        <w:spacing w:line="360" w:lineRule="auto"/>
        <w:jc w:val="both"/>
        <w:rPr>
          <w:sz w:val="24"/>
          <w:szCs w:val="24"/>
        </w:rPr>
      </w:pPr>
      <w:r w:rsidRPr="002F5AD1">
        <w:rPr>
          <w:b/>
          <w:bCs/>
          <w:sz w:val="24"/>
          <w:szCs w:val="24"/>
        </w:rPr>
        <w:t>Enhance Data Accessibility</w:t>
      </w:r>
      <w:r w:rsidRPr="002F5AD1">
        <w:rPr>
          <w:sz w:val="24"/>
          <w:szCs w:val="24"/>
        </w:rPr>
        <w:t>: Provide real-time, role-based access to critical university data for students, faculty, and administrators.</w:t>
      </w:r>
    </w:p>
    <w:p w14:paraId="76799C77" w14:textId="77777777" w:rsidR="002F5AD1" w:rsidRPr="002F5AD1" w:rsidRDefault="002F5AD1" w:rsidP="00933A50">
      <w:pPr>
        <w:numPr>
          <w:ilvl w:val="0"/>
          <w:numId w:val="20"/>
        </w:numPr>
        <w:spacing w:line="360" w:lineRule="auto"/>
        <w:jc w:val="both"/>
        <w:rPr>
          <w:sz w:val="24"/>
          <w:szCs w:val="24"/>
        </w:rPr>
      </w:pPr>
      <w:r w:rsidRPr="002F5AD1">
        <w:rPr>
          <w:b/>
          <w:bCs/>
          <w:sz w:val="24"/>
          <w:szCs w:val="24"/>
        </w:rPr>
        <w:t>Ensure Data Integrity and Security</w:t>
      </w:r>
      <w:r w:rsidRPr="002F5AD1">
        <w:rPr>
          <w:sz w:val="24"/>
          <w:szCs w:val="24"/>
        </w:rPr>
        <w:t>: Implement robust database schemas and security protocols to maintain data accuracy and prevent unauthorized access.</w:t>
      </w:r>
    </w:p>
    <w:p w14:paraId="327472D3" w14:textId="77777777" w:rsidR="002F5AD1" w:rsidRPr="002F5AD1" w:rsidRDefault="002F5AD1" w:rsidP="00933A50">
      <w:pPr>
        <w:numPr>
          <w:ilvl w:val="0"/>
          <w:numId w:val="20"/>
        </w:numPr>
        <w:spacing w:line="360" w:lineRule="auto"/>
        <w:jc w:val="both"/>
        <w:rPr>
          <w:sz w:val="24"/>
          <w:szCs w:val="24"/>
        </w:rPr>
      </w:pPr>
      <w:r w:rsidRPr="002F5AD1">
        <w:rPr>
          <w:b/>
          <w:bCs/>
          <w:sz w:val="24"/>
          <w:szCs w:val="24"/>
        </w:rPr>
        <w:t>Improve User Experience</w:t>
      </w:r>
      <w:r w:rsidRPr="002F5AD1">
        <w:rPr>
          <w:sz w:val="24"/>
          <w:szCs w:val="24"/>
        </w:rPr>
        <w:t>: Deliver a responsive and user-friendly interface for seamless interaction across devices.</w:t>
      </w:r>
    </w:p>
    <w:p w14:paraId="3865CA37" w14:textId="77777777" w:rsidR="002F5AD1" w:rsidRPr="002F5AD1" w:rsidRDefault="002F5AD1" w:rsidP="00933A50">
      <w:pPr>
        <w:numPr>
          <w:ilvl w:val="0"/>
          <w:numId w:val="20"/>
        </w:numPr>
        <w:spacing w:line="360" w:lineRule="auto"/>
        <w:jc w:val="both"/>
        <w:rPr>
          <w:sz w:val="24"/>
          <w:szCs w:val="24"/>
        </w:rPr>
      </w:pPr>
      <w:r w:rsidRPr="002F5AD1">
        <w:rPr>
          <w:b/>
          <w:bCs/>
          <w:sz w:val="24"/>
          <w:szCs w:val="24"/>
        </w:rPr>
        <w:t>Support Scalability</w:t>
      </w:r>
      <w:r w:rsidRPr="002F5AD1">
        <w:rPr>
          <w:sz w:val="24"/>
          <w:szCs w:val="24"/>
        </w:rPr>
        <w:t>: Design the system to accommodate future growth and integration with additional tools or platforms.</w:t>
      </w:r>
    </w:p>
    <w:p w14:paraId="3D2D6FB7" w14:textId="77777777" w:rsidR="002F5AD1" w:rsidRDefault="002F5AD1" w:rsidP="00933A50">
      <w:pPr>
        <w:spacing w:line="360" w:lineRule="auto"/>
        <w:jc w:val="both"/>
        <w:rPr>
          <w:b/>
          <w:bCs/>
          <w:sz w:val="24"/>
          <w:szCs w:val="24"/>
        </w:rPr>
      </w:pPr>
    </w:p>
    <w:p w14:paraId="21959674" w14:textId="2727CE98" w:rsidR="002F5AD1" w:rsidRDefault="002F5AD1" w:rsidP="00933A50">
      <w:pPr>
        <w:spacing w:line="360" w:lineRule="auto"/>
        <w:jc w:val="both"/>
        <w:rPr>
          <w:b/>
          <w:bCs/>
          <w:sz w:val="28"/>
          <w:szCs w:val="28"/>
        </w:rPr>
      </w:pPr>
      <w:r w:rsidRPr="002F5AD1">
        <w:rPr>
          <w:b/>
          <w:bCs/>
          <w:sz w:val="28"/>
          <w:szCs w:val="28"/>
        </w:rPr>
        <w:t>Key Features</w:t>
      </w:r>
    </w:p>
    <w:p w14:paraId="28382ED0" w14:textId="77777777" w:rsidR="00D943CB" w:rsidRPr="002F5AD1" w:rsidRDefault="00D943CB" w:rsidP="00933A50">
      <w:pPr>
        <w:spacing w:line="360" w:lineRule="auto"/>
        <w:jc w:val="both"/>
        <w:rPr>
          <w:b/>
          <w:bCs/>
          <w:sz w:val="28"/>
          <w:szCs w:val="28"/>
        </w:rPr>
      </w:pPr>
    </w:p>
    <w:p w14:paraId="02B9B6B0" w14:textId="77777777" w:rsidR="002F5AD1" w:rsidRPr="002F5AD1" w:rsidRDefault="002F5AD1" w:rsidP="00933A50">
      <w:pPr>
        <w:numPr>
          <w:ilvl w:val="0"/>
          <w:numId w:val="21"/>
        </w:numPr>
        <w:spacing w:line="360" w:lineRule="auto"/>
        <w:jc w:val="both"/>
        <w:rPr>
          <w:sz w:val="24"/>
          <w:szCs w:val="24"/>
        </w:rPr>
      </w:pPr>
      <w:r w:rsidRPr="002F5AD1">
        <w:rPr>
          <w:b/>
          <w:bCs/>
          <w:sz w:val="24"/>
          <w:szCs w:val="24"/>
        </w:rPr>
        <w:t>Database Management</w:t>
      </w:r>
    </w:p>
    <w:p w14:paraId="29A2298C"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Departments</w:t>
      </w:r>
      <w:r w:rsidRPr="002F5AD1">
        <w:rPr>
          <w:sz w:val="24"/>
          <w:szCs w:val="24"/>
        </w:rPr>
        <w:t>: Manage academic departments, including department leadership.</w:t>
      </w:r>
    </w:p>
    <w:p w14:paraId="4D20AEC3"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Students</w:t>
      </w:r>
      <w:r w:rsidRPr="002F5AD1">
        <w:rPr>
          <w:sz w:val="24"/>
          <w:szCs w:val="24"/>
        </w:rPr>
        <w:t>: Track student records, departmental affiliations, and enrollment details.</w:t>
      </w:r>
    </w:p>
    <w:p w14:paraId="79DD4395"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Faculty</w:t>
      </w:r>
      <w:r w:rsidRPr="002F5AD1">
        <w:rPr>
          <w:sz w:val="24"/>
          <w:szCs w:val="24"/>
        </w:rPr>
        <w:t xml:space="preserve">: Maintain faculty information, departmental assignments, and course </w:t>
      </w:r>
      <w:r w:rsidRPr="002F5AD1">
        <w:rPr>
          <w:sz w:val="24"/>
          <w:szCs w:val="24"/>
        </w:rPr>
        <w:lastRenderedPageBreak/>
        <w:t>responsibilities.</w:t>
      </w:r>
    </w:p>
    <w:p w14:paraId="387695AE"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Courses</w:t>
      </w:r>
      <w:r w:rsidRPr="002F5AD1">
        <w:rPr>
          <w:sz w:val="24"/>
          <w:szCs w:val="24"/>
        </w:rPr>
        <w:t>: Organize course offerings, credits, and prerequisites.</w:t>
      </w:r>
    </w:p>
    <w:p w14:paraId="3858F314"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Enrollments</w:t>
      </w:r>
      <w:r w:rsidRPr="002F5AD1">
        <w:rPr>
          <w:sz w:val="24"/>
          <w:szCs w:val="24"/>
        </w:rPr>
        <w:t>: Monitor student enrollment, grades, and academic progress.</w:t>
      </w:r>
    </w:p>
    <w:p w14:paraId="477208F4"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Classrooms</w:t>
      </w:r>
      <w:r w:rsidRPr="002F5AD1">
        <w:rPr>
          <w:sz w:val="24"/>
          <w:szCs w:val="24"/>
        </w:rPr>
        <w:t>: Manage classroom availability and scheduling.</w:t>
      </w:r>
    </w:p>
    <w:p w14:paraId="7CCE4570"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Schedules</w:t>
      </w:r>
      <w:r w:rsidRPr="002F5AD1">
        <w:rPr>
          <w:sz w:val="24"/>
          <w:szCs w:val="24"/>
        </w:rPr>
        <w:t>: Coordinate course schedules, classrooms, and faculty assignments.</w:t>
      </w:r>
    </w:p>
    <w:p w14:paraId="104AE0DD"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Fees</w:t>
      </w:r>
      <w:r w:rsidRPr="002F5AD1">
        <w:rPr>
          <w:sz w:val="24"/>
          <w:szCs w:val="24"/>
        </w:rPr>
        <w:t>: Track student fee payments, due dates, and statuses.</w:t>
      </w:r>
    </w:p>
    <w:p w14:paraId="23A1257A"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Library</w:t>
      </w:r>
      <w:r w:rsidRPr="002F5AD1">
        <w:rPr>
          <w:sz w:val="24"/>
          <w:szCs w:val="24"/>
        </w:rPr>
        <w:t>: Manage library resources, book loans, and availability.</w:t>
      </w:r>
    </w:p>
    <w:p w14:paraId="78276CB8" w14:textId="77777777" w:rsidR="002F5AD1" w:rsidRPr="002F5AD1" w:rsidRDefault="002F5AD1" w:rsidP="00933A50">
      <w:pPr>
        <w:numPr>
          <w:ilvl w:val="0"/>
          <w:numId w:val="21"/>
        </w:numPr>
        <w:spacing w:line="360" w:lineRule="auto"/>
        <w:jc w:val="both"/>
        <w:rPr>
          <w:sz w:val="24"/>
          <w:szCs w:val="24"/>
        </w:rPr>
      </w:pPr>
      <w:r w:rsidRPr="002F5AD1">
        <w:rPr>
          <w:b/>
          <w:bCs/>
          <w:sz w:val="24"/>
          <w:szCs w:val="24"/>
        </w:rPr>
        <w:t>UI Features (Next.js)</w:t>
      </w:r>
    </w:p>
    <w:p w14:paraId="1B82BFEA"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Student Dashboard</w:t>
      </w:r>
      <w:r w:rsidRPr="002F5AD1">
        <w:rPr>
          <w:sz w:val="24"/>
          <w:szCs w:val="24"/>
        </w:rPr>
        <w:t>: Access enrolled courses, grades, schedules, and fee details.</w:t>
      </w:r>
    </w:p>
    <w:p w14:paraId="02092B3C"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Faculty Dashboard</w:t>
      </w:r>
      <w:r w:rsidRPr="002F5AD1">
        <w:rPr>
          <w:sz w:val="24"/>
          <w:szCs w:val="24"/>
        </w:rPr>
        <w:t>: Manage courses, schedules, and student interactions.</w:t>
      </w:r>
    </w:p>
    <w:p w14:paraId="34CC4B41"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Course Registration</w:t>
      </w:r>
      <w:r w:rsidRPr="002F5AD1">
        <w:rPr>
          <w:sz w:val="24"/>
          <w:szCs w:val="24"/>
        </w:rPr>
        <w:t>: Facilitate browsing and enrollment with real-time availability.</w:t>
      </w:r>
    </w:p>
    <w:p w14:paraId="1C6FC7C5"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Class Schedule Management</w:t>
      </w:r>
      <w:r w:rsidRPr="002F5AD1">
        <w:rPr>
          <w:sz w:val="24"/>
          <w:szCs w:val="24"/>
        </w:rPr>
        <w:t>: Interactive calendar for viewing and editing schedules.</w:t>
      </w:r>
    </w:p>
    <w:p w14:paraId="074FA22B"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Fee Payment</w:t>
      </w:r>
      <w:r w:rsidRPr="002F5AD1">
        <w:rPr>
          <w:sz w:val="24"/>
          <w:szCs w:val="24"/>
        </w:rPr>
        <w:t>: Secure online transactions with payment history and notifications.</w:t>
      </w:r>
    </w:p>
    <w:p w14:paraId="150CF7AF"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Library Management</w:t>
      </w:r>
      <w:r w:rsidRPr="002F5AD1">
        <w:rPr>
          <w:sz w:val="24"/>
          <w:szCs w:val="24"/>
        </w:rPr>
        <w:t>: Searchable book catalog with loan tracking and reminders.</w:t>
      </w:r>
    </w:p>
    <w:p w14:paraId="2D86A08F" w14:textId="77777777" w:rsidR="002F5AD1" w:rsidRPr="002F5AD1" w:rsidRDefault="002F5AD1" w:rsidP="00933A50">
      <w:pPr>
        <w:numPr>
          <w:ilvl w:val="1"/>
          <w:numId w:val="21"/>
        </w:numPr>
        <w:spacing w:line="360" w:lineRule="auto"/>
        <w:jc w:val="both"/>
        <w:rPr>
          <w:sz w:val="24"/>
          <w:szCs w:val="24"/>
        </w:rPr>
      </w:pPr>
      <w:r w:rsidRPr="002F5AD1">
        <w:rPr>
          <w:b/>
          <w:bCs/>
          <w:sz w:val="24"/>
          <w:szCs w:val="24"/>
        </w:rPr>
        <w:t>Responsive Design</w:t>
      </w:r>
      <w:r w:rsidRPr="002F5AD1">
        <w:rPr>
          <w:sz w:val="24"/>
          <w:szCs w:val="24"/>
        </w:rPr>
        <w:t>: Adaptable interface for desktops, tablets, and smartphones.</w:t>
      </w:r>
    </w:p>
    <w:p w14:paraId="20CA5954" w14:textId="3B66A1D5" w:rsidR="002F5AD1" w:rsidRPr="002F5AD1" w:rsidRDefault="002F5AD1" w:rsidP="00933A50">
      <w:pPr>
        <w:spacing w:line="360" w:lineRule="auto"/>
        <w:jc w:val="both"/>
        <w:rPr>
          <w:sz w:val="24"/>
          <w:szCs w:val="24"/>
        </w:rPr>
      </w:pPr>
    </w:p>
    <w:p w14:paraId="0DD1BB05" w14:textId="77777777" w:rsidR="002F5AD1" w:rsidRPr="002F5AD1" w:rsidRDefault="002F5AD1" w:rsidP="00933A50">
      <w:pPr>
        <w:spacing w:line="360" w:lineRule="auto"/>
        <w:jc w:val="both"/>
        <w:rPr>
          <w:b/>
          <w:bCs/>
          <w:sz w:val="28"/>
          <w:szCs w:val="28"/>
        </w:rPr>
      </w:pPr>
      <w:r w:rsidRPr="002F5AD1">
        <w:rPr>
          <w:b/>
          <w:bCs/>
          <w:sz w:val="28"/>
          <w:szCs w:val="28"/>
        </w:rPr>
        <w:t>Technical Approach</w:t>
      </w:r>
    </w:p>
    <w:p w14:paraId="1172650C" w14:textId="77777777" w:rsidR="00D943CB" w:rsidRPr="00D943CB" w:rsidRDefault="00D943CB" w:rsidP="00933A50">
      <w:pPr>
        <w:spacing w:line="360" w:lineRule="auto"/>
        <w:ind w:left="720"/>
        <w:jc w:val="both"/>
        <w:rPr>
          <w:sz w:val="24"/>
          <w:szCs w:val="24"/>
        </w:rPr>
      </w:pPr>
    </w:p>
    <w:p w14:paraId="42005794" w14:textId="1E96922C" w:rsidR="002F5AD1" w:rsidRPr="002F5AD1" w:rsidRDefault="002F5AD1" w:rsidP="00933A50">
      <w:pPr>
        <w:numPr>
          <w:ilvl w:val="0"/>
          <w:numId w:val="22"/>
        </w:numPr>
        <w:spacing w:line="360" w:lineRule="auto"/>
        <w:jc w:val="both"/>
        <w:rPr>
          <w:sz w:val="24"/>
          <w:szCs w:val="24"/>
        </w:rPr>
      </w:pPr>
      <w:r w:rsidRPr="002F5AD1">
        <w:rPr>
          <w:b/>
          <w:bCs/>
          <w:sz w:val="24"/>
          <w:szCs w:val="24"/>
        </w:rPr>
        <w:t>Backend Development</w:t>
      </w:r>
    </w:p>
    <w:p w14:paraId="222C9B6A" w14:textId="77777777" w:rsidR="002F5AD1" w:rsidRPr="002F5AD1" w:rsidRDefault="002F5AD1" w:rsidP="00933A50">
      <w:pPr>
        <w:numPr>
          <w:ilvl w:val="1"/>
          <w:numId w:val="22"/>
        </w:numPr>
        <w:spacing w:line="360" w:lineRule="auto"/>
        <w:jc w:val="both"/>
        <w:rPr>
          <w:sz w:val="24"/>
          <w:szCs w:val="24"/>
        </w:rPr>
      </w:pPr>
      <w:r w:rsidRPr="002F5AD1">
        <w:rPr>
          <w:sz w:val="24"/>
          <w:szCs w:val="24"/>
        </w:rPr>
        <w:t>Utilize a relational database (e.g., MySQL or PostgreSQL) for structured data storage.</w:t>
      </w:r>
    </w:p>
    <w:p w14:paraId="2452F266" w14:textId="77777777" w:rsidR="002F5AD1" w:rsidRPr="002F5AD1" w:rsidRDefault="002F5AD1" w:rsidP="00933A50">
      <w:pPr>
        <w:numPr>
          <w:ilvl w:val="1"/>
          <w:numId w:val="22"/>
        </w:numPr>
        <w:spacing w:line="360" w:lineRule="auto"/>
        <w:jc w:val="both"/>
        <w:rPr>
          <w:sz w:val="24"/>
          <w:szCs w:val="24"/>
        </w:rPr>
      </w:pPr>
      <w:r w:rsidRPr="002F5AD1">
        <w:rPr>
          <w:sz w:val="24"/>
          <w:szCs w:val="24"/>
        </w:rPr>
        <w:t>Define schema relationships and constraints for data integrity.</w:t>
      </w:r>
    </w:p>
    <w:p w14:paraId="1D29F212" w14:textId="77777777" w:rsidR="002F5AD1" w:rsidRPr="002F5AD1" w:rsidRDefault="002F5AD1" w:rsidP="00933A50">
      <w:pPr>
        <w:numPr>
          <w:ilvl w:val="1"/>
          <w:numId w:val="22"/>
        </w:numPr>
        <w:spacing w:line="360" w:lineRule="auto"/>
        <w:jc w:val="both"/>
        <w:rPr>
          <w:sz w:val="24"/>
          <w:szCs w:val="24"/>
        </w:rPr>
      </w:pPr>
      <w:r w:rsidRPr="002F5AD1">
        <w:rPr>
          <w:sz w:val="24"/>
          <w:szCs w:val="24"/>
        </w:rPr>
        <w:t>Implement API routes for CRUD operations and data retrieval.</w:t>
      </w:r>
    </w:p>
    <w:p w14:paraId="6D386D29" w14:textId="77777777" w:rsidR="002F5AD1" w:rsidRPr="002F5AD1" w:rsidRDefault="002F5AD1" w:rsidP="00933A50">
      <w:pPr>
        <w:numPr>
          <w:ilvl w:val="0"/>
          <w:numId w:val="22"/>
        </w:numPr>
        <w:spacing w:line="360" w:lineRule="auto"/>
        <w:jc w:val="both"/>
        <w:rPr>
          <w:sz w:val="24"/>
          <w:szCs w:val="24"/>
        </w:rPr>
      </w:pPr>
      <w:r w:rsidRPr="002F5AD1">
        <w:rPr>
          <w:b/>
          <w:bCs/>
          <w:sz w:val="24"/>
          <w:szCs w:val="24"/>
        </w:rPr>
        <w:t>Frontend Development</w:t>
      </w:r>
    </w:p>
    <w:p w14:paraId="28C0A8D2" w14:textId="77777777" w:rsidR="002F5AD1" w:rsidRPr="002F5AD1" w:rsidRDefault="002F5AD1" w:rsidP="00933A50">
      <w:pPr>
        <w:numPr>
          <w:ilvl w:val="1"/>
          <w:numId w:val="22"/>
        </w:numPr>
        <w:spacing w:line="360" w:lineRule="auto"/>
        <w:jc w:val="both"/>
        <w:rPr>
          <w:sz w:val="24"/>
          <w:szCs w:val="24"/>
        </w:rPr>
      </w:pPr>
      <w:r w:rsidRPr="002F5AD1">
        <w:rPr>
          <w:sz w:val="24"/>
          <w:szCs w:val="24"/>
        </w:rPr>
        <w:t>Develop a responsive, dynamic interface using Next.js.</w:t>
      </w:r>
    </w:p>
    <w:p w14:paraId="02193B90" w14:textId="77777777" w:rsidR="002F5AD1" w:rsidRPr="002F5AD1" w:rsidRDefault="002F5AD1" w:rsidP="00933A50">
      <w:pPr>
        <w:numPr>
          <w:ilvl w:val="1"/>
          <w:numId w:val="22"/>
        </w:numPr>
        <w:spacing w:line="360" w:lineRule="auto"/>
        <w:jc w:val="both"/>
        <w:rPr>
          <w:sz w:val="24"/>
          <w:szCs w:val="24"/>
        </w:rPr>
      </w:pPr>
      <w:r w:rsidRPr="002F5AD1">
        <w:rPr>
          <w:sz w:val="24"/>
          <w:szCs w:val="24"/>
        </w:rPr>
        <w:t>Integrate server-side and client-side rendering for optimal performance.</w:t>
      </w:r>
    </w:p>
    <w:p w14:paraId="1D0EAA6D" w14:textId="77777777" w:rsidR="002F5AD1" w:rsidRPr="002F5AD1" w:rsidRDefault="002F5AD1" w:rsidP="00933A50">
      <w:pPr>
        <w:numPr>
          <w:ilvl w:val="1"/>
          <w:numId w:val="22"/>
        </w:numPr>
        <w:spacing w:line="360" w:lineRule="auto"/>
        <w:jc w:val="both"/>
        <w:rPr>
          <w:sz w:val="24"/>
          <w:szCs w:val="24"/>
        </w:rPr>
      </w:pPr>
      <w:r w:rsidRPr="002F5AD1">
        <w:rPr>
          <w:sz w:val="24"/>
          <w:szCs w:val="24"/>
        </w:rPr>
        <w:t>Ensure seamless data flow between the database and front-end through API endpoints.</w:t>
      </w:r>
    </w:p>
    <w:p w14:paraId="56ACEA65" w14:textId="77777777" w:rsidR="002F5AD1" w:rsidRPr="002F5AD1" w:rsidRDefault="002F5AD1" w:rsidP="00933A50">
      <w:pPr>
        <w:numPr>
          <w:ilvl w:val="0"/>
          <w:numId w:val="22"/>
        </w:numPr>
        <w:spacing w:line="360" w:lineRule="auto"/>
        <w:jc w:val="both"/>
        <w:rPr>
          <w:sz w:val="24"/>
          <w:szCs w:val="24"/>
        </w:rPr>
      </w:pPr>
      <w:r w:rsidRPr="002F5AD1">
        <w:rPr>
          <w:b/>
          <w:bCs/>
          <w:sz w:val="24"/>
          <w:szCs w:val="24"/>
        </w:rPr>
        <w:t>Security Measures</w:t>
      </w:r>
    </w:p>
    <w:p w14:paraId="42A90A85" w14:textId="77777777" w:rsidR="002F5AD1" w:rsidRPr="002F5AD1" w:rsidRDefault="002F5AD1" w:rsidP="00933A50">
      <w:pPr>
        <w:numPr>
          <w:ilvl w:val="1"/>
          <w:numId w:val="22"/>
        </w:numPr>
        <w:spacing w:line="360" w:lineRule="auto"/>
        <w:jc w:val="both"/>
        <w:rPr>
          <w:sz w:val="24"/>
          <w:szCs w:val="24"/>
        </w:rPr>
      </w:pPr>
      <w:r w:rsidRPr="002F5AD1">
        <w:rPr>
          <w:sz w:val="24"/>
          <w:szCs w:val="24"/>
        </w:rPr>
        <w:t>Implement role-based access control to restrict data access.</w:t>
      </w:r>
    </w:p>
    <w:p w14:paraId="6A056462" w14:textId="77777777" w:rsidR="002F5AD1" w:rsidRPr="002F5AD1" w:rsidRDefault="002F5AD1" w:rsidP="00933A50">
      <w:pPr>
        <w:numPr>
          <w:ilvl w:val="1"/>
          <w:numId w:val="22"/>
        </w:numPr>
        <w:spacing w:line="360" w:lineRule="auto"/>
        <w:jc w:val="both"/>
        <w:rPr>
          <w:sz w:val="24"/>
          <w:szCs w:val="24"/>
        </w:rPr>
      </w:pPr>
      <w:r w:rsidRPr="002F5AD1">
        <w:rPr>
          <w:sz w:val="24"/>
          <w:szCs w:val="24"/>
        </w:rPr>
        <w:t>Use secure authentication protocols for user login.</w:t>
      </w:r>
    </w:p>
    <w:p w14:paraId="6BE8FC29" w14:textId="77777777" w:rsidR="002F5AD1" w:rsidRPr="002F5AD1" w:rsidRDefault="002F5AD1" w:rsidP="00933A50">
      <w:pPr>
        <w:numPr>
          <w:ilvl w:val="1"/>
          <w:numId w:val="22"/>
        </w:numPr>
        <w:spacing w:line="360" w:lineRule="auto"/>
        <w:jc w:val="both"/>
        <w:rPr>
          <w:sz w:val="24"/>
          <w:szCs w:val="24"/>
        </w:rPr>
      </w:pPr>
      <w:r w:rsidRPr="002F5AD1">
        <w:rPr>
          <w:sz w:val="24"/>
          <w:szCs w:val="24"/>
        </w:rPr>
        <w:t>Encrypt sensitive data to protect user information.</w:t>
      </w:r>
    </w:p>
    <w:p w14:paraId="641E94B2" w14:textId="77777777" w:rsidR="002F5AD1" w:rsidRPr="002F5AD1" w:rsidRDefault="002F5AD1" w:rsidP="00933A50">
      <w:pPr>
        <w:numPr>
          <w:ilvl w:val="0"/>
          <w:numId w:val="22"/>
        </w:numPr>
        <w:spacing w:line="360" w:lineRule="auto"/>
        <w:jc w:val="both"/>
        <w:rPr>
          <w:sz w:val="24"/>
          <w:szCs w:val="24"/>
        </w:rPr>
      </w:pPr>
      <w:r w:rsidRPr="002F5AD1">
        <w:rPr>
          <w:b/>
          <w:bCs/>
          <w:sz w:val="24"/>
          <w:szCs w:val="24"/>
        </w:rPr>
        <w:t>Development Methodology</w:t>
      </w:r>
    </w:p>
    <w:p w14:paraId="043B6EC6" w14:textId="77777777" w:rsidR="002F5AD1" w:rsidRPr="002F5AD1" w:rsidRDefault="002F5AD1" w:rsidP="00933A50">
      <w:pPr>
        <w:numPr>
          <w:ilvl w:val="1"/>
          <w:numId w:val="22"/>
        </w:numPr>
        <w:spacing w:line="360" w:lineRule="auto"/>
        <w:jc w:val="both"/>
        <w:rPr>
          <w:sz w:val="24"/>
          <w:szCs w:val="24"/>
        </w:rPr>
      </w:pPr>
      <w:r w:rsidRPr="002F5AD1">
        <w:rPr>
          <w:sz w:val="24"/>
          <w:szCs w:val="24"/>
        </w:rPr>
        <w:t>Follow Agile development practices for iterative progress and continuous feedback.</w:t>
      </w:r>
    </w:p>
    <w:p w14:paraId="771549F0" w14:textId="77777777" w:rsidR="002F5AD1" w:rsidRPr="002F5AD1" w:rsidRDefault="002F5AD1" w:rsidP="00933A50">
      <w:pPr>
        <w:numPr>
          <w:ilvl w:val="1"/>
          <w:numId w:val="22"/>
        </w:numPr>
        <w:spacing w:line="360" w:lineRule="auto"/>
        <w:jc w:val="both"/>
        <w:rPr>
          <w:sz w:val="24"/>
          <w:szCs w:val="24"/>
        </w:rPr>
      </w:pPr>
      <w:r w:rsidRPr="002F5AD1">
        <w:rPr>
          <w:sz w:val="24"/>
          <w:szCs w:val="24"/>
        </w:rPr>
        <w:t>Conduct regular testing to ensure system functionality and reliability.</w:t>
      </w:r>
    </w:p>
    <w:p w14:paraId="06C27C3E" w14:textId="6B5B430A" w:rsidR="002F5AD1" w:rsidRPr="002F5AD1" w:rsidRDefault="002F5AD1" w:rsidP="00933A50">
      <w:pPr>
        <w:spacing w:line="360" w:lineRule="auto"/>
        <w:jc w:val="both"/>
        <w:rPr>
          <w:sz w:val="24"/>
          <w:szCs w:val="24"/>
        </w:rPr>
      </w:pPr>
    </w:p>
    <w:p w14:paraId="6E251A55" w14:textId="77777777" w:rsidR="002F5AD1" w:rsidRPr="002F5AD1" w:rsidRDefault="002F5AD1" w:rsidP="00933A50">
      <w:pPr>
        <w:spacing w:line="360" w:lineRule="auto"/>
        <w:jc w:val="both"/>
        <w:rPr>
          <w:b/>
          <w:bCs/>
          <w:sz w:val="28"/>
          <w:szCs w:val="28"/>
        </w:rPr>
      </w:pPr>
      <w:r w:rsidRPr="002F5AD1">
        <w:rPr>
          <w:b/>
          <w:bCs/>
          <w:sz w:val="28"/>
          <w:szCs w:val="28"/>
        </w:rPr>
        <w:t>Anticipated Benefits</w:t>
      </w:r>
    </w:p>
    <w:p w14:paraId="09CAA7F0" w14:textId="77777777" w:rsidR="00D943CB" w:rsidRPr="00D943CB" w:rsidRDefault="00D943CB" w:rsidP="00933A50">
      <w:pPr>
        <w:spacing w:line="360" w:lineRule="auto"/>
        <w:ind w:left="720"/>
        <w:jc w:val="both"/>
        <w:rPr>
          <w:sz w:val="24"/>
          <w:szCs w:val="24"/>
        </w:rPr>
      </w:pPr>
    </w:p>
    <w:p w14:paraId="2070177B" w14:textId="7C6A018E" w:rsidR="002F5AD1" w:rsidRPr="002F5AD1" w:rsidRDefault="002F5AD1" w:rsidP="00933A50">
      <w:pPr>
        <w:numPr>
          <w:ilvl w:val="0"/>
          <w:numId w:val="23"/>
        </w:numPr>
        <w:spacing w:line="360" w:lineRule="auto"/>
        <w:jc w:val="both"/>
        <w:rPr>
          <w:sz w:val="24"/>
          <w:szCs w:val="24"/>
        </w:rPr>
      </w:pPr>
      <w:r w:rsidRPr="002F5AD1">
        <w:rPr>
          <w:b/>
          <w:bCs/>
          <w:sz w:val="24"/>
          <w:szCs w:val="24"/>
        </w:rPr>
        <w:t>Efficiency</w:t>
      </w:r>
      <w:r w:rsidRPr="002F5AD1">
        <w:rPr>
          <w:sz w:val="24"/>
          <w:szCs w:val="24"/>
        </w:rPr>
        <w:t>: Automation reduces manual tasks, enabling staff to focus on strategic activities.</w:t>
      </w:r>
    </w:p>
    <w:p w14:paraId="0741930B" w14:textId="77777777" w:rsidR="002F5AD1" w:rsidRPr="002F5AD1" w:rsidRDefault="002F5AD1" w:rsidP="00933A50">
      <w:pPr>
        <w:numPr>
          <w:ilvl w:val="0"/>
          <w:numId w:val="23"/>
        </w:numPr>
        <w:spacing w:line="360" w:lineRule="auto"/>
        <w:jc w:val="both"/>
        <w:rPr>
          <w:sz w:val="24"/>
          <w:szCs w:val="24"/>
        </w:rPr>
      </w:pPr>
      <w:r w:rsidRPr="002F5AD1">
        <w:rPr>
          <w:b/>
          <w:bCs/>
          <w:sz w:val="24"/>
          <w:szCs w:val="24"/>
        </w:rPr>
        <w:t>Accuracy</w:t>
      </w:r>
      <w:r w:rsidRPr="002F5AD1">
        <w:rPr>
          <w:sz w:val="24"/>
          <w:szCs w:val="24"/>
        </w:rPr>
        <w:t>: Data integrity measures eliminate redundancies and errors.</w:t>
      </w:r>
    </w:p>
    <w:p w14:paraId="79B2B9CD" w14:textId="77777777" w:rsidR="002F5AD1" w:rsidRPr="002F5AD1" w:rsidRDefault="002F5AD1" w:rsidP="00933A50">
      <w:pPr>
        <w:numPr>
          <w:ilvl w:val="0"/>
          <w:numId w:val="23"/>
        </w:numPr>
        <w:spacing w:line="360" w:lineRule="auto"/>
        <w:jc w:val="both"/>
        <w:rPr>
          <w:sz w:val="24"/>
          <w:szCs w:val="24"/>
        </w:rPr>
      </w:pPr>
      <w:r w:rsidRPr="002F5AD1">
        <w:rPr>
          <w:b/>
          <w:bCs/>
          <w:sz w:val="24"/>
          <w:szCs w:val="24"/>
        </w:rPr>
        <w:t>Accessibility</w:t>
      </w:r>
      <w:r w:rsidRPr="002F5AD1">
        <w:rPr>
          <w:sz w:val="24"/>
          <w:szCs w:val="24"/>
        </w:rPr>
        <w:t>: Real-time updates provide instant access to critical information.</w:t>
      </w:r>
    </w:p>
    <w:p w14:paraId="588EDF23" w14:textId="77777777" w:rsidR="002F5AD1" w:rsidRPr="002F5AD1" w:rsidRDefault="002F5AD1" w:rsidP="00933A50">
      <w:pPr>
        <w:numPr>
          <w:ilvl w:val="0"/>
          <w:numId w:val="23"/>
        </w:numPr>
        <w:spacing w:line="360" w:lineRule="auto"/>
        <w:jc w:val="both"/>
        <w:rPr>
          <w:sz w:val="24"/>
          <w:szCs w:val="24"/>
        </w:rPr>
      </w:pPr>
      <w:r w:rsidRPr="002F5AD1">
        <w:rPr>
          <w:b/>
          <w:bCs/>
          <w:sz w:val="24"/>
          <w:szCs w:val="24"/>
        </w:rPr>
        <w:t>User Satisfaction</w:t>
      </w:r>
      <w:r w:rsidRPr="002F5AD1">
        <w:rPr>
          <w:sz w:val="24"/>
          <w:szCs w:val="24"/>
        </w:rPr>
        <w:t>: Intuitive design enhances user engagement and productivity.</w:t>
      </w:r>
    </w:p>
    <w:p w14:paraId="7C1330AE" w14:textId="77777777" w:rsidR="002F5AD1" w:rsidRPr="002F5AD1" w:rsidRDefault="002F5AD1" w:rsidP="00933A50">
      <w:pPr>
        <w:numPr>
          <w:ilvl w:val="0"/>
          <w:numId w:val="23"/>
        </w:numPr>
        <w:spacing w:line="360" w:lineRule="auto"/>
        <w:jc w:val="both"/>
        <w:rPr>
          <w:sz w:val="24"/>
          <w:szCs w:val="24"/>
        </w:rPr>
      </w:pPr>
      <w:r w:rsidRPr="002F5AD1">
        <w:rPr>
          <w:b/>
          <w:bCs/>
          <w:sz w:val="24"/>
          <w:szCs w:val="24"/>
        </w:rPr>
        <w:t>Cost Savings</w:t>
      </w:r>
      <w:r w:rsidRPr="002F5AD1">
        <w:rPr>
          <w:sz w:val="24"/>
          <w:szCs w:val="24"/>
        </w:rPr>
        <w:t>: Streamlined processes lower operational expenses over time.</w:t>
      </w:r>
    </w:p>
    <w:p w14:paraId="57A9915D" w14:textId="77777777" w:rsidR="002F5AD1" w:rsidRDefault="002F5AD1" w:rsidP="00933A50">
      <w:pPr>
        <w:pStyle w:val="NormalWeb"/>
        <w:spacing w:line="360" w:lineRule="auto"/>
        <w:jc w:val="both"/>
        <w:rPr>
          <w:rStyle w:val="Strong"/>
        </w:rPr>
      </w:pPr>
    </w:p>
    <w:p w14:paraId="790CE3D7" w14:textId="132398CC" w:rsidR="002F5AD1" w:rsidRPr="00933A50" w:rsidRDefault="002F5AD1" w:rsidP="00933A50">
      <w:pPr>
        <w:spacing w:line="360" w:lineRule="auto"/>
        <w:jc w:val="both"/>
        <w:rPr>
          <w:b/>
          <w:bCs/>
          <w:sz w:val="28"/>
          <w:szCs w:val="28"/>
        </w:rPr>
      </w:pPr>
      <w:r w:rsidRPr="00933A50">
        <w:rPr>
          <w:b/>
          <w:bCs/>
          <w:sz w:val="28"/>
          <w:szCs w:val="28"/>
        </w:rPr>
        <w:t>Conclusion</w:t>
      </w:r>
    </w:p>
    <w:p w14:paraId="7E8DB29A" w14:textId="097FFCC6" w:rsidR="002F5AD1" w:rsidRPr="002F5AD1" w:rsidRDefault="002F5AD1" w:rsidP="00933A50">
      <w:pPr>
        <w:pStyle w:val="NormalWeb"/>
        <w:spacing w:line="360" w:lineRule="auto"/>
        <w:ind w:left="360"/>
        <w:jc w:val="both"/>
      </w:pPr>
      <w:r w:rsidRPr="002F5AD1">
        <w:t>The University Management System is a transformative solution designed to meet the demands of modern university operations. By leveraging advanced technologies and best practices in software development, this system will streamline administrative tasks, improve data accessibility, and enhance user experience. We are confident that this project will deliver significant value to the university, laying the foundation for future growth and innovation.</w:t>
      </w:r>
    </w:p>
    <w:p w14:paraId="7DD8A92E" w14:textId="55A8252B" w:rsidR="005E558E" w:rsidRPr="002F5AD1" w:rsidRDefault="005E558E" w:rsidP="00933A50">
      <w:pPr>
        <w:spacing w:line="360" w:lineRule="auto"/>
        <w:jc w:val="both"/>
        <w:rPr>
          <w:sz w:val="24"/>
          <w:szCs w:val="24"/>
        </w:rPr>
      </w:pPr>
    </w:p>
    <w:sectPr w:rsidR="005E558E" w:rsidRPr="002F5AD1" w:rsidSect="00397D7A">
      <w:headerReference w:type="even" r:id="rId8"/>
      <w:headerReference w:type="default" r:id="rId9"/>
      <w:footerReference w:type="even" r:id="rId10"/>
      <w:footerReference w:type="default" r:id="rId11"/>
      <w:headerReference w:type="first" r:id="rId12"/>
      <w:footerReference w:type="first" r:id="rId13"/>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1F4B2" w14:textId="77777777" w:rsidR="00D6586D" w:rsidRDefault="00D6586D">
      <w:r>
        <w:separator/>
      </w:r>
    </w:p>
  </w:endnote>
  <w:endnote w:type="continuationSeparator" w:id="0">
    <w:p w14:paraId="573419CA" w14:textId="77777777" w:rsidR="00D6586D" w:rsidRDefault="00D6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E0583" w14:textId="77777777" w:rsidR="00F03DEB" w:rsidRDefault="00F03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6615A" w14:textId="77777777"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85946DC" wp14:editId="24005412">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946DC"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" filled="f" stroked="f">
              <v:textbox inset="0,0,0,0">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3BA5EA77" wp14:editId="6720AC59">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6B80B95B" wp14:editId="4453CEE5">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B95B"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" filled="f" stroked="f">
              <v:textbox inset="0,0,0,0">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350453" wp14:editId="32F3DBE4">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F4B1F"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50453"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" filled="f" stroked="f">
              <v:textbox inset="0,0,0,0">
                <w:txbxContent>
                  <w:p w14:paraId="414F4B1F"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FAC8" w14:textId="77777777" w:rsidR="00F03DEB" w:rsidRDefault="00F03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6E4BA" w14:textId="77777777" w:rsidR="00D6586D" w:rsidRDefault="00D6586D">
      <w:r>
        <w:separator/>
      </w:r>
    </w:p>
  </w:footnote>
  <w:footnote w:type="continuationSeparator" w:id="0">
    <w:p w14:paraId="3FFB4F7F" w14:textId="77777777" w:rsidR="00D6586D" w:rsidRDefault="00D6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BC7A" w14:textId="77777777" w:rsidR="00F03DEB" w:rsidRDefault="00F03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B6F79" w14:textId="1C865CAA" w:rsidR="00E40653" w:rsidRDefault="00B4295C">
    <w:pPr>
      <w:pStyle w:val="BodyText"/>
      <w:spacing w:line="14" w:lineRule="auto"/>
      <w:rPr>
        <w:sz w:val="20"/>
      </w:rPr>
    </w:pPr>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14:anchorId="01A0E13D" wp14:editId="13ED8F2B">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2586" w14:textId="77777777"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E13D"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" filled="f" stroked="f">
              <v:textbox inset="0,0,0,0">
                <w:txbxContent>
                  <w:p w14:paraId="1E672586" w14:textId="77777777" w:rsidR="00A206CB" w:rsidRDefault="00A206CB" w:rsidP="00A206CB">
                    <w:pPr>
                      <w:spacing w:before="5"/>
                      <w:rPr>
                        <w:sz w:val="34"/>
                      </w:rPr>
                    </w:pPr>
                  </w:p>
                </w:txbxContent>
              </v:textbox>
              <w10:wrap anchorx="page" anchory="page"/>
            </v:shape>
          </w:pict>
        </mc:Fallback>
      </mc:AlternateContent>
    </w:r>
    <w:r>
      <w:rPr>
        <w:noProof/>
      </w:rPr>
      <mc:AlternateContent>
        <mc:Choice Requires="wps">
          <w:drawing>
            <wp:anchor distT="0" distB="0" distL="114300" distR="114300" simplePos="0" relativeHeight="487514624" behindDoc="1" locked="0" layoutInCell="1" allowOverlap="1" wp14:anchorId="1B9A2C55" wp14:editId="04A37157">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2C55"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" filled="f" stroked="f">
              <v:textbox inset="0,0,0,0">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14:anchorId="0D3FD822" wp14:editId="6553510D">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4C80A" w14:textId="77777777"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D822"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" filled="f" stroked="f">
              <v:textbox inset="0,0,0,0">
                <w:txbxContent>
                  <w:p w14:paraId="7BC4C80A" w14:textId="77777777" w:rsidR="00E40653" w:rsidRDefault="00E40653" w:rsidP="007A1F90">
                    <w:pPr>
                      <w:spacing w:before="5"/>
                      <w:rPr>
                        <w:sz w:val="3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407A2" w14:textId="77777777" w:rsidR="00F03DEB" w:rsidRDefault="00F0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750"/>
    <w:multiLevelType w:val="hybridMultilevel"/>
    <w:tmpl w:val="32729230"/>
    <w:lvl w:ilvl="0" w:tplc="E83614B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6D82"/>
    <w:multiLevelType w:val="hybridMultilevel"/>
    <w:tmpl w:val="4F9E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A7831"/>
    <w:multiLevelType w:val="multilevel"/>
    <w:tmpl w:val="5F6E9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C0033"/>
    <w:multiLevelType w:val="multilevel"/>
    <w:tmpl w:val="875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3F51"/>
    <w:multiLevelType w:val="multilevel"/>
    <w:tmpl w:val="9AE2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4463DB"/>
    <w:multiLevelType w:val="hybridMultilevel"/>
    <w:tmpl w:val="FCB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94C31"/>
    <w:multiLevelType w:val="multilevel"/>
    <w:tmpl w:val="6D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D2CF8"/>
    <w:multiLevelType w:val="multilevel"/>
    <w:tmpl w:val="B48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84610"/>
    <w:multiLevelType w:val="hybridMultilevel"/>
    <w:tmpl w:val="1DA4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437652"/>
    <w:multiLevelType w:val="multilevel"/>
    <w:tmpl w:val="DF7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C5D37"/>
    <w:multiLevelType w:val="multilevel"/>
    <w:tmpl w:val="C56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A59E6"/>
    <w:multiLevelType w:val="multilevel"/>
    <w:tmpl w:val="130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15F28"/>
    <w:multiLevelType w:val="hybridMultilevel"/>
    <w:tmpl w:val="BD2E21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6" w15:restartNumberingAfterBreak="0">
    <w:nsid w:val="41813205"/>
    <w:multiLevelType w:val="hybridMultilevel"/>
    <w:tmpl w:val="377E679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B4890"/>
    <w:multiLevelType w:val="multilevel"/>
    <w:tmpl w:val="FBDCB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56B9F"/>
    <w:multiLevelType w:val="multilevel"/>
    <w:tmpl w:val="025E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668FC"/>
    <w:multiLevelType w:val="multilevel"/>
    <w:tmpl w:val="B09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761A0"/>
    <w:multiLevelType w:val="hybridMultilevel"/>
    <w:tmpl w:val="B8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0644C"/>
    <w:multiLevelType w:val="hybridMultilevel"/>
    <w:tmpl w:val="22B0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17064">
    <w:abstractNumId w:val="15"/>
  </w:num>
  <w:num w:numId="2" w16cid:durableId="1711760667">
    <w:abstractNumId w:val="22"/>
  </w:num>
  <w:num w:numId="3" w16cid:durableId="18701626">
    <w:abstractNumId w:val="7"/>
  </w:num>
  <w:num w:numId="4" w16cid:durableId="2020619062">
    <w:abstractNumId w:val="5"/>
  </w:num>
  <w:num w:numId="5" w16cid:durableId="1889611418">
    <w:abstractNumId w:val="11"/>
  </w:num>
  <w:num w:numId="6" w16cid:durableId="721055595">
    <w:abstractNumId w:val="8"/>
  </w:num>
  <w:num w:numId="7" w16cid:durableId="1571889451">
    <w:abstractNumId w:val="6"/>
  </w:num>
  <w:num w:numId="8" w16cid:durableId="1692873465">
    <w:abstractNumId w:val="10"/>
  </w:num>
  <w:num w:numId="9" w16cid:durableId="677149588">
    <w:abstractNumId w:val="1"/>
  </w:num>
  <w:num w:numId="10" w16cid:durableId="1017656857">
    <w:abstractNumId w:val="0"/>
  </w:num>
  <w:num w:numId="11" w16cid:durableId="281305407">
    <w:abstractNumId w:val="16"/>
  </w:num>
  <w:num w:numId="12" w16cid:durableId="605163804">
    <w:abstractNumId w:val="20"/>
  </w:num>
  <w:num w:numId="13" w16cid:durableId="1487014348">
    <w:abstractNumId w:val="14"/>
  </w:num>
  <w:num w:numId="14" w16cid:durableId="891307246">
    <w:abstractNumId w:val="9"/>
  </w:num>
  <w:num w:numId="15" w16cid:durableId="1427071973">
    <w:abstractNumId w:val="3"/>
  </w:num>
  <w:num w:numId="16" w16cid:durableId="1167675791">
    <w:abstractNumId w:val="12"/>
  </w:num>
  <w:num w:numId="17" w16cid:durableId="848560640">
    <w:abstractNumId w:val="13"/>
  </w:num>
  <w:num w:numId="18" w16cid:durableId="181016838">
    <w:abstractNumId w:val="19"/>
  </w:num>
  <w:num w:numId="19" w16cid:durableId="1586038768">
    <w:abstractNumId w:val="21"/>
  </w:num>
  <w:num w:numId="20" w16cid:durableId="1254122140">
    <w:abstractNumId w:val="4"/>
  </w:num>
  <w:num w:numId="21" w16cid:durableId="884175794">
    <w:abstractNumId w:val="17"/>
  </w:num>
  <w:num w:numId="22" w16cid:durableId="959455163">
    <w:abstractNumId w:val="2"/>
  </w:num>
  <w:num w:numId="23" w16cid:durableId="7709740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3"/>
    <w:rsid w:val="00012CF2"/>
    <w:rsid w:val="00033903"/>
    <w:rsid w:val="00061E11"/>
    <w:rsid w:val="000B74F3"/>
    <w:rsid w:val="000C4AA8"/>
    <w:rsid w:val="000C4ECB"/>
    <w:rsid w:val="000C6736"/>
    <w:rsid w:val="000E5851"/>
    <w:rsid w:val="001225C1"/>
    <w:rsid w:val="00132E4D"/>
    <w:rsid w:val="00140752"/>
    <w:rsid w:val="0014205B"/>
    <w:rsid w:val="002176EC"/>
    <w:rsid w:val="00272659"/>
    <w:rsid w:val="002A70AF"/>
    <w:rsid w:val="002F5AD1"/>
    <w:rsid w:val="002F672E"/>
    <w:rsid w:val="003017EB"/>
    <w:rsid w:val="0030461D"/>
    <w:rsid w:val="00356196"/>
    <w:rsid w:val="00357133"/>
    <w:rsid w:val="003772CC"/>
    <w:rsid w:val="00397D7A"/>
    <w:rsid w:val="003A0E57"/>
    <w:rsid w:val="003A6CBC"/>
    <w:rsid w:val="00402B35"/>
    <w:rsid w:val="004059C0"/>
    <w:rsid w:val="00440CCC"/>
    <w:rsid w:val="004A105D"/>
    <w:rsid w:val="004A140A"/>
    <w:rsid w:val="004B5D17"/>
    <w:rsid w:val="004E4D58"/>
    <w:rsid w:val="004E5099"/>
    <w:rsid w:val="005017B6"/>
    <w:rsid w:val="00506F22"/>
    <w:rsid w:val="00511D39"/>
    <w:rsid w:val="00523BA7"/>
    <w:rsid w:val="00547DA5"/>
    <w:rsid w:val="005565FA"/>
    <w:rsid w:val="005762D3"/>
    <w:rsid w:val="00585E3B"/>
    <w:rsid w:val="005A3680"/>
    <w:rsid w:val="005C3F05"/>
    <w:rsid w:val="005D5E4D"/>
    <w:rsid w:val="005E558E"/>
    <w:rsid w:val="005E782B"/>
    <w:rsid w:val="00671A63"/>
    <w:rsid w:val="00730E12"/>
    <w:rsid w:val="0077208D"/>
    <w:rsid w:val="007728AC"/>
    <w:rsid w:val="007A1F90"/>
    <w:rsid w:val="007E3862"/>
    <w:rsid w:val="00800CC7"/>
    <w:rsid w:val="00861243"/>
    <w:rsid w:val="00895370"/>
    <w:rsid w:val="008A0C57"/>
    <w:rsid w:val="008C2870"/>
    <w:rsid w:val="008D23D7"/>
    <w:rsid w:val="009144D9"/>
    <w:rsid w:val="00914AC6"/>
    <w:rsid w:val="009215A0"/>
    <w:rsid w:val="00933A50"/>
    <w:rsid w:val="00941D49"/>
    <w:rsid w:val="00981C4E"/>
    <w:rsid w:val="0098335E"/>
    <w:rsid w:val="009844E7"/>
    <w:rsid w:val="009C0E67"/>
    <w:rsid w:val="009E7D4C"/>
    <w:rsid w:val="00A206CB"/>
    <w:rsid w:val="00A2447D"/>
    <w:rsid w:val="00A56748"/>
    <w:rsid w:val="00A568D2"/>
    <w:rsid w:val="00A805F2"/>
    <w:rsid w:val="00A806D2"/>
    <w:rsid w:val="00A85597"/>
    <w:rsid w:val="00B006DF"/>
    <w:rsid w:val="00B05D89"/>
    <w:rsid w:val="00B16592"/>
    <w:rsid w:val="00B23ED3"/>
    <w:rsid w:val="00B26D9F"/>
    <w:rsid w:val="00B36775"/>
    <w:rsid w:val="00B4295C"/>
    <w:rsid w:val="00B532F7"/>
    <w:rsid w:val="00B76500"/>
    <w:rsid w:val="00BD1A34"/>
    <w:rsid w:val="00BF6F78"/>
    <w:rsid w:val="00C121CB"/>
    <w:rsid w:val="00C260BF"/>
    <w:rsid w:val="00C77F7C"/>
    <w:rsid w:val="00C95E8F"/>
    <w:rsid w:val="00CA0F1B"/>
    <w:rsid w:val="00CA7D25"/>
    <w:rsid w:val="00CB2155"/>
    <w:rsid w:val="00CB4A4C"/>
    <w:rsid w:val="00CD13FC"/>
    <w:rsid w:val="00D13D71"/>
    <w:rsid w:val="00D5185D"/>
    <w:rsid w:val="00D63A73"/>
    <w:rsid w:val="00D6586D"/>
    <w:rsid w:val="00D943CB"/>
    <w:rsid w:val="00DD4FF4"/>
    <w:rsid w:val="00E40653"/>
    <w:rsid w:val="00EB6042"/>
    <w:rsid w:val="00EC5951"/>
    <w:rsid w:val="00F03DEB"/>
    <w:rsid w:val="00F05105"/>
    <w:rsid w:val="00F22474"/>
    <w:rsid w:val="00F27EBA"/>
    <w:rsid w:val="00F37C26"/>
    <w:rsid w:val="00F63846"/>
    <w:rsid w:val="00F834DF"/>
    <w:rsid w:val="00FA0A88"/>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B05D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5D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 w:type="paragraph" w:styleId="TOCHeading">
    <w:name w:val="TOC Heading"/>
    <w:basedOn w:val="Heading1"/>
    <w:next w:val="Normal"/>
    <w:uiPriority w:val="39"/>
    <w:unhideWhenUsed/>
    <w:qFormat/>
    <w:rsid w:val="005017B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5017B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017B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017B6"/>
    <w:pPr>
      <w:widowControl/>
      <w:autoSpaceDE/>
      <w:autoSpaceDN/>
      <w:spacing w:after="100" w:line="259" w:lineRule="auto"/>
      <w:ind w:left="440"/>
    </w:pPr>
    <w:rPr>
      <w:rFonts w:asciiTheme="minorHAnsi" w:eastAsiaTheme="minorEastAsia" w:hAnsiTheme="minorHAnsi"/>
    </w:rPr>
  </w:style>
  <w:style w:type="character" w:styleId="HTMLCode">
    <w:name w:val="HTML Code"/>
    <w:basedOn w:val="DefaultParagraphFont"/>
    <w:uiPriority w:val="99"/>
    <w:semiHidden/>
    <w:unhideWhenUsed/>
    <w:rsid w:val="005017B6"/>
    <w:rPr>
      <w:rFonts w:ascii="Courier New" w:eastAsia="Times New Roman" w:hAnsi="Courier New" w:cs="Courier New"/>
      <w:sz w:val="20"/>
      <w:szCs w:val="20"/>
    </w:rPr>
  </w:style>
  <w:style w:type="character" w:styleId="Emphasis">
    <w:name w:val="Emphasis"/>
    <w:basedOn w:val="DefaultParagraphFont"/>
    <w:uiPriority w:val="20"/>
    <w:qFormat/>
    <w:rsid w:val="005017B6"/>
    <w:rPr>
      <w:i/>
      <w:iCs/>
    </w:rPr>
  </w:style>
  <w:style w:type="character" w:customStyle="1" w:styleId="Heading3Char">
    <w:name w:val="Heading 3 Char"/>
    <w:basedOn w:val="DefaultParagraphFont"/>
    <w:link w:val="Heading3"/>
    <w:uiPriority w:val="9"/>
    <w:semiHidden/>
    <w:rsid w:val="00B05D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5D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50">
      <w:bodyDiv w:val="1"/>
      <w:marLeft w:val="0"/>
      <w:marRight w:val="0"/>
      <w:marTop w:val="0"/>
      <w:marBottom w:val="0"/>
      <w:divBdr>
        <w:top w:val="none" w:sz="0" w:space="0" w:color="auto"/>
        <w:left w:val="none" w:sz="0" w:space="0" w:color="auto"/>
        <w:bottom w:val="none" w:sz="0" w:space="0" w:color="auto"/>
        <w:right w:val="none" w:sz="0" w:space="0" w:color="auto"/>
      </w:divBdr>
    </w:div>
    <w:div w:id="25254634">
      <w:bodyDiv w:val="1"/>
      <w:marLeft w:val="0"/>
      <w:marRight w:val="0"/>
      <w:marTop w:val="0"/>
      <w:marBottom w:val="0"/>
      <w:divBdr>
        <w:top w:val="none" w:sz="0" w:space="0" w:color="auto"/>
        <w:left w:val="none" w:sz="0" w:space="0" w:color="auto"/>
        <w:bottom w:val="none" w:sz="0" w:space="0" w:color="auto"/>
        <w:right w:val="none" w:sz="0" w:space="0" w:color="auto"/>
      </w:divBdr>
    </w:div>
    <w:div w:id="355153610">
      <w:bodyDiv w:val="1"/>
      <w:marLeft w:val="0"/>
      <w:marRight w:val="0"/>
      <w:marTop w:val="0"/>
      <w:marBottom w:val="0"/>
      <w:divBdr>
        <w:top w:val="none" w:sz="0" w:space="0" w:color="auto"/>
        <w:left w:val="none" w:sz="0" w:space="0" w:color="auto"/>
        <w:bottom w:val="none" w:sz="0" w:space="0" w:color="auto"/>
        <w:right w:val="none" w:sz="0" w:space="0" w:color="auto"/>
      </w:divBdr>
    </w:div>
    <w:div w:id="402526362">
      <w:bodyDiv w:val="1"/>
      <w:marLeft w:val="0"/>
      <w:marRight w:val="0"/>
      <w:marTop w:val="0"/>
      <w:marBottom w:val="0"/>
      <w:divBdr>
        <w:top w:val="none" w:sz="0" w:space="0" w:color="auto"/>
        <w:left w:val="none" w:sz="0" w:space="0" w:color="auto"/>
        <w:bottom w:val="none" w:sz="0" w:space="0" w:color="auto"/>
        <w:right w:val="none" w:sz="0" w:space="0" w:color="auto"/>
      </w:divBdr>
    </w:div>
    <w:div w:id="523641445">
      <w:bodyDiv w:val="1"/>
      <w:marLeft w:val="0"/>
      <w:marRight w:val="0"/>
      <w:marTop w:val="0"/>
      <w:marBottom w:val="0"/>
      <w:divBdr>
        <w:top w:val="none" w:sz="0" w:space="0" w:color="auto"/>
        <w:left w:val="none" w:sz="0" w:space="0" w:color="auto"/>
        <w:bottom w:val="none" w:sz="0" w:space="0" w:color="auto"/>
        <w:right w:val="none" w:sz="0" w:space="0" w:color="auto"/>
      </w:divBdr>
    </w:div>
    <w:div w:id="585656550">
      <w:bodyDiv w:val="1"/>
      <w:marLeft w:val="0"/>
      <w:marRight w:val="0"/>
      <w:marTop w:val="0"/>
      <w:marBottom w:val="0"/>
      <w:divBdr>
        <w:top w:val="none" w:sz="0" w:space="0" w:color="auto"/>
        <w:left w:val="none" w:sz="0" w:space="0" w:color="auto"/>
        <w:bottom w:val="none" w:sz="0" w:space="0" w:color="auto"/>
        <w:right w:val="none" w:sz="0" w:space="0" w:color="auto"/>
      </w:divBdr>
      <w:divsChild>
        <w:div w:id="1106776759">
          <w:marLeft w:val="0"/>
          <w:marRight w:val="0"/>
          <w:marTop w:val="0"/>
          <w:marBottom w:val="0"/>
          <w:divBdr>
            <w:top w:val="none" w:sz="0" w:space="0" w:color="auto"/>
            <w:left w:val="none" w:sz="0" w:space="0" w:color="auto"/>
            <w:bottom w:val="none" w:sz="0" w:space="0" w:color="auto"/>
            <w:right w:val="none" w:sz="0" w:space="0" w:color="auto"/>
          </w:divBdr>
        </w:div>
        <w:div w:id="174350064">
          <w:marLeft w:val="0"/>
          <w:marRight w:val="0"/>
          <w:marTop w:val="0"/>
          <w:marBottom w:val="0"/>
          <w:divBdr>
            <w:top w:val="none" w:sz="0" w:space="0" w:color="auto"/>
            <w:left w:val="none" w:sz="0" w:space="0" w:color="auto"/>
            <w:bottom w:val="none" w:sz="0" w:space="0" w:color="auto"/>
            <w:right w:val="none" w:sz="0" w:space="0" w:color="auto"/>
          </w:divBdr>
        </w:div>
      </w:divsChild>
    </w:div>
    <w:div w:id="589507714">
      <w:bodyDiv w:val="1"/>
      <w:marLeft w:val="0"/>
      <w:marRight w:val="0"/>
      <w:marTop w:val="0"/>
      <w:marBottom w:val="0"/>
      <w:divBdr>
        <w:top w:val="none" w:sz="0" w:space="0" w:color="auto"/>
        <w:left w:val="none" w:sz="0" w:space="0" w:color="auto"/>
        <w:bottom w:val="none" w:sz="0" w:space="0" w:color="auto"/>
        <w:right w:val="none" w:sz="0" w:space="0" w:color="auto"/>
      </w:divBdr>
    </w:div>
    <w:div w:id="842815261">
      <w:bodyDiv w:val="1"/>
      <w:marLeft w:val="0"/>
      <w:marRight w:val="0"/>
      <w:marTop w:val="0"/>
      <w:marBottom w:val="0"/>
      <w:divBdr>
        <w:top w:val="none" w:sz="0" w:space="0" w:color="auto"/>
        <w:left w:val="none" w:sz="0" w:space="0" w:color="auto"/>
        <w:bottom w:val="none" w:sz="0" w:space="0" w:color="auto"/>
        <w:right w:val="none" w:sz="0" w:space="0" w:color="auto"/>
      </w:divBdr>
    </w:div>
    <w:div w:id="852693562">
      <w:bodyDiv w:val="1"/>
      <w:marLeft w:val="0"/>
      <w:marRight w:val="0"/>
      <w:marTop w:val="0"/>
      <w:marBottom w:val="0"/>
      <w:divBdr>
        <w:top w:val="none" w:sz="0" w:space="0" w:color="auto"/>
        <w:left w:val="none" w:sz="0" w:space="0" w:color="auto"/>
        <w:bottom w:val="none" w:sz="0" w:space="0" w:color="auto"/>
        <w:right w:val="none" w:sz="0" w:space="0" w:color="auto"/>
      </w:divBdr>
      <w:divsChild>
        <w:div w:id="2010062471">
          <w:marLeft w:val="0"/>
          <w:marRight w:val="0"/>
          <w:marTop w:val="0"/>
          <w:marBottom w:val="0"/>
          <w:divBdr>
            <w:top w:val="none" w:sz="0" w:space="0" w:color="auto"/>
            <w:left w:val="none" w:sz="0" w:space="0" w:color="auto"/>
            <w:bottom w:val="none" w:sz="0" w:space="0" w:color="auto"/>
            <w:right w:val="none" w:sz="0" w:space="0" w:color="auto"/>
          </w:divBdr>
          <w:divsChild>
            <w:div w:id="15506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896">
      <w:bodyDiv w:val="1"/>
      <w:marLeft w:val="0"/>
      <w:marRight w:val="0"/>
      <w:marTop w:val="0"/>
      <w:marBottom w:val="0"/>
      <w:divBdr>
        <w:top w:val="none" w:sz="0" w:space="0" w:color="auto"/>
        <w:left w:val="none" w:sz="0" w:space="0" w:color="auto"/>
        <w:bottom w:val="none" w:sz="0" w:space="0" w:color="auto"/>
        <w:right w:val="none" w:sz="0" w:space="0" w:color="auto"/>
      </w:divBdr>
    </w:div>
    <w:div w:id="923882842">
      <w:bodyDiv w:val="1"/>
      <w:marLeft w:val="0"/>
      <w:marRight w:val="0"/>
      <w:marTop w:val="0"/>
      <w:marBottom w:val="0"/>
      <w:divBdr>
        <w:top w:val="none" w:sz="0" w:space="0" w:color="auto"/>
        <w:left w:val="none" w:sz="0" w:space="0" w:color="auto"/>
        <w:bottom w:val="none" w:sz="0" w:space="0" w:color="auto"/>
        <w:right w:val="none" w:sz="0" w:space="0" w:color="auto"/>
      </w:divBdr>
    </w:div>
    <w:div w:id="1064180315">
      <w:bodyDiv w:val="1"/>
      <w:marLeft w:val="0"/>
      <w:marRight w:val="0"/>
      <w:marTop w:val="0"/>
      <w:marBottom w:val="0"/>
      <w:divBdr>
        <w:top w:val="none" w:sz="0" w:space="0" w:color="auto"/>
        <w:left w:val="none" w:sz="0" w:space="0" w:color="auto"/>
        <w:bottom w:val="none" w:sz="0" w:space="0" w:color="auto"/>
        <w:right w:val="none" w:sz="0" w:space="0" w:color="auto"/>
      </w:divBdr>
    </w:div>
    <w:div w:id="1108349595">
      <w:bodyDiv w:val="1"/>
      <w:marLeft w:val="0"/>
      <w:marRight w:val="0"/>
      <w:marTop w:val="0"/>
      <w:marBottom w:val="0"/>
      <w:divBdr>
        <w:top w:val="none" w:sz="0" w:space="0" w:color="auto"/>
        <w:left w:val="none" w:sz="0" w:space="0" w:color="auto"/>
        <w:bottom w:val="none" w:sz="0" w:space="0" w:color="auto"/>
        <w:right w:val="none" w:sz="0" w:space="0" w:color="auto"/>
      </w:divBdr>
    </w:div>
    <w:div w:id="1169712051">
      <w:bodyDiv w:val="1"/>
      <w:marLeft w:val="0"/>
      <w:marRight w:val="0"/>
      <w:marTop w:val="0"/>
      <w:marBottom w:val="0"/>
      <w:divBdr>
        <w:top w:val="none" w:sz="0" w:space="0" w:color="auto"/>
        <w:left w:val="none" w:sz="0" w:space="0" w:color="auto"/>
        <w:bottom w:val="none" w:sz="0" w:space="0" w:color="auto"/>
        <w:right w:val="none" w:sz="0" w:space="0" w:color="auto"/>
      </w:divBdr>
    </w:div>
    <w:div w:id="1227954168">
      <w:bodyDiv w:val="1"/>
      <w:marLeft w:val="0"/>
      <w:marRight w:val="0"/>
      <w:marTop w:val="0"/>
      <w:marBottom w:val="0"/>
      <w:divBdr>
        <w:top w:val="none" w:sz="0" w:space="0" w:color="auto"/>
        <w:left w:val="none" w:sz="0" w:space="0" w:color="auto"/>
        <w:bottom w:val="none" w:sz="0" w:space="0" w:color="auto"/>
        <w:right w:val="none" w:sz="0" w:space="0" w:color="auto"/>
      </w:divBdr>
    </w:div>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 w:id="1441220981">
      <w:bodyDiv w:val="1"/>
      <w:marLeft w:val="0"/>
      <w:marRight w:val="0"/>
      <w:marTop w:val="0"/>
      <w:marBottom w:val="0"/>
      <w:divBdr>
        <w:top w:val="none" w:sz="0" w:space="0" w:color="auto"/>
        <w:left w:val="none" w:sz="0" w:space="0" w:color="auto"/>
        <w:bottom w:val="none" w:sz="0" w:space="0" w:color="auto"/>
        <w:right w:val="none" w:sz="0" w:space="0" w:color="auto"/>
      </w:divBdr>
    </w:div>
    <w:div w:id="1687638711">
      <w:bodyDiv w:val="1"/>
      <w:marLeft w:val="0"/>
      <w:marRight w:val="0"/>
      <w:marTop w:val="0"/>
      <w:marBottom w:val="0"/>
      <w:divBdr>
        <w:top w:val="none" w:sz="0" w:space="0" w:color="auto"/>
        <w:left w:val="none" w:sz="0" w:space="0" w:color="auto"/>
        <w:bottom w:val="none" w:sz="0" w:space="0" w:color="auto"/>
        <w:right w:val="none" w:sz="0" w:space="0" w:color="auto"/>
      </w:divBdr>
      <w:divsChild>
        <w:div w:id="1942950341">
          <w:marLeft w:val="0"/>
          <w:marRight w:val="0"/>
          <w:marTop w:val="0"/>
          <w:marBottom w:val="0"/>
          <w:divBdr>
            <w:top w:val="none" w:sz="0" w:space="0" w:color="auto"/>
            <w:left w:val="none" w:sz="0" w:space="0" w:color="auto"/>
            <w:bottom w:val="none" w:sz="0" w:space="0" w:color="auto"/>
            <w:right w:val="none" w:sz="0" w:space="0" w:color="auto"/>
          </w:divBdr>
        </w:div>
        <w:div w:id="1451969775">
          <w:marLeft w:val="0"/>
          <w:marRight w:val="0"/>
          <w:marTop w:val="0"/>
          <w:marBottom w:val="0"/>
          <w:divBdr>
            <w:top w:val="none" w:sz="0" w:space="0" w:color="auto"/>
            <w:left w:val="none" w:sz="0" w:space="0" w:color="auto"/>
            <w:bottom w:val="none" w:sz="0" w:space="0" w:color="auto"/>
            <w:right w:val="none" w:sz="0" w:space="0" w:color="auto"/>
          </w:divBdr>
        </w:div>
      </w:divsChild>
    </w:div>
    <w:div w:id="1770540043">
      <w:bodyDiv w:val="1"/>
      <w:marLeft w:val="0"/>
      <w:marRight w:val="0"/>
      <w:marTop w:val="0"/>
      <w:marBottom w:val="0"/>
      <w:divBdr>
        <w:top w:val="none" w:sz="0" w:space="0" w:color="auto"/>
        <w:left w:val="none" w:sz="0" w:space="0" w:color="auto"/>
        <w:bottom w:val="none" w:sz="0" w:space="0" w:color="auto"/>
        <w:right w:val="none" w:sz="0" w:space="0" w:color="auto"/>
      </w:divBdr>
    </w:div>
    <w:div w:id="1841236143">
      <w:bodyDiv w:val="1"/>
      <w:marLeft w:val="0"/>
      <w:marRight w:val="0"/>
      <w:marTop w:val="0"/>
      <w:marBottom w:val="0"/>
      <w:divBdr>
        <w:top w:val="none" w:sz="0" w:space="0" w:color="auto"/>
        <w:left w:val="none" w:sz="0" w:space="0" w:color="auto"/>
        <w:bottom w:val="none" w:sz="0" w:space="0" w:color="auto"/>
        <w:right w:val="none" w:sz="0" w:space="0" w:color="auto"/>
      </w:divBdr>
    </w:div>
    <w:div w:id="1856338683">
      <w:bodyDiv w:val="1"/>
      <w:marLeft w:val="0"/>
      <w:marRight w:val="0"/>
      <w:marTop w:val="0"/>
      <w:marBottom w:val="0"/>
      <w:divBdr>
        <w:top w:val="none" w:sz="0" w:space="0" w:color="auto"/>
        <w:left w:val="none" w:sz="0" w:space="0" w:color="auto"/>
        <w:bottom w:val="none" w:sz="0" w:space="0" w:color="auto"/>
        <w:right w:val="none" w:sz="0" w:space="0" w:color="auto"/>
      </w:divBdr>
    </w:div>
    <w:div w:id="1930309160">
      <w:bodyDiv w:val="1"/>
      <w:marLeft w:val="0"/>
      <w:marRight w:val="0"/>
      <w:marTop w:val="0"/>
      <w:marBottom w:val="0"/>
      <w:divBdr>
        <w:top w:val="none" w:sz="0" w:space="0" w:color="auto"/>
        <w:left w:val="none" w:sz="0" w:space="0" w:color="auto"/>
        <w:bottom w:val="none" w:sz="0" w:space="0" w:color="auto"/>
        <w:right w:val="none" w:sz="0" w:space="0" w:color="auto"/>
      </w:divBdr>
    </w:div>
    <w:div w:id="2007586027">
      <w:bodyDiv w:val="1"/>
      <w:marLeft w:val="0"/>
      <w:marRight w:val="0"/>
      <w:marTop w:val="0"/>
      <w:marBottom w:val="0"/>
      <w:divBdr>
        <w:top w:val="none" w:sz="0" w:space="0" w:color="auto"/>
        <w:left w:val="none" w:sz="0" w:space="0" w:color="auto"/>
        <w:bottom w:val="none" w:sz="0" w:space="0" w:color="auto"/>
        <w:right w:val="none" w:sz="0" w:space="0" w:color="auto"/>
      </w:divBdr>
    </w:div>
    <w:div w:id="2094423928">
      <w:bodyDiv w:val="1"/>
      <w:marLeft w:val="0"/>
      <w:marRight w:val="0"/>
      <w:marTop w:val="0"/>
      <w:marBottom w:val="0"/>
      <w:divBdr>
        <w:top w:val="none" w:sz="0" w:space="0" w:color="auto"/>
        <w:left w:val="none" w:sz="0" w:space="0" w:color="auto"/>
        <w:bottom w:val="none" w:sz="0" w:space="0" w:color="auto"/>
        <w:right w:val="none" w:sz="0" w:space="0" w:color="auto"/>
      </w:divBdr>
    </w:div>
    <w:div w:id="210175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A385-9F8C-44B5-A4E3-9169E7EE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Ubaid Waris</cp:lastModifiedBy>
  <cp:revision>51</cp:revision>
  <cp:lastPrinted>2024-10-27T14:53:00Z</cp:lastPrinted>
  <dcterms:created xsi:type="dcterms:W3CDTF">2024-10-04T16:52:00Z</dcterms:created>
  <dcterms:modified xsi:type="dcterms:W3CDTF">2024-12-31T18:02:00Z</dcterms:modified>
</cp:coreProperties>
</file>