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FC4D4"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24"/>
          <w:lang w:val="en-GB"/>
        </w:rPr>
      </w:pPr>
      <w:r w:rsidRPr="00A5765B">
        <w:rPr>
          <w:rFonts w:ascii="Times New Roman" w:hAnsi="Times New Roman"/>
          <w:b/>
          <w:color w:val="000000" w:themeColor="text1"/>
          <w:sz w:val="24"/>
          <w:lang w:val="en-GB"/>
        </w:rPr>
        <w:softHyphen/>
      </w:r>
    </w:p>
    <w:p w14:paraId="7B8EB87A" w14:textId="388567CD" w:rsidR="00CE5979" w:rsidRPr="00A5765B" w:rsidRDefault="00CE5979" w:rsidP="00A5765B">
      <w:pPr>
        <w:tabs>
          <w:tab w:val="left" w:pos="-360"/>
        </w:tabs>
        <w:spacing w:line="360" w:lineRule="auto"/>
        <w:ind w:left="-360"/>
        <w:jc w:val="right"/>
        <w:rPr>
          <w:rFonts w:ascii="Times New Roman" w:hAnsi="Times New Roman"/>
          <w:b/>
          <w:color w:val="000000" w:themeColor="text1"/>
          <w:sz w:val="32"/>
          <w:u w:val="single"/>
          <w:lang w:val="en-GB"/>
        </w:rPr>
      </w:pPr>
      <w:r w:rsidRPr="00A5765B">
        <w:rPr>
          <w:rFonts w:ascii="Times New Roman" w:hAnsi="Times New Roman"/>
          <w:b/>
          <w:color w:val="000000" w:themeColor="text1"/>
          <w:sz w:val="32"/>
          <w:lang w:val="en-GB"/>
        </w:rPr>
        <w:t>Total Marks:     0</w:t>
      </w:r>
      <w:r w:rsidR="00073E54" w:rsidRPr="00A5765B">
        <w:rPr>
          <w:rFonts w:ascii="Times New Roman" w:hAnsi="Times New Roman"/>
          <w:b/>
          <w:color w:val="000000" w:themeColor="text1"/>
          <w:sz w:val="32"/>
          <w:lang w:val="en-GB"/>
        </w:rPr>
        <w:t>4</w:t>
      </w:r>
    </w:p>
    <w:p w14:paraId="2D481AC1"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59264" behindDoc="0" locked="0" layoutInCell="1" allowOverlap="1" wp14:anchorId="007F8601" wp14:editId="37448E95">
                <wp:simplePos x="0" y="0"/>
                <wp:positionH relativeFrom="column">
                  <wp:posOffset>5619750</wp:posOffset>
                </wp:positionH>
                <wp:positionV relativeFrom="paragraph">
                  <wp:posOffset>-3810</wp:posOffset>
                </wp:positionV>
                <wp:extent cx="609600" cy="0"/>
                <wp:effectExtent l="9525" t="9525" r="9525" b="95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05C64838" id="_x0000_t32" coordsize="21600,21600" o:spt="32" o:oned="t" path="m,l21600,21600e" filled="f">
                <v:path arrowok="t" fillok="f" o:connecttype="none"/>
                <o:lock v:ext="edit" shapetype="t"/>
              </v:shapetype>
              <v:shape id="AutoShape 2" o:spid="_x0000_s1026" type="#_x0000_t32" style="position:absolute;margin-left:442.5pt;margin-top:-.3pt;width:4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"/>
            </w:pict>
          </mc:Fallback>
        </mc:AlternateContent>
      </w:r>
    </w:p>
    <w:p w14:paraId="5A4AEA3E" w14:textId="0C912D12" w:rsidR="00CE5979" w:rsidRPr="00A5765B" w:rsidRDefault="00CE5979" w:rsidP="00A5765B">
      <w:pPr>
        <w:tabs>
          <w:tab w:val="left" w:pos="-360"/>
        </w:tabs>
        <w:spacing w:line="360" w:lineRule="auto"/>
        <w:ind w:left="4680" w:firstLine="1080"/>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60288" behindDoc="0" locked="0" layoutInCell="1" allowOverlap="1" wp14:anchorId="5C1EC923" wp14:editId="2417354F">
                <wp:simplePos x="0" y="0"/>
                <wp:positionH relativeFrom="column">
                  <wp:posOffset>5648325</wp:posOffset>
                </wp:positionH>
                <wp:positionV relativeFrom="paragraph">
                  <wp:posOffset>153035</wp:posOffset>
                </wp:positionV>
                <wp:extent cx="609600" cy="0"/>
                <wp:effectExtent l="9525" t="9525" r="9525" b="95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CEE5F8F" id="AutoShape 3" o:spid="_x0000_s1026" type="#_x0000_t32" style="position:absolute;margin-left:444.75pt;margin-top:12.05pt;width:4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"/>
            </w:pict>
          </mc:Fallback>
        </mc:AlternateContent>
      </w:r>
      <w:r w:rsidR="00307CFD" w:rsidRPr="00A5765B">
        <w:rPr>
          <w:rFonts w:ascii="Times New Roman" w:hAnsi="Times New Roman"/>
          <w:b/>
          <w:color w:val="000000" w:themeColor="text1"/>
          <w:sz w:val="32"/>
          <w:lang w:val="en-GB"/>
        </w:rPr>
        <w:t xml:space="preserve">        </w:t>
      </w:r>
      <w:r w:rsidRPr="00A5765B">
        <w:rPr>
          <w:rFonts w:ascii="Times New Roman" w:hAnsi="Times New Roman"/>
          <w:b/>
          <w:color w:val="000000" w:themeColor="text1"/>
          <w:sz w:val="32"/>
          <w:lang w:val="en-GB"/>
        </w:rPr>
        <w:t>Marks Obtained:</w:t>
      </w:r>
    </w:p>
    <w:p w14:paraId="5AC7AE0D" w14:textId="77777777" w:rsidR="00865CF2" w:rsidRPr="00A5765B" w:rsidRDefault="00865CF2" w:rsidP="00A5765B">
      <w:pPr>
        <w:spacing w:line="360" w:lineRule="auto"/>
        <w:jc w:val="center"/>
        <w:rPr>
          <w:rFonts w:ascii="Times New Roman" w:hAnsi="Times New Roman"/>
          <w:b/>
          <w:color w:val="000000" w:themeColor="text1"/>
          <w:sz w:val="72"/>
          <w:szCs w:val="72"/>
          <w:u w:val="single"/>
        </w:rPr>
      </w:pPr>
    </w:p>
    <w:p w14:paraId="138DD4B2" w14:textId="387AD199" w:rsidR="00307CFD" w:rsidRPr="00A5765B" w:rsidRDefault="00073E54" w:rsidP="00A5765B">
      <w:pPr>
        <w:spacing w:line="360" w:lineRule="auto"/>
        <w:jc w:val="center"/>
        <w:rPr>
          <w:rFonts w:ascii="Times New Roman" w:hAnsi="Times New Roman"/>
          <w:b/>
          <w:color w:val="000000" w:themeColor="text1"/>
          <w:sz w:val="72"/>
          <w:szCs w:val="72"/>
          <w:u w:val="single"/>
        </w:rPr>
      </w:pPr>
      <w:r w:rsidRPr="00A5765B">
        <w:rPr>
          <w:rFonts w:ascii="Times New Roman" w:hAnsi="Times New Roman"/>
          <w:b/>
          <w:color w:val="000000" w:themeColor="text1"/>
          <w:sz w:val="72"/>
          <w:szCs w:val="72"/>
          <w:u w:val="single"/>
        </w:rPr>
        <w:t>Principle Management</w:t>
      </w:r>
    </w:p>
    <w:p w14:paraId="1DF1AF6E" w14:textId="542BA3E0" w:rsidR="00CB1AE8" w:rsidRPr="00A5765B" w:rsidRDefault="00073E54"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A5765B">
        <w:rPr>
          <w:rFonts w:ascii="Times New Roman" w:hAnsi="Times New Roman"/>
          <w:b/>
          <w:color w:val="000000" w:themeColor="text1"/>
          <w:sz w:val="48"/>
          <w:szCs w:val="48"/>
          <w:u w:val="single"/>
        </w:rPr>
        <w:t>Assignment #0</w:t>
      </w:r>
      <w:r w:rsidR="0043706B" w:rsidRPr="00A5765B">
        <w:rPr>
          <w:rFonts w:ascii="Times New Roman" w:hAnsi="Times New Roman"/>
          <w:b/>
          <w:color w:val="000000" w:themeColor="text1"/>
          <w:sz w:val="48"/>
          <w:szCs w:val="48"/>
          <w:u w:val="single"/>
        </w:rPr>
        <w:t>3</w:t>
      </w:r>
    </w:p>
    <w:p w14:paraId="35C9CF65" w14:textId="65E4E969" w:rsidR="00CE5979" w:rsidRPr="00A5765B" w:rsidRDefault="00CE5979"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A5765B">
        <w:rPr>
          <w:rFonts w:ascii="Times New Roman" w:hAnsi="Times New Roman"/>
          <w:b/>
          <w:color w:val="000000" w:themeColor="text1"/>
          <w:sz w:val="36"/>
          <w:szCs w:val="52"/>
          <w:u w:val="single"/>
        </w:rPr>
        <w:t>Submitted To:</w:t>
      </w:r>
      <w:r w:rsidR="00CB1AE8" w:rsidRPr="00A5765B">
        <w:rPr>
          <w:rFonts w:ascii="Times New Roman" w:hAnsi="Times New Roman"/>
          <w:b/>
          <w:color w:val="000000" w:themeColor="text1"/>
          <w:sz w:val="36"/>
          <w:szCs w:val="52"/>
          <w:u w:val="single"/>
        </w:rPr>
        <w:t xml:space="preserve"> </w:t>
      </w:r>
      <w:r w:rsidR="00D31F68" w:rsidRPr="00A5765B">
        <w:rPr>
          <w:rFonts w:ascii="Times New Roman" w:hAnsi="Times New Roman"/>
          <w:b/>
          <w:bCs/>
          <w:color w:val="000000" w:themeColor="text1"/>
          <w:sz w:val="36"/>
          <w:szCs w:val="52"/>
          <w:u w:val="single"/>
        </w:rPr>
        <w:t xml:space="preserve">Ms. </w:t>
      </w:r>
      <w:proofErr w:type="spellStart"/>
      <w:r w:rsidR="00073E54" w:rsidRPr="00A5765B">
        <w:rPr>
          <w:rFonts w:ascii="Times New Roman" w:hAnsi="Times New Roman"/>
          <w:b/>
          <w:bCs/>
          <w:color w:val="000000" w:themeColor="text1"/>
          <w:sz w:val="36"/>
          <w:szCs w:val="52"/>
          <w:u w:val="single"/>
        </w:rPr>
        <w:t>Beenish</w:t>
      </w:r>
      <w:proofErr w:type="spellEnd"/>
      <w:r w:rsidR="00073E54" w:rsidRPr="00A5765B">
        <w:rPr>
          <w:rFonts w:ascii="Times New Roman" w:hAnsi="Times New Roman"/>
          <w:b/>
          <w:bCs/>
          <w:color w:val="000000" w:themeColor="text1"/>
          <w:sz w:val="36"/>
          <w:szCs w:val="52"/>
          <w:u w:val="single"/>
        </w:rPr>
        <w:t xml:space="preserve"> </w:t>
      </w:r>
      <w:proofErr w:type="spellStart"/>
      <w:r w:rsidR="00073E54" w:rsidRPr="00A5765B">
        <w:rPr>
          <w:rFonts w:ascii="Times New Roman" w:hAnsi="Times New Roman"/>
          <w:b/>
          <w:bCs/>
          <w:color w:val="000000" w:themeColor="text1"/>
          <w:sz w:val="36"/>
          <w:szCs w:val="52"/>
          <w:u w:val="single"/>
        </w:rPr>
        <w:t>Ambereen</w:t>
      </w:r>
      <w:proofErr w:type="spellEnd"/>
    </w:p>
    <w:p w14:paraId="375E2F67" w14:textId="2C6A022B" w:rsidR="00CE5979" w:rsidRPr="00A5765B" w:rsidRDefault="00CE5979" w:rsidP="00A5765B">
      <w:pPr>
        <w:autoSpaceDE w:val="0"/>
        <w:autoSpaceDN w:val="0"/>
        <w:adjustRightInd w:val="0"/>
        <w:spacing w:line="360" w:lineRule="auto"/>
        <w:jc w:val="center"/>
        <w:rPr>
          <w:rFonts w:ascii="Times New Roman" w:hAnsi="Times New Roman"/>
          <w:b/>
          <w:color w:val="000000" w:themeColor="text1"/>
          <w:sz w:val="52"/>
          <w:szCs w:val="52"/>
          <w:u w:val="single"/>
        </w:rPr>
      </w:pPr>
      <w:r w:rsidRPr="00A5765B">
        <w:rPr>
          <w:rFonts w:ascii="Times New Roman" w:hAnsi="Times New Roman"/>
          <w:b/>
          <w:color w:val="000000" w:themeColor="text1"/>
          <w:sz w:val="36"/>
          <w:szCs w:val="52"/>
          <w:u w:val="single"/>
        </w:rPr>
        <w:t xml:space="preserve">Date of Submission: </w:t>
      </w:r>
      <w:r w:rsidR="00987FC6" w:rsidRPr="00A5765B">
        <w:rPr>
          <w:rFonts w:ascii="Times New Roman" w:hAnsi="Times New Roman"/>
          <w:b/>
          <w:color w:val="000000" w:themeColor="text1"/>
          <w:sz w:val="36"/>
          <w:szCs w:val="52"/>
          <w:u w:val="single"/>
        </w:rPr>
        <w:t>03</w:t>
      </w:r>
      <w:r w:rsidR="00073E54" w:rsidRPr="00A5765B">
        <w:rPr>
          <w:rFonts w:ascii="Times New Roman" w:hAnsi="Times New Roman"/>
          <w:b/>
          <w:color w:val="000000" w:themeColor="text1"/>
          <w:sz w:val="36"/>
          <w:szCs w:val="52"/>
          <w:u w:val="single"/>
        </w:rPr>
        <w:t>-</w:t>
      </w:r>
      <w:r w:rsidR="00987FC6" w:rsidRPr="00A5765B">
        <w:rPr>
          <w:rFonts w:ascii="Times New Roman" w:hAnsi="Times New Roman"/>
          <w:b/>
          <w:color w:val="000000" w:themeColor="text1"/>
          <w:sz w:val="36"/>
          <w:szCs w:val="52"/>
          <w:u w:val="single"/>
        </w:rPr>
        <w:t>May</w:t>
      </w:r>
      <w:r w:rsidR="00073E54" w:rsidRPr="00A5765B">
        <w:rPr>
          <w:rFonts w:ascii="Times New Roman" w:hAnsi="Times New Roman"/>
          <w:b/>
          <w:color w:val="000000" w:themeColor="text1"/>
          <w:sz w:val="36"/>
          <w:szCs w:val="52"/>
          <w:u w:val="single"/>
        </w:rPr>
        <w:t>-2024</w:t>
      </w:r>
    </w:p>
    <w:p w14:paraId="395D8736" w14:textId="77777777" w:rsidR="00CE5979" w:rsidRPr="00A5765B" w:rsidRDefault="00CE5979" w:rsidP="00A5765B">
      <w:pPr>
        <w:autoSpaceDE w:val="0"/>
        <w:autoSpaceDN w:val="0"/>
        <w:adjustRightInd w:val="0"/>
        <w:spacing w:line="360" w:lineRule="auto"/>
        <w:rPr>
          <w:rFonts w:ascii="Times New Roman" w:hAnsi="Times New Roman"/>
          <w:b/>
          <w:color w:val="000000" w:themeColor="text1"/>
          <w:sz w:val="36"/>
          <w:szCs w:val="36"/>
        </w:rPr>
      </w:pPr>
    </w:p>
    <w:tbl>
      <w:tblPr>
        <w:tblStyle w:val="TableGrid"/>
        <w:tblW w:w="9594" w:type="dxa"/>
        <w:tblLook w:val="04A0" w:firstRow="1" w:lastRow="0" w:firstColumn="1" w:lastColumn="0" w:noHBand="0" w:noVBand="1"/>
      </w:tblPr>
      <w:tblGrid>
        <w:gridCol w:w="859"/>
        <w:gridCol w:w="4610"/>
        <w:gridCol w:w="4125"/>
      </w:tblGrid>
      <w:tr w:rsidR="00B504FE" w:rsidRPr="00A5765B" w14:paraId="27309709" w14:textId="77777777" w:rsidTr="00200F05">
        <w:trPr>
          <w:trHeight w:val="515"/>
        </w:trPr>
        <w:tc>
          <w:tcPr>
            <w:tcW w:w="859" w:type="dxa"/>
          </w:tcPr>
          <w:p w14:paraId="26CC6CE3" w14:textId="2B7DAFBE"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S.NO</w:t>
            </w:r>
          </w:p>
        </w:tc>
        <w:tc>
          <w:tcPr>
            <w:tcW w:w="4610" w:type="dxa"/>
          </w:tcPr>
          <w:p w14:paraId="0B79F60B" w14:textId="0C87DD21"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Student Name</w:t>
            </w:r>
          </w:p>
        </w:tc>
        <w:tc>
          <w:tcPr>
            <w:tcW w:w="4125" w:type="dxa"/>
          </w:tcPr>
          <w:p w14:paraId="60E0B29A" w14:textId="7ED45DB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Reg.no</w:t>
            </w:r>
          </w:p>
        </w:tc>
      </w:tr>
      <w:tr w:rsidR="00B504FE" w:rsidRPr="00A5765B" w14:paraId="1F69AF1C" w14:textId="77777777" w:rsidTr="00200F05">
        <w:trPr>
          <w:trHeight w:val="515"/>
        </w:trPr>
        <w:tc>
          <w:tcPr>
            <w:tcW w:w="859" w:type="dxa"/>
          </w:tcPr>
          <w:p w14:paraId="0E1F0CFD" w14:textId="3363E976"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01</w:t>
            </w:r>
          </w:p>
        </w:tc>
        <w:tc>
          <w:tcPr>
            <w:tcW w:w="4610" w:type="dxa"/>
          </w:tcPr>
          <w:p w14:paraId="5841FBC8" w14:textId="088BF1A5"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Muhammad Salman</w:t>
            </w:r>
          </w:p>
        </w:tc>
        <w:tc>
          <w:tcPr>
            <w:tcW w:w="4125" w:type="dxa"/>
          </w:tcPr>
          <w:p w14:paraId="7665187F" w14:textId="6643BA20"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2212400</w:t>
            </w:r>
          </w:p>
        </w:tc>
      </w:tr>
      <w:tr w:rsidR="00B504FE" w:rsidRPr="00A5765B" w14:paraId="3F38280F" w14:textId="77777777" w:rsidTr="00200F05">
        <w:trPr>
          <w:trHeight w:val="492"/>
        </w:trPr>
        <w:tc>
          <w:tcPr>
            <w:tcW w:w="859" w:type="dxa"/>
          </w:tcPr>
          <w:p w14:paraId="346F7919" w14:textId="67C7672C"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02</w:t>
            </w:r>
          </w:p>
        </w:tc>
        <w:tc>
          <w:tcPr>
            <w:tcW w:w="4610" w:type="dxa"/>
          </w:tcPr>
          <w:p w14:paraId="33858934" w14:textId="3B069DAC" w:rsidR="00B504FE" w:rsidRPr="00A5765B" w:rsidRDefault="00073E54" w:rsidP="006B61A9">
            <w:pPr>
              <w:spacing w:before="240" w:line="360" w:lineRule="auto"/>
              <w:ind w:right="-331"/>
              <w:rPr>
                <w:rFonts w:ascii="Times New Roman" w:hAnsi="Times New Roman"/>
                <w:b/>
                <w:color w:val="000000" w:themeColor="text1"/>
                <w:sz w:val="24"/>
                <w:lang w:val="en-GB"/>
              </w:rPr>
            </w:pPr>
            <w:proofErr w:type="spellStart"/>
            <w:r w:rsidRPr="00A5765B">
              <w:rPr>
                <w:rFonts w:ascii="Times New Roman" w:hAnsi="Times New Roman"/>
                <w:b/>
                <w:color w:val="000000" w:themeColor="text1"/>
                <w:sz w:val="24"/>
                <w:lang w:val="en-GB"/>
              </w:rPr>
              <w:t>Mushahid</w:t>
            </w:r>
            <w:proofErr w:type="spellEnd"/>
            <w:r w:rsidRPr="00A5765B">
              <w:rPr>
                <w:rFonts w:ascii="Times New Roman" w:hAnsi="Times New Roman"/>
                <w:b/>
                <w:color w:val="000000" w:themeColor="text1"/>
                <w:sz w:val="24"/>
                <w:lang w:val="en-GB"/>
              </w:rPr>
              <w:t xml:space="preserve"> Hussain</w:t>
            </w:r>
          </w:p>
        </w:tc>
        <w:tc>
          <w:tcPr>
            <w:tcW w:w="4125" w:type="dxa"/>
          </w:tcPr>
          <w:p w14:paraId="24ED508E" w14:textId="284CA6D3"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2212408</w:t>
            </w:r>
          </w:p>
        </w:tc>
      </w:tr>
      <w:tr w:rsidR="00B504FE" w:rsidRPr="00A5765B" w14:paraId="38AE5A90" w14:textId="77777777" w:rsidTr="00200F05">
        <w:trPr>
          <w:trHeight w:val="515"/>
        </w:trPr>
        <w:tc>
          <w:tcPr>
            <w:tcW w:w="859" w:type="dxa"/>
          </w:tcPr>
          <w:p w14:paraId="6865A46F" w14:textId="4D04B93B"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03</w:t>
            </w:r>
          </w:p>
        </w:tc>
        <w:tc>
          <w:tcPr>
            <w:tcW w:w="4610" w:type="dxa"/>
          </w:tcPr>
          <w:p w14:paraId="1E622020" w14:textId="789BD7E8"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Ubaid-Bin-</w:t>
            </w:r>
            <w:proofErr w:type="spellStart"/>
            <w:r w:rsidRPr="00A5765B">
              <w:rPr>
                <w:rFonts w:ascii="Times New Roman" w:hAnsi="Times New Roman"/>
                <w:b/>
                <w:color w:val="000000" w:themeColor="text1"/>
                <w:sz w:val="24"/>
                <w:lang w:val="en-GB"/>
              </w:rPr>
              <w:t>Waris</w:t>
            </w:r>
            <w:proofErr w:type="spellEnd"/>
          </w:p>
        </w:tc>
        <w:tc>
          <w:tcPr>
            <w:tcW w:w="4125" w:type="dxa"/>
          </w:tcPr>
          <w:p w14:paraId="35773162" w14:textId="2DB0AF8B"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2212416</w:t>
            </w:r>
          </w:p>
        </w:tc>
      </w:tr>
      <w:tr w:rsidR="00B504FE" w:rsidRPr="00A5765B" w14:paraId="169E9D53" w14:textId="77777777" w:rsidTr="00200F05">
        <w:trPr>
          <w:trHeight w:val="515"/>
        </w:trPr>
        <w:tc>
          <w:tcPr>
            <w:tcW w:w="859" w:type="dxa"/>
          </w:tcPr>
          <w:p w14:paraId="13D5179D" w14:textId="29601C6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04</w:t>
            </w:r>
          </w:p>
        </w:tc>
        <w:tc>
          <w:tcPr>
            <w:tcW w:w="4610" w:type="dxa"/>
          </w:tcPr>
          <w:p w14:paraId="70F79895" w14:textId="4830C383"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Muhammad Rayyan Amir</w:t>
            </w:r>
          </w:p>
        </w:tc>
        <w:tc>
          <w:tcPr>
            <w:tcW w:w="4125" w:type="dxa"/>
          </w:tcPr>
          <w:p w14:paraId="65A56EF5" w14:textId="132AD165"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2212406</w:t>
            </w:r>
          </w:p>
        </w:tc>
      </w:tr>
      <w:tr w:rsidR="00B504FE" w:rsidRPr="00A5765B" w14:paraId="17CCB47C" w14:textId="77777777" w:rsidTr="00200F05">
        <w:trPr>
          <w:trHeight w:val="515"/>
        </w:trPr>
        <w:tc>
          <w:tcPr>
            <w:tcW w:w="859" w:type="dxa"/>
          </w:tcPr>
          <w:p w14:paraId="2197B630" w14:textId="39A2A1A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05</w:t>
            </w:r>
          </w:p>
        </w:tc>
        <w:tc>
          <w:tcPr>
            <w:tcW w:w="4610" w:type="dxa"/>
          </w:tcPr>
          <w:p w14:paraId="543510B3" w14:textId="400C59DB" w:rsidR="00B504FE" w:rsidRPr="00A5765B" w:rsidRDefault="003860F6" w:rsidP="006B61A9">
            <w:pPr>
              <w:spacing w:before="240" w:line="360" w:lineRule="auto"/>
              <w:ind w:right="-331"/>
              <w:rPr>
                <w:rFonts w:ascii="Times New Roman" w:hAnsi="Times New Roman"/>
                <w:b/>
                <w:color w:val="000000" w:themeColor="text1"/>
                <w:sz w:val="24"/>
                <w:lang w:val="en-GB"/>
              </w:rPr>
            </w:pPr>
            <w:proofErr w:type="spellStart"/>
            <w:r w:rsidRPr="00A5765B">
              <w:rPr>
                <w:rFonts w:ascii="Times New Roman" w:hAnsi="Times New Roman"/>
                <w:b/>
                <w:color w:val="000000" w:themeColor="text1"/>
                <w:sz w:val="24"/>
                <w:lang w:val="en-GB"/>
              </w:rPr>
              <w:t>Jehanzeb</w:t>
            </w:r>
            <w:proofErr w:type="spellEnd"/>
            <w:r w:rsidRPr="00A5765B">
              <w:rPr>
                <w:rFonts w:ascii="Times New Roman" w:hAnsi="Times New Roman"/>
                <w:b/>
                <w:color w:val="000000" w:themeColor="text1"/>
                <w:sz w:val="24"/>
                <w:lang w:val="en-GB"/>
              </w:rPr>
              <w:t xml:space="preserve"> Khalid</w:t>
            </w:r>
          </w:p>
        </w:tc>
        <w:tc>
          <w:tcPr>
            <w:tcW w:w="4125" w:type="dxa"/>
          </w:tcPr>
          <w:p w14:paraId="12CE84E3" w14:textId="5259BAF9"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w:t>
            </w:r>
            <w:r w:rsidR="003860F6" w:rsidRPr="00A5765B">
              <w:rPr>
                <w:rFonts w:ascii="Times New Roman" w:hAnsi="Times New Roman"/>
                <w:b/>
                <w:color w:val="000000" w:themeColor="text1"/>
                <w:sz w:val="24"/>
                <w:lang w:val="en-GB"/>
              </w:rPr>
              <w:t>391</w:t>
            </w:r>
          </w:p>
        </w:tc>
      </w:tr>
    </w:tbl>
    <w:p w14:paraId="003017FE" w14:textId="77777777" w:rsidR="00936E42" w:rsidRPr="00A5765B" w:rsidRDefault="00936E42" w:rsidP="00A5765B">
      <w:pPr>
        <w:spacing w:line="360" w:lineRule="auto"/>
        <w:rPr>
          <w:rFonts w:ascii="Times New Roman" w:eastAsiaTheme="minorEastAsia" w:hAnsi="Times New Roman"/>
        </w:rPr>
      </w:pPr>
    </w:p>
    <w:sdt>
      <w:sdtPr>
        <w:rPr>
          <w:rFonts w:ascii="Times New Roman" w:eastAsiaTheme="minorEastAsia" w:hAnsi="Times New Roman" w:cs="Times New Roman"/>
          <w:color w:val="auto"/>
          <w:sz w:val="22"/>
          <w:szCs w:val="22"/>
        </w:rPr>
        <w:id w:val="-758063645"/>
        <w:docPartObj>
          <w:docPartGallery w:val="Table of Contents"/>
          <w:docPartUnique/>
        </w:docPartObj>
      </w:sdtPr>
      <w:sdtEndPr>
        <w:rPr>
          <w:rFonts w:eastAsia="Times New Roman"/>
          <w:sz w:val="20"/>
          <w:szCs w:val="20"/>
        </w:rPr>
      </w:sdtEndPr>
      <w:sdtContent>
        <w:p w14:paraId="2A0D3D96" w14:textId="55D372DD" w:rsidR="006F567A" w:rsidRPr="00A5765B" w:rsidRDefault="006F567A" w:rsidP="00A5765B">
          <w:pPr>
            <w:pStyle w:val="TOCHeading"/>
            <w:spacing w:line="360" w:lineRule="auto"/>
            <w:rPr>
              <w:rFonts w:ascii="Times New Roman" w:hAnsi="Times New Roman" w:cs="Times New Roman"/>
              <w:sz w:val="28"/>
              <w:szCs w:val="28"/>
            </w:rPr>
          </w:pPr>
          <w:r w:rsidRPr="00A5765B">
            <w:rPr>
              <w:rFonts w:ascii="Times New Roman" w:hAnsi="Times New Roman" w:cs="Times New Roman"/>
              <w:sz w:val="28"/>
              <w:szCs w:val="28"/>
            </w:rPr>
            <w:t>Table of Contents</w:t>
          </w:r>
        </w:p>
        <w:p w14:paraId="5900661A" w14:textId="3C00BB8E" w:rsidR="006F567A" w:rsidRPr="00A5765B" w:rsidRDefault="006F567A" w:rsidP="00A5765B">
          <w:pPr>
            <w:pStyle w:val="TOC1"/>
            <w:spacing w:line="360" w:lineRule="auto"/>
            <w:rPr>
              <w:rFonts w:ascii="Times New Roman" w:hAnsi="Times New Roman"/>
              <w:b/>
              <w:bCs/>
            </w:rPr>
          </w:pPr>
          <w:r w:rsidRPr="00A5765B">
            <w:rPr>
              <w:rFonts w:ascii="Times New Roman" w:hAnsi="Times New Roman"/>
              <w:b/>
              <w:bCs/>
            </w:rPr>
            <w:t>Front page</w:t>
          </w:r>
          <w:r w:rsidRPr="00A5765B">
            <w:rPr>
              <w:rFonts w:ascii="Times New Roman" w:hAnsi="Times New Roman"/>
            </w:rPr>
            <w:ptab w:relativeTo="margin" w:alignment="right" w:leader="dot"/>
          </w:r>
          <w:r w:rsidR="00BB75BC" w:rsidRPr="00A5765B">
            <w:rPr>
              <w:rFonts w:ascii="Times New Roman" w:hAnsi="Times New Roman"/>
              <w:b/>
              <w:bCs/>
            </w:rPr>
            <w:t>01</w:t>
          </w:r>
        </w:p>
        <w:p w14:paraId="0A2ACA11" w14:textId="3F1E47DE" w:rsidR="00BB75BC" w:rsidRPr="00A5765B" w:rsidRDefault="00BB75BC" w:rsidP="00A5765B">
          <w:pPr>
            <w:pStyle w:val="TOC1"/>
            <w:spacing w:line="360" w:lineRule="auto"/>
            <w:rPr>
              <w:rFonts w:ascii="Times New Roman" w:hAnsi="Times New Roman"/>
              <w:b/>
              <w:bCs/>
            </w:rPr>
          </w:pPr>
          <w:r w:rsidRPr="00A5765B">
            <w:rPr>
              <w:rFonts w:ascii="Times New Roman" w:hAnsi="Times New Roman"/>
              <w:b/>
              <w:bCs/>
            </w:rPr>
            <w:t>Table of content</w:t>
          </w:r>
          <w:r w:rsidRPr="00A5765B">
            <w:rPr>
              <w:rFonts w:ascii="Times New Roman" w:hAnsi="Times New Roman"/>
            </w:rPr>
            <w:ptab w:relativeTo="margin" w:alignment="right" w:leader="dot"/>
          </w:r>
          <w:r w:rsidRPr="00A5765B">
            <w:rPr>
              <w:rFonts w:ascii="Times New Roman" w:hAnsi="Times New Roman"/>
              <w:b/>
              <w:bCs/>
            </w:rPr>
            <w:t>02</w:t>
          </w:r>
        </w:p>
        <w:p w14:paraId="4AD425B4" w14:textId="4383185F" w:rsidR="006F567A" w:rsidRPr="00A5765B" w:rsidRDefault="00456CD7" w:rsidP="00A5765B">
          <w:pPr>
            <w:pStyle w:val="TOC1"/>
            <w:spacing w:line="360" w:lineRule="auto"/>
            <w:rPr>
              <w:rFonts w:ascii="Times New Roman" w:hAnsi="Times New Roman"/>
            </w:rPr>
          </w:pPr>
          <w:r w:rsidRPr="00A5765B">
            <w:rPr>
              <w:rFonts w:ascii="Times New Roman" w:hAnsi="Times New Roman"/>
              <w:b/>
              <w:bCs/>
            </w:rPr>
            <w:t xml:space="preserve">Strategic </w:t>
          </w:r>
          <w:proofErr w:type="spellStart"/>
          <w:r w:rsidRPr="00A5765B">
            <w:rPr>
              <w:rFonts w:ascii="Times New Roman" w:hAnsi="Times New Roman"/>
              <w:b/>
              <w:bCs/>
            </w:rPr>
            <w:t>Managnment</w:t>
          </w:r>
          <w:proofErr w:type="spellEnd"/>
          <w:r w:rsidRPr="00A5765B">
            <w:rPr>
              <w:rFonts w:ascii="Times New Roman" w:hAnsi="Times New Roman"/>
              <w:b/>
              <w:bCs/>
            </w:rPr>
            <w:t xml:space="preserve"> Principals</w:t>
          </w:r>
          <w:r w:rsidR="006F567A" w:rsidRPr="00A5765B">
            <w:rPr>
              <w:rFonts w:ascii="Times New Roman" w:hAnsi="Times New Roman"/>
            </w:rPr>
            <w:ptab w:relativeTo="margin" w:alignment="right" w:leader="dot"/>
          </w:r>
          <w:r w:rsidR="00BB75BC" w:rsidRPr="00A5765B">
            <w:rPr>
              <w:rFonts w:ascii="Times New Roman" w:hAnsi="Times New Roman"/>
              <w:b/>
              <w:bCs/>
            </w:rPr>
            <w:t>03</w:t>
          </w:r>
        </w:p>
        <w:p w14:paraId="47B7420E" w14:textId="7A6ED6C1" w:rsidR="006F567A" w:rsidRPr="00A5765B" w:rsidRDefault="00456CD7" w:rsidP="00A5765B">
          <w:pPr>
            <w:pStyle w:val="TOC1"/>
            <w:spacing w:line="360" w:lineRule="auto"/>
            <w:rPr>
              <w:rFonts w:ascii="Times New Roman" w:hAnsi="Times New Roman"/>
            </w:rPr>
          </w:pPr>
          <w:r w:rsidRPr="00A5765B">
            <w:rPr>
              <w:rFonts w:ascii="Times New Roman" w:hAnsi="Times New Roman"/>
              <w:b/>
              <w:bCs/>
            </w:rPr>
            <w:t>Assignment Question</w:t>
          </w:r>
          <w:r w:rsidR="006F567A" w:rsidRPr="00A5765B">
            <w:rPr>
              <w:rFonts w:ascii="Times New Roman" w:hAnsi="Times New Roman"/>
            </w:rPr>
            <w:ptab w:relativeTo="margin" w:alignment="right" w:leader="dot"/>
          </w:r>
          <w:r w:rsidR="00BB75BC" w:rsidRPr="00A5765B">
            <w:rPr>
              <w:rFonts w:ascii="Times New Roman" w:hAnsi="Times New Roman"/>
              <w:b/>
              <w:bCs/>
            </w:rPr>
            <w:t>03</w:t>
          </w:r>
        </w:p>
        <w:p w14:paraId="718E5698" w14:textId="2994FD7A" w:rsidR="006F57CA" w:rsidRPr="00A5765B" w:rsidRDefault="00456CD7" w:rsidP="00A5765B">
          <w:pPr>
            <w:spacing w:line="360" w:lineRule="auto"/>
            <w:rPr>
              <w:rFonts w:ascii="Times New Roman" w:hAnsi="Times New Roman"/>
              <w:b/>
              <w:bCs/>
              <w:sz w:val="22"/>
              <w:szCs w:val="22"/>
            </w:rPr>
          </w:pPr>
          <w:r w:rsidRPr="00A5765B">
            <w:rPr>
              <w:rFonts w:ascii="Times New Roman" w:hAnsi="Times New Roman"/>
              <w:b/>
              <w:bCs/>
              <w:sz w:val="22"/>
              <w:szCs w:val="22"/>
            </w:rPr>
            <w:t>Solution</w:t>
          </w:r>
          <w:r w:rsidR="006F57CA" w:rsidRPr="00A5765B">
            <w:rPr>
              <w:rFonts w:ascii="Times New Roman" w:hAnsi="Times New Roman"/>
              <w:sz w:val="22"/>
              <w:szCs w:val="22"/>
            </w:rPr>
            <w:ptab w:relativeTo="margin" w:alignment="right" w:leader="dot"/>
          </w:r>
          <w:r w:rsidR="00BB75BC" w:rsidRPr="00A5765B">
            <w:rPr>
              <w:rFonts w:ascii="Times New Roman" w:hAnsi="Times New Roman"/>
              <w:b/>
              <w:bCs/>
              <w:sz w:val="22"/>
              <w:szCs w:val="22"/>
            </w:rPr>
            <w:t>0</w:t>
          </w:r>
          <w:r w:rsidR="00A5765B" w:rsidRPr="00A5765B">
            <w:rPr>
              <w:rFonts w:ascii="Times New Roman" w:hAnsi="Times New Roman"/>
              <w:b/>
              <w:bCs/>
              <w:sz w:val="22"/>
              <w:szCs w:val="22"/>
            </w:rPr>
            <w:t>3</w:t>
          </w:r>
        </w:p>
        <w:p w14:paraId="41F9ACF5" w14:textId="7F119806" w:rsidR="006F57CA" w:rsidRPr="00A5765B" w:rsidRDefault="00456CD7" w:rsidP="00A5765B">
          <w:pPr>
            <w:pStyle w:val="TOC2"/>
            <w:spacing w:line="360" w:lineRule="auto"/>
            <w:ind w:left="216"/>
            <w:rPr>
              <w:rFonts w:ascii="Times New Roman" w:hAnsi="Times New Roman"/>
            </w:rPr>
          </w:pPr>
          <w:r w:rsidRPr="00A5765B">
            <w:rPr>
              <w:rFonts w:ascii="Times New Roman" w:hAnsi="Times New Roman"/>
              <w:bCs/>
            </w:rPr>
            <w:t>Identify the company mission</w:t>
          </w:r>
          <w:r w:rsidR="006F57CA" w:rsidRPr="00A5765B">
            <w:rPr>
              <w:rFonts w:ascii="Times New Roman" w:hAnsi="Times New Roman"/>
            </w:rPr>
            <w:ptab w:relativeTo="margin" w:alignment="right" w:leader="dot"/>
          </w:r>
          <w:r w:rsidR="00061A63" w:rsidRPr="00A5765B">
            <w:rPr>
              <w:rFonts w:ascii="Times New Roman" w:hAnsi="Times New Roman"/>
            </w:rPr>
            <w:t>0</w:t>
          </w:r>
          <w:r w:rsidR="00A5765B" w:rsidRPr="00A5765B">
            <w:rPr>
              <w:rFonts w:ascii="Times New Roman" w:hAnsi="Times New Roman"/>
            </w:rPr>
            <w:t>3</w:t>
          </w:r>
        </w:p>
        <w:p w14:paraId="5B649E7A" w14:textId="006D7C86" w:rsidR="00334CEE" w:rsidRPr="00A5765B" w:rsidRDefault="00334CEE" w:rsidP="00A5765B">
          <w:pPr>
            <w:pStyle w:val="TOC2"/>
            <w:spacing w:line="360" w:lineRule="auto"/>
            <w:ind w:left="216" w:firstLine="504"/>
            <w:rPr>
              <w:rFonts w:ascii="Times New Roman" w:hAnsi="Times New Roman"/>
            </w:rPr>
          </w:pPr>
          <w:r w:rsidRPr="00A5765B">
            <w:rPr>
              <w:rFonts w:ascii="Times New Roman" w:hAnsi="Times New Roman"/>
              <w:bCs/>
            </w:rPr>
            <w:t>Example</w:t>
          </w:r>
          <w:r w:rsidRPr="00A5765B">
            <w:rPr>
              <w:rFonts w:ascii="Times New Roman" w:hAnsi="Times New Roman"/>
            </w:rPr>
            <w:ptab w:relativeTo="margin" w:alignment="right" w:leader="dot"/>
          </w:r>
          <w:r w:rsidRPr="00A5765B">
            <w:rPr>
              <w:rFonts w:ascii="Times New Roman" w:hAnsi="Times New Roman"/>
            </w:rPr>
            <w:t>0</w:t>
          </w:r>
          <w:r w:rsidR="00A5765B" w:rsidRPr="00A5765B">
            <w:rPr>
              <w:rFonts w:ascii="Times New Roman" w:hAnsi="Times New Roman"/>
            </w:rPr>
            <w:t>3</w:t>
          </w:r>
        </w:p>
        <w:p w14:paraId="7FF7014C" w14:textId="4ACC75FA" w:rsidR="006F57CA" w:rsidRPr="00A5765B" w:rsidRDefault="00D82F77" w:rsidP="00A5765B">
          <w:pPr>
            <w:pStyle w:val="TOC2"/>
            <w:spacing w:line="360" w:lineRule="auto"/>
            <w:ind w:left="216"/>
            <w:rPr>
              <w:rFonts w:ascii="Times New Roman" w:hAnsi="Times New Roman"/>
            </w:rPr>
          </w:pPr>
          <w:r w:rsidRPr="00A5765B">
            <w:rPr>
              <w:rFonts w:ascii="Times New Roman" w:hAnsi="Times New Roman"/>
              <w:bCs/>
            </w:rPr>
            <w:t>Setting Objectives</w:t>
          </w:r>
          <w:r w:rsidR="006F57CA" w:rsidRPr="00A5765B">
            <w:rPr>
              <w:rFonts w:ascii="Times New Roman" w:hAnsi="Times New Roman"/>
            </w:rPr>
            <w:ptab w:relativeTo="margin" w:alignment="right" w:leader="dot"/>
          </w:r>
          <w:r w:rsidR="00061A63" w:rsidRPr="00A5765B">
            <w:rPr>
              <w:rFonts w:ascii="Times New Roman" w:hAnsi="Times New Roman"/>
            </w:rPr>
            <w:t>04</w:t>
          </w:r>
        </w:p>
        <w:p w14:paraId="4D6B8DEB" w14:textId="05F9D4D5" w:rsidR="00334CEE" w:rsidRPr="00A5765B" w:rsidRDefault="00334CEE" w:rsidP="00A5765B">
          <w:pPr>
            <w:pStyle w:val="TOC2"/>
            <w:spacing w:line="360" w:lineRule="auto"/>
            <w:ind w:left="216" w:firstLine="504"/>
            <w:rPr>
              <w:rFonts w:ascii="Times New Roman" w:hAnsi="Times New Roman"/>
            </w:rPr>
          </w:pPr>
          <w:r w:rsidRPr="00A5765B">
            <w:rPr>
              <w:rFonts w:ascii="Times New Roman" w:hAnsi="Times New Roman"/>
              <w:bCs/>
            </w:rPr>
            <w:t>Example</w:t>
          </w:r>
          <w:r w:rsidRPr="00A5765B">
            <w:rPr>
              <w:rFonts w:ascii="Times New Roman" w:hAnsi="Times New Roman"/>
            </w:rPr>
            <w:ptab w:relativeTo="margin" w:alignment="right" w:leader="dot"/>
          </w:r>
          <w:r w:rsidRPr="00A5765B">
            <w:rPr>
              <w:rFonts w:ascii="Times New Roman" w:hAnsi="Times New Roman"/>
            </w:rPr>
            <w:t>04</w:t>
          </w:r>
        </w:p>
        <w:p w14:paraId="75ECEA92" w14:textId="5F154100" w:rsidR="00D82F77" w:rsidRPr="00A5765B" w:rsidRDefault="00D82F77" w:rsidP="00A5765B">
          <w:pPr>
            <w:pStyle w:val="TOC2"/>
            <w:spacing w:line="360" w:lineRule="auto"/>
            <w:ind w:left="216"/>
            <w:rPr>
              <w:rFonts w:ascii="Times New Roman" w:hAnsi="Times New Roman"/>
            </w:rPr>
          </w:pPr>
          <w:r w:rsidRPr="00A5765B">
            <w:rPr>
              <w:rFonts w:ascii="Times New Roman" w:hAnsi="Times New Roman"/>
              <w:bCs/>
            </w:rPr>
            <w:t>Analyzing the External Environment</w:t>
          </w:r>
          <w:r w:rsidRPr="00A5765B">
            <w:rPr>
              <w:rFonts w:ascii="Times New Roman" w:hAnsi="Times New Roman"/>
            </w:rPr>
            <w:ptab w:relativeTo="margin" w:alignment="right" w:leader="dot"/>
          </w:r>
          <w:r w:rsidRPr="00A5765B">
            <w:rPr>
              <w:rFonts w:ascii="Times New Roman" w:hAnsi="Times New Roman"/>
            </w:rPr>
            <w:t>04</w:t>
          </w:r>
        </w:p>
        <w:p w14:paraId="53755EB4" w14:textId="34F5955E" w:rsidR="00334CEE" w:rsidRPr="00A5765B" w:rsidRDefault="00334CEE" w:rsidP="00A5765B">
          <w:pPr>
            <w:pStyle w:val="TOC2"/>
            <w:spacing w:line="360" w:lineRule="auto"/>
            <w:ind w:left="216" w:firstLine="504"/>
            <w:rPr>
              <w:rFonts w:ascii="Times New Roman" w:hAnsi="Times New Roman"/>
            </w:rPr>
          </w:pPr>
          <w:r w:rsidRPr="00A5765B">
            <w:rPr>
              <w:rFonts w:ascii="Times New Roman" w:hAnsi="Times New Roman"/>
              <w:bCs/>
            </w:rPr>
            <w:t>Example</w:t>
          </w:r>
          <w:r w:rsidRPr="00A5765B">
            <w:rPr>
              <w:rFonts w:ascii="Times New Roman" w:hAnsi="Times New Roman"/>
            </w:rPr>
            <w:ptab w:relativeTo="margin" w:alignment="right" w:leader="dot"/>
          </w:r>
          <w:r w:rsidRPr="00A5765B">
            <w:rPr>
              <w:rFonts w:ascii="Times New Roman" w:hAnsi="Times New Roman"/>
            </w:rPr>
            <w:t>04</w:t>
          </w:r>
        </w:p>
        <w:p w14:paraId="752DB7B1" w14:textId="4484E9A4" w:rsidR="00D82F77" w:rsidRPr="00A5765B" w:rsidRDefault="00D82F77" w:rsidP="00A5765B">
          <w:pPr>
            <w:pStyle w:val="TOC2"/>
            <w:spacing w:line="360" w:lineRule="auto"/>
            <w:ind w:left="216"/>
            <w:rPr>
              <w:rFonts w:ascii="Times New Roman" w:hAnsi="Times New Roman"/>
            </w:rPr>
          </w:pPr>
          <w:r w:rsidRPr="00A5765B">
            <w:rPr>
              <w:rFonts w:ascii="Times New Roman" w:hAnsi="Times New Roman"/>
              <w:bCs/>
            </w:rPr>
            <w:t>Formulating Strategies for competitive Advantage</w:t>
          </w:r>
          <w:r w:rsidRPr="00A5765B">
            <w:rPr>
              <w:rFonts w:ascii="Times New Roman" w:hAnsi="Times New Roman"/>
            </w:rPr>
            <w:ptab w:relativeTo="margin" w:alignment="right" w:leader="dot"/>
          </w:r>
          <w:r w:rsidRPr="00A5765B">
            <w:rPr>
              <w:rFonts w:ascii="Times New Roman" w:hAnsi="Times New Roman"/>
            </w:rPr>
            <w:t>04</w:t>
          </w:r>
        </w:p>
        <w:p w14:paraId="0325E1A1" w14:textId="76E8127A" w:rsidR="00334CEE" w:rsidRPr="00A5765B" w:rsidRDefault="00334CEE" w:rsidP="00A5765B">
          <w:pPr>
            <w:pStyle w:val="TOC2"/>
            <w:spacing w:line="360" w:lineRule="auto"/>
            <w:ind w:left="216" w:firstLine="504"/>
            <w:rPr>
              <w:rFonts w:ascii="Times New Roman" w:hAnsi="Times New Roman"/>
            </w:rPr>
          </w:pPr>
          <w:r w:rsidRPr="00A5765B">
            <w:rPr>
              <w:rFonts w:ascii="Times New Roman" w:hAnsi="Times New Roman"/>
              <w:bCs/>
            </w:rPr>
            <w:t>Example</w:t>
          </w:r>
          <w:r w:rsidRPr="00A5765B">
            <w:rPr>
              <w:rFonts w:ascii="Times New Roman" w:hAnsi="Times New Roman"/>
            </w:rPr>
            <w:ptab w:relativeTo="margin" w:alignment="right" w:leader="dot"/>
          </w:r>
          <w:r w:rsidRPr="00A5765B">
            <w:rPr>
              <w:rFonts w:ascii="Times New Roman" w:hAnsi="Times New Roman"/>
            </w:rPr>
            <w:t>0</w:t>
          </w:r>
          <w:r w:rsidR="00A5765B" w:rsidRPr="00A5765B">
            <w:rPr>
              <w:rFonts w:ascii="Times New Roman" w:hAnsi="Times New Roman"/>
            </w:rPr>
            <w:t>5</w:t>
          </w:r>
        </w:p>
        <w:p w14:paraId="487B1CCB" w14:textId="3749EC0C" w:rsidR="00E1347C" w:rsidRPr="00A5765B" w:rsidRDefault="00E1347C" w:rsidP="00A5765B">
          <w:pPr>
            <w:pStyle w:val="TOC1"/>
            <w:spacing w:line="360" w:lineRule="auto"/>
            <w:rPr>
              <w:rFonts w:ascii="Times New Roman" w:hAnsi="Times New Roman"/>
            </w:rPr>
          </w:pPr>
          <w:r w:rsidRPr="00A5765B">
            <w:rPr>
              <w:rFonts w:ascii="Times New Roman" w:hAnsi="Times New Roman"/>
              <w:b/>
              <w:bCs/>
            </w:rPr>
            <w:t>Conclusion</w:t>
          </w:r>
          <w:r w:rsidRPr="00A5765B">
            <w:rPr>
              <w:rFonts w:ascii="Times New Roman" w:hAnsi="Times New Roman"/>
            </w:rPr>
            <w:ptab w:relativeTo="margin" w:alignment="right" w:leader="dot"/>
          </w:r>
          <w:r w:rsidR="00BD25AB" w:rsidRPr="00A5765B">
            <w:rPr>
              <w:rFonts w:ascii="Times New Roman" w:hAnsi="Times New Roman"/>
              <w:b/>
              <w:bCs/>
            </w:rPr>
            <w:t>0</w:t>
          </w:r>
          <w:r w:rsidR="00A5765B" w:rsidRPr="00A5765B">
            <w:rPr>
              <w:rFonts w:ascii="Times New Roman" w:hAnsi="Times New Roman"/>
              <w:b/>
              <w:bCs/>
            </w:rPr>
            <w:t>5</w:t>
          </w:r>
        </w:p>
        <w:p w14:paraId="0DA99029" w14:textId="77777777" w:rsidR="00C20538" w:rsidRDefault="00E1347C" w:rsidP="00A5765B">
          <w:pPr>
            <w:pStyle w:val="TOC1"/>
            <w:spacing w:line="360" w:lineRule="auto"/>
            <w:rPr>
              <w:rFonts w:ascii="Times New Roman" w:hAnsi="Times New Roman"/>
              <w:b/>
              <w:bCs/>
            </w:rPr>
          </w:pPr>
          <w:r w:rsidRPr="00A5765B">
            <w:rPr>
              <w:rFonts w:ascii="Times New Roman" w:hAnsi="Times New Roman"/>
              <w:b/>
              <w:bCs/>
            </w:rPr>
            <w:t>References</w:t>
          </w:r>
          <w:r w:rsidRPr="00A5765B">
            <w:rPr>
              <w:rFonts w:ascii="Times New Roman" w:hAnsi="Times New Roman"/>
            </w:rPr>
            <w:ptab w:relativeTo="margin" w:alignment="right" w:leader="dot"/>
          </w:r>
          <w:r w:rsidR="00BD25AB" w:rsidRPr="00A5765B">
            <w:rPr>
              <w:rFonts w:ascii="Times New Roman" w:hAnsi="Times New Roman"/>
              <w:b/>
              <w:bCs/>
            </w:rPr>
            <w:t>0</w:t>
          </w:r>
          <w:r w:rsidR="00A5765B" w:rsidRPr="00A5765B">
            <w:rPr>
              <w:rFonts w:ascii="Times New Roman" w:hAnsi="Times New Roman"/>
              <w:b/>
              <w:bCs/>
            </w:rPr>
            <w:t>6</w:t>
          </w:r>
        </w:p>
        <w:p w14:paraId="6CD69A7B" w14:textId="1F5A52EC" w:rsidR="00E1747F" w:rsidRDefault="00E1747F" w:rsidP="00C20538">
          <w:pPr>
            <w:pStyle w:val="TOC1"/>
            <w:spacing w:line="360" w:lineRule="auto"/>
            <w:rPr>
              <w:rFonts w:ascii="Times New Roman" w:hAnsi="Times New Roman"/>
              <w:b/>
              <w:bCs/>
            </w:rPr>
          </w:pPr>
          <w:r>
            <w:rPr>
              <w:rFonts w:ascii="Times New Roman" w:hAnsi="Times New Roman"/>
              <w:b/>
              <w:bCs/>
            </w:rPr>
            <w:t>Work Division</w:t>
          </w:r>
          <w:r w:rsidRPr="00A5765B">
            <w:rPr>
              <w:rFonts w:ascii="Times New Roman" w:hAnsi="Times New Roman"/>
            </w:rPr>
            <w:ptab w:relativeTo="margin" w:alignment="right" w:leader="dot"/>
          </w:r>
          <w:r w:rsidRPr="00A5765B">
            <w:rPr>
              <w:rFonts w:ascii="Times New Roman" w:hAnsi="Times New Roman"/>
              <w:b/>
              <w:bCs/>
            </w:rPr>
            <w:t>06</w:t>
          </w:r>
        </w:p>
        <w:p w14:paraId="3D0C33AF" w14:textId="6B9FCF0A" w:rsidR="00C20538" w:rsidRPr="00A5765B" w:rsidRDefault="00C20538" w:rsidP="00C20538">
          <w:pPr>
            <w:pStyle w:val="TOC1"/>
            <w:spacing w:line="360" w:lineRule="auto"/>
            <w:rPr>
              <w:rFonts w:ascii="Times New Roman" w:hAnsi="Times New Roman"/>
            </w:rPr>
          </w:pPr>
          <w:r>
            <w:rPr>
              <w:rFonts w:ascii="Times New Roman" w:hAnsi="Times New Roman"/>
              <w:b/>
              <w:bCs/>
            </w:rPr>
            <w:t>Plagiarism Report</w:t>
          </w:r>
          <w:r w:rsidRPr="00A5765B">
            <w:rPr>
              <w:rFonts w:ascii="Times New Roman" w:hAnsi="Times New Roman"/>
            </w:rPr>
            <w:ptab w:relativeTo="margin" w:alignment="right" w:leader="dot"/>
          </w:r>
          <w:r w:rsidRPr="00A5765B">
            <w:rPr>
              <w:rFonts w:ascii="Times New Roman" w:hAnsi="Times New Roman"/>
              <w:b/>
              <w:bCs/>
            </w:rPr>
            <w:t>0</w:t>
          </w:r>
          <w:r w:rsidR="00CC7EBE">
            <w:rPr>
              <w:rFonts w:ascii="Times New Roman" w:hAnsi="Times New Roman"/>
              <w:b/>
              <w:bCs/>
            </w:rPr>
            <w:t>7</w:t>
          </w:r>
        </w:p>
        <w:p w14:paraId="4AAFDA0F" w14:textId="30281B3C" w:rsidR="00B504FE" w:rsidRPr="00C20538" w:rsidRDefault="009D33BD" w:rsidP="00C20538"/>
      </w:sdtContent>
    </w:sdt>
    <w:p w14:paraId="4A627229" w14:textId="3DC260F1" w:rsidR="00B504FE" w:rsidRDefault="00B504FE" w:rsidP="00A5765B">
      <w:pPr>
        <w:spacing w:line="360" w:lineRule="auto"/>
        <w:ind w:right="-331"/>
        <w:rPr>
          <w:rFonts w:ascii="Times New Roman" w:hAnsi="Times New Roman"/>
          <w:b/>
          <w:color w:val="000000" w:themeColor="text1"/>
          <w:sz w:val="22"/>
          <w:szCs w:val="22"/>
          <w:u w:val="single"/>
          <w:lang w:val="en-GB"/>
        </w:rPr>
      </w:pPr>
    </w:p>
    <w:p w14:paraId="0910B9AE" w14:textId="77777777" w:rsidR="00C20538" w:rsidRPr="00A5765B" w:rsidRDefault="00C20538" w:rsidP="00A5765B">
      <w:pPr>
        <w:spacing w:line="360" w:lineRule="auto"/>
        <w:ind w:right="-331"/>
        <w:rPr>
          <w:rFonts w:ascii="Times New Roman" w:hAnsi="Times New Roman"/>
          <w:b/>
          <w:color w:val="000000" w:themeColor="text1"/>
          <w:sz w:val="22"/>
          <w:szCs w:val="22"/>
          <w:u w:val="single"/>
          <w:lang w:val="en-GB"/>
        </w:rPr>
      </w:pPr>
    </w:p>
    <w:p w14:paraId="38BF922F" w14:textId="2857F5CF" w:rsidR="00B504FE" w:rsidRPr="00A5765B" w:rsidRDefault="00B504FE" w:rsidP="00A5765B">
      <w:pPr>
        <w:spacing w:line="360" w:lineRule="auto"/>
        <w:ind w:right="-331"/>
        <w:rPr>
          <w:rFonts w:ascii="Times New Roman" w:hAnsi="Times New Roman"/>
          <w:b/>
          <w:color w:val="000000" w:themeColor="text1"/>
          <w:sz w:val="24"/>
          <w:u w:val="single"/>
          <w:lang w:val="en-GB"/>
        </w:rPr>
      </w:pPr>
    </w:p>
    <w:p w14:paraId="6D5C6414" w14:textId="77777777" w:rsidR="00CE6626" w:rsidRPr="00A5765B" w:rsidRDefault="00CE6626" w:rsidP="00A5765B">
      <w:pPr>
        <w:spacing w:line="360" w:lineRule="auto"/>
        <w:ind w:right="-331"/>
        <w:rPr>
          <w:rFonts w:ascii="Times New Roman" w:hAnsi="Times New Roman"/>
          <w:b/>
          <w:color w:val="000000" w:themeColor="text1"/>
          <w:sz w:val="24"/>
          <w:u w:val="single"/>
          <w:lang w:val="en-GB"/>
        </w:rPr>
      </w:pPr>
    </w:p>
    <w:p w14:paraId="4020963B" w14:textId="77777777" w:rsidR="00334CEE" w:rsidRPr="00A5765B" w:rsidRDefault="00334CEE" w:rsidP="00A5765B">
      <w:pPr>
        <w:spacing w:line="360" w:lineRule="auto"/>
        <w:ind w:right="-331"/>
        <w:rPr>
          <w:rFonts w:ascii="Times New Roman" w:hAnsi="Times New Roman"/>
          <w:b/>
          <w:color w:val="000000" w:themeColor="text1"/>
          <w:sz w:val="24"/>
          <w:u w:val="single"/>
          <w:lang w:val="en-GB"/>
        </w:rPr>
      </w:pPr>
    </w:p>
    <w:p w14:paraId="543682B3" w14:textId="77777777" w:rsidR="00334CEE" w:rsidRPr="00A5765B" w:rsidRDefault="00334CEE" w:rsidP="00A5765B">
      <w:pPr>
        <w:spacing w:line="360" w:lineRule="auto"/>
        <w:ind w:right="-331"/>
        <w:rPr>
          <w:rFonts w:ascii="Times New Roman" w:hAnsi="Times New Roman"/>
          <w:b/>
          <w:color w:val="000000" w:themeColor="text1"/>
          <w:sz w:val="24"/>
          <w:u w:val="single"/>
          <w:lang w:val="en-GB"/>
        </w:rPr>
      </w:pPr>
    </w:p>
    <w:p w14:paraId="28E5C40F" w14:textId="4D387146" w:rsidR="00760BDB" w:rsidRPr="00A5765B" w:rsidRDefault="00760BDB" w:rsidP="00A5765B">
      <w:pPr>
        <w:spacing w:line="360" w:lineRule="auto"/>
        <w:ind w:right="-331"/>
        <w:rPr>
          <w:rFonts w:ascii="Times New Roman" w:hAnsi="Times New Roman"/>
          <w:b/>
          <w:color w:val="000000" w:themeColor="text1"/>
          <w:sz w:val="24"/>
          <w:u w:val="single"/>
          <w:lang w:val="en-GB"/>
        </w:rPr>
      </w:pPr>
    </w:p>
    <w:p w14:paraId="31826106" w14:textId="77777777" w:rsidR="00D029ED" w:rsidRDefault="00D029ED" w:rsidP="00A5765B">
      <w:pPr>
        <w:shd w:val="clear" w:color="auto" w:fill="FFFFFF"/>
        <w:spacing w:line="360" w:lineRule="auto"/>
        <w:jc w:val="center"/>
        <w:rPr>
          <w:rFonts w:ascii="Times New Roman" w:hAnsi="Times New Roman"/>
          <w:b/>
          <w:bCs/>
          <w:color w:val="222222"/>
          <w:sz w:val="36"/>
          <w:szCs w:val="36"/>
        </w:rPr>
      </w:pPr>
    </w:p>
    <w:p w14:paraId="73470BD8" w14:textId="263099A0" w:rsidR="003E3077" w:rsidRPr="00A5765B" w:rsidRDefault="003E3077" w:rsidP="00A5765B">
      <w:pPr>
        <w:shd w:val="clear" w:color="auto" w:fill="FFFFFF"/>
        <w:spacing w:line="360" w:lineRule="auto"/>
        <w:jc w:val="center"/>
        <w:rPr>
          <w:rFonts w:ascii="Times New Roman" w:hAnsi="Times New Roman"/>
          <w:b/>
          <w:bCs/>
          <w:color w:val="222222"/>
          <w:sz w:val="36"/>
          <w:szCs w:val="36"/>
        </w:rPr>
      </w:pPr>
      <w:r w:rsidRPr="00A5765B">
        <w:rPr>
          <w:rFonts w:ascii="Times New Roman" w:hAnsi="Times New Roman"/>
          <w:b/>
          <w:bCs/>
          <w:color w:val="222222"/>
          <w:sz w:val="36"/>
          <w:szCs w:val="36"/>
        </w:rPr>
        <w:t>Strategic Management Planning</w:t>
      </w:r>
    </w:p>
    <w:p w14:paraId="079E4F37" w14:textId="4FFCF758" w:rsidR="003E3077" w:rsidRPr="00A5765B" w:rsidRDefault="003E3077" w:rsidP="00A5765B">
      <w:pPr>
        <w:shd w:val="clear" w:color="auto" w:fill="FFFFFF"/>
        <w:spacing w:line="360" w:lineRule="auto"/>
        <w:rPr>
          <w:rFonts w:ascii="Times New Roman" w:hAnsi="Times New Roman"/>
          <w:b/>
          <w:bCs/>
          <w:color w:val="222222"/>
          <w:sz w:val="28"/>
          <w:szCs w:val="28"/>
        </w:rPr>
      </w:pPr>
      <w:r w:rsidRPr="00A5765B">
        <w:rPr>
          <w:rFonts w:ascii="Times New Roman" w:hAnsi="Times New Roman"/>
          <w:b/>
          <w:bCs/>
          <w:color w:val="222222"/>
          <w:sz w:val="28"/>
          <w:szCs w:val="28"/>
        </w:rPr>
        <w:t>Question</w:t>
      </w:r>
    </w:p>
    <w:p w14:paraId="0F05FF94" w14:textId="505A1970" w:rsidR="001543AB" w:rsidRPr="00A5765B" w:rsidRDefault="003E3077" w:rsidP="00A5765B">
      <w:pPr>
        <w:shd w:val="clear" w:color="auto" w:fill="FFFFFF"/>
        <w:spacing w:line="360" w:lineRule="auto"/>
        <w:ind w:left="720"/>
        <w:rPr>
          <w:rFonts w:ascii="Times New Roman" w:hAnsi="Times New Roman"/>
          <w:color w:val="222222"/>
          <w:sz w:val="24"/>
          <w:szCs w:val="24"/>
        </w:rPr>
      </w:pPr>
      <w:r w:rsidRPr="00A5765B">
        <w:rPr>
          <w:rFonts w:ascii="Times New Roman" w:hAnsi="Times New Roman"/>
          <w:color w:val="222222"/>
          <w:sz w:val="24"/>
          <w:szCs w:val="24"/>
        </w:rPr>
        <w:t>How would you develop a strategic management plan for a hypothetical or existing company? Specifically, how would you identify the company's mission, set objectives, analyze the external environment, and formulate strategies for achieving competitive advantage?</w:t>
      </w:r>
    </w:p>
    <w:p w14:paraId="0B0C7D34" w14:textId="77777777" w:rsidR="00456CD7" w:rsidRPr="00A5765B" w:rsidRDefault="00456CD7" w:rsidP="00A5765B">
      <w:pPr>
        <w:spacing w:line="360" w:lineRule="auto"/>
        <w:jc w:val="both"/>
        <w:rPr>
          <w:rFonts w:ascii="Times New Roman" w:hAnsi="Times New Roman"/>
          <w:b/>
          <w:sz w:val="24"/>
          <w:szCs w:val="24"/>
        </w:rPr>
      </w:pPr>
    </w:p>
    <w:p w14:paraId="2061D634" w14:textId="5402D0AE" w:rsidR="001543AB" w:rsidRPr="00A5765B" w:rsidRDefault="00685E3F" w:rsidP="00A5765B">
      <w:pPr>
        <w:spacing w:line="360" w:lineRule="auto"/>
        <w:jc w:val="both"/>
        <w:rPr>
          <w:rFonts w:ascii="Times New Roman" w:hAnsi="Times New Roman"/>
          <w:b/>
          <w:sz w:val="28"/>
          <w:szCs w:val="28"/>
        </w:rPr>
      </w:pPr>
      <w:r w:rsidRPr="00A5765B">
        <w:rPr>
          <w:rFonts w:ascii="Times New Roman" w:hAnsi="Times New Roman"/>
          <w:b/>
          <w:sz w:val="28"/>
          <w:szCs w:val="28"/>
        </w:rPr>
        <w:t>Solution</w:t>
      </w:r>
    </w:p>
    <w:p w14:paraId="51B69325" w14:textId="7E1B8F8E" w:rsidR="000571DE" w:rsidRPr="00A5765B" w:rsidRDefault="000571DE" w:rsidP="00A5765B">
      <w:pPr>
        <w:spacing w:line="360" w:lineRule="auto"/>
        <w:ind w:firstLine="720"/>
        <w:jc w:val="both"/>
        <w:rPr>
          <w:rFonts w:ascii="Times New Roman" w:hAnsi="Times New Roman"/>
          <w:sz w:val="24"/>
          <w:szCs w:val="24"/>
        </w:rPr>
      </w:pPr>
      <w:r w:rsidRPr="00A5765B">
        <w:rPr>
          <w:rFonts w:ascii="Times New Roman" w:hAnsi="Times New Roman"/>
          <w:sz w:val="24"/>
          <w:szCs w:val="24"/>
        </w:rPr>
        <w:t>Developing a strategic management plan for a company involves a structured approach to aligning organizational goals with environmental opportunities and challenges. Let's delve deeper into each step of this process to create a comprehensive strategic roadmap.</w:t>
      </w:r>
    </w:p>
    <w:p w14:paraId="253528DD" w14:textId="77777777" w:rsidR="00456CD7" w:rsidRPr="00A5765B" w:rsidRDefault="00456CD7" w:rsidP="00A5765B">
      <w:pPr>
        <w:spacing w:line="360" w:lineRule="auto"/>
        <w:jc w:val="both"/>
        <w:rPr>
          <w:rFonts w:ascii="Times New Roman" w:hAnsi="Times New Roman"/>
          <w:b/>
          <w:bCs/>
          <w:sz w:val="24"/>
          <w:szCs w:val="24"/>
        </w:rPr>
      </w:pPr>
    </w:p>
    <w:p w14:paraId="6437C589" w14:textId="036D7557" w:rsidR="000571DE" w:rsidRPr="00A5765B" w:rsidRDefault="000571DE" w:rsidP="00A5765B">
      <w:pPr>
        <w:spacing w:line="360" w:lineRule="auto"/>
        <w:jc w:val="both"/>
        <w:rPr>
          <w:rFonts w:ascii="Times New Roman" w:hAnsi="Times New Roman"/>
          <w:b/>
          <w:bCs/>
          <w:sz w:val="28"/>
          <w:szCs w:val="28"/>
        </w:rPr>
      </w:pPr>
      <w:r w:rsidRPr="00A5765B">
        <w:rPr>
          <w:rFonts w:ascii="Times New Roman" w:hAnsi="Times New Roman"/>
          <w:b/>
          <w:bCs/>
          <w:sz w:val="28"/>
          <w:szCs w:val="28"/>
        </w:rPr>
        <w:t>Identifying the Company's Mission</w:t>
      </w:r>
    </w:p>
    <w:p w14:paraId="446BDF3F" w14:textId="0EAA35BF" w:rsidR="000571DE" w:rsidRPr="00A5765B" w:rsidRDefault="000571DE" w:rsidP="00A5765B">
      <w:pPr>
        <w:spacing w:line="360" w:lineRule="auto"/>
        <w:ind w:firstLine="720"/>
        <w:jc w:val="both"/>
        <w:rPr>
          <w:rFonts w:ascii="Times New Roman" w:hAnsi="Times New Roman"/>
          <w:sz w:val="24"/>
          <w:szCs w:val="24"/>
        </w:rPr>
      </w:pPr>
      <w:r w:rsidRPr="00A5765B">
        <w:rPr>
          <w:rFonts w:ascii="Times New Roman" w:hAnsi="Times New Roman"/>
          <w:sz w:val="24"/>
          <w:szCs w:val="24"/>
        </w:rPr>
        <w:t>The company's mission statement is foundational, defining its purpose and core values. Engage stakeholders, including employees, customers, and leadership, to grasp the company's aims and unique identity in the market. Through this collaborative process, craft a succinct mission statement that reflects the company's long-term vision and fundamental reason for existence. The mission statement should inspire and guide all aspects of the organization, providing a clear direction for strategic decision-making.</w:t>
      </w:r>
      <w:r w:rsidR="00682E5B" w:rsidRPr="00A5765B">
        <w:rPr>
          <w:rFonts w:ascii="Times New Roman" w:hAnsi="Times New Roman"/>
          <w:sz w:val="24"/>
          <w:szCs w:val="24"/>
        </w:rPr>
        <w:t xml:space="preserve"> Also, it defines the identity of business describing their market offer, unique selling proposition and recognition to their value commitments </w:t>
      </w:r>
    </w:p>
    <w:p w14:paraId="06088D35" w14:textId="441D6618" w:rsidR="00682E5B" w:rsidRPr="00A5765B" w:rsidRDefault="000571DE" w:rsidP="00A5765B">
      <w:pPr>
        <w:spacing w:line="360" w:lineRule="auto"/>
        <w:ind w:firstLine="720"/>
        <w:jc w:val="both"/>
        <w:rPr>
          <w:rFonts w:ascii="Times New Roman" w:hAnsi="Times New Roman"/>
          <w:sz w:val="24"/>
          <w:szCs w:val="24"/>
        </w:rPr>
      </w:pPr>
      <w:r w:rsidRPr="00A5765B">
        <w:rPr>
          <w:rFonts w:ascii="Times New Roman" w:hAnsi="Times New Roman"/>
          <w:b/>
          <w:bCs/>
          <w:sz w:val="24"/>
          <w:szCs w:val="24"/>
        </w:rPr>
        <w:t>Example</w:t>
      </w:r>
      <w:r w:rsidR="00682E5B" w:rsidRPr="00A5765B">
        <w:rPr>
          <w:rFonts w:ascii="Times New Roman" w:hAnsi="Times New Roman"/>
          <w:b/>
          <w:bCs/>
          <w:sz w:val="24"/>
          <w:szCs w:val="24"/>
        </w:rPr>
        <w:t>s</w:t>
      </w:r>
      <w:r w:rsidRPr="00A5765B">
        <w:rPr>
          <w:rFonts w:ascii="Times New Roman" w:hAnsi="Times New Roman"/>
          <w:b/>
          <w:bCs/>
          <w:sz w:val="24"/>
          <w:szCs w:val="24"/>
        </w:rPr>
        <w:t>:</w:t>
      </w:r>
      <w:r w:rsidRPr="00A5765B">
        <w:rPr>
          <w:rFonts w:ascii="Times New Roman" w:hAnsi="Times New Roman"/>
          <w:sz w:val="24"/>
          <w:szCs w:val="24"/>
        </w:rPr>
        <w:t xml:space="preserve"> For a technology startup, the mission might be "To leverage cutting-edge innovation to empower businesses and individuals through user-centric digital solutions."</w:t>
      </w:r>
      <w:r w:rsidR="00682E5B" w:rsidRPr="00A5765B">
        <w:rPr>
          <w:rFonts w:ascii="Times New Roman" w:hAnsi="Times New Roman"/>
          <w:sz w:val="24"/>
          <w:szCs w:val="24"/>
        </w:rPr>
        <w:t xml:space="preserve"> &amp; </w:t>
      </w:r>
      <w:proofErr w:type="gramStart"/>
      <w:r w:rsidR="00682E5B" w:rsidRPr="00A5765B">
        <w:rPr>
          <w:rFonts w:ascii="Times New Roman" w:hAnsi="Times New Roman"/>
          <w:sz w:val="24"/>
          <w:szCs w:val="24"/>
        </w:rPr>
        <w:t>the</w:t>
      </w:r>
      <w:proofErr w:type="gramEnd"/>
      <w:r w:rsidR="00682E5B" w:rsidRPr="00A5765B">
        <w:rPr>
          <w:rFonts w:ascii="Times New Roman" w:hAnsi="Times New Roman"/>
          <w:sz w:val="24"/>
          <w:szCs w:val="24"/>
        </w:rPr>
        <w:t xml:space="preserve"> mission statement for automotive parts Distributor Company reads as: To distribute quality products to auto after market, provide right information and service guarantee to customers, being a reliable company to all and gain profitability with reasonable performance.</w:t>
      </w:r>
    </w:p>
    <w:p w14:paraId="30E4F589" w14:textId="77777777" w:rsidR="00456CD7" w:rsidRDefault="00456CD7" w:rsidP="00A5765B">
      <w:pPr>
        <w:spacing w:line="360" w:lineRule="auto"/>
        <w:jc w:val="both"/>
        <w:rPr>
          <w:rFonts w:ascii="Times New Roman" w:hAnsi="Times New Roman"/>
          <w:b/>
          <w:bCs/>
          <w:sz w:val="24"/>
          <w:szCs w:val="24"/>
        </w:rPr>
      </w:pPr>
    </w:p>
    <w:p w14:paraId="54300CAE" w14:textId="77777777" w:rsidR="009C0C27" w:rsidRPr="00A5765B" w:rsidRDefault="009C0C27" w:rsidP="00A5765B">
      <w:pPr>
        <w:spacing w:line="360" w:lineRule="auto"/>
        <w:jc w:val="both"/>
        <w:rPr>
          <w:rFonts w:ascii="Times New Roman" w:hAnsi="Times New Roman"/>
          <w:b/>
          <w:bCs/>
          <w:sz w:val="24"/>
          <w:szCs w:val="24"/>
        </w:rPr>
      </w:pPr>
    </w:p>
    <w:p w14:paraId="4C056E28" w14:textId="5AAC49BB" w:rsidR="000571DE" w:rsidRPr="00A5765B" w:rsidRDefault="000571DE" w:rsidP="00A5765B">
      <w:pPr>
        <w:spacing w:line="360" w:lineRule="auto"/>
        <w:jc w:val="both"/>
        <w:rPr>
          <w:rFonts w:ascii="Times New Roman" w:hAnsi="Times New Roman"/>
          <w:b/>
          <w:bCs/>
          <w:sz w:val="28"/>
          <w:szCs w:val="28"/>
        </w:rPr>
      </w:pPr>
      <w:r w:rsidRPr="00A5765B">
        <w:rPr>
          <w:rFonts w:ascii="Times New Roman" w:hAnsi="Times New Roman"/>
          <w:b/>
          <w:bCs/>
          <w:sz w:val="28"/>
          <w:szCs w:val="28"/>
        </w:rPr>
        <w:t>Setting Objectives</w:t>
      </w:r>
    </w:p>
    <w:p w14:paraId="0154A600" w14:textId="24C70A7D" w:rsidR="000571DE" w:rsidRPr="00A5765B" w:rsidRDefault="000571DE" w:rsidP="00A5765B">
      <w:pPr>
        <w:spacing w:line="360" w:lineRule="auto"/>
        <w:jc w:val="both"/>
        <w:rPr>
          <w:rFonts w:ascii="Times New Roman" w:hAnsi="Times New Roman"/>
          <w:sz w:val="24"/>
          <w:szCs w:val="24"/>
        </w:rPr>
      </w:pPr>
      <w:r w:rsidRPr="00A5765B">
        <w:rPr>
          <w:rFonts w:ascii="Times New Roman" w:hAnsi="Times New Roman"/>
          <w:sz w:val="24"/>
          <w:szCs w:val="24"/>
        </w:rPr>
        <w:t>Establishing clear, measurable, and time-bound objectives is crucial for achieving the mission. Objectives must support the mission statement and be specific, achievable, relevant, and aligned with the company's overall strategy. Utilize the SMART criteria (Specific, Measurable, Achievable, Relevant, Time-bound) to formulate objectives that guide decision-making and performance evaluation. These objectives act as benchmarks to track progress and ensure alignment with strategic goals.</w:t>
      </w:r>
      <w:r w:rsidR="00202C00" w:rsidRPr="00A5765B">
        <w:rPr>
          <w:rFonts w:ascii="Times New Roman" w:hAnsi="Times New Roman"/>
          <w:sz w:val="24"/>
          <w:szCs w:val="24"/>
        </w:rPr>
        <w:t xml:space="preserve"> </w:t>
      </w:r>
      <w:r w:rsidR="00682E5B" w:rsidRPr="00A5765B">
        <w:rPr>
          <w:rFonts w:ascii="Times New Roman" w:hAnsi="Times New Roman"/>
          <w:sz w:val="24"/>
          <w:szCs w:val="24"/>
        </w:rPr>
        <w:t>And,</w:t>
      </w:r>
      <w:r w:rsidR="00202C00" w:rsidRPr="00A5765B">
        <w:rPr>
          <w:rFonts w:ascii="Times New Roman" w:hAnsi="Times New Roman"/>
        </w:rPr>
        <w:t xml:space="preserve"> </w:t>
      </w:r>
      <w:r w:rsidR="00456CD7" w:rsidRPr="00A5765B">
        <w:rPr>
          <w:rFonts w:ascii="Times New Roman" w:hAnsi="Times New Roman"/>
          <w:sz w:val="24"/>
          <w:szCs w:val="24"/>
        </w:rPr>
        <w:t>it</w:t>
      </w:r>
      <w:r w:rsidR="00202C00" w:rsidRPr="00A5765B">
        <w:rPr>
          <w:rFonts w:ascii="Times New Roman" w:hAnsi="Times New Roman"/>
          <w:sz w:val="24"/>
          <w:szCs w:val="24"/>
        </w:rPr>
        <w:t xml:space="preserve"> defines the desired outcomes a business plans to achieve with their available resources. </w:t>
      </w:r>
    </w:p>
    <w:p w14:paraId="3267189F" w14:textId="78600AA9" w:rsidR="000571DE" w:rsidRPr="00A5765B" w:rsidRDefault="000571DE" w:rsidP="00A5765B">
      <w:pPr>
        <w:spacing w:line="360" w:lineRule="auto"/>
        <w:ind w:firstLine="720"/>
        <w:jc w:val="both"/>
        <w:rPr>
          <w:rFonts w:ascii="Times New Roman" w:hAnsi="Times New Roman"/>
          <w:sz w:val="24"/>
          <w:szCs w:val="24"/>
        </w:rPr>
      </w:pPr>
      <w:r w:rsidRPr="00A5765B">
        <w:rPr>
          <w:rFonts w:ascii="Times New Roman" w:hAnsi="Times New Roman"/>
          <w:b/>
          <w:bCs/>
          <w:sz w:val="24"/>
          <w:szCs w:val="24"/>
        </w:rPr>
        <w:t>Example</w:t>
      </w:r>
      <w:r w:rsidR="00202C00" w:rsidRPr="00A5765B">
        <w:rPr>
          <w:rFonts w:ascii="Times New Roman" w:hAnsi="Times New Roman"/>
          <w:b/>
          <w:bCs/>
          <w:sz w:val="24"/>
          <w:szCs w:val="24"/>
        </w:rPr>
        <w:t>s</w:t>
      </w:r>
      <w:r w:rsidRPr="00A5765B">
        <w:rPr>
          <w:rFonts w:ascii="Times New Roman" w:hAnsi="Times New Roman"/>
          <w:b/>
          <w:bCs/>
          <w:sz w:val="24"/>
          <w:szCs w:val="24"/>
        </w:rPr>
        <w:t>:</w:t>
      </w:r>
      <w:r w:rsidRPr="00A5765B">
        <w:rPr>
          <w:rFonts w:ascii="Times New Roman" w:hAnsi="Times New Roman"/>
          <w:sz w:val="24"/>
          <w:szCs w:val="24"/>
        </w:rPr>
        <w:t xml:space="preserve"> Objectives for the technology startup could include "Achieve a 20% market share in the small-to-medium business sector within three years" or "Increase customer retention rate by 15% annually."</w:t>
      </w:r>
      <w:r w:rsidR="00B23585" w:rsidRPr="00A5765B">
        <w:rPr>
          <w:rFonts w:ascii="Times New Roman" w:hAnsi="Times New Roman"/>
          <w:sz w:val="24"/>
          <w:szCs w:val="24"/>
        </w:rPr>
        <w:t xml:space="preserve"> Also </w:t>
      </w:r>
      <w:r w:rsidR="00202C00" w:rsidRPr="00A5765B">
        <w:rPr>
          <w:rFonts w:ascii="Times New Roman" w:hAnsi="Times New Roman"/>
          <w:sz w:val="24"/>
          <w:szCs w:val="24"/>
        </w:rPr>
        <w:t xml:space="preserve">Aiming to provide quality materials at competitive price and valued distributorship by understanding necessities to offer right solutions. </w:t>
      </w:r>
    </w:p>
    <w:p w14:paraId="670DD1A8" w14:textId="77777777" w:rsidR="00456CD7" w:rsidRPr="00A5765B" w:rsidRDefault="00456CD7" w:rsidP="00A5765B">
      <w:pPr>
        <w:spacing w:line="360" w:lineRule="auto"/>
        <w:jc w:val="both"/>
        <w:rPr>
          <w:rFonts w:ascii="Times New Roman" w:hAnsi="Times New Roman"/>
          <w:b/>
          <w:bCs/>
          <w:sz w:val="24"/>
          <w:szCs w:val="24"/>
        </w:rPr>
      </w:pPr>
    </w:p>
    <w:p w14:paraId="38284798" w14:textId="18310555" w:rsidR="000571DE" w:rsidRPr="00A5765B" w:rsidRDefault="000571DE" w:rsidP="00A5765B">
      <w:pPr>
        <w:spacing w:line="360" w:lineRule="auto"/>
        <w:jc w:val="both"/>
        <w:rPr>
          <w:rFonts w:ascii="Times New Roman" w:hAnsi="Times New Roman"/>
          <w:b/>
          <w:bCs/>
          <w:sz w:val="28"/>
          <w:szCs w:val="28"/>
        </w:rPr>
      </w:pPr>
      <w:r w:rsidRPr="00A5765B">
        <w:rPr>
          <w:rFonts w:ascii="Times New Roman" w:hAnsi="Times New Roman"/>
          <w:b/>
          <w:bCs/>
          <w:sz w:val="28"/>
          <w:szCs w:val="28"/>
        </w:rPr>
        <w:t>Analyzing the External Environment</w:t>
      </w:r>
    </w:p>
    <w:p w14:paraId="30FC047C" w14:textId="1D90C2CE" w:rsidR="000571DE" w:rsidRPr="00A5765B" w:rsidRDefault="000571DE" w:rsidP="00A5765B">
      <w:pPr>
        <w:spacing w:line="360" w:lineRule="auto"/>
        <w:jc w:val="both"/>
        <w:rPr>
          <w:rFonts w:ascii="Times New Roman" w:hAnsi="Times New Roman"/>
          <w:sz w:val="24"/>
          <w:szCs w:val="24"/>
        </w:rPr>
      </w:pPr>
      <w:r w:rsidRPr="00A5765B">
        <w:rPr>
          <w:rFonts w:ascii="Times New Roman" w:hAnsi="Times New Roman"/>
          <w:sz w:val="24"/>
          <w:szCs w:val="24"/>
        </w:rPr>
        <w:t>Conduct a comprehensive analysis of the external environment using strategic tools such as PESTEL (Political, Economic, Social, Technological, Environmental, Legal) analysis and Porter's Five Forces. This analysis helps identify market trends, competitive dynamics, regulatory changes, and technological advancements impacting the industry. Understanding these external factors is critical for informed decision-making and strategy formulation. Gather market research data on customer preferences, market size, growth potential, and emerging trends to inform strategic choices.</w:t>
      </w:r>
    </w:p>
    <w:p w14:paraId="14AC1333" w14:textId="558E08B7" w:rsidR="000571DE" w:rsidRPr="00A5765B" w:rsidRDefault="000571DE" w:rsidP="00A5765B">
      <w:pPr>
        <w:spacing w:line="360" w:lineRule="auto"/>
        <w:ind w:firstLine="720"/>
        <w:jc w:val="both"/>
        <w:rPr>
          <w:rFonts w:ascii="Times New Roman" w:hAnsi="Times New Roman"/>
          <w:sz w:val="24"/>
          <w:szCs w:val="24"/>
        </w:rPr>
      </w:pPr>
      <w:r w:rsidRPr="00A5765B">
        <w:rPr>
          <w:rFonts w:ascii="Times New Roman" w:hAnsi="Times New Roman"/>
          <w:b/>
          <w:bCs/>
          <w:sz w:val="24"/>
          <w:szCs w:val="24"/>
        </w:rPr>
        <w:t>Example:</w:t>
      </w:r>
      <w:r w:rsidRPr="00A5765B">
        <w:rPr>
          <w:rFonts w:ascii="Times New Roman" w:hAnsi="Times New Roman"/>
          <w:sz w:val="24"/>
          <w:szCs w:val="24"/>
        </w:rPr>
        <w:t xml:space="preserve"> Identify trends such as increasing demand for cloud-based services, emerging regulatory changes in data privacy, and growing competition from established tech giants.</w:t>
      </w:r>
    </w:p>
    <w:p w14:paraId="6E2E25BB" w14:textId="77777777" w:rsidR="00456CD7" w:rsidRPr="00A5765B" w:rsidRDefault="00456CD7" w:rsidP="00A5765B">
      <w:pPr>
        <w:spacing w:line="360" w:lineRule="auto"/>
        <w:jc w:val="both"/>
        <w:rPr>
          <w:rFonts w:ascii="Times New Roman" w:hAnsi="Times New Roman"/>
          <w:b/>
          <w:bCs/>
          <w:sz w:val="24"/>
          <w:szCs w:val="24"/>
        </w:rPr>
      </w:pPr>
    </w:p>
    <w:p w14:paraId="6BB5D2C3" w14:textId="379A2B43" w:rsidR="000571DE" w:rsidRPr="00A5765B" w:rsidRDefault="000571DE" w:rsidP="00A5765B">
      <w:pPr>
        <w:spacing w:line="360" w:lineRule="auto"/>
        <w:jc w:val="both"/>
        <w:rPr>
          <w:rFonts w:ascii="Times New Roman" w:hAnsi="Times New Roman"/>
          <w:b/>
          <w:bCs/>
          <w:sz w:val="28"/>
          <w:szCs w:val="28"/>
        </w:rPr>
      </w:pPr>
      <w:r w:rsidRPr="00A5765B">
        <w:rPr>
          <w:rFonts w:ascii="Times New Roman" w:hAnsi="Times New Roman"/>
          <w:b/>
          <w:bCs/>
          <w:sz w:val="28"/>
          <w:szCs w:val="28"/>
        </w:rPr>
        <w:t>Formulating Strategies for Competitive Advantage</w:t>
      </w:r>
    </w:p>
    <w:p w14:paraId="1161DFE3" w14:textId="73EF6CEF" w:rsidR="000571DE" w:rsidRPr="00A5765B" w:rsidRDefault="000571DE" w:rsidP="00A5765B">
      <w:pPr>
        <w:spacing w:line="360" w:lineRule="auto"/>
        <w:jc w:val="both"/>
        <w:rPr>
          <w:rFonts w:ascii="Times New Roman" w:hAnsi="Times New Roman"/>
          <w:sz w:val="24"/>
          <w:szCs w:val="24"/>
        </w:rPr>
      </w:pPr>
      <w:r w:rsidRPr="00A5765B">
        <w:rPr>
          <w:rFonts w:ascii="Times New Roman" w:hAnsi="Times New Roman"/>
          <w:sz w:val="24"/>
          <w:szCs w:val="24"/>
        </w:rPr>
        <w:t xml:space="preserve">Based on the external environment analysis and internal capabilities (identified through SWOT analysis), develop strategies that leverage the company's strengths to capitalize on opportunities </w:t>
      </w:r>
      <w:r w:rsidRPr="00A5765B">
        <w:rPr>
          <w:rFonts w:ascii="Times New Roman" w:hAnsi="Times New Roman"/>
          <w:sz w:val="24"/>
          <w:szCs w:val="24"/>
        </w:rPr>
        <w:lastRenderedPageBreak/>
        <w:t>and mitigate weaknesses against threats. Utilize strategic frameworks like SWOT to align internal capabilities with external factors. Choose competitive strategies such as cost leadership, differentiation, focus, or innovation to achieve sustainable competitive advantage.</w:t>
      </w:r>
    </w:p>
    <w:p w14:paraId="53BAF307" w14:textId="44F130F1" w:rsidR="001543AB" w:rsidRPr="00A5765B" w:rsidRDefault="000571DE" w:rsidP="00A5765B">
      <w:pPr>
        <w:spacing w:line="360" w:lineRule="auto"/>
        <w:ind w:firstLine="720"/>
        <w:jc w:val="both"/>
        <w:rPr>
          <w:rFonts w:ascii="Times New Roman" w:hAnsi="Times New Roman"/>
          <w:sz w:val="24"/>
          <w:szCs w:val="24"/>
        </w:rPr>
      </w:pPr>
      <w:r w:rsidRPr="00A5765B">
        <w:rPr>
          <w:rFonts w:ascii="Times New Roman" w:hAnsi="Times New Roman"/>
          <w:b/>
          <w:bCs/>
          <w:sz w:val="24"/>
          <w:szCs w:val="24"/>
        </w:rPr>
        <w:t>Example:</w:t>
      </w:r>
      <w:r w:rsidRPr="00A5765B">
        <w:rPr>
          <w:rFonts w:ascii="Times New Roman" w:hAnsi="Times New Roman"/>
          <w:sz w:val="24"/>
          <w:szCs w:val="24"/>
        </w:rPr>
        <w:t xml:space="preserve"> Strategies for the technology startup might include offering unique features not found in competitors' products, targeting niche industries initially, and investing in R&amp;D to stay ahead of technological advancements.</w:t>
      </w:r>
    </w:p>
    <w:p w14:paraId="6418F85D" w14:textId="77777777" w:rsidR="00010D74" w:rsidRPr="00A5765B" w:rsidRDefault="00010D74" w:rsidP="00A5765B">
      <w:pPr>
        <w:spacing w:line="360" w:lineRule="auto"/>
        <w:jc w:val="both"/>
        <w:rPr>
          <w:rFonts w:ascii="Times New Roman" w:hAnsi="Times New Roman"/>
          <w:b/>
          <w:bCs/>
          <w:sz w:val="24"/>
          <w:szCs w:val="24"/>
          <w:u w:val="single"/>
        </w:rPr>
      </w:pPr>
    </w:p>
    <w:p w14:paraId="64E502A5" w14:textId="77777777" w:rsidR="00456CD7" w:rsidRPr="00A5765B" w:rsidRDefault="00456CD7" w:rsidP="00A5765B">
      <w:pPr>
        <w:spacing w:line="360" w:lineRule="auto"/>
        <w:jc w:val="both"/>
        <w:rPr>
          <w:rFonts w:ascii="Times New Roman" w:hAnsi="Times New Roman"/>
          <w:b/>
          <w:bCs/>
          <w:sz w:val="24"/>
          <w:szCs w:val="24"/>
          <w:u w:val="single"/>
        </w:rPr>
      </w:pPr>
    </w:p>
    <w:p w14:paraId="47E41428" w14:textId="40A34E62" w:rsidR="000571DE" w:rsidRPr="00A5765B" w:rsidRDefault="000571DE" w:rsidP="00A5765B">
      <w:pPr>
        <w:spacing w:line="360" w:lineRule="auto"/>
        <w:jc w:val="both"/>
        <w:rPr>
          <w:rFonts w:ascii="Times New Roman" w:hAnsi="Times New Roman"/>
          <w:b/>
          <w:bCs/>
          <w:sz w:val="28"/>
          <w:szCs w:val="28"/>
        </w:rPr>
      </w:pPr>
      <w:r w:rsidRPr="00A5765B">
        <w:rPr>
          <w:rFonts w:ascii="Times New Roman" w:hAnsi="Times New Roman"/>
          <w:b/>
          <w:bCs/>
          <w:sz w:val="28"/>
          <w:szCs w:val="28"/>
        </w:rPr>
        <w:t>Conclusion</w:t>
      </w:r>
    </w:p>
    <w:p w14:paraId="2E812DB1" w14:textId="331934B4" w:rsidR="000571DE" w:rsidRPr="00A5765B" w:rsidRDefault="000571DE" w:rsidP="00A5765B">
      <w:pPr>
        <w:spacing w:line="360" w:lineRule="auto"/>
        <w:jc w:val="both"/>
        <w:rPr>
          <w:rFonts w:ascii="Times New Roman" w:hAnsi="Times New Roman"/>
          <w:sz w:val="24"/>
          <w:szCs w:val="24"/>
        </w:rPr>
      </w:pPr>
      <w:r w:rsidRPr="00A5765B">
        <w:rPr>
          <w:rFonts w:ascii="Times New Roman" w:hAnsi="Times New Roman"/>
          <w:sz w:val="24"/>
          <w:szCs w:val="24"/>
        </w:rPr>
        <w:t>Summarize the strategic management plan, emphasizing the importance of continuous monitoring and adaptation. Strategic planning is dynamic, requiring ongoing evaluation and adjustment in response to changing market conditions and internal capabilities. Regularly review progress against objectives, reassess the external environment, and adapt strategies as needed to maintain competitiveness and achieve long-term success.</w:t>
      </w:r>
    </w:p>
    <w:p w14:paraId="488CD7A6" w14:textId="2CC2A6C9" w:rsidR="00B941A1" w:rsidRPr="00A5765B" w:rsidRDefault="000571DE" w:rsidP="00A5765B">
      <w:pPr>
        <w:spacing w:line="360" w:lineRule="auto"/>
        <w:jc w:val="both"/>
        <w:rPr>
          <w:rFonts w:ascii="Times New Roman" w:hAnsi="Times New Roman"/>
          <w:sz w:val="24"/>
          <w:szCs w:val="24"/>
        </w:rPr>
      </w:pPr>
      <w:r w:rsidRPr="00A5765B">
        <w:rPr>
          <w:rFonts w:ascii="Times New Roman" w:hAnsi="Times New Roman"/>
          <w:sz w:val="24"/>
          <w:szCs w:val="24"/>
        </w:rPr>
        <w:t>By following this structured approach, companies can develop a robust strategic management plan that aligns organizational objectives with the external environment, enabling them to achieve sustainable growth and competitive advantage in their industry. This strategic roadmap serves as a guiding framework for decision-making and resource allocation, fostering agility and resilience in a rapidly changing business landscape.</w:t>
      </w:r>
    </w:p>
    <w:p w14:paraId="6E9B3C9E" w14:textId="5471599B" w:rsidR="00B941A1" w:rsidRPr="00A5765B" w:rsidRDefault="00B941A1" w:rsidP="00A5765B">
      <w:pPr>
        <w:spacing w:line="360" w:lineRule="auto"/>
        <w:jc w:val="both"/>
        <w:rPr>
          <w:rFonts w:ascii="Times New Roman" w:hAnsi="Times New Roman"/>
          <w:sz w:val="24"/>
          <w:szCs w:val="24"/>
        </w:rPr>
      </w:pPr>
    </w:p>
    <w:p w14:paraId="1B8771D8" w14:textId="3627197A" w:rsidR="00B941A1" w:rsidRDefault="00B941A1" w:rsidP="00A5765B">
      <w:pPr>
        <w:spacing w:line="360" w:lineRule="auto"/>
        <w:jc w:val="both"/>
        <w:rPr>
          <w:rFonts w:ascii="Times New Roman" w:hAnsi="Times New Roman"/>
          <w:sz w:val="24"/>
          <w:szCs w:val="24"/>
        </w:rPr>
      </w:pPr>
    </w:p>
    <w:p w14:paraId="6F11DC47" w14:textId="77777777" w:rsidR="00CC7EBE" w:rsidRPr="00A5765B" w:rsidRDefault="00CC7EBE" w:rsidP="00A5765B">
      <w:pPr>
        <w:spacing w:line="360" w:lineRule="auto"/>
        <w:jc w:val="both"/>
        <w:rPr>
          <w:rFonts w:ascii="Times New Roman" w:hAnsi="Times New Roman"/>
          <w:sz w:val="24"/>
          <w:szCs w:val="24"/>
        </w:rPr>
      </w:pPr>
    </w:p>
    <w:p w14:paraId="15092508" w14:textId="1ADE50DE" w:rsidR="00B941A1" w:rsidRPr="00A5765B" w:rsidRDefault="00B941A1" w:rsidP="00A5765B">
      <w:pPr>
        <w:spacing w:line="360" w:lineRule="auto"/>
        <w:jc w:val="both"/>
        <w:rPr>
          <w:rFonts w:ascii="Times New Roman" w:hAnsi="Times New Roman"/>
          <w:sz w:val="24"/>
          <w:szCs w:val="24"/>
        </w:rPr>
      </w:pPr>
    </w:p>
    <w:p w14:paraId="5DD10786" w14:textId="371A8655" w:rsidR="00B941A1" w:rsidRPr="00A5765B" w:rsidRDefault="00B941A1" w:rsidP="00A5765B">
      <w:pPr>
        <w:spacing w:line="360" w:lineRule="auto"/>
        <w:jc w:val="both"/>
        <w:rPr>
          <w:rFonts w:ascii="Times New Roman" w:hAnsi="Times New Roman"/>
          <w:sz w:val="24"/>
          <w:szCs w:val="24"/>
        </w:rPr>
      </w:pPr>
    </w:p>
    <w:p w14:paraId="0FA03EE0" w14:textId="1198E29B" w:rsidR="00B941A1" w:rsidRPr="00A5765B" w:rsidRDefault="00B941A1" w:rsidP="00A5765B">
      <w:pPr>
        <w:spacing w:line="360" w:lineRule="auto"/>
        <w:jc w:val="both"/>
        <w:rPr>
          <w:rFonts w:ascii="Times New Roman" w:hAnsi="Times New Roman"/>
          <w:sz w:val="24"/>
          <w:szCs w:val="24"/>
        </w:rPr>
      </w:pPr>
    </w:p>
    <w:p w14:paraId="313A15DF" w14:textId="1C65E361" w:rsidR="00B941A1" w:rsidRPr="00A5765B" w:rsidRDefault="00B941A1" w:rsidP="00A5765B">
      <w:pPr>
        <w:spacing w:line="360" w:lineRule="auto"/>
        <w:jc w:val="both"/>
        <w:rPr>
          <w:rFonts w:ascii="Times New Roman" w:hAnsi="Times New Roman"/>
          <w:sz w:val="24"/>
          <w:szCs w:val="24"/>
        </w:rPr>
      </w:pPr>
    </w:p>
    <w:p w14:paraId="46CDADD1" w14:textId="77777777" w:rsidR="00E709CA" w:rsidRDefault="00E709CA" w:rsidP="00A5765B">
      <w:pPr>
        <w:spacing w:line="360" w:lineRule="auto"/>
        <w:jc w:val="both"/>
        <w:rPr>
          <w:rFonts w:ascii="Times New Roman" w:hAnsi="Times New Roman"/>
          <w:b/>
          <w:sz w:val="36"/>
          <w:szCs w:val="36"/>
        </w:rPr>
      </w:pPr>
    </w:p>
    <w:p w14:paraId="0BCDA4E1" w14:textId="77777777" w:rsidR="00E709CA" w:rsidRPr="00A5765B" w:rsidRDefault="00E709CA" w:rsidP="00A5765B">
      <w:pPr>
        <w:spacing w:line="360" w:lineRule="auto"/>
        <w:jc w:val="both"/>
        <w:rPr>
          <w:rFonts w:ascii="Times New Roman" w:hAnsi="Times New Roman"/>
          <w:b/>
          <w:sz w:val="36"/>
          <w:szCs w:val="36"/>
        </w:rPr>
      </w:pPr>
    </w:p>
    <w:p w14:paraId="10599ACC" w14:textId="106A9149" w:rsidR="000B77E9" w:rsidRPr="00A5765B" w:rsidRDefault="00307CFD" w:rsidP="00A5765B">
      <w:pPr>
        <w:spacing w:line="360" w:lineRule="auto"/>
        <w:jc w:val="both"/>
        <w:rPr>
          <w:rFonts w:ascii="Times New Roman" w:hAnsi="Times New Roman"/>
          <w:b/>
          <w:sz w:val="36"/>
          <w:szCs w:val="36"/>
        </w:rPr>
      </w:pPr>
      <w:r w:rsidRPr="00A5765B">
        <w:rPr>
          <w:rFonts w:ascii="Times New Roman" w:hAnsi="Times New Roman"/>
          <w:b/>
          <w:sz w:val="36"/>
          <w:szCs w:val="36"/>
        </w:rPr>
        <w:lastRenderedPageBreak/>
        <w:t>References</w:t>
      </w:r>
    </w:p>
    <w:p w14:paraId="502023CF" w14:textId="0DB90D81" w:rsidR="00BC68AF" w:rsidRPr="00A5765B" w:rsidRDefault="00685E3F" w:rsidP="00A5765B">
      <w:pPr>
        <w:spacing w:line="360" w:lineRule="auto"/>
        <w:jc w:val="both"/>
        <w:rPr>
          <w:rFonts w:ascii="Times New Roman" w:hAnsi="Times New Roman"/>
          <w:b/>
          <w:bCs/>
          <w:sz w:val="24"/>
          <w:szCs w:val="24"/>
        </w:rPr>
      </w:pPr>
      <w:r w:rsidRPr="00A5765B">
        <w:rPr>
          <w:rFonts w:ascii="Times New Roman" w:hAnsi="Times New Roman"/>
          <w:b/>
          <w:bCs/>
          <w:sz w:val="24"/>
          <w:szCs w:val="24"/>
        </w:rPr>
        <w:t>[1].</w:t>
      </w:r>
      <w:r w:rsidRPr="00A5765B">
        <w:rPr>
          <w:rFonts w:ascii="Times New Roman" w:hAnsi="Times New Roman"/>
          <w:b/>
          <w:bCs/>
          <w:sz w:val="24"/>
          <w:szCs w:val="24"/>
        </w:rPr>
        <w:tab/>
      </w:r>
      <w:hyperlink r:id="rId8" w:history="1">
        <w:r w:rsidRPr="00A5765B">
          <w:rPr>
            <w:rStyle w:val="Hyperlink"/>
            <w:rFonts w:ascii="Times New Roman" w:hAnsi="Times New Roman"/>
            <w:b/>
            <w:bCs/>
            <w:sz w:val="24"/>
            <w:szCs w:val="24"/>
          </w:rPr>
          <w:t>https://www.locusassignments.com/solution/unit-7-business-strategic-planning</w:t>
        </w:r>
      </w:hyperlink>
    </w:p>
    <w:p w14:paraId="1362F875" w14:textId="77777777" w:rsidR="00685E3F" w:rsidRPr="00A5765B" w:rsidRDefault="00685E3F" w:rsidP="00A5765B">
      <w:pPr>
        <w:spacing w:line="360" w:lineRule="auto"/>
        <w:jc w:val="both"/>
        <w:rPr>
          <w:rFonts w:ascii="Times New Roman" w:hAnsi="Times New Roman"/>
          <w:b/>
          <w:bCs/>
          <w:sz w:val="24"/>
          <w:szCs w:val="24"/>
        </w:rPr>
      </w:pPr>
    </w:p>
    <w:p w14:paraId="4F73F3B4" w14:textId="00568FB4" w:rsidR="00685E3F" w:rsidRPr="00A5765B" w:rsidRDefault="00685E3F" w:rsidP="00A5765B">
      <w:pPr>
        <w:spacing w:line="360" w:lineRule="auto"/>
        <w:jc w:val="both"/>
        <w:rPr>
          <w:rFonts w:ascii="Times New Roman" w:hAnsi="Times New Roman"/>
          <w:b/>
          <w:bCs/>
          <w:sz w:val="24"/>
          <w:szCs w:val="24"/>
        </w:rPr>
      </w:pPr>
      <w:r w:rsidRPr="00A5765B">
        <w:rPr>
          <w:rFonts w:ascii="Times New Roman" w:hAnsi="Times New Roman"/>
          <w:b/>
          <w:bCs/>
          <w:sz w:val="24"/>
          <w:szCs w:val="24"/>
        </w:rPr>
        <w:t>[2].</w:t>
      </w:r>
      <w:r w:rsidRPr="00A5765B">
        <w:rPr>
          <w:rFonts w:ascii="Times New Roman" w:hAnsi="Times New Roman"/>
          <w:b/>
          <w:bCs/>
          <w:sz w:val="24"/>
          <w:szCs w:val="24"/>
        </w:rPr>
        <w:tab/>
      </w:r>
      <w:hyperlink r:id="rId9" w:history="1">
        <w:r w:rsidRPr="00A5765B">
          <w:rPr>
            <w:rStyle w:val="Hyperlink"/>
            <w:rFonts w:ascii="Times New Roman" w:hAnsi="Times New Roman"/>
            <w:b/>
            <w:bCs/>
            <w:sz w:val="24"/>
            <w:szCs w:val="24"/>
          </w:rPr>
          <w:t>https://hbr.org/1980/07/strategic-management-for-competitive-advantage</w:t>
        </w:r>
      </w:hyperlink>
    </w:p>
    <w:p w14:paraId="4598EF0A" w14:textId="455B024C" w:rsidR="00637FF2" w:rsidRPr="00A5765B" w:rsidRDefault="000B77E9" w:rsidP="00A5765B">
      <w:pPr>
        <w:spacing w:line="360" w:lineRule="auto"/>
        <w:jc w:val="both"/>
        <w:rPr>
          <w:rFonts w:ascii="Times New Roman" w:hAnsi="Times New Roman"/>
          <w:b/>
          <w:bCs/>
          <w:sz w:val="24"/>
          <w:szCs w:val="24"/>
        </w:rPr>
      </w:pPr>
      <w:r w:rsidRPr="00A5765B">
        <w:rPr>
          <w:rFonts w:ascii="Times New Roman" w:hAnsi="Times New Roman"/>
          <w:sz w:val="24"/>
          <w:szCs w:val="24"/>
        </w:rPr>
        <w:tab/>
      </w:r>
    </w:p>
    <w:p w14:paraId="105A98F7" w14:textId="5ECDE31B" w:rsidR="00685E3F" w:rsidRPr="00A5765B" w:rsidRDefault="00685E3F" w:rsidP="00A5765B">
      <w:pPr>
        <w:spacing w:line="360" w:lineRule="auto"/>
        <w:ind w:left="720" w:hanging="720"/>
        <w:jc w:val="both"/>
        <w:rPr>
          <w:rFonts w:ascii="Times New Roman" w:hAnsi="Times New Roman"/>
          <w:b/>
          <w:bCs/>
          <w:sz w:val="24"/>
          <w:szCs w:val="24"/>
        </w:rPr>
      </w:pPr>
      <w:r w:rsidRPr="00A5765B">
        <w:rPr>
          <w:rFonts w:ascii="Times New Roman" w:hAnsi="Times New Roman"/>
          <w:b/>
          <w:bCs/>
          <w:sz w:val="24"/>
          <w:szCs w:val="24"/>
        </w:rPr>
        <w:t>[3].</w:t>
      </w:r>
      <w:r w:rsidRPr="00A5765B">
        <w:rPr>
          <w:rFonts w:ascii="Times New Roman" w:hAnsi="Times New Roman"/>
          <w:b/>
          <w:bCs/>
          <w:sz w:val="24"/>
          <w:szCs w:val="24"/>
        </w:rPr>
        <w:tab/>
      </w:r>
      <w:hyperlink r:id="rId10" w:history="1">
        <w:r w:rsidRPr="00A5765B">
          <w:rPr>
            <w:rStyle w:val="Hyperlink"/>
            <w:rFonts w:ascii="Times New Roman" w:hAnsi="Times New Roman"/>
            <w:b/>
            <w:bCs/>
            <w:sz w:val="24"/>
            <w:szCs w:val="24"/>
          </w:rPr>
          <w:t>https://www.linkedin.com/pulse/defining-your-companys-mission-vision-core-values-olowu-adebusoye/</w:t>
        </w:r>
      </w:hyperlink>
    </w:p>
    <w:p w14:paraId="551DACF7" w14:textId="736536F5" w:rsidR="00F0463A" w:rsidRPr="00F0463A" w:rsidRDefault="000B77E9" w:rsidP="00F0463A">
      <w:pPr>
        <w:spacing w:line="360" w:lineRule="auto"/>
        <w:ind w:left="720" w:hanging="720"/>
        <w:jc w:val="both"/>
        <w:rPr>
          <w:rFonts w:ascii="Times New Roman" w:hAnsi="Times New Roman"/>
          <w:sz w:val="24"/>
          <w:szCs w:val="24"/>
        </w:rPr>
      </w:pPr>
      <w:r w:rsidRPr="00A5765B">
        <w:rPr>
          <w:rFonts w:ascii="Times New Roman" w:hAnsi="Times New Roman"/>
          <w:sz w:val="24"/>
          <w:szCs w:val="24"/>
        </w:rPr>
        <w:tab/>
      </w:r>
    </w:p>
    <w:p w14:paraId="748D919B" w14:textId="7DF09914" w:rsidR="00444A4F" w:rsidRPr="00F0463A" w:rsidRDefault="006A6636" w:rsidP="00A5765B">
      <w:pPr>
        <w:spacing w:line="360" w:lineRule="auto"/>
        <w:jc w:val="both"/>
        <w:rPr>
          <w:rFonts w:ascii="Times New Roman" w:hAnsi="Times New Roman"/>
          <w:b/>
          <w:sz w:val="36"/>
          <w:szCs w:val="36"/>
        </w:rPr>
      </w:pPr>
      <w:r w:rsidRPr="00F0463A">
        <w:rPr>
          <w:rFonts w:ascii="Times New Roman" w:hAnsi="Times New Roman"/>
          <w:b/>
          <w:sz w:val="36"/>
          <w:szCs w:val="36"/>
        </w:rPr>
        <w:t>Wor</w:t>
      </w:r>
      <w:r w:rsidR="00402A7F">
        <w:rPr>
          <w:rFonts w:ascii="Times New Roman" w:hAnsi="Times New Roman"/>
          <w:b/>
          <w:sz w:val="36"/>
          <w:szCs w:val="36"/>
        </w:rPr>
        <w:t>k</w:t>
      </w:r>
      <w:r w:rsidRPr="00F0463A">
        <w:rPr>
          <w:rFonts w:ascii="Times New Roman" w:hAnsi="Times New Roman"/>
          <w:b/>
          <w:sz w:val="36"/>
          <w:szCs w:val="36"/>
        </w:rPr>
        <w:t xml:space="preserve"> division </w:t>
      </w:r>
    </w:p>
    <w:p w14:paraId="3480261C" w14:textId="3342D73D" w:rsidR="00A26511" w:rsidRDefault="00A26511" w:rsidP="00A5765B">
      <w:pPr>
        <w:spacing w:line="360" w:lineRule="auto"/>
        <w:jc w:val="both"/>
        <w:rPr>
          <w:rFonts w:ascii="Times New Roman" w:hAnsi="Times New Roman"/>
          <w:sz w:val="24"/>
          <w:szCs w:val="24"/>
        </w:rPr>
      </w:pPr>
    </w:p>
    <w:p w14:paraId="1E5C52D0" w14:textId="1BC2BF84" w:rsidR="006A6636" w:rsidRPr="00731159" w:rsidRDefault="00731159" w:rsidP="006A6636">
      <w:pPr>
        <w:pStyle w:val="ListParagraph"/>
        <w:numPr>
          <w:ilvl w:val="0"/>
          <w:numId w:val="34"/>
        </w:numPr>
        <w:spacing w:line="360" w:lineRule="auto"/>
        <w:jc w:val="both"/>
        <w:rPr>
          <w:rFonts w:ascii="Times New Roman" w:hAnsi="Times New Roman"/>
          <w:b/>
          <w:bCs/>
          <w:sz w:val="24"/>
          <w:szCs w:val="24"/>
        </w:rPr>
      </w:pPr>
      <w:r w:rsidRPr="00731159">
        <w:rPr>
          <w:rFonts w:ascii="Times New Roman" w:hAnsi="Times New Roman"/>
          <w:b/>
          <w:bCs/>
          <w:sz w:val="24"/>
          <w:szCs w:val="24"/>
        </w:rPr>
        <w:t>Muhammad Salman</w:t>
      </w:r>
      <w:r w:rsidR="006A6636" w:rsidRPr="00731159">
        <w:rPr>
          <w:rFonts w:ascii="Times New Roman" w:hAnsi="Times New Roman"/>
          <w:b/>
          <w:bCs/>
          <w:sz w:val="24"/>
          <w:szCs w:val="24"/>
        </w:rPr>
        <w:t xml:space="preserve"> - Mission Statement Development</w:t>
      </w:r>
    </w:p>
    <w:p w14:paraId="56E1C18A" w14:textId="77777777" w:rsidR="006A6636" w:rsidRPr="006A6636" w:rsidRDefault="006A6636" w:rsidP="006A6636">
      <w:pPr>
        <w:spacing w:line="360" w:lineRule="auto"/>
        <w:ind w:left="720" w:firstLine="720"/>
        <w:jc w:val="both"/>
        <w:rPr>
          <w:rFonts w:ascii="Times New Roman" w:hAnsi="Times New Roman"/>
          <w:sz w:val="24"/>
          <w:szCs w:val="24"/>
        </w:rPr>
      </w:pPr>
      <w:r w:rsidRPr="006A6636">
        <w:rPr>
          <w:rFonts w:ascii="Times New Roman" w:hAnsi="Times New Roman"/>
          <w:sz w:val="24"/>
          <w:szCs w:val="24"/>
        </w:rPr>
        <w:t>Role: Gather input from stakeholders and craft a succinct mission statement.</w:t>
      </w:r>
    </w:p>
    <w:p w14:paraId="0F9FD9EF" w14:textId="35B54725" w:rsidR="006A6636" w:rsidRPr="00731159" w:rsidRDefault="00731159" w:rsidP="006A6636">
      <w:pPr>
        <w:pStyle w:val="ListParagraph"/>
        <w:numPr>
          <w:ilvl w:val="0"/>
          <w:numId w:val="34"/>
        </w:numPr>
        <w:spacing w:line="360" w:lineRule="auto"/>
        <w:jc w:val="both"/>
        <w:rPr>
          <w:rFonts w:ascii="Times New Roman" w:hAnsi="Times New Roman"/>
          <w:b/>
          <w:bCs/>
          <w:sz w:val="24"/>
          <w:szCs w:val="24"/>
        </w:rPr>
      </w:pPr>
      <w:proofErr w:type="spellStart"/>
      <w:r w:rsidRPr="00731159">
        <w:rPr>
          <w:rFonts w:ascii="Times New Roman" w:hAnsi="Times New Roman"/>
          <w:b/>
          <w:bCs/>
          <w:sz w:val="24"/>
          <w:szCs w:val="24"/>
        </w:rPr>
        <w:t>Mushaid</w:t>
      </w:r>
      <w:proofErr w:type="spellEnd"/>
      <w:r w:rsidRPr="00731159">
        <w:rPr>
          <w:rFonts w:ascii="Times New Roman" w:hAnsi="Times New Roman"/>
          <w:b/>
          <w:bCs/>
          <w:sz w:val="24"/>
          <w:szCs w:val="24"/>
        </w:rPr>
        <w:t xml:space="preserve"> Husain</w:t>
      </w:r>
      <w:r w:rsidR="006A6636" w:rsidRPr="00731159">
        <w:rPr>
          <w:rFonts w:ascii="Times New Roman" w:hAnsi="Times New Roman"/>
          <w:b/>
          <w:bCs/>
          <w:sz w:val="24"/>
          <w:szCs w:val="24"/>
        </w:rPr>
        <w:t xml:space="preserve"> - Objective Setting</w:t>
      </w:r>
    </w:p>
    <w:p w14:paraId="7D652ED1" w14:textId="77777777" w:rsidR="006A6636" w:rsidRDefault="006A6636" w:rsidP="006A6636">
      <w:pPr>
        <w:pStyle w:val="ListParagraph"/>
        <w:spacing w:line="360" w:lineRule="auto"/>
        <w:ind w:firstLine="720"/>
        <w:jc w:val="both"/>
        <w:rPr>
          <w:rFonts w:ascii="Times New Roman" w:hAnsi="Times New Roman"/>
          <w:sz w:val="24"/>
          <w:szCs w:val="24"/>
        </w:rPr>
      </w:pPr>
      <w:r w:rsidRPr="006A6636">
        <w:rPr>
          <w:rFonts w:ascii="Times New Roman" w:hAnsi="Times New Roman"/>
          <w:sz w:val="24"/>
          <w:szCs w:val="24"/>
        </w:rPr>
        <w:t>Role: Formulate clear, measurable, and time-bound objectives aligned with</w:t>
      </w:r>
    </w:p>
    <w:p w14:paraId="5335E9F9" w14:textId="3C149A03" w:rsidR="006A6636" w:rsidRPr="006A6636" w:rsidRDefault="006A6636" w:rsidP="006A6636">
      <w:pPr>
        <w:pStyle w:val="ListParagraph"/>
        <w:spacing w:line="360" w:lineRule="auto"/>
        <w:ind w:firstLine="720"/>
        <w:jc w:val="both"/>
        <w:rPr>
          <w:rFonts w:ascii="Times New Roman" w:hAnsi="Times New Roman"/>
          <w:sz w:val="24"/>
          <w:szCs w:val="24"/>
        </w:rPr>
      </w:pPr>
      <w:r w:rsidRPr="006A6636">
        <w:rPr>
          <w:rFonts w:ascii="Times New Roman" w:hAnsi="Times New Roman"/>
          <w:sz w:val="24"/>
          <w:szCs w:val="24"/>
        </w:rPr>
        <w:t>the mission.</w:t>
      </w:r>
    </w:p>
    <w:p w14:paraId="565DCB19" w14:textId="5CC5C913" w:rsidR="006A6636" w:rsidRPr="00731159" w:rsidRDefault="00731159" w:rsidP="006A6636">
      <w:pPr>
        <w:pStyle w:val="ListParagraph"/>
        <w:numPr>
          <w:ilvl w:val="0"/>
          <w:numId w:val="34"/>
        </w:numPr>
        <w:spacing w:line="360" w:lineRule="auto"/>
        <w:jc w:val="both"/>
        <w:rPr>
          <w:rFonts w:ascii="Times New Roman" w:hAnsi="Times New Roman"/>
          <w:b/>
          <w:bCs/>
          <w:sz w:val="24"/>
          <w:szCs w:val="24"/>
        </w:rPr>
      </w:pPr>
      <w:r w:rsidRPr="00731159">
        <w:rPr>
          <w:rFonts w:ascii="Times New Roman" w:hAnsi="Times New Roman"/>
          <w:b/>
          <w:bCs/>
          <w:sz w:val="24"/>
          <w:szCs w:val="24"/>
        </w:rPr>
        <w:t>UBAID-BIN-WARIS</w:t>
      </w:r>
      <w:r w:rsidR="006A6636" w:rsidRPr="00731159">
        <w:rPr>
          <w:rFonts w:ascii="Times New Roman" w:hAnsi="Times New Roman"/>
          <w:b/>
          <w:bCs/>
          <w:sz w:val="24"/>
          <w:szCs w:val="24"/>
        </w:rPr>
        <w:t xml:space="preserve"> - External Environment Analysis</w:t>
      </w:r>
    </w:p>
    <w:p w14:paraId="2366EA87" w14:textId="77777777" w:rsidR="006A6636" w:rsidRDefault="006A6636" w:rsidP="006A6636">
      <w:pPr>
        <w:pStyle w:val="ListParagraph"/>
        <w:spacing w:line="360" w:lineRule="auto"/>
        <w:ind w:firstLine="720"/>
        <w:jc w:val="both"/>
        <w:rPr>
          <w:rFonts w:ascii="Times New Roman" w:hAnsi="Times New Roman"/>
          <w:sz w:val="24"/>
          <w:szCs w:val="24"/>
        </w:rPr>
      </w:pPr>
      <w:r w:rsidRPr="006A6636">
        <w:rPr>
          <w:rFonts w:ascii="Times New Roman" w:hAnsi="Times New Roman"/>
          <w:sz w:val="24"/>
          <w:szCs w:val="24"/>
        </w:rPr>
        <w:t>Role: Analyze external factors using tools like PESTEL analysis and Porter's Five</w:t>
      </w:r>
    </w:p>
    <w:p w14:paraId="67456F85" w14:textId="0637BD54" w:rsidR="006A6636" w:rsidRPr="006A6636" w:rsidRDefault="006A6636" w:rsidP="006A6636">
      <w:pPr>
        <w:pStyle w:val="ListParagraph"/>
        <w:spacing w:line="360" w:lineRule="auto"/>
        <w:ind w:firstLine="720"/>
        <w:jc w:val="both"/>
        <w:rPr>
          <w:rFonts w:ascii="Times New Roman" w:hAnsi="Times New Roman"/>
          <w:sz w:val="24"/>
          <w:szCs w:val="24"/>
        </w:rPr>
      </w:pPr>
      <w:r w:rsidRPr="006A6636">
        <w:rPr>
          <w:rFonts w:ascii="Times New Roman" w:hAnsi="Times New Roman"/>
          <w:sz w:val="24"/>
          <w:szCs w:val="24"/>
        </w:rPr>
        <w:t>Forces.</w:t>
      </w:r>
    </w:p>
    <w:p w14:paraId="6DD441AB" w14:textId="38064FC6" w:rsidR="006A6636" w:rsidRPr="00731159" w:rsidRDefault="00731159" w:rsidP="006A6636">
      <w:pPr>
        <w:pStyle w:val="ListParagraph"/>
        <w:numPr>
          <w:ilvl w:val="0"/>
          <w:numId w:val="34"/>
        </w:numPr>
        <w:spacing w:line="360" w:lineRule="auto"/>
        <w:jc w:val="both"/>
        <w:rPr>
          <w:rFonts w:ascii="Times New Roman" w:hAnsi="Times New Roman"/>
          <w:b/>
          <w:bCs/>
          <w:sz w:val="24"/>
          <w:szCs w:val="24"/>
        </w:rPr>
      </w:pPr>
      <w:r w:rsidRPr="00731159">
        <w:rPr>
          <w:rFonts w:ascii="Times New Roman" w:hAnsi="Times New Roman"/>
          <w:b/>
          <w:bCs/>
          <w:sz w:val="24"/>
          <w:szCs w:val="24"/>
        </w:rPr>
        <w:t xml:space="preserve">Muhammad Rayyan </w:t>
      </w:r>
      <w:proofErr w:type="spellStart"/>
      <w:r w:rsidRPr="00731159">
        <w:rPr>
          <w:rFonts w:ascii="Times New Roman" w:hAnsi="Times New Roman"/>
          <w:b/>
          <w:bCs/>
          <w:sz w:val="24"/>
          <w:szCs w:val="24"/>
        </w:rPr>
        <w:t>Anir</w:t>
      </w:r>
      <w:proofErr w:type="spellEnd"/>
      <w:r w:rsidR="006A6636" w:rsidRPr="00731159">
        <w:rPr>
          <w:rFonts w:ascii="Times New Roman" w:hAnsi="Times New Roman"/>
          <w:b/>
          <w:bCs/>
          <w:sz w:val="24"/>
          <w:szCs w:val="24"/>
        </w:rPr>
        <w:t>- Strategy Formulation</w:t>
      </w:r>
    </w:p>
    <w:p w14:paraId="02E81CBC" w14:textId="77777777" w:rsidR="006A6636" w:rsidRPr="006A6636" w:rsidRDefault="006A6636" w:rsidP="006A6636">
      <w:pPr>
        <w:pStyle w:val="ListParagraph"/>
        <w:spacing w:line="360" w:lineRule="auto"/>
        <w:ind w:firstLine="720"/>
        <w:jc w:val="both"/>
        <w:rPr>
          <w:rFonts w:ascii="Times New Roman" w:hAnsi="Times New Roman"/>
          <w:sz w:val="24"/>
          <w:szCs w:val="24"/>
        </w:rPr>
      </w:pPr>
      <w:r w:rsidRPr="006A6636">
        <w:rPr>
          <w:rFonts w:ascii="Times New Roman" w:hAnsi="Times New Roman"/>
          <w:sz w:val="24"/>
          <w:szCs w:val="24"/>
        </w:rPr>
        <w:t>Role: Develop strategies leveraging internal strengths and external opportunities.</w:t>
      </w:r>
    </w:p>
    <w:p w14:paraId="1DA30315" w14:textId="333F270D" w:rsidR="006A6636" w:rsidRPr="00731159" w:rsidRDefault="00731159" w:rsidP="006A6636">
      <w:pPr>
        <w:pStyle w:val="ListParagraph"/>
        <w:numPr>
          <w:ilvl w:val="0"/>
          <w:numId w:val="34"/>
        </w:numPr>
        <w:spacing w:line="360" w:lineRule="auto"/>
        <w:jc w:val="both"/>
        <w:rPr>
          <w:rFonts w:ascii="Times New Roman" w:hAnsi="Times New Roman"/>
          <w:b/>
          <w:bCs/>
          <w:sz w:val="24"/>
          <w:szCs w:val="24"/>
        </w:rPr>
      </w:pPr>
      <w:proofErr w:type="spellStart"/>
      <w:r w:rsidRPr="00731159">
        <w:rPr>
          <w:rFonts w:ascii="Times New Roman" w:hAnsi="Times New Roman"/>
          <w:b/>
          <w:bCs/>
          <w:sz w:val="24"/>
          <w:szCs w:val="24"/>
        </w:rPr>
        <w:t>Jehanzeb</w:t>
      </w:r>
      <w:proofErr w:type="spellEnd"/>
      <w:r w:rsidRPr="00731159">
        <w:rPr>
          <w:rFonts w:ascii="Times New Roman" w:hAnsi="Times New Roman"/>
          <w:b/>
          <w:bCs/>
          <w:sz w:val="24"/>
          <w:szCs w:val="24"/>
        </w:rPr>
        <w:t xml:space="preserve"> Khalid</w:t>
      </w:r>
      <w:r w:rsidR="006A6636" w:rsidRPr="00731159">
        <w:rPr>
          <w:rFonts w:ascii="Times New Roman" w:hAnsi="Times New Roman"/>
          <w:b/>
          <w:bCs/>
          <w:sz w:val="24"/>
          <w:szCs w:val="24"/>
        </w:rPr>
        <w:t xml:space="preserve"> - Conclusion and Summary</w:t>
      </w:r>
    </w:p>
    <w:p w14:paraId="2FB103A6" w14:textId="77777777" w:rsidR="006A6636" w:rsidRDefault="006A6636" w:rsidP="006A6636">
      <w:pPr>
        <w:pStyle w:val="ListParagraph"/>
        <w:spacing w:line="360" w:lineRule="auto"/>
        <w:ind w:firstLine="720"/>
        <w:jc w:val="both"/>
        <w:rPr>
          <w:rFonts w:ascii="Times New Roman" w:hAnsi="Times New Roman"/>
          <w:sz w:val="24"/>
          <w:szCs w:val="24"/>
        </w:rPr>
      </w:pPr>
      <w:r w:rsidRPr="006A6636">
        <w:rPr>
          <w:rFonts w:ascii="Times New Roman" w:hAnsi="Times New Roman"/>
          <w:sz w:val="24"/>
          <w:szCs w:val="24"/>
        </w:rPr>
        <w:t>Role: Summarize the strategic management plan and emphasize the importance of</w:t>
      </w:r>
    </w:p>
    <w:p w14:paraId="5DAA356E" w14:textId="377C1EA9" w:rsidR="006A6636" w:rsidRPr="006A6636" w:rsidRDefault="006A6636" w:rsidP="006A6636">
      <w:pPr>
        <w:pStyle w:val="ListParagraph"/>
        <w:spacing w:line="360" w:lineRule="auto"/>
        <w:ind w:firstLine="720"/>
        <w:jc w:val="both"/>
        <w:rPr>
          <w:rFonts w:ascii="Times New Roman" w:hAnsi="Times New Roman" w:cs="Times New Roman"/>
          <w:sz w:val="24"/>
          <w:szCs w:val="24"/>
        </w:rPr>
      </w:pPr>
      <w:r w:rsidRPr="006A6636">
        <w:rPr>
          <w:rFonts w:ascii="Times New Roman" w:hAnsi="Times New Roman"/>
          <w:sz w:val="24"/>
          <w:szCs w:val="24"/>
        </w:rPr>
        <w:t>continuous monitoring and adaptation.</w:t>
      </w:r>
    </w:p>
    <w:p w14:paraId="26481B8C" w14:textId="3755A247" w:rsidR="00A26511" w:rsidRPr="00A5765B" w:rsidRDefault="00A26511" w:rsidP="00A5765B">
      <w:pPr>
        <w:spacing w:line="360" w:lineRule="auto"/>
        <w:jc w:val="both"/>
        <w:rPr>
          <w:rFonts w:ascii="Times New Roman" w:hAnsi="Times New Roman"/>
          <w:sz w:val="24"/>
          <w:szCs w:val="24"/>
        </w:rPr>
      </w:pPr>
    </w:p>
    <w:p w14:paraId="6B3F3E27" w14:textId="74405F7E" w:rsidR="00A26511" w:rsidRPr="00A5765B" w:rsidRDefault="00A26511" w:rsidP="00A5765B">
      <w:pPr>
        <w:spacing w:line="360" w:lineRule="auto"/>
        <w:jc w:val="both"/>
        <w:rPr>
          <w:rFonts w:ascii="Times New Roman" w:hAnsi="Times New Roman"/>
          <w:sz w:val="24"/>
          <w:szCs w:val="24"/>
        </w:rPr>
      </w:pPr>
    </w:p>
    <w:p w14:paraId="649C5264" w14:textId="5C11BCA3" w:rsidR="00A26511" w:rsidRPr="00A5765B" w:rsidRDefault="00A26511" w:rsidP="00A5765B">
      <w:pPr>
        <w:spacing w:line="360" w:lineRule="auto"/>
        <w:jc w:val="both"/>
        <w:rPr>
          <w:rFonts w:ascii="Times New Roman" w:hAnsi="Times New Roman"/>
          <w:sz w:val="24"/>
          <w:szCs w:val="24"/>
        </w:rPr>
      </w:pPr>
    </w:p>
    <w:p w14:paraId="0DD1D90C" w14:textId="77777777" w:rsidR="008125DE" w:rsidRDefault="008125DE" w:rsidP="00A5765B">
      <w:pPr>
        <w:spacing w:line="360" w:lineRule="auto"/>
        <w:jc w:val="both"/>
        <w:rPr>
          <w:rFonts w:ascii="Times New Roman" w:hAnsi="Times New Roman"/>
          <w:sz w:val="24"/>
          <w:szCs w:val="24"/>
        </w:rPr>
      </w:pPr>
    </w:p>
    <w:p w14:paraId="46D889AB" w14:textId="43C82080" w:rsidR="008125DE" w:rsidRDefault="001259F0" w:rsidP="00A5765B">
      <w:pPr>
        <w:spacing w:line="360" w:lineRule="auto"/>
        <w:jc w:val="both"/>
        <w:rPr>
          <w:rFonts w:ascii="Times New Roman" w:hAnsi="Times New Roman"/>
          <w:b/>
          <w:sz w:val="36"/>
          <w:szCs w:val="36"/>
        </w:rPr>
      </w:pPr>
      <w:r w:rsidRPr="001259F0">
        <w:rPr>
          <w:rFonts w:ascii="Times New Roman" w:hAnsi="Times New Roman"/>
          <w:b/>
          <w:sz w:val="36"/>
          <w:szCs w:val="36"/>
        </w:rPr>
        <w:lastRenderedPageBreak/>
        <w:t>Plagiarism Report</w:t>
      </w:r>
    </w:p>
    <w:p w14:paraId="65E829AB" w14:textId="7B5688CB" w:rsidR="00A26511" w:rsidRPr="00A5765B" w:rsidRDefault="00942A80" w:rsidP="00A5765B">
      <w:pPr>
        <w:spacing w:line="360" w:lineRule="auto"/>
        <w:jc w:val="center"/>
        <w:rPr>
          <w:rFonts w:ascii="Times New Roman" w:hAnsi="Times New Roman"/>
          <w:sz w:val="24"/>
          <w:szCs w:val="24"/>
        </w:rPr>
      </w:pPr>
      <w:r>
        <w:rPr>
          <w:noProof/>
          <w14:ligatures w14:val="standardContextual"/>
        </w:rPr>
        <w:drawing>
          <wp:inline distT="0" distB="0" distL="0" distR="0" wp14:anchorId="41CACE07" wp14:editId="10B2EBE0">
            <wp:extent cx="4410075" cy="6210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476" t="14177" r="36881" b="13399"/>
                    <a:stretch/>
                  </pic:blipFill>
                  <pic:spPr bwMode="auto">
                    <a:xfrm>
                      <a:off x="0" y="0"/>
                      <a:ext cx="4417080" cy="6220165"/>
                    </a:xfrm>
                    <a:prstGeom prst="rect">
                      <a:avLst/>
                    </a:prstGeom>
                    <a:ln>
                      <a:noFill/>
                    </a:ln>
                    <a:extLst>
                      <a:ext uri="{53640926-AAD7-44D8-BBD7-CCE9431645EC}">
                        <a14:shadowObscured xmlns:a14="http://schemas.microsoft.com/office/drawing/2010/main"/>
                      </a:ext>
                    </a:extLst>
                  </pic:spPr>
                </pic:pic>
              </a:graphicData>
            </a:graphic>
          </wp:inline>
        </w:drawing>
      </w:r>
    </w:p>
    <w:sectPr w:rsidR="00A26511" w:rsidRPr="00A5765B" w:rsidSect="00C663CF">
      <w:headerReference w:type="default" r:id="rId12"/>
      <w:footerReference w:type="default" r:id="rId13"/>
      <w:pgSz w:w="12240" w:h="15840"/>
      <w:pgMar w:top="720"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74C32" w14:textId="77777777" w:rsidR="009D33BD" w:rsidRDefault="009D33BD">
      <w:r>
        <w:separator/>
      </w:r>
    </w:p>
  </w:endnote>
  <w:endnote w:type="continuationSeparator" w:id="0">
    <w:p w14:paraId="7E07B309" w14:textId="77777777" w:rsidR="009D33BD" w:rsidRDefault="009D3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3B49A" w14:textId="639D6DDB" w:rsidR="0037580C" w:rsidRPr="001D4924" w:rsidRDefault="00073E54" w:rsidP="00EB09FB">
    <w:pPr>
      <w:pStyle w:val="Footer"/>
      <w:pBdr>
        <w:top w:val="single" w:sz="4" w:space="0" w:color="auto"/>
      </w:pBdr>
      <w:tabs>
        <w:tab w:val="clear" w:pos="8640"/>
        <w:tab w:val="right" w:pos="9356"/>
      </w:tabs>
      <w:rPr>
        <w:rFonts w:ascii="Tahoma" w:hAnsi="Tahoma"/>
        <w:b/>
      </w:rPr>
    </w:pPr>
    <w:r>
      <w:rPr>
        <w:rFonts w:ascii="Tahoma" w:hAnsi="Tahoma"/>
        <w:b/>
      </w:rPr>
      <w:t>Principle Management</w:t>
    </w:r>
    <w:r w:rsidR="00D62483">
      <w:rPr>
        <w:rFonts w:ascii="Tahoma" w:hAnsi="Tahoma"/>
        <w:b/>
      </w:rPr>
      <w:tab/>
    </w:r>
    <w:r>
      <w:rPr>
        <w:rFonts w:ascii="Tahoma" w:hAnsi="Tahoma"/>
        <w:b/>
      </w:rPr>
      <w:t xml:space="preserve"> BSCS 3-B</w:t>
    </w:r>
    <w:r w:rsidR="00D62483">
      <w:rPr>
        <w:rFonts w:ascii="Tahoma" w:hAnsi="Tahoma"/>
        <w:b/>
      </w:rPr>
      <w:tab/>
      <w:t xml:space="preserve">                  SZABIST-ISB</w:t>
    </w:r>
  </w:p>
  <w:p w14:paraId="0F742F3F" w14:textId="77777777" w:rsidR="0037580C" w:rsidRDefault="0037580C" w:rsidP="00B31C90">
    <w:pPr>
      <w:pStyle w:val="Footer"/>
      <w:pBdr>
        <w:top w:val="single" w:sz="4" w:space="0" w:color="auto"/>
      </w:pBdr>
      <w:jc w:val="center"/>
      <w:rPr>
        <w:rFonts w:ascii="Tahoma" w:hAnsi="Tahoma"/>
        <w:b/>
      </w:rPr>
    </w:pPr>
  </w:p>
  <w:p w14:paraId="7745394F" w14:textId="77777777" w:rsidR="0037580C" w:rsidRPr="0038089E" w:rsidRDefault="0037580C" w:rsidP="00B31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6725" w14:textId="77777777" w:rsidR="009D33BD" w:rsidRDefault="009D33BD">
      <w:r>
        <w:separator/>
      </w:r>
    </w:p>
  </w:footnote>
  <w:footnote w:type="continuationSeparator" w:id="0">
    <w:p w14:paraId="46A6AC58" w14:textId="77777777" w:rsidR="009D33BD" w:rsidRDefault="009D3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72D0" w14:textId="77777777" w:rsidR="0037580C" w:rsidRDefault="00D62483" w:rsidP="00E7434B">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67966F0C" wp14:editId="112F1DB1">
          <wp:simplePos x="0" y="0"/>
          <wp:positionH relativeFrom="column">
            <wp:posOffset>-381000</wp:posOffset>
          </wp:positionH>
          <wp:positionV relativeFrom="paragraph">
            <wp:posOffset>22860</wp:posOffset>
          </wp:positionV>
          <wp:extent cx="876300" cy="662940"/>
          <wp:effectExtent l="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65903C13" w14:textId="77777777" w:rsidR="0037580C" w:rsidRPr="006849D3" w:rsidRDefault="00D62483" w:rsidP="006849D3">
    <w:pPr>
      <w:pStyle w:val="Heading3"/>
      <w:spacing w:line="360" w:lineRule="auto"/>
      <w:ind w:left="0" w:right="-473"/>
      <w:jc w:val="center"/>
      <w:rPr>
        <w:rFonts w:ascii="Times New Roman" w:hAnsi="Times New Roman"/>
        <w:bCs/>
        <w:sz w:val="32"/>
        <w:szCs w:val="34"/>
        <w:u w:val="single"/>
      </w:rPr>
    </w:pPr>
    <w:r w:rsidRPr="006849D3">
      <w:rPr>
        <w:rFonts w:ascii="Times New Roman" w:hAnsi="Times New Roman"/>
        <w:bCs/>
        <w:sz w:val="32"/>
        <w:szCs w:val="34"/>
        <w:u w:val="single"/>
      </w:rPr>
      <w:t>Shaheed Zulfikar Ali Bhutto Institute of Science &amp; Technology</w:t>
    </w:r>
  </w:p>
  <w:p w14:paraId="695D8CAD" w14:textId="77777777" w:rsidR="0037580C" w:rsidRDefault="0037580C" w:rsidP="00B31C90">
    <w:pPr>
      <w:ind w:firstLine="720"/>
      <w:jc w:val="center"/>
      <w:rPr>
        <w:rFonts w:ascii="Verdana" w:hAnsi="Verdana"/>
        <w:b/>
      </w:rPr>
    </w:pPr>
  </w:p>
  <w:p w14:paraId="44EAB8A4" w14:textId="77777777" w:rsidR="0037580C" w:rsidRPr="0088162D" w:rsidRDefault="00D62483"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7BBA45B7" w14:textId="77777777" w:rsidR="0037580C" w:rsidRDefault="00375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64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DF47B4"/>
    <w:multiLevelType w:val="hybridMultilevel"/>
    <w:tmpl w:val="9E50D272"/>
    <w:lvl w:ilvl="0" w:tplc="1F76626C">
      <w:start w:val="1"/>
      <w:numFmt w:val="decimal"/>
      <w:lvlText w:val="%1."/>
      <w:lvlJc w:val="left"/>
      <w:pPr>
        <w:ind w:left="72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1661B"/>
    <w:multiLevelType w:val="hybridMultilevel"/>
    <w:tmpl w:val="C53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75CF2"/>
    <w:multiLevelType w:val="hybridMultilevel"/>
    <w:tmpl w:val="F39A0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7F2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199183F"/>
    <w:multiLevelType w:val="hybridMultilevel"/>
    <w:tmpl w:val="4AE258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A05D0"/>
    <w:multiLevelType w:val="hybridMultilevel"/>
    <w:tmpl w:val="4290E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8BE4BDD"/>
    <w:multiLevelType w:val="hybridMultilevel"/>
    <w:tmpl w:val="3B22FF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94B4BCA"/>
    <w:multiLevelType w:val="hybridMultilevel"/>
    <w:tmpl w:val="B058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2D5D"/>
    <w:multiLevelType w:val="hybridMultilevel"/>
    <w:tmpl w:val="C9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87957"/>
    <w:multiLevelType w:val="hybridMultilevel"/>
    <w:tmpl w:val="C792A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E0C19"/>
    <w:multiLevelType w:val="hybridMultilevel"/>
    <w:tmpl w:val="927E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67CE5"/>
    <w:multiLevelType w:val="hybridMultilevel"/>
    <w:tmpl w:val="575A81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AD13437"/>
    <w:multiLevelType w:val="hybridMultilevel"/>
    <w:tmpl w:val="6816AC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342DBA"/>
    <w:multiLevelType w:val="hybridMultilevel"/>
    <w:tmpl w:val="8576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8D55CB"/>
    <w:multiLevelType w:val="hybridMultilevel"/>
    <w:tmpl w:val="95A2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35C9D"/>
    <w:multiLevelType w:val="hybridMultilevel"/>
    <w:tmpl w:val="A4EC7A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07A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F8A2AC1"/>
    <w:multiLevelType w:val="hybridMultilevel"/>
    <w:tmpl w:val="E9142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C464D2"/>
    <w:multiLevelType w:val="hybridMultilevel"/>
    <w:tmpl w:val="8DA800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51BE23D8"/>
    <w:multiLevelType w:val="hybridMultilevel"/>
    <w:tmpl w:val="65AA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6152D3"/>
    <w:multiLevelType w:val="hybridMultilevel"/>
    <w:tmpl w:val="0CAE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674E0"/>
    <w:multiLevelType w:val="hybridMultilevel"/>
    <w:tmpl w:val="1B7CB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46EDF"/>
    <w:multiLevelType w:val="hybridMultilevel"/>
    <w:tmpl w:val="4F34F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A715B"/>
    <w:multiLevelType w:val="hybridMultilevel"/>
    <w:tmpl w:val="0BC4D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DE65F3"/>
    <w:multiLevelType w:val="hybridMultilevel"/>
    <w:tmpl w:val="932097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DE0827"/>
    <w:multiLevelType w:val="hybridMultilevel"/>
    <w:tmpl w:val="8F120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9E3B49"/>
    <w:multiLevelType w:val="hybridMultilevel"/>
    <w:tmpl w:val="CAD847B4"/>
    <w:lvl w:ilvl="0" w:tplc="0409000B">
      <w:start w:val="1"/>
      <w:numFmt w:val="bullet"/>
      <w:lvlText w:val=""/>
      <w:lvlJc w:val="left"/>
      <w:pPr>
        <w:ind w:left="810" w:hanging="360"/>
      </w:pPr>
      <w:rPr>
        <w:rFonts w:ascii="Wingdings" w:hAnsi="Wingdings" w:hint="default"/>
        <w:b/>
        <w:bCs/>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EF228C1"/>
    <w:multiLevelType w:val="hybridMultilevel"/>
    <w:tmpl w:val="39E8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F26A14"/>
    <w:multiLevelType w:val="hybridMultilevel"/>
    <w:tmpl w:val="851E3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2E4234"/>
    <w:multiLevelType w:val="hybridMultilevel"/>
    <w:tmpl w:val="184E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496064"/>
    <w:multiLevelType w:val="hybridMultilevel"/>
    <w:tmpl w:val="96AA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721D88"/>
    <w:multiLevelType w:val="hybridMultilevel"/>
    <w:tmpl w:val="038A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D60438"/>
    <w:multiLevelType w:val="hybridMultilevel"/>
    <w:tmpl w:val="7444C7A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9"/>
  </w:num>
  <w:num w:numId="4">
    <w:abstractNumId w:val="21"/>
  </w:num>
  <w:num w:numId="5">
    <w:abstractNumId w:val="32"/>
  </w:num>
  <w:num w:numId="6">
    <w:abstractNumId w:val="12"/>
  </w:num>
  <w:num w:numId="7">
    <w:abstractNumId w:val="9"/>
  </w:num>
  <w:num w:numId="8">
    <w:abstractNumId w:val="19"/>
  </w:num>
  <w:num w:numId="9">
    <w:abstractNumId w:val="15"/>
  </w:num>
  <w:num w:numId="10">
    <w:abstractNumId w:val="31"/>
  </w:num>
  <w:num w:numId="11">
    <w:abstractNumId w:val="20"/>
  </w:num>
  <w:num w:numId="12">
    <w:abstractNumId w:val="3"/>
  </w:num>
  <w:num w:numId="13">
    <w:abstractNumId w:val="28"/>
  </w:num>
  <w:num w:numId="14">
    <w:abstractNumId w:val="25"/>
  </w:num>
  <w:num w:numId="15">
    <w:abstractNumId w:val="6"/>
  </w:num>
  <w:num w:numId="16">
    <w:abstractNumId w:val="18"/>
  </w:num>
  <w:num w:numId="17">
    <w:abstractNumId w:val="27"/>
  </w:num>
  <w:num w:numId="18">
    <w:abstractNumId w:val="23"/>
  </w:num>
  <w:num w:numId="19">
    <w:abstractNumId w:val="14"/>
  </w:num>
  <w:num w:numId="20">
    <w:abstractNumId w:val="33"/>
  </w:num>
  <w:num w:numId="21">
    <w:abstractNumId w:val="5"/>
  </w:num>
  <w:num w:numId="22">
    <w:abstractNumId w:val="13"/>
  </w:num>
  <w:num w:numId="23">
    <w:abstractNumId w:val="26"/>
  </w:num>
  <w:num w:numId="24">
    <w:abstractNumId w:val="2"/>
  </w:num>
  <w:num w:numId="25">
    <w:abstractNumId w:val="1"/>
  </w:num>
  <w:num w:numId="26">
    <w:abstractNumId w:val="0"/>
  </w:num>
  <w:num w:numId="27">
    <w:abstractNumId w:val="4"/>
  </w:num>
  <w:num w:numId="28">
    <w:abstractNumId w:val="17"/>
  </w:num>
  <w:num w:numId="29">
    <w:abstractNumId w:val="11"/>
  </w:num>
  <w:num w:numId="30">
    <w:abstractNumId w:val="8"/>
  </w:num>
  <w:num w:numId="31">
    <w:abstractNumId w:val="30"/>
  </w:num>
  <w:num w:numId="32">
    <w:abstractNumId w:val="22"/>
  </w:num>
  <w:num w:numId="33">
    <w:abstractNumId w:val="16"/>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979"/>
    <w:rsid w:val="00010D74"/>
    <w:rsid w:val="00054EF6"/>
    <w:rsid w:val="000571DE"/>
    <w:rsid w:val="00061A63"/>
    <w:rsid w:val="00063401"/>
    <w:rsid w:val="00063AA5"/>
    <w:rsid w:val="00073E54"/>
    <w:rsid w:val="000A5D93"/>
    <w:rsid w:val="000B77E9"/>
    <w:rsid w:val="000F041E"/>
    <w:rsid w:val="001259F0"/>
    <w:rsid w:val="001543AB"/>
    <w:rsid w:val="001755CE"/>
    <w:rsid w:val="00181C9E"/>
    <w:rsid w:val="001E1585"/>
    <w:rsid w:val="00200F05"/>
    <w:rsid w:val="00202C00"/>
    <w:rsid w:val="00215C36"/>
    <w:rsid w:val="00222BD5"/>
    <w:rsid w:val="00243E15"/>
    <w:rsid w:val="002B5F64"/>
    <w:rsid w:val="002C4367"/>
    <w:rsid w:val="002C743D"/>
    <w:rsid w:val="002F4391"/>
    <w:rsid w:val="00307CFD"/>
    <w:rsid w:val="00313124"/>
    <w:rsid w:val="00313B97"/>
    <w:rsid w:val="00332356"/>
    <w:rsid w:val="00334CEE"/>
    <w:rsid w:val="0037580C"/>
    <w:rsid w:val="003860F6"/>
    <w:rsid w:val="003938FE"/>
    <w:rsid w:val="003A35F7"/>
    <w:rsid w:val="003A4E68"/>
    <w:rsid w:val="003B609A"/>
    <w:rsid w:val="003D32A5"/>
    <w:rsid w:val="003E3077"/>
    <w:rsid w:val="003E595D"/>
    <w:rsid w:val="00402A7F"/>
    <w:rsid w:val="0043706B"/>
    <w:rsid w:val="00444A4F"/>
    <w:rsid w:val="00456CD7"/>
    <w:rsid w:val="0047348D"/>
    <w:rsid w:val="00477429"/>
    <w:rsid w:val="004B2EAF"/>
    <w:rsid w:val="004F0650"/>
    <w:rsid w:val="00562EE4"/>
    <w:rsid w:val="0056363C"/>
    <w:rsid w:val="005C5269"/>
    <w:rsid w:val="005D170D"/>
    <w:rsid w:val="005D78BB"/>
    <w:rsid w:val="005E3A07"/>
    <w:rsid w:val="005F1BC7"/>
    <w:rsid w:val="0061500F"/>
    <w:rsid w:val="0061662C"/>
    <w:rsid w:val="00631758"/>
    <w:rsid w:val="00637FF2"/>
    <w:rsid w:val="00650E5E"/>
    <w:rsid w:val="00682E5B"/>
    <w:rsid w:val="00685E3F"/>
    <w:rsid w:val="006A6636"/>
    <w:rsid w:val="006B61A9"/>
    <w:rsid w:val="006F513A"/>
    <w:rsid w:val="006F567A"/>
    <w:rsid w:val="006F57CA"/>
    <w:rsid w:val="00714DD2"/>
    <w:rsid w:val="00731159"/>
    <w:rsid w:val="00760BDB"/>
    <w:rsid w:val="00770F4B"/>
    <w:rsid w:val="007A2BD0"/>
    <w:rsid w:val="007B0BFA"/>
    <w:rsid w:val="007B3A55"/>
    <w:rsid w:val="007E5B2D"/>
    <w:rsid w:val="008125DE"/>
    <w:rsid w:val="00837B52"/>
    <w:rsid w:val="00865CF2"/>
    <w:rsid w:val="008A5012"/>
    <w:rsid w:val="008E1292"/>
    <w:rsid w:val="008E4A37"/>
    <w:rsid w:val="008F5219"/>
    <w:rsid w:val="00902CAD"/>
    <w:rsid w:val="00911FDB"/>
    <w:rsid w:val="00925C8A"/>
    <w:rsid w:val="00936E42"/>
    <w:rsid w:val="00942A80"/>
    <w:rsid w:val="00956E12"/>
    <w:rsid w:val="00981737"/>
    <w:rsid w:val="009849B5"/>
    <w:rsid w:val="00987FC6"/>
    <w:rsid w:val="00996637"/>
    <w:rsid w:val="009B3A9C"/>
    <w:rsid w:val="009C0C27"/>
    <w:rsid w:val="009D33BD"/>
    <w:rsid w:val="009F34AA"/>
    <w:rsid w:val="00A23E94"/>
    <w:rsid w:val="00A26511"/>
    <w:rsid w:val="00A40A45"/>
    <w:rsid w:val="00A45D25"/>
    <w:rsid w:val="00A5765B"/>
    <w:rsid w:val="00A645CE"/>
    <w:rsid w:val="00A8596A"/>
    <w:rsid w:val="00AB64A4"/>
    <w:rsid w:val="00B07133"/>
    <w:rsid w:val="00B23585"/>
    <w:rsid w:val="00B504FE"/>
    <w:rsid w:val="00B941A1"/>
    <w:rsid w:val="00B966F4"/>
    <w:rsid w:val="00BB75BC"/>
    <w:rsid w:val="00BC68AF"/>
    <w:rsid w:val="00BD25AB"/>
    <w:rsid w:val="00C20538"/>
    <w:rsid w:val="00C50ABA"/>
    <w:rsid w:val="00C663CF"/>
    <w:rsid w:val="00C8280B"/>
    <w:rsid w:val="00CA530A"/>
    <w:rsid w:val="00CB1AE8"/>
    <w:rsid w:val="00CB3A10"/>
    <w:rsid w:val="00CC7EBE"/>
    <w:rsid w:val="00CD379F"/>
    <w:rsid w:val="00CE4610"/>
    <w:rsid w:val="00CE5979"/>
    <w:rsid w:val="00CE6626"/>
    <w:rsid w:val="00D029ED"/>
    <w:rsid w:val="00D238BD"/>
    <w:rsid w:val="00D31F68"/>
    <w:rsid w:val="00D32C36"/>
    <w:rsid w:val="00D41225"/>
    <w:rsid w:val="00D5617C"/>
    <w:rsid w:val="00D56D50"/>
    <w:rsid w:val="00D62483"/>
    <w:rsid w:val="00D82F77"/>
    <w:rsid w:val="00D86A62"/>
    <w:rsid w:val="00D93F7D"/>
    <w:rsid w:val="00E1347C"/>
    <w:rsid w:val="00E1747F"/>
    <w:rsid w:val="00E17F06"/>
    <w:rsid w:val="00E35A3A"/>
    <w:rsid w:val="00E366D2"/>
    <w:rsid w:val="00E560C3"/>
    <w:rsid w:val="00E60521"/>
    <w:rsid w:val="00E709CA"/>
    <w:rsid w:val="00E815AD"/>
    <w:rsid w:val="00EC0FE4"/>
    <w:rsid w:val="00EF4BCC"/>
    <w:rsid w:val="00F0463A"/>
    <w:rsid w:val="00F06F93"/>
    <w:rsid w:val="00F20471"/>
    <w:rsid w:val="00F535B3"/>
    <w:rsid w:val="00FF7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07856"/>
  <w15:chartTrackingRefBased/>
  <w15:docId w15:val="{E0C14F62-391B-4985-AE00-859D07D2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79"/>
    <w:pPr>
      <w:spacing w:after="0" w:line="240" w:lineRule="auto"/>
    </w:pPr>
    <w:rPr>
      <w:rFonts w:ascii="Arial" w:eastAsia="Times New Roman" w:hAnsi="Arial" w:cs="Times New Roman"/>
      <w:kern w:val="0"/>
      <w:sz w:val="20"/>
      <w:szCs w:val="20"/>
      <w:lang w:eastAsia="en-US"/>
      <w14:ligatures w14:val="none"/>
    </w:rPr>
  </w:style>
  <w:style w:type="paragraph" w:styleId="Heading1">
    <w:name w:val="heading 1"/>
    <w:basedOn w:val="Normal"/>
    <w:next w:val="Normal"/>
    <w:link w:val="Heading1Char"/>
    <w:uiPriority w:val="9"/>
    <w:qFormat/>
    <w:rsid w:val="006F56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CE5979"/>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5979"/>
    <w:rPr>
      <w:rFonts w:ascii="Arial Narrow" w:eastAsia="Times New Roman" w:hAnsi="Arial Narrow" w:cs="Times New Roman"/>
      <w:kern w:val="0"/>
      <w:sz w:val="28"/>
      <w:szCs w:val="20"/>
      <w:lang w:eastAsia="en-US"/>
      <w14:ligatures w14:val="none"/>
    </w:rPr>
  </w:style>
  <w:style w:type="paragraph" w:styleId="Header">
    <w:name w:val="header"/>
    <w:basedOn w:val="Normal"/>
    <w:link w:val="HeaderChar"/>
    <w:rsid w:val="00CE5979"/>
    <w:pPr>
      <w:tabs>
        <w:tab w:val="center" w:pos="4320"/>
        <w:tab w:val="right" w:pos="8640"/>
      </w:tabs>
    </w:pPr>
  </w:style>
  <w:style w:type="character" w:customStyle="1" w:styleId="HeaderChar">
    <w:name w:val="Header Char"/>
    <w:basedOn w:val="DefaultParagraphFont"/>
    <w:link w:val="Header"/>
    <w:rsid w:val="00CE5979"/>
    <w:rPr>
      <w:rFonts w:ascii="Arial" w:eastAsia="Times New Roman" w:hAnsi="Arial" w:cs="Times New Roman"/>
      <w:kern w:val="0"/>
      <w:sz w:val="20"/>
      <w:szCs w:val="20"/>
      <w:lang w:eastAsia="en-US"/>
      <w14:ligatures w14:val="none"/>
    </w:rPr>
  </w:style>
  <w:style w:type="paragraph" w:styleId="Footer">
    <w:name w:val="footer"/>
    <w:basedOn w:val="Normal"/>
    <w:link w:val="FooterChar"/>
    <w:rsid w:val="00CE5979"/>
    <w:pPr>
      <w:tabs>
        <w:tab w:val="center" w:pos="4320"/>
        <w:tab w:val="right" w:pos="8640"/>
      </w:tabs>
    </w:pPr>
  </w:style>
  <w:style w:type="character" w:customStyle="1" w:styleId="FooterChar">
    <w:name w:val="Footer Char"/>
    <w:basedOn w:val="DefaultParagraphFont"/>
    <w:link w:val="Footer"/>
    <w:rsid w:val="00CE5979"/>
    <w:rPr>
      <w:rFonts w:ascii="Arial" w:eastAsia="Times New Roman" w:hAnsi="Arial" w:cs="Times New Roman"/>
      <w:kern w:val="0"/>
      <w:sz w:val="20"/>
      <w:szCs w:val="20"/>
      <w:lang w:eastAsia="en-US"/>
      <w14:ligatures w14:val="none"/>
    </w:rPr>
  </w:style>
  <w:style w:type="table" w:styleId="TableGrid">
    <w:name w:val="Table Grid"/>
    <w:basedOn w:val="TableNormal"/>
    <w:uiPriority w:val="39"/>
    <w:rsid w:val="00B50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CFD"/>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6F567A"/>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6F567A"/>
    <w:pPr>
      <w:spacing w:line="259" w:lineRule="auto"/>
      <w:outlineLvl w:val="9"/>
    </w:pPr>
  </w:style>
  <w:style w:type="paragraph" w:styleId="TOC2">
    <w:name w:val="toc 2"/>
    <w:basedOn w:val="Normal"/>
    <w:next w:val="Normal"/>
    <w:autoRedefine/>
    <w:uiPriority w:val="39"/>
    <w:unhideWhenUsed/>
    <w:rsid w:val="006F567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F567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F567A"/>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60BDB"/>
    <w:rPr>
      <w:color w:val="0563C1" w:themeColor="hyperlink"/>
      <w:u w:val="single"/>
    </w:rPr>
  </w:style>
  <w:style w:type="character" w:styleId="UnresolvedMention">
    <w:name w:val="Unresolved Mention"/>
    <w:basedOn w:val="DefaultParagraphFont"/>
    <w:uiPriority w:val="99"/>
    <w:semiHidden/>
    <w:unhideWhenUsed/>
    <w:rsid w:val="00760B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8835">
      <w:bodyDiv w:val="1"/>
      <w:marLeft w:val="0"/>
      <w:marRight w:val="0"/>
      <w:marTop w:val="0"/>
      <w:marBottom w:val="0"/>
      <w:divBdr>
        <w:top w:val="none" w:sz="0" w:space="0" w:color="auto"/>
        <w:left w:val="none" w:sz="0" w:space="0" w:color="auto"/>
        <w:bottom w:val="none" w:sz="0" w:space="0" w:color="auto"/>
        <w:right w:val="none" w:sz="0" w:space="0" w:color="auto"/>
      </w:divBdr>
    </w:div>
    <w:div w:id="671373298">
      <w:bodyDiv w:val="1"/>
      <w:marLeft w:val="0"/>
      <w:marRight w:val="0"/>
      <w:marTop w:val="0"/>
      <w:marBottom w:val="0"/>
      <w:divBdr>
        <w:top w:val="none" w:sz="0" w:space="0" w:color="auto"/>
        <w:left w:val="none" w:sz="0" w:space="0" w:color="auto"/>
        <w:bottom w:val="none" w:sz="0" w:space="0" w:color="auto"/>
        <w:right w:val="none" w:sz="0" w:space="0" w:color="auto"/>
      </w:divBdr>
    </w:div>
    <w:div w:id="1273052253">
      <w:bodyDiv w:val="1"/>
      <w:marLeft w:val="0"/>
      <w:marRight w:val="0"/>
      <w:marTop w:val="0"/>
      <w:marBottom w:val="0"/>
      <w:divBdr>
        <w:top w:val="none" w:sz="0" w:space="0" w:color="auto"/>
        <w:left w:val="none" w:sz="0" w:space="0" w:color="auto"/>
        <w:bottom w:val="none" w:sz="0" w:space="0" w:color="auto"/>
        <w:right w:val="none" w:sz="0" w:space="0" w:color="auto"/>
      </w:divBdr>
    </w:div>
    <w:div w:id="1423255634">
      <w:bodyDiv w:val="1"/>
      <w:marLeft w:val="0"/>
      <w:marRight w:val="0"/>
      <w:marTop w:val="0"/>
      <w:marBottom w:val="0"/>
      <w:divBdr>
        <w:top w:val="none" w:sz="0" w:space="0" w:color="auto"/>
        <w:left w:val="none" w:sz="0" w:space="0" w:color="auto"/>
        <w:bottom w:val="none" w:sz="0" w:space="0" w:color="auto"/>
        <w:right w:val="none" w:sz="0" w:space="0" w:color="auto"/>
      </w:divBdr>
    </w:div>
    <w:div w:id="143860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ocusassignments.com/solution/unit-7-business-strategic-plannin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linkedin.com/pulse/defining-your-companys-mission-vision-core-values-olowu-adebusoye/" TargetMode="External"/><Relationship Id="rId4" Type="http://schemas.openxmlformats.org/officeDocument/2006/relationships/settings" Target="settings.xml"/><Relationship Id="rId9" Type="http://schemas.openxmlformats.org/officeDocument/2006/relationships/hyperlink" Target="https://hbr.org/1980/07/strategic-management-for-competitive-advantage"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3D188-22B2-4B47-9A61-037ED3B2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7</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Salman</dc:creator>
  <cp:keywords/>
  <dc:description/>
  <cp:lastModifiedBy>kiran mushtaq</cp:lastModifiedBy>
  <cp:revision>123</cp:revision>
  <cp:lastPrinted>2024-05-02T20:04:00Z</cp:lastPrinted>
  <dcterms:created xsi:type="dcterms:W3CDTF">2024-03-05T19:31:00Z</dcterms:created>
  <dcterms:modified xsi:type="dcterms:W3CDTF">2024-05-03T18:12:00Z</dcterms:modified>
</cp:coreProperties>
</file>