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9E3" w14:textId="77777777" w:rsidR="00DB6FF2" w:rsidRPr="0017070F" w:rsidRDefault="00DB6FF2" w:rsidP="00DB6FF2">
      <w:pPr>
        <w:rPr>
          <w:sz w:val="36"/>
          <w:szCs w:val="36"/>
        </w:rPr>
      </w:pPr>
    </w:p>
    <w:p w14:paraId="6F574DF1" w14:textId="3DF617E8" w:rsidR="00013EE4" w:rsidRPr="0017070F" w:rsidRDefault="00013EE4" w:rsidP="00DB6FF2">
      <w:pPr>
        <w:rPr>
          <w:b/>
          <w:bCs/>
          <w:sz w:val="36"/>
          <w:szCs w:val="36"/>
        </w:rPr>
      </w:pPr>
      <w:r w:rsidRPr="0017070F">
        <w:rPr>
          <w:b/>
          <w:bCs/>
          <w:sz w:val="36"/>
          <w:szCs w:val="36"/>
        </w:rPr>
        <w:tab/>
      </w:r>
      <w:r w:rsidRPr="0017070F">
        <w:rPr>
          <w:b/>
          <w:bCs/>
          <w:sz w:val="36"/>
          <w:szCs w:val="36"/>
        </w:rPr>
        <w:tab/>
      </w:r>
      <w:r w:rsidR="00EF60E1">
        <w:rPr>
          <w:b/>
          <w:bCs/>
          <w:sz w:val="36"/>
          <w:szCs w:val="36"/>
        </w:rPr>
        <w:t>OUT</w:t>
      </w:r>
      <w:r w:rsidR="00852FAA">
        <w:rPr>
          <w:b/>
          <w:bCs/>
          <w:sz w:val="36"/>
          <w:szCs w:val="36"/>
        </w:rPr>
        <w:t>DOOR</w:t>
      </w:r>
      <w:r w:rsidR="004D7981">
        <w:rPr>
          <w:b/>
          <w:bCs/>
          <w:sz w:val="36"/>
          <w:szCs w:val="36"/>
        </w:rPr>
        <w:t xml:space="preserve"> </w:t>
      </w:r>
      <w:r w:rsidR="00E47B2A">
        <w:rPr>
          <w:b/>
          <w:bCs/>
          <w:sz w:val="36"/>
          <w:szCs w:val="36"/>
        </w:rPr>
        <w:t>TAXITOP</w:t>
      </w:r>
      <w:r w:rsidR="00852FAA">
        <w:rPr>
          <w:b/>
          <w:bCs/>
          <w:sz w:val="36"/>
          <w:szCs w:val="36"/>
        </w:rPr>
        <w:t xml:space="preserve"> SERIES</w:t>
      </w:r>
    </w:p>
    <w:p w14:paraId="1715CE7C" w14:textId="77777777" w:rsidR="00013EE4" w:rsidRDefault="00013EE4" w:rsidP="00DB6FF2">
      <w:pPr>
        <w:rPr>
          <w:b/>
          <w:bCs/>
        </w:rPr>
      </w:pPr>
    </w:p>
    <w:p w14:paraId="290A9E0E" w14:textId="77777777" w:rsidR="00F22EA6" w:rsidRDefault="00F22EA6" w:rsidP="004F27B2">
      <w:pPr>
        <w:pStyle w:val="NoSpacing"/>
      </w:pPr>
    </w:p>
    <w:p w14:paraId="683BA105" w14:textId="16B4907A" w:rsidR="00341AE1" w:rsidRPr="00DB6FF2" w:rsidRDefault="00B0491E" w:rsidP="00DB6FF2">
      <w:pPr>
        <w:rPr>
          <w:b/>
          <w:bCs/>
        </w:rPr>
      </w:pPr>
      <w:r>
        <w:rPr>
          <w:b/>
          <w:bCs/>
        </w:rPr>
        <w:t xml:space="preserve">HIGH </w:t>
      </w:r>
      <w:r w:rsidR="004276F0">
        <w:rPr>
          <w:b/>
          <w:bCs/>
        </w:rPr>
        <w:t>MOBILITY</w:t>
      </w:r>
    </w:p>
    <w:p w14:paraId="0CF5620B" w14:textId="320CF1D4" w:rsidR="0050169E" w:rsidRDefault="0094738D" w:rsidP="00B0491E">
      <w:pPr>
        <w:pStyle w:val="NoSpacing"/>
      </w:pPr>
      <w:r>
        <w:t>Highly compactable to the rough roads</w:t>
      </w:r>
    </w:p>
    <w:p w14:paraId="467AE30B" w14:textId="73650A50" w:rsidR="0094738D" w:rsidRDefault="0094738D" w:rsidP="00B0491E">
      <w:pPr>
        <w:pStyle w:val="NoSpacing"/>
      </w:pPr>
      <w:r>
        <w:t>GPS supportive to get more location tracked.</w:t>
      </w:r>
    </w:p>
    <w:p w14:paraId="34B7AC26" w14:textId="77777777" w:rsidR="0050169E" w:rsidRDefault="0050169E" w:rsidP="008A10BF">
      <w:pPr>
        <w:pStyle w:val="NoSpacing"/>
      </w:pPr>
    </w:p>
    <w:p w14:paraId="5AEF8267" w14:textId="316A8129" w:rsidR="0094738D" w:rsidRPr="00DB6FF2" w:rsidRDefault="0094738D" w:rsidP="000F6D58">
      <w:pPr>
        <w:rPr>
          <w:b/>
          <w:bCs/>
        </w:rPr>
      </w:pPr>
      <w:r>
        <w:rPr>
          <w:b/>
          <w:bCs/>
        </w:rPr>
        <w:t>DOUBLE SIDED VIEW</w:t>
      </w:r>
    </w:p>
    <w:p w14:paraId="10E85687" w14:textId="32774766" w:rsidR="0050169E" w:rsidRDefault="0094738D" w:rsidP="0094738D">
      <w:pPr>
        <w:pStyle w:val="NoSpacing"/>
      </w:pPr>
      <w:r>
        <w:t>iLedscreen support Double sided and single sided display screen.</w:t>
      </w:r>
    </w:p>
    <w:p w14:paraId="24FADE9C" w14:textId="0A2481AB" w:rsidR="0094738D" w:rsidRDefault="0087290D" w:rsidP="0094738D">
      <w:pPr>
        <w:pStyle w:val="NoSpacing"/>
      </w:pPr>
      <w:r>
        <w:t>Advertise from phone or laptop.</w:t>
      </w:r>
    </w:p>
    <w:p w14:paraId="358F44C1" w14:textId="77777777" w:rsidR="0087290D" w:rsidRDefault="0087290D" w:rsidP="0094738D">
      <w:pPr>
        <w:pStyle w:val="NoSpacing"/>
      </w:pPr>
    </w:p>
    <w:p w14:paraId="3398B82B" w14:textId="77777777" w:rsidR="000F6D58" w:rsidRDefault="000F6D58" w:rsidP="008A10BF">
      <w:pPr>
        <w:pStyle w:val="NoSpacing"/>
      </w:pPr>
    </w:p>
    <w:p w14:paraId="428DC600" w14:textId="689A4227" w:rsidR="00C12BD0" w:rsidRDefault="00C12BD0" w:rsidP="00DB6FF2">
      <w:pPr>
        <w:rPr>
          <w:b/>
          <w:bCs/>
        </w:rPr>
      </w:pPr>
      <w:r>
        <w:rPr>
          <w:b/>
          <w:bCs/>
        </w:rPr>
        <w:t>HIGHER PROTECTION AND STABILITY</w:t>
      </w:r>
    </w:p>
    <w:p w14:paraId="2F5B0CD5" w14:textId="4EA94173" w:rsidR="00A9639C" w:rsidRDefault="00C12BD0" w:rsidP="00872618">
      <w:pPr>
        <w:pStyle w:val="NoSpacing"/>
      </w:pPr>
      <w:r>
        <w:t>Module with separate housing design</w:t>
      </w:r>
    </w:p>
    <w:p w14:paraId="4E40AF3E" w14:textId="0EEDA9AB" w:rsidR="00C12BD0" w:rsidRDefault="00C12BD0" w:rsidP="00872618">
      <w:pPr>
        <w:pStyle w:val="NoSpacing"/>
      </w:pPr>
      <w:r>
        <w:t>IP65 for both Front and Rear</w:t>
      </w:r>
    </w:p>
    <w:p w14:paraId="4E92B4B3" w14:textId="0EF1FCF0" w:rsidR="00C12BD0" w:rsidRDefault="00C12BD0" w:rsidP="00872618">
      <w:pPr>
        <w:pStyle w:val="NoSpacing"/>
      </w:pPr>
      <w:r>
        <w:t>Aerial connectors for stable signal transmission</w:t>
      </w:r>
    </w:p>
    <w:p w14:paraId="74812EA5" w14:textId="72E138C4" w:rsidR="00C12BD0" w:rsidRDefault="00C12BD0" w:rsidP="00872618">
      <w:pPr>
        <w:pStyle w:val="NoSpacing"/>
      </w:pPr>
      <w:r>
        <w:t xml:space="preserve">Flame – retardant rating </w:t>
      </w:r>
    </w:p>
    <w:p w14:paraId="73BB2684" w14:textId="77777777" w:rsidR="00DB6FF2" w:rsidRDefault="00DB6FF2" w:rsidP="00DB6FF2"/>
    <w:p w14:paraId="6024ED6D" w14:textId="0938AF4D" w:rsidR="00C12BD0" w:rsidRPr="00DB6FF2" w:rsidRDefault="00C12BD0" w:rsidP="00DB6FF2">
      <w:pPr>
        <w:rPr>
          <w:b/>
          <w:bCs/>
        </w:rPr>
      </w:pPr>
      <w:r>
        <w:rPr>
          <w:b/>
          <w:bCs/>
        </w:rPr>
        <w:t>ADJUSTING BRIGHTNESS</w:t>
      </w:r>
      <w:r w:rsidR="0087290D">
        <w:rPr>
          <w:b/>
          <w:bCs/>
        </w:rPr>
        <w:t xml:space="preserve"> &amp; LOCATION MEDIA</w:t>
      </w:r>
    </w:p>
    <w:p w14:paraId="6D382EDC" w14:textId="7E785294" w:rsidR="00C12BD0" w:rsidRDefault="00C12BD0" w:rsidP="00C12BD0">
      <w:pPr>
        <w:pStyle w:val="NoSpacing"/>
      </w:pPr>
      <w:r>
        <w:t xml:space="preserve">Built in </w:t>
      </w:r>
      <w:r w:rsidR="0087290D">
        <w:t>b</w:t>
      </w:r>
      <w:r>
        <w:t>rightness adjustments system</w:t>
      </w:r>
    </w:p>
    <w:p w14:paraId="24291149" w14:textId="77777777" w:rsidR="00C12BD0" w:rsidRDefault="00C12BD0" w:rsidP="00C12BD0">
      <w:pPr>
        <w:pStyle w:val="NoSpacing"/>
      </w:pPr>
      <w:r>
        <w:t>GPS System auto update</w:t>
      </w:r>
    </w:p>
    <w:p w14:paraId="7CE94B03" w14:textId="77777777" w:rsidR="0087290D" w:rsidRDefault="00C12BD0" w:rsidP="00C12BD0">
      <w:pPr>
        <w:pStyle w:val="NoSpacing"/>
      </w:pPr>
      <w:r>
        <w:t>The brightness is upto 7000 nits</w:t>
      </w:r>
    </w:p>
    <w:p w14:paraId="12BF6C09" w14:textId="474411BF" w:rsidR="00EC3DF6" w:rsidRDefault="0087290D" w:rsidP="00C12BD0">
      <w:pPr>
        <w:pStyle w:val="NoSpacing"/>
      </w:pPr>
      <w:r>
        <w:t>GPS shows location to advertise what you needed.</w:t>
      </w:r>
      <w:r w:rsidR="00C12BD0">
        <w:t xml:space="preserve"> </w:t>
      </w:r>
    </w:p>
    <w:p w14:paraId="76471CCE" w14:textId="77777777" w:rsidR="00C87B32" w:rsidRPr="00C87B32" w:rsidRDefault="00C87B32" w:rsidP="000729BB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Display Properties</w:t>
      </w:r>
    </w:p>
    <w:p w14:paraId="2129135C" w14:textId="2DA5C6BF" w:rsidR="00C87B32" w:rsidRPr="00C87B32" w:rsidRDefault="00C87B32" w:rsidP="00996894">
      <w:pPr>
        <w:pStyle w:val="NoSpacing"/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Pixel Pitch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="002D7C52">
        <w:rPr>
          <w:rFonts w:ascii="Helvetica" w:hAnsi="Helvetica" w:cs="Helvetica"/>
          <w:sz w:val="27"/>
          <w:szCs w:val="27"/>
        </w:rPr>
        <w:t>P3, P4, P5</w:t>
      </w:r>
    </w:p>
    <w:p w14:paraId="3FD8621A" w14:textId="36FB88D1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Resolution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</w:t>
      </w:r>
      <w:r w:rsidR="002D7C52">
        <w:rPr>
          <w:rFonts w:ascii="Roboto" w:hAnsi="Roboto"/>
          <w:sz w:val="21"/>
          <w:szCs w:val="21"/>
          <w:shd w:val="clear" w:color="auto" w:fill="FFFFFF"/>
        </w:rPr>
        <w:t>64x64</w:t>
      </w:r>
      <w:r>
        <w:rPr>
          <w:rFonts w:ascii="Helvetica" w:hAnsi="Helvetica" w:cs="Helvetica"/>
          <w:color w:val="404040"/>
          <w:sz w:val="27"/>
          <w:szCs w:val="27"/>
        </w:rPr>
        <w:t xml:space="preserve">, </w:t>
      </w:r>
      <w:r w:rsidR="002D7C52">
        <w:rPr>
          <w:rFonts w:ascii="Roboto" w:hAnsi="Roboto"/>
          <w:sz w:val="21"/>
          <w:szCs w:val="21"/>
          <w:shd w:val="clear" w:color="auto" w:fill="FFFFFF"/>
        </w:rPr>
        <w:t>80x40</w:t>
      </w:r>
      <w:r w:rsidR="005732A9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2D7C52">
        <w:rPr>
          <w:rFonts w:ascii="Roboto" w:hAnsi="Roboto"/>
          <w:sz w:val="21"/>
          <w:szCs w:val="21"/>
          <w:shd w:val="clear" w:color="auto" w:fill="FFFFFF"/>
        </w:rPr>
        <w:t>64x32</w:t>
      </w:r>
    </w:p>
    <w:p w14:paraId="6B384354" w14:textId="2C40B8E8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Brightness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2D7C52">
        <w:rPr>
          <w:rFonts w:ascii="Poppins" w:eastAsia="Times New Roman" w:hAnsi="Poppins" w:cs="Poppins"/>
          <w:color w:val="231F20"/>
          <w:sz w:val="24"/>
          <w:szCs w:val="24"/>
        </w:rPr>
        <w:t>42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2D7C52">
        <w:rPr>
          <w:rFonts w:ascii="Poppins" w:eastAsia="Times New Roman" w:hAnsi="Poppins" w:cs="Poppins"/>
          <w:color w:val="231F20"/>
          <w:sz w:val="24"/>
          <w:szCs w:val="24"/>
        </w:rPr>
        <w:t>50</w:t>
      </w:r>
      <w:r w:rsidR="005732A9">
        <w:rPr>
          <w:rFonts w:ascii="Poppins" w:eastAsia="Times New Roman" w:hAnsi="Poppins" w:cs="Poppins"/>
          <w:color w:val="231F20"/>
          <w:sz w:val="24"/>
          <w:szCs w:val="24"/>
        </w:rPr>
        <w:t>0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2D7C52">
        <w:rPr>
          <w:rFonts w:ascii="Poppins" w:eastAsia="Times New Roman" w:hAnsi="Poppins" w:cs="Poppins"/>
          <w:color w:val="231F20"/>
          <w:sz w:val="24"/>
          <w:szCs w:val="24"/>
        </w:rPr>
        <w:t>55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</w:p>
    <w:p w14:paraId="687BDD15" w14:textId="175CEEBE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Refresh Rate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9260C4">
        <w:rPr>
          <w:rFonts w:ascii="Poppins" w:eastAsia="Times New Roman" w:hAnsi="Poppins" w:cs="Poppins"/>
          <w:color w:val="231F20"/>
          <w:sz w:val="24"/>
          <w:szCs w:val="24"/>
        </w:rPr>
        <w:t>1920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</w:t>
      </w:r>
      <w:r w:rsidR="0070331E">
        <w:rPr>
          <w:rFonts w:ascii="Poppins" w:eastAsia="Times New Roman" w:hAnsi="Poppins" w:cs="Poppins"/>
          <w:color w:val="231F20"/>
          <w:sz w:val="24"/>
          <w:szCs w:val="24"/>
        </w:rPr>
        <w:t xml:space="preserve"> 3840Hz</w:t>
      </w:r>
    </w:p>
    <w:p w14:paraId="72DD5A4C" w14:textId="1FB9CB00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Contrast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n/a, n/a, n/a, n/a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, n/a, n/a</w:t>
      </w:r>
    </w:p>
    <w:p w14:paraId="30DE167D" w14:textId="2B4B3840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Color Depth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1</w:t>
      </w:r>
      <w:r w:rsidR="00D55512">
        <w:rPr>
          <w:rFonts w:ascii="Poppins" w:eastAsia="Times New Roman" w:hAnsi="Poppins" w:cs="Poppins"/>
          <w:color w:val="231F20"/>
          <w:sz w:val="24"/>
          <w:szCs w:val="24"/>
        </w:rPr>
        <w:t>6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bit</w:t>
      </w:r>
    </w:p>
    <w:p w14:paraId="53117D12" w14:textId="62F8362A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Viewing Angle (h/v)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>
        <w:rPr>
          <w:rFonts w:ascii="Helvetica" w:hAnsi="Helvetica" w:cs="Helvetica"/>
          <w:color w:val="404040"/>
          <w:sz w:val="27"/>
          <w:szCs w:val="27"/>
        </w:rPr>
        <w:t>1</w:t>
      </w:r>
      <w:r w:rsidR="00D55512">
        <w:rPr>
          <w:rFonts w:ascii="Helvetica" w:hAnsi="Helvetica" w:cs="Helvetica"/>
          <w:color w:val="404040"/>
          <w:sz w:val="27"/>
          <w:szCs w:val="27"/>
        </w:rPr>
        <w:t>40</w:t>
      </w:r>
      <w:r>
        <w:rPr>
          <w:rFonts w:ascii="Helvetica" w:hAnsi="Helvetica" w:cs="Helvetica"/>
          <w:color w:val="404040"/>
          <w:sz w:val="27"/>
          <w:szCs w:val="27"/>
        </w:rPr>
        <w:t>/1</w:t>
      </w:r>
      <w:r w:rsidR="00D55512">
        <w:rPr>
          <w:rFonts w:ascii="Helvetica" w:hAnsi="Helvetica" w:cs="Helvetica"/>
          <w:color w:val="404040"/>
          <w:sz w:val="27"/>
          <w:szCs w:val="27"/>
        </w:rPr>
        <w:t>4</w:t>
      </w:r>
      <w:r>
        <w:rPr>
          <w:rFonts w:ascii="Helvetica" w:hAnsi="Helvetica" w:cs="Helvetica"/>
          <w:color w:val="404040"/>
          <w:sz w:val="27"/>
          <w:szCs w:val="27"/>
        </w:rPr>
        <w:t>0</w:t>
      </w:r>
    </w:p>
    <w:p w14:paraId="60F7F633" w14:textId="07E6044E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Diode Type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SMD</w:t>
      </w:r>
    </w:p>
    <w:p w14:paraId="23ACFA7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Engineering</w:t>
      </w:r>
    </w:p>
    <w:p w14:paraId="3E125FD5" w14:textId="0954F890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Indoor/Outdoor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 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Outdoor</w:t>
      </w:r>
    </w:p>
    <w:p w14:paraId="61F340B9" w14:textId="78D23305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lastRenderedPageBreak/>
        <w:t>Operating Temperature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D145E2">
        <w:rPr>
          <w:rFonts w:ascii="Helvetica" w:hAnsi="Helvetica" w:cs="Helvetica"/>
          <w:color w:val="404040"/>
          <w:sz w:val="27"/>
          <w:szCs w:val="27"/>
        </w:rPr>
        <w:t>-10 ~ 100</w:t>
      </w:r>
      <w:r w:rsidR="00D145E2" w:rsidRPr="00D145E2">
        <w:rPr>
          <w:rFonts w:ascii="Helvetica" w:hAnsi="Helvetica" w:cs="Helvetica"/>
          <w:color w:val="404040"/>
          <w:sz w:val="27"/>
          <w:szCs w:val="27"/>
          <w:vertAlign w:val="superscript"/>
        </w:rPr>
        <w:t>0</w:t>
      </w:r>
      <w:r w:rsidR="000729BB">
        <w:rPr>
          <w:rFonts w:ascii="Helvetica" w:hAnsi="Helvetica" w:cs="Helvetica"/>
          <w:color w:val="404040"/>
          <w:sz w:val="27"/>
          <w:szCs w:val="27"/>
        </w:rPr>
        <w:tab/>
      </w:r>
      <w:r w:rsidR="00D145E2">
        <w:rPr>
          <w:rFonts w:ascii="Helvetica" w:hAnsi="Helvetica" w:cs="Helvetica"/>
          <w:color w:val="404040"/>
          <w:sz w:val="27"/>
          <w:szCs w:val="27"/>
        </w:rPr>
        <w:t>F</w:t>
      </w:r>
    </w:p>
    <w:p w14:paraId="4C06EAF3" w14:textId="0A59E431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Humidity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</w:t>
      </w:r>
      <w:r w:rsidR="00C35C2D">
        <w:rPr>
          <w:rFonts w:ascii="Arial" w:hAnsi="Arial" w:cs="Arial"/>
          <w:color w:val="333333"/>
          <w:shd w:val="clear" w:color="auto" w:fill="FFFFFF"/>
        </w:rPr>
        <w:t xml:space="preserve"> 0 to </w:t>
      </w:r>
      <w:r w:rsidR="00D55512">
        <w:rPr>
          <w:rFonts w:ascii="Arial" w:hAnsi="Arial" w:cs="Arial"/>
          <w:color w:val="333333"/>
          <w:shd w:val="clear" w:color="auto" w:fill="FFFFFF"/>
        </w:rPr>
        <w:t>9</w:t>
      </w:r>
      <w:r w:rsidR="00C35C2D">
        <w:rPr>
          <w:rFonts w:ascii="Arial" w:hAnsi="Arial" w:cs="Arial"/>
          <w:color w:val="333333"/>
          <w:shd w:val="clear" w:color="auto" w:fill="FFFFFF"/>
        </w:rPr>
        <w:t>0%</w:t>
      </w:r>
    </w:p>
    <w:p w14:paraId="40703BC7" w14:textId="1A841223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Environment Rating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 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Ip</w:t>
      </w:r>
      <w:r w:rsidR="0070331E">
        <w:rPr>
          <w:rFonts w:ascii="Poppins" w:eastAsia="Times New Roman" w:hAnsi="Poppins" w:cs="Poppins"/>
          <w:color w:val="231F20"/>
          <w:sz w:val="24"/>
          <w:szCs w:val="24"/>
        </w:rPr>
        <w:t>65</w:t>
      </w:r>
    </w:p>
    <w:p w14:paraId="2CB2106B" w14:textId="5D6F2E2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221BF5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99</w:t>
      </w:r>
      <w:r w:rsidR="0070331E">
        <w:rPr>
          <w:rFonts w:ascii="Poppins" w:eastAsia="Times New Roman" w:hAnsi="Poppins" w:cs="Poppins"/>
          <w:color w:val="231F20"/>
          <w:sz w:val="24"/>
          <w:szCs w:val="24"/>
        </w:rPr>
        <w:t>Ib</w:t>
      </w:r>
    </w:p>
    <w:p w14:paraId="462CAB84" w14:textId="6C1D206F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 Metric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221BF5">
        <w:rPr>
          <w:rFonts w:ascii="Poppins" w:eastAsia="Times New Roman" w:hAnsi="Poppins" w:cs="Poppins"/>
          <w:color w:val="231F20"/>
          <w:sz w:val="24"/>
          <w:szCs w:val="24"/>
        </w:rPr>
        <w:t>45</w:t>
      </w:r>
      <w:r w:rsidR="0070331E">
        <w:rPr>
          <w:rFonts w:ascii="Poppins" w:eastAsia="Times New Roman" w:hAnsi="Poppins" w:cs="Poppins"/>
          <w:color w:val="231F20"/>
          <w:sz w:val="24"/>
          <w:szCs w:val="24"/>
        </w:rPr>
        <w:t>Kg</w:t>
      </w:r>
    </w:p>
    <w:p w14:paraId="3ABCCE34" w14:textId="40389CE1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C157AD">
        <w:rPr>
          <w:rFonts w:ascii="Poppins" w:eastAsia="Times New Roman" w:hAnsi="Poppins" w:cs="Poppins"/>
          <w:color w:val="231F20"/>
          <w:sz w:val="24"/>
          <w:szCs w:val="24"/>
        </w:rPr>
        <w:t>2.2ft*4.4ft, 1.96*3.9ft, 2.8*4.85ft</w:t>
      </w:r>
    </w:p>
    <w:p w14:paraId="783F8644" w14:textId="5D8BF092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 Metric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221BF5">
        <w:rPr>
          <w:rFonts w:ascii="Arial" w:eastAsia="Times New Roman" w:hAnsi="Arial" w:cs="Arial"/>
          <w:b/>
          <w:bCs/>
          <w:sz w:val="24"/>
          <w:szCs w:val="24"/>
        </w:rPr>
        <w:t xml:space="preserve">676*1352mm, </w:t>
      </w:r>
      <w:r w:rsidR="00221BF5" w:rsidRPr="00AF1D5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221BF5">
        <w:rPr>
          <w:rFonts w:ascii="Arial" w:eastAsia="Times New Roman" w:hAnsi="Arial" w:cs="Arial"/>
          <w:b/>
          <w:bCs/>
          <w:sz w:val="24"/>
          <w:szCs w:val="24"/>
        </w:rPr>
        <w:t>600*1200</w:t>
      </w:r>
      <w:r w:rsidR="00221BF5" w:rsidRPr="00AF1D55">
        <w:rPr>
          <w:rFonts w:ascii="Arial" w:eastAsia="Times New Roman" w:hAnsi="Arial" w:cs="Arial"/>
          <w:b/>
          <w:bCs/>
          <w:sz w:val="24"/>
          <w:szCs w:val="24"/>
        </w:rPr>
        <w:t>mm</w:t>
      </w:r>
      <w:r w:rsidR="00221BF5">
        <w:rPr>
          <w:rFonts w:ascii="Arial" w:eastAsia="Times New Roman" w:hAnsi="Arial" w:cs="Arial"/>
          <w:b/>
          <w:bCs/>
          <w:sz w:val="24"/>
          <w:szCs w:val="24"/>
        </w:rPr>
        <w:t>, 868*1480mm</w:t>
      </w:r>
    </w:p>
    <w:p w14:paraId="380ED5B1" w14:textId="4A4F22A1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Panel Power (Max/Avg)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E73501">
        <w:rPr>
          <w:rFonts w:ascii="Poppins" w:eastAsia="Times New Roman" w:hAnsi="Poppins" w:cs="Poppins"/>
          <w:color w:val="231F20"/>
          <w:sz w:val="24"/>
          <w:szCs w:val="24"/>
        </w:rPr>
        <w:t>400W-1200W</w:t>
      </w:r>
    </w:p>
    <w:p w14:paraId="2C28ABD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Build</w:t>
      </w:r>
    </w:p>
    <w:p w14:paraId="2F55F87B" w14:textId="7D76D62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Installation &amp; Service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D0059B" w:rsidRPr="00D0059B">
        <w:rPr>
          <w:rFonts w:ascii="Poppins" w:eastAsia="Times New Roman" w:hAnsi="Poppins" w:cs="Poppins"/>
          <w:color w:val="231F20"/>
          <w:sz w:val="24"/>
          <w:szCs w:val="24"/>
        </w:rPr>
        <w:t>Front &amp;</w:t>
      </w:r>
      <w:r w:rsidR="00D0059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5714DB">
        <w:rPr>
          <w:rFonts w:ascii="Poppins" w:eastAsia="Times New Roman" w:hAnsi="Poppins" w:cs="Poppins"/>
          <w:color w:val="231F20"/>
          <w:sz w:val="24"/>
          <w:szCs w:val="24"/>
        </w:rPr>
        <w:t>Back Maintenance</w:t>
      </w:r>
    </w:p>
    <w:p w14:paraId="102A4D32" w14:textId="5B99BEE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Voltage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AC 100 – 240V</w:t>
      </w:r>
    </w:p>
    <w:p w14:paraId="7160589C" w14:textId="111FDEF8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Certification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s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CE, CCC, FCC</w:t>
      </w:r>
    </w:p>
    <w:sectPr w:rsidR="00C87B32" w:rsidRPr="00C8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85A"/>
    <w:multiLevelType w:val="multilevel"/>
    <w:tmpl w:val="5CB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44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03"/>
    <w:rsid w:val="00013EE4"/>
    <w:rsid w:val="00035DE0"/>
    <w:rsid w:val="000729BB"/>
    <w:rsid w:val="000F6D58"/>
    <w:rsid w:val="00141A03"/>
    <w:rsid w:val="0017070F"/>
    <w:rsid w:val="00181F30"/>
    <w:rsid w:val="001B41B3"/>
    <w:rsid w:val="001F6426"/>
    <w:rsid w:val="00221BF5"/>
    <w:rsid w:val="00247FC9"/>
    <w:rsid w:val="00251964"/>
    <w:rsid w:val="00283639"/>
    <w:rsid w:val="002D7C52"/>
    <w:rsid w:val="002E1FD7"/>
    <w:rsid w:val="00330A5B"/>
    <w:rsid w:val="00341AE1"/>
    <w:rsid w:val="003560AA"/>
    <w:rsid w:val="00395D3B"/>
    <w:rsid w:val="003E1698"/>
    <w:rsid w:val="004276F0"/>
    <w:rsid w:val="004D7981"/>
    <w:rsid w:val="004F27B2"/>
    <w:rsid w:val="0050169E"/>
    <w:rsid w:val="005714DB"/>
    <w:rsid w:val="005732A9"/>
    <w:rsid w:val="00675FB1"/>
    <w:rsid w:val="0070331E"/>
    <w:rsid w:val="007F2E11"/>
    <w:rsid w:val="00852FAA"/>
    <w:rsid w:val="00872618"/>
    <w:rsid w:val="0087290D"/>
    <w:rsid w:val="008A10BF"/>
    <w:rsid w:val="009260C4"/>
    <w:rsid w:val="0094738D"/>
    <w:rsid w:val="00986101"/>
    <w:rsid w:val="00996894"/>
    <w:rsid w:val="00A7651D"/>
    <w:rsid w:val="00A9639C"/>
    <w:rsid w:val="00B0491E"/>
    <w:rsid w:val="00B06D10"/>
    <w:rsid w:val="00B9669C"/>
    <w:rsid w:val="00C03BAF"/>
    <w:rsid w:val="00C12BD0"/>
    <w:rsid w:val="00C157AD"/>
    <w:rsid w:val="00C25EDC"/>
    <w:rsid w:val="00C3091E"/>
    <w:rsid w:val="00C35C2D"/>
    <w:rsid w:val="00C87B32"/>
    <w:rsid w:val="00CD5CF3"/>
    <w:rsid w:val="00D0059B"/>
    <w:rsid w:val="00D145E2"/>
    <w:rsid w:val="00D55512"/>
    <w:rsid w:val="00DB6FF2"/>
    <w:rsid w:val="00E47B2A"/>
    <w:rsid w:val="00E73501"/>
    <w:rsid w:val="00E75568"/>
    <w:rsid w:val="00EC3DF6"/>
    <w:rsid w:val="00EF60E1"/>
    <w:rsid w:val="00F2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5349"/>
  <w15:chartTrackingRefBased/>
  <w15:docId w15:val="{1D1647B8-DCBE-4185-A128-4129C9F1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AE1"/>
    <w:pPr>
      <w:spacing w:after="0" w:line="240" w:lineRule="auto"/>
    </w:pPr>
  </w:style>
  <w:style w:type="paragraph" w:customStyle="1" w:styleId="Title1">
    <w:name w:val="Title1"/>
    <w:basedOn w:val="Normal"/>
    <w:rsid w:val="00C8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Fahad</dc:creator>
  <cp:keywords/>
  <dc:description/>
  <cp:lastModifiedBy>Zaman Fahad</cp:lastModifiedBy>
  <cp:revision>39</cp:revision>
  <dcterms:created xsi:type="dcterms:W3CDTF">2022-02-04T10:18:00Z</dcterms:created>
  <dcterms:modified xsi:type="dcterms:W3CDTF">2022-07-15T02:41:00Z</dcterms:modified>
</cp:coreProperties>
</file>