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18F5" w:rsidRPr="003977BC" w:rsidRDefault="001B64FA" w:rsidP="003977BC">
      <w:pPr>
        <w:jc w:val="center"/>
        <w:rPr>
          <w:rFonts w:ascii="Times New Roman" w:eastAsia="Calibri" w:hAnsi="Times New Roman"/>
          <w:color w:val="17365D"/>
          <w:sz w:val="40"/>
          <w:szCs w:val="40"/>
        </w:rPr>
      </w:pPr>
      <w:r w:rsidRPr="003977BC">
        <w:rPr>
          <w:rFonts w:ascii="Times New Roman" w:eastAsia="Calibri" w:hAnsi="Times New Roman"/>
          <w:color w:val="17365D"/>
          <w:sz w:val="40"/>
          <w:szCs w:val="40"/>
        </w:rPr>
        <w:t>QUAID-E-AWA</w:t>
      </w:r>
      <w:bookmarkStart w:id="0" w:name="_GoBack"/>
      <w:bookmarkEnd w:id="0"/>
      <w:r w:rsidRPr="003977BC">
        <w:rPr>
          <w:rFonts w:ascii="Times New Roman" w:eastAsia="Calibri" w:hAnsi="Times New Roman"/>
          <w:color w:val="17365D"/>
          <w:sz w:val="40"/>
          <w:szCs w:val="40"/>
        </w:rPr>
        <w:t>M UNIVERSITY OF ENGINEERING, SCIENCE &amp; TECHNOLOGY NAWABSHAH</w:t>
      </w:r>
    </w:p>
    <w:p w:rsidR="00E918F5" w:rsidRDefault="001B64FA" w:rsidP="00A41E9B">
      <w:pPr>
        <w:spacing w:before="280"/>
        <w:jc w:val="both"/>
        <w:rPr>
          <w:rFonts w:ascii="Times New Roman" w:eastAsia="Calibri" w:hAnsi="Times New Roman"/>
          <w:b/>
          <w:sz w:val="40"/>
          <w:szCs w:val="40"/>
        </w:rPr>
      </w:pPr>
      <w:r>
        <w:rPr>
          <w:noProof/>
        </w:rPr>
        <w:drawing>
          <wp:anchor distT="0" distB="0" distL="114300" distR="114300" simplePos="0" relativeHeight="251659264" behindDoc="0" locked="0" layoutInCell="1" allowOverlap="1">
            <wp:simplePos x="0" y="0"/>
            <wp:positionH relativeFrom="column">
              <wp:posOffset>2073275</wp:posOffset>
            </wp:positionH>
            <wp:positionV relativeFrom="paragraph">
              <wp:posOffset>55880</wp:posOffset>
            </wp:positionV>
            <wp:extent cx="1615440" cy="1614805"/>
            <wp:effectExtent l="19050" t="0" r="3810" b="0"/>
            <wp:wrapSquare wrapText="bothSides"/>
            <wp:docPr id="1" name="Picture 1" descr="C:\Users\Dell\AppData\Local\Temp\ksohtml15600\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Dell\AppData\Local\Temp\ksohtml15600\wps1.jpg"/>
                    <pic:cNvPicPr>
                      <a:picLocks noChangeAspect="1" noChangeArrowheads="1"/>
                    </pic:cNvPicPr>
                  </pic:nvPicPr>
                  <pic:blipFill>
                    <a:blip r:embed="rId8"/>
                    <a:stretch>
                      <a:fillRect/>
                    </a:stretch>
                  </pic:blipFill>
                  <pic:spPr bwMode="auto">
                    <a:xfrm>
                      <a:off x="0" y="0"/>
                      <a:ext cx="1615440" cy="1614805"/>
                    </a:xfrm>
                    <a:prstGeom prst="rect">
                      <a:avLst/>
                    </a:prstGeom>
                  </pic:spPr>
                </pic:pic>
              </a:graphicData>
            </a:graphic>
          </wp:anchor>
        </w:drawing>
      </w:r>
    </w:p>
    <w:p w:rsidR="00136306" w:rsidRDefault="00136306" w:rsidP="00A41E9B">
      <w:pPr>
        <w:spacing w:before="280"/>
        <w:jc w:val="both"/>
        <w:rPr>
          <w:rFonts w:ascii="Times New Roman" w:eastAsia="Calibri" w:hAnsi="Times New Roman"/>
          <w:b/>
          <w:sz w:val="40"/>
          <w:szCs w:val="40"/>
        </w:rPr>
      </w:pPr>
    </w:p>
    <w:p w:rsidR="00136306" w:rsidRDefault="00136306" w:rsidP="00A41E9B">
      <w:pPr>
        <w:spacing w:before="280"/>
        <w:jc w:val="both"/>
        <w:rPr>
          <w:rFonts w:ascii="Times New Roman" w:eastAsia="Calibri" w:hAnsi="Times New Roman"/>
          <w:b/>
          <w:sz w:val="40"/>
          <w:szCs w:val="40"/>
        </w:rPr>
      </w:pPr>
    </w:p>
    <w:p w:rsidR="00136306" w:rsidRDefault="00136306" w:rsidP="00A41E9B">
      <w:pPr>
        <w:spacing w:before="280"/>
        <w:jc w:val="both"/>
        <w:rPr>
          <w:rFonts w:ascii="Times New Roman" w:eastAsia="Calibri" w:hAnsi="Times New Roman"/>
          <w:b/>
          <w:sz w:val="40"/>
          <w:szCs w:val="40"/>
        </w:rPr>
      </w:pPr>
    </w:p>
    <w:p w:rsidR="00E918F5" w:rsidRPr="003977BC" w:rsidRDefault="003977BC" w:rsidP="003977BC">
      <w:pPr>
        <w:spacing w:before="280"/>
        <w:jc w:val="center"/>
        <w:rPr>
          <w:rFonts w:ascii="Times New Roman" w:eastAsia="Calibri" w:hAnsi="Times New Roman"/>
          <w:b/>
          <w:sz w:val="36"/>
          <w:szCs w:val="40"/>
          <w:u w:val="single"/>
        </w:rPr>
      </w:pPr>
      <w:r w:rsidRPr="003977BC">
        <w:rPr>
          <w:rFonts w:ascii="Times New Roman" w:eastAsia="Calibri" w:hAnsi="Times New Roman"/>
          <w:b/>
          <w:sz w:val="36"/>
          <w:szCs w:val="40"/>
          <w:u w:val="single"/>
        </w:rPr>
        <w:t xml:space="preserve">DEPARTMENT OF INFORMATION </w:t>
      </w:r>
      <w:r w:rsidR="001B64FA" w:rsidRPr="003977BC">
        <w:rPr>
          <w:rFonts w:ascii="Times New Roman" w:eastAsia="Calibri" w:hAnsi="Times New Roman"/>
          <w:b/>
          <w:sz w:val="36"/>
          <w:szCs w:val="40"/>
          <w:u w:val="single"/>
        </w:rPr>
        <w:t>TECHNOLOGY</w:t>
      </w:r>
    </w:p>
    <w:p w:rsidR="00A41E9B" w:rsidRPr="00A41E9B" w:rsidRDefault="001B64FA" w:rsidP="003977BC">
      <w:pPr>
        <w:spacing w:before="280"/>
        <w:ind w:left="2880" w:firstLine="720"/>
        <w:rPr>
          <w:rFonts w:ascii="Times New Roman" w:eastAsia="Calibri" w:hAnsi="Times New Roman"/>
          <w:b/>
          <w:sz w:val="40"/>
          <w:szCs w:val="40"/>
          <w:u w:val="single"/>
        </w:rPr>
      </w:pPr>
      <w:r w:rsidRPr="00A41E9B">
        <w:rPr>
          <w:rFonts w:ascii="Times New Roman" w:eastAsia="Calibri" w:hAnsi="Times New Roman"/>
          <w:b/>
          <w:sz w:val="40"/>
          <w:szCs w:val="40"/>
          <w:u w:val="single"/>
        </w:rPr>
        <w:t>Project Title:</w:t>
      </w:r>
    </w:p>
    <w:p w:rsidR="00E918F5" w:rsidRPr="003977BC" w:rsidRDefault="001B64FA" w:rsidP="00A41E9B">
      <w:pPr>
        <w:spacing w:before="280"/>
        <w:jc w:val="center"/>
        <w:rPr>
          <w:rFonts w:ascii="Times New Roman" w:hAnsi="Times New Roman"/>
          <w:color w:val="000000"/>
          <w:sz w:val="32"/>
          <w:szCs w:val="32"/>
          <w:u w:val="single"/>
        </w:rPr>
      </w:pPr>
      <w:r w:rsidRPr="003977BC">
        <w:rPr>
          <w:rFonts w:ascii="Times New Roman" w:eastAsia="Calibri" w:hAnsi="Times New Roman"/>
          <w:sz w:val="40"/>
          <w:szCs w:val="40"/>
          <w:u w:val="single"/>
        </w:rPr>
        <w:t>Enhancing Image Steganography Techniques for Secure Communication</w:t>
      </w:r>
    </w:p>
    <w:p w:rsidR="00E918F5" w:rsidRDefault="001B64FA" w:rsidP="003977BC">
      <w:pPr>
        <w:spacing w:before="280"/>
        <w:jc w:val="center"/>
        <w:rPr>
          <w:rFonts w:ascii="Times New Roman" w:hAnsi="Times New Roman"/>
          <w:color w:val="000000"/>
          <w:sz w:val="32"/>
          <w:szCs w:val="32"/>
        </w:rPr>
      </w:pPr>
      <w:r>
        <w:rPr>
          <w:rFonts w:ascii="Times New Roman" w:eastAsia="Calibri" w:hAnsi="Times New Roman"/>
          <w:b/>
          <w:color w:val="000000"/>
          <w:sz w:val="40"/>
          <w:szCs w:val="40"/>
        </w:rPr>
        <w:t>GROUP MEMBERS</w:t>
      </w:r>
    </w:p>
    <w:tbl>
      <w:tblPr>
        <w:tblStyle w:val="LightList1"/>
        <w:tblpPr w:leftFromText="180" w:rightFromText="180" w:vertAnchor="text" w:horzAnchor="margin" w:tblpY="150"/>
        <w:tblW w:w="9576" w:type="dxa"/>
        <w:tblLayout w:type="fixed"/>
        <w:tblLook w:val="04A0"/>
      </w:tblPr>
      <w:tblGrid>
        <w:gridCol w:w="2941"/>
        <w:gridCol w:w="3443"/>
        <w:gridCol w:w="3192"/>
      </w:tblGrid>
      <w:tr w:rsidR="006629A1" w:rsidTr="006629A1">
        <w:trPr>
          <w:cnfStyle w:val="100000000000"/>
        </w:trPr>
        <w:tc>
          <w:tcPr>
            <w:cnfStyle w:val="001000000000"/>
            <w:tcW w:w="2941" w:type="dxa"/>
            <w:tcBorders>
              <w:bottom w:val="nil"/>
              <w:right w:val="nil"/>
            </w:tcBorders>
          </w:tcPr>
          <w:p w:rsidR="006629A1" w:rsidRDefault="006629A1" w:rsidP="00A41E9B">
            <w:pPr>
              <w:widowControl w:val="0"/>
              <w:spacing w:after="0"/>
              <w:jc w:val="both"/>
              <w:rPr>
                <w:rFonts w:ascii="Times New Roman" w:eastAsia="Calibri" w:hAnsi="Times New Roman"/>
                <w:sz w:val="40"/>
                <w:szCs w:val="40"/>
              </w:rPr>
            </w:pPr>
            <w:r>
              <w:rPr>
                <w:rFonts w:ascii="Times New Roman" w:eastAsia="Calibri" w:hAnsi="Times New Roman"/>
                <w:bCs w:val="0"/>
                <w:sz w:val="40"/>
                <w:szCs w:val="40"/>
              </w:rPr>
              <w:t>Names</w:t>
            </w:r>
          </w:p>
        </w:tc>
        <w:tc>
          <w:tcPr>
            <w:tcW w:w="3443" w:type="dxa"/>
            <w:tcBorders>
              <w:left w:val="nil"/>
              <w:bottom w:val="nil"/>
              <w:right w:val="nil"/>
            </w:tcBorders>
          </w:tcPr>
          <w:p w:rsidR="006629A1" w:rsidRDefault="006629A1" w:rsidP="00A41E9B">
            <w:pPr>
              <w:widowControl w:val="0"/>
              <w:spacing w:after="0"/>
              <w:jc w:val="both"/>
              <w:cnfStyle w:val="100000000000"/>
              <w:rPr>
                <w:rFonts w:ascii="Times New Roman" w:eastAsia="Calibri" w:hAnsi="Times New Roman"/>
                <w:sz w:val="40"/>
                <w:szCs w:val="40"/>
              </w:rPr>
            </w:pPr>
            <w:r>
              <w:rPr>
                <w:rFonts w:ascii="Times New Roman" w:eastAsia="Calibri" w:hAnsi="Times New Roman"/>
                <w:bCs w:val="0"/>
                <w:sz w:val="40"/>
                <w:szCs w:val="40"/>
              </w:rPr>
              <w:t>Roll Number</w:t>
            </w:r>
          </w:p>
        </w:tc>
        <w:tc>
          <w:tcPr>
            <w:tcW w:w="3192" w:type="dxa"/>
            <w:tcBorders>
              <w:left w:val="nil"/>
              <w:bottom w:val="nil"/>
            </w:tcBorders>
          </w:tcPr>
          <w:p w:rsidR="006629A1" w:rsidRDefault="006629A1" w:rsidP="00A41E9B">
            <w:pPr>
              <w:widowControl w:val="0"/>
              <w:spacing w:after="0"/>
              <w:jc w:val="both"/>
              <w:cnfStyle w:val="100000000000"/>
              <w:rPr>
                <w:rFonts w:ascii="Times New Roman" w:eastAsia="Calibri" w:hAnsi="Times New Roman"/>
                <w:sz w:val="40"/>
                <w:szCs w:val="40"/>
              </w:rPr>
            </w:pPr>
            <w:r>
              <w:rPr>
                <w:rFonts w:ascii="Times New Roman" w:eastAsia="Calibri" w:hAnsi="Times New Roman"/>
                <w:bCs w:val="0"/>
                <w:sz w:val="40"/>
                <w:szCs w:val="40"/>
              </w:rPr>
              <w:t>Designations</w:t>
            </w:r>
          </w:p>
        </w:tc>
      </w:tr>
      <w:tr w:rsidR="006629A1" w:rsidTr="006629A1">
        <w:tc>
          <w:tcPr>
            <w:cnfStyle w:val="001000000000"/>
            <w:tcW w:w="2941" w:type="dxa"/>
            <w:tcBorders>
              <w:right w:val="nil"/>
            </w:tcBorders>
          </w:tcPr>
          <w:p w:rsidR="006629A1" w:rsidRDefault="006629A1" w:rsidP="003977BC">
            <w:pPr>
              <w:widowControl w:val="0"/>
              <w:spacing w:after="0"/>
              <w:jc w:val="both"/>
              <w:rPr>
                <w:rFonts w:ascii="Times New Roman" w:eastAsia="Calibri" w:hAnsi="Times New Roman"/>
                <w:sz w:val="40"/>
                <w:szCs w:val="40"/>
              </w:rPr>
            </w:pPr>
            <w:r>
              <w:rPr>
                <w:rFonts w:ascii="Times New Roman" w:eastAsia="Calibri" w:hAnsi="Times New Roman"/>
                <w:b w:val="0"/>
                <w:bCs w:val="0"/>
                <w:sz w:val="40"/>
                <w:szCs w:val="40"/>
              </w:rPr>
              <w:t>Ubaidullah</w:t>
            </w:r>
          </w:p>
        </w:tc>
        <w:tc>
          <w:tcPr>
            <w:tcW w:w="3443" w:type="dxa"/>
            <w:tcBorders>
              <w:left w:val="nil"/>
              <w:right w:val="nil"/>
            </w:tcBorders>
          </w:tcPr>
          <w:p w:rsidR="006629A1" w:rsidRDefault="006629A1" w:rsidP="003977BC">
            <w:pPr>
              <w:widowControl w:val="0"/>
              <w:spacing w:after="0"/>
              <w:jc w:val="both"/>
              <w:cnfStyle w:val="000000000000"/>
              <w:rPr>
                <w:rFonts w:ascii="Times New Roman" w:eastAsia="Calibri" w:hAnsi="Times New Roman"/>
                <w:sz w:val="40"/>
                <w:szCs w:val="40"/>
              </w:rPr>
            </w:pPr>
            <w:r>
              <w:rPr>
                <w:rFonts w:ascii="Times New Roman" w:eastAsia="Calibri" w:hAnsi="Times New Roman"/>
                <w:sz w:val="40"/>
                <w:szCs w:val="40"/>
              </w:rPr>
              <w:t>20IT-16</w:t>
            </w:r>
          </w:p>
        </w:tc>
        <w:tc>
          <w:tcPr>
            <w:tcW w:w="3192" w:type="dxa"/>
            <w:tcBorders>
              <w:left w:val="nil"/>
            </w:tcBorders>
          </w:tcPr>
          <w:p w:rsidR="006629A1" w:rsidRDefault="006629A1" w:rsidP="003977BC">
            <w:pPr>
              <w:widowControl w:val="0"/>
              <w:spacing w:after="0"/>
              <w:jc w:val="both"/>
              <w:cnfStyle w:val="000000000000"/>
              <w:rPr>
                <w:rFonts w:ascii="Times New Roman" w:eastAsia="Calibri" w:hAnsi="Times New Roman"/>
                <w:sz w:val="40"/>
                <w:szCs w:val="40"/>
              </w:rPr>
            </w:pPr>
            <w:r>
              <w:rPr>
                <w:rFonts w:ascii="Times New Roman" w:eastAsia="Calibri" w:hAnsi="Times New Roman"/>
                <w:sz w:val="40"/>
                <w:szCs w:val="40"/>
              </w:rPr>
              <w:t>Leader</w:t>
            </w:r>
          </w:p>
        </w:tc>
      </w:tr>
      <w:tr w:rsidR="006629A1" w:rsidTr="006629A1">
        <w:tc>
          <w:tcPr>
            <w:cnfStyle w:val="001000000000"/>
            <w:tcW w:w="2941" w:type="dxa"/>
            <w:tcBorders>
              <w:top w:val="nil"/>
              <w:bottom w:val="nil"/>
              <w:right w:val="nil"/>
            </w:tcBorders>
          </w:tcPr>
          <w:p w:rsidR="006629A1" w:rsidRDefault="006629A1" w:rsidP="003977BC">
            <w:pPr>
              <w:widowControl w:val="0"/>
              <w:spacing w:after="0"/>
              <w:jc w:val="both"/>
              <w:rPr>
                <w:rFonts w:ascii="Times New Roman" w:eastAsia="Calibri" w:hAnsi="Times New Roman"/>
                <w:sz w:val="40"/>
                <w:szCs w:val="40"/>
              </w:rPr>
            </w:pPr>
            <w:r>
              <w:rPr>
                <w:rFonts w:ascii="Times New Roman" w:eastAsia="Calibri" w:hAnsi="Times New Roman"/>
                <w:b w:val="0"/>
                <w:bCs w:val="0"/>
                <w:sz w:val="40"/>
                <w:szCs w:val="40"/>
              </w:rPr>
              <w:t>Waqas</w:t>
            </w:r>
          </w:p>
        </w:tc>
        <w:tc>
          <w:tcPr>
            <w:tcW w:w="3443" w:type="dxa"/>
            <w:tcBorders>
              <w:top w:val="nil"/>
              <w:left w:val="nil"/>
              <w:bottom w:val="nil"/>
              <w:right w:val="nil"/>
            </w:tcBorders>
          </w:tcPr>
          <w:p w:rsidR="006629A1" w:rsidRDefault="006629A1" w:rsidP="003977BC">
            <w:pPr>
              <w:widowControl w:val="0"/>
              <w:spacing w:after="0"/>
              <w:jc w:val="both"/>
              <w:cnfStyle w:val="000000000000"/>
              <w:rPr>
                <w:rFonts w:ascii="Times New Roman" w:eastAsia="Calibri" w:hAnsi="Times New Roman"/>
                <w:sz w:val="40"/>
                <w:szCs w:val="40"/>
              </w:rPr>
            </w:pPr>
            <w:r>
              <w:rPr>
                <w:rFonts w:ascii="Times New Roman" w:eastAsia="Calibri" w:hAnsi="Times New Roman"/>
                <w:sz w:val="40"/>
                <w:szCs w:val="40"/>
              </w:rPr>
              <w:t>20IT-07</w:t>
            </w:r>
          </w:p>
        </w:tc>
        <w:tc>
          <w:tcPr>
            <w:tcW w:w="3192" w:type="dxa"/>
            <w:tcBorders>
              <w:top w:val="nil"/>
              <w:left w:val="nil"/>
              <w:bottom w:val="nil"/>
            </w:tcBorders>
          </w:tcPr>
          <w:p w:rsidR="006629A1" w:rsidRDefault="006629A1" w:rsidP="003977BC">
            <w:pPr>
              <w:widowControl w:val="0"/>
              <w:spacing w:after="0"/>
              <w:jc w:val="both"/>
              <w:cnfStyle w:val="000000000000"/>
              <w:rPr>
                <w:rFonts w:ascii="Times New Roman" w:eastAsia="Calibri" w:hAnsi="Times New Roman"/>
                <w:sz w:val="40"/>
                <w:szCs w:val="40"/>
              </w:rPr>
            </w:pPr>
            <w:r>
              <w:rPr>
                <w:rFonts w:ascii="Times New Roman" w:eastAsia="Calibri" w:hAnsi="Times New Roman"/>
                <w:sz w:val="40"/>
                <w:szCs w:val="40"/>
              </w:rPr>
              <w:t>Members</w:t>
            </w:r>
          </w:p>
        </w:tc>
      </w:tr>
      <w:tr w:rsidR="006629A1" w:rsidTr="006629A1">
        <w:tc>
          <w:tcPr>
            <w:cnfStyle w:val="001000000000"/>
            <w:tcW w:w="2941" w:type="dxa"/>
            <w:tcBorders>
              <w:right w:val="nil"/>
            </w:tcBorders>
          </w:tcPr>
          <w:p w:rsidR="006629A1" w:rsidRDefault="006629A1" w:rsidP="003977BC">
            <w:pPr>
              <w:widowControl w:val="0"/>
              <w:spacing w:after="0"/>
              <w:jc w:val="both"/>
              <w:rPr>
                <w:rFonts w:ascii="Times New Roman" w:eastAsia="Calibri" w:hAnsi="Times New Roman"/>
                <w:sz w:val="40"/>
                <w:szCs w:val="40"/>
              </w:rPr>
            </w:pPr>
            <w:r>
              <w:rPr>
                <w:rFonts w:ascii="Times New Roman" w:eastAsia="Calibri" w:hAnsi="Times New Roman"/>
                <w:b w:val="0"/>
                <w:bCs w:val="0"/>
                <w:sz w:val="40"/>
                <w:szCs w:val="40"/>
              </w:rPr>
              <w:t>Sawera</w:t>
            </w:r>
          </w:p>
        </w:tc>
        <w:tc>
          <w:tcPr>
            <w:tcW w:w="3443" w:type="dxa"/>
            <w:tcBorders>
              <w:left w:val="nil"/>
              <w:right w:val="nil"/>
            </w:tcBorders>
          </w:tcPr>
          <w:p w:rsidR="006629A1" w:rsidRDefault="006629A1" w:rsidP="003977BC">
            <w:pPr>
              <w:widowControl w:val="0"/>
              <w:spacing w:after="0"/>
              <w:jc w:val="both"/>
              <w:cnfStyle w:val="000000000000"/>
              <w:rPr>
                <w:rFonts w:ascii="Times New Roman" w:eastAsia="Calibri" w:hAnsi="Times New Roman"/>
                <w:sz w:val="40"/>
                <w:szCs w:val="40"/>
              </w:rPr>
            </w:pPr>
            <w:r>
              <w:rPr>
                <w:rFonts w:ascii="Times New Roman" w:eastAsia="Calibri" w:hAnsi="Times New Roman"/>
                <w:sz w:val="40"/>
                <w:szCs w:val="40"/>
              </w:rPr>
              <w:t>20IT-64</w:t>
            </w:r>
          </w:p>
        </w:tc>
        <w:tc>
          <w:tcPr>
            <w:tcW w:w="3192" w:type="dxa"/>
            <w:tcBorders>
              <w:left w:val="nil"/>
            </w:tcBorders>
          </w:tcPr>
          <w:p w:rsidR="006629A1" w:rsidRDefault="006629A1" w:rsidP="003977BC">
            <w:pPr>
              <w:widowControl w:val="0"/>
              <w:spacing w:after="0"/>
              <w:jc w:val="both"/>
              <w:cnfStyle w:val="000000000000"/>
              <w:rPr>
                <w:rFonts w:ascii="Times New Roman" w:eastAsia="Calibri" w:hAnsi="Times New Roman"/>
                <w:sz w:val="40"/>
                <w:szCs w:val="40"/>
              </w:rPr>
            </w:pPr>
            <w:r>
              <w:rPr>
                <w:rFonts w:ascii="Times New Roman" w:eastAsia="Calibri" w:hAnsi="Times New Roman"/>
                <w:sz w:val="40"/>
                <w:szCs w:val="40"/>
              </w:rPr>
              <w:t>Members</w:t>
            </w:r>
          </w:p>
        </w:tc>
      </w:tr>
      <w:tr w:rsidR="006629A1" w:rsidTr="006629A1">
        <w:tc>
          <w:tcPr>
            <w:cnfStyle w:val="001000000000"/>
            <w:tcW w:w="2941" w:type="dxa"/>
            <w:tcBorders>
              <w:top w:val="nil"/>
              <w:right w:val="nil"/>
            </w:tcBorders>
          </w:tcPr>
          <w:p w:rsidR="006629A1" w:rsidRDefault="006629A1" w:rsidP="00A41E9B">
            <w:pPr>
              <w:widowControl w:val="0"/>
              <w:spacing w:after="0"/>
              <w:jc w:val="both"/>
              <w:rPr>
                <w:rFonts w:ascii="Times New Roman" w:eastAsia="Calibri" w:hAnsi="Times New Roman"/>
                <w:sz w:val="40"/>
                <w:szCs w:val="40"/>
              </w:rPr>
            </w:pPr>
          </w:p>
        </w:tc>
        <w:tc>
          <w:tcPr>
            <w:tcW w:w="3443" w:type="dxa"/>
            <w:tcBorders>
              <w:top w:val="nil"/>
              <w:left w:val="nil"/>
              <w:right w:val="nil"/>
            </w:tcBorders>
          </w:tcPr>
          <w:p w:rsidR="006629A1" w:rsidRDefault="006629A1" w:rsidP="00A41E9B">
            <w:pPr>
              <w:widowControl w:val="0"/>
              <w:spacing w:after="0"/>
              <w:jc w:val="both"/>
              <w:cnfStyle w:val="000000000000"/>
              <w:rPr>
                <w:rFonts w:ascii="Times New Roman" w:eastAsia="Calibri" w:hAnsi="Times New Roman"/>
                <w:sz w:val="40"/>
                <w:szCs w:val="40"/>
              </w:rPr>
            </w:pPr>
          </w:p>
        </w:tc>
        <w:tc>
          <w:tcPr>
            <w:tcW w:w="3192" w:type="dxa"/>
            <w:tcBorders>
              <w:top w:val="nil"/>
              <w:left w:val="nil"/>
            </w:tcBorders>
          </w:tcPr>
          <w:p w:rsidR="006629A1" w:rsidRDefault="006629A1" w:rsidP="00A41E9B">
            <w:pPr>
              <w:widowControl w:val="0"/>
              <w:spacing w:after="0"/>
              <w:jc w:val="both"/>
              <w:cnfStyle w:val="000000000000"/>
              <w:rPr>
                <w:rFonts w:ascii="Times New Roman" w:eastAsia="Calibri" w:hAnsi="Times New Roman"/>
                <w:sz w:val="40"/>
                <w:szCs w:val="40"/>
              </w:rPr>
            </w:pPr>
          </w:p>
        </w:tc>
      </w:tr>
    </w:tbl>
    <w:p w:rsidR="006629A1" w:rsidRDefault="003977BC" w:rsidP="00A41E9B">
      <w:pPr>
        <w:spacing w:before="280"/>
        <w:jc w:val="both"/>
        <w:rPr>
          <w:rFonts w:ascii="Times New Roman" w:eastAsia="Calibri" w:hAnsi="Times New Roman"/>
          <w:sz w:val="40"/>
          <w:szCs w:val="40"/>
        </w:rPr>
      </w:pPr>
      <w:r>
        <w:rPr>
          <w:rFonts w:ascii="Times New Roman" w:eastAsia="Calibri" w:hAnsi="Times New Roman"/>
          <w:sz w:val="40"/>
          <w:szCs w:val="40"/>
        </w:rPr>
        <w:t xml:space="preserve">   </w:t>
      </w:r>
      <w:r w:rsidR="005F38D6">
        <w:rPr>
          <w:rFonts w:ascii="Times New Roman" w:eastAsia="Calibri" w:hAnsi="Times New Roman"/>
          <w:b/>
          <w:sz w:val="40"/>
          <w:szCs w:val="40"/>
        </w:rPr>
        <w:t xml:space="preserve"> </w:t>
      </w:r>
      <w:r w:rsidR="006629A1">
        <w:rPr>
          <w:rFonts w:ascii="Times New Roman" w:eastAsia="Calibri" w:hAnsi="Times New Roman"/>
          <w:b/>
          <w:sz w:val="40"/>
          <w:szCs w:val="40"/>
        </w:rPr>
        <w:t>Supervisor: Dr. Saima</w:t>
      </w:r>
      <w:r>
        <w:rPr>
          <w:rFonts w:ascii="Times New Roman" w:eastAsia="Calibri" w:hAnsi="Times New Roman"/>
          <w:b/>
          <w:sz w:val="40"/>
          <w:szCs w:val="40"/>
        </w:rPr>
        <w:t xml:space="preserve"> </w:t>
      </w:r>
      <w:r w:rsidR="006629A1">
        <w:rPr>
          <w:rFonts w:ascii="Times New Roman" w:eastAsia="Calibri" w:hAnsi="Times New Roman"/>
          <w:b/>
          <w:sz w:val="40"/>
          <w:szCs w:val="40"/>
        </w:rPr>
        <w:t>Siraj</w:t>
      </w:r>
      <w:r>
        <w:rPr>
          <w:rFonts w:ascii="Times New Roman" w:eastAsia="Calibri" w:hAnsi="Times New Roman"/>
          <w:b/>
          <w:sz w:val="40"/>
          <w:szCs w:val="40"/>
        </w:rPr>
        <w:t xml:space="preserve"> </w:t>
      </w:r>
      <w:r w:rsidR="006629A1">
        <w:rPr>
          <w:rFonts w:ascii="Times New Roman" w:eastAsia="Calibri" w:hAnsi="Times New Roman"/>
          <w:b/>
          <w:sz w:val="40"/>
          <w:szCs w:val="40"/>
        </w:rPr>
        <w:t>Soomro</w:t>
      </w:r>
    </w:p>
    <w:p w:rsidR="00E918F5" w:rsidRDefault="001B64FA" w:rsidP="00A41E9B">
      <w:pPr>
        <w:spacing w:before="280"/>
        <w:ind w:left="1440" w:firstLine="720"/>
        <w:jc w:val="both"/>
        <w:rPr>
          <w:rFonts w:ascii="Times New Roman" w:eastAsia="Calibri" w:hAnsi="Times New Roman"/>
          <w:sz w:val="40"/>
          <w:szCs w:val="40"/>
        </w:rPr>
      </w:pPr>
      <w:r>
        <w:rPr>
          <w:rFonts w:ascii="Times New Roman" w:eastAsia="Calibri" w:hAnsi="Times New Roman"/>
          <w:sz w:val="40"/>
          <w:szCs w:val="40"/>
        </w:rPr>
        <w:t>Signature</w:t>
      </w:r>
      <w:r>
        <w:rPr>
          <w:rFonts w:ascii="Times New Roman" w:eastAsia="Calibri" w:hAnsi="Times New Roman"/>
          <w:b/>
          <w:sz w:val="40"/>
          <w:szCs w:val="40"/>
        </w:rPr>
        <w:t xml:space="preserve"> ________________</w:t>
      </w:r>
    </w:p>
    <w:p w:rsidR="00686D81" w:rsidRDefault="00686D81" w:rsidP="00686D81">
      <w:pPr>
        <w:spacing w:beforeAutospacing="0" w:after="0"/>
        <w:jc w:val="both"/>
        <w:rPr>
          <w:rFonts w:ascii="Times New Roman" w:hAnsi="Times New Roman"/>
          <w:sz w:val="36"/>
          <w:szCs w:val="28"/>
        </w:rPr>
      </w:pPr>
    </w:p>
    <w:p w:rsidR="00E918F5" w:rsidRPr="00507F33" w:rsidRDefault="001B64FA" w:rsidP="00507F33">
      <w:pPr>
        <w:spacing w:beforeAutospacing="0" w:after="0"/>
        <w:jc w:val="both"/>
        <w:rPr>
          <w:rFonts w:ascii="Times New Roman" w:hAnsi="Times New Roman"/>
          <w:b/>
          <w:bCs/>
          <w:sz w:val="40"/>
          <w:szCs w:val="32"/>
        </w:rPr>
      </w:pPr>
      <w:r w:rsidRPr="00507F33">
        <w:rPr>
          <w:rFonts w:ascii="Times New Roman" w:hAnsi="Times New Roman"/>
          <w:b/>
          <w:bCs/>
          <w:sz w:val="40"/>
          <w:szCs w:val="32"/>
        </w:rPr>
        <w:lastRenderedPageBreak/>
        <w:t>Abstract</w:t>
      </w:r>
    </w:p>
    <w:p w:rsidR="006629A1" w:rsidRDefault="006629A1" w:rsidP="00A41E9B">
      <w:pPr>
        <w:spacing w:beforeAutospacing="0" w:after="0"/>
        <w:jc w:val="both"/>
        <w:rPr>
          <w:rFonts w:ascii="Times New Roman" w:hAnsi="Times New Roman"/>
          <w:sz w:val="28"/>
          <w:szCs w:val="28"/>
        </w:rPr>
      </w:pPr>
    </w:p>
    <w:p w:rsidR="00686D81" w:rsidRPr="006629A1" w:rsidRDefault="00686D81" w:rsidP="00686D81">
      <w:pPr>
        <w:spacing w:beforeAutospacing="0" w:after="0"/>
        <w:jc w:val="both"/>
        <w:rPr>
          <w:rFonts w:ascii="Times New Roman" w:hAnsi="Times New Roman"/>
          <w:sz w:val="32"/>
          <w:szCs w:val="32"/>
        </w:rPr>
      </w:pPr>
      <w:r w:rsidRPr="006629A1">
        <w:rPr>
          <w:rFonts w:ascii="Times New Roman" w:hAnsi="Times New Roman"/>
          <w:sz w:val="28"/>
          <w:szCs w:val="28"/>
        </w:rPr>
        <w:t>Steganography, the practice of concealing communication, involves embedding information within other data to mask its presence. While various carrier file formats are applicable, digital images, prevalent on the Internet, are the most favored. Numerous steganographic techniques, varying in complexity and strengths, are available for concealing secret information in images. These techniques cater to different application needs, with some prioritizing absolute invisibility of the hidden information, while others emphasize accommodating larger secret messages.</w:t>
      </w:r>
      <w:r>
        <w:rPr>
          <w:rFonts w:ascii="Times New Roman" w:hAnsi="Times New Roman"/>
          <w:sz w:val="28"/>
          <w:szCs w:val="28"/>
        </w:rPr>
        <w:t xml:space="preserve"> </w:t>
      </w:r>
      <w:r w:rsidR="00B45F5C">
        <w:rPr>
          <w:rFonts w:ascii="Times New Roman" w:hAnsi="Times New Roman"/>
          <w:sz w:val="28"/>
          <w:szCs w:val="28"/>
        </w:rPr>
        <w:t>Additionally</w:t>
      </w:r>
      <w:r w:rsidRPr="006629A1">
        <w:rPr>
          <w:rFonts w:ascii="Times New Roman" w:hAnsi="Times New Roman"/>
          <w:sz w:val="28"/>
          <w:szCs w:val="28"/>
        </w:rPr>
        <w:t xml:space="preserve"> it aims to delineate the requisites of an effective steganographic algorithm, offering insights into the suitability of specific techniques for various applications.</w:t>
      </w:r>
    </w:p>
    <w:p w:rsidR="006629A1" w:rsidRDefault="006629A1" w:rsidP="00A41E9B">
      <w:pPr>
        <w:spacing w:beforeAutospacing="0" w:after="0"/>
        <w:jc w:val="both"/>
        <w:rPr>
          <w:rFonts w:ascii="Times New Roman" w:eastAsia="Calibri" w:hAnsi="Times New Roman"/>
          <w:b/>
          <w:sz w:val="40"/>
          <w:szCs w:val="40"/>
        </w:rPr>
      </w:pPr>
    </w:p>
    <w:p w:rsidR="00E918F5" w:rsidRDefault="00507F33" w:rsidP="00A41E9B">
      <w:pPr>
        <w:spacing w:beforeAutospacing="0" w:after="0"/>
        <w:jc w:val="both"/>
        <w:rPr>
          <w:rFonts w:ascii="Times New Roman" w:eastAsia="Calibri" w:hAnsi="Times New Roman"/>
          <w:b/>
          <w:sz w:val="40"/>
          <w:szCs w:val="40"/>
        </w:rPr>
      </w:pPr>
      <w:r>
        <w:rPr>
          <w:rFonts w:ascii="Times New Roman" w:eastAsia="Calibri" w:hAnsi="Times New Roman"/>
          <w:b/>
          <w:sz w:val="40"/>
          <w:szCs w:val="40"/>
        </w:rPr>
        <w:t>1</w:t>
      </w:r>
      <w:r w:rsidR="001B64FA">
        <w:rPr>
          <w:rFonts w:ascii="Times New Roman" w:eastAsia="Calibri" w:hAnsi="Times New Roman"/>
          <w:b/>
          <w:sz w:val="40"/>
          <w:szCs w:val="40"/>
        </w:rPr>
        <w:t>. Introduction:</w:t>
      </w:r>
    </w:p>
    <w:p w:rsidR="006629A1" w:rsidRDefault="006629A1" w:rsidP="00A41E9B">
      <w:pPr>
        <w:spacing w:beforeAutospacing="0" w:after="0"/>
        <w:jc w:val="both"/>
        <w:rPr>
          <w:rFonts w:ascii="Times New Roman" w:hAnsi="Times New Roman"/>
          <w:sz w:val="28"/>
          <w:szCs w:val="28"/>
        </w:rPr>
      </w:pPr>
    </w:p>
    <w:p w:rsidR="00E918F5" w:rsidRDefault="001B64FA" w:rsidP="00A41E9B">
      <w:pPr>
        <w:spacing w:beforeAutospacing="0" w:after="0"/>
        <w:jc w:val="both"/>
        <w:rPr>
          <w:rFonts w:ascii="Times New Roman" w:hAnsi="Times New Roman"/>
          <w:sz w:val="28"/>
          <w:szCs w:val="28"/>
        </w:rPr>
      </w:pPr>
      <w:r>
        <w:rPr>
          <w:rFonts w:ascii="Times New Roman" w:hAnsi="Times New Roman"/>
          <w:sz w:val="28"/>
          <w:szCs w:val="28"/>
        </w:rPr>
        <w:t xml:space="preserve">Since the rise of the Internet one of the most important factors of information technology and communication has been the security of information. Cryptography was created as a technique for securing the secrecy of communication and many different methods have been developed to encrypt and decrypt data in order to keep the message secret. Unfortunately it is sometimes not enough to keep the contents of a message secret, it may also be necessary to keep the </w:t>
      </w:r>
      <w:r w:rsidR="00B45F5C">
        <w:rPr>
          <w:rFonts w:ascii="Times New Roman" w:hAnsi="Times New Roman"/>
          <w:sz w:val="28"/>
          <w:szCs w:val="28"/>
        </w:rPr>
        <w:t xml:space="preserve">existence of the message secret. </w:t>
      </w:r>
      <w:r>
        <w:rPr>
          <w:rFonts w:ascii="Times New Roman" w:hAnsi="Times New Roman"/>
          <w:sz w:val="28"/>
          <w:szCs w:val="28"/>
        </w:rPr>
        <w:t>The technique used to implement this, is calle</w:t>
      </w:r>
      <w:r w:rsidR="00B45F5C">
        <w:rPr>
          <w:rFonts w:ascii="Times New Roman" w:hAnsi="Times New Roman"/>
          <w:sz w:val="28"/>
          <w:szCs w:val="28"/>
        </w:rPr>
        <w:t>d steganography. Stegan</w:t>
      </w:r>
      <w:r>
        <w:rPr>
          <w:rFonts w:ascii="Times New Roman" w:hAnsi="Times New Roman"/>
          <w:sz w:val="28"/>
          <w:szCs w:val="28"/>
        </w:rPr>
        <w:t xml:space="preserve">graphy is the art and science of invisible communication. This is accomplished through hiding information in other information, thus hiding the existence </w:t>
      </w:r>
      <w:r w:rsidR="005F38D6">
        <w:rPr>
          <w:rFonts w:ascii="Times New Roman" w:hAnsi="Times New Roman"/>
          <w:sz w:val="28"/>
          <w:szCs w:val="28"/>
        </w:rPr>
        <w:t>of the communicated information</w:t>
      </w:r>
      <w:r>
        <w:rPr>
          <w:rFonts w:ascii="Times New Roman" w:hAnsi="Times New Roman"/>
          <w:sz w:val="28"/>
          <w:szCs w:val="28"/>
        </w:rPr>
        <w:t xml:space="preserve"> [1]</w:t>
      </w:r>
      <w:r w:rsidR="005F38D6">
        <w:rPr>
          <w:rFonts w:ascii="Times New Roman" w:hAnsi="Times New Roman"/>
          <w:sz w:val="28"/>
          <w:szCs w:val="28"/>
        </w:rPr>
        <w:t>.</w:t>
      </w:r>
    </w:p>
    <w:p w:rsidR="00686D81" w:rsidRDefault="001B64FA" w:rsidP="00A41E9B">
      <w:pPr>
        <w:spacing w:beforeAutospacing="0" w:after="0"/>
        <w:jc w:val="both"/>
        <w:rPr>
          <w:rFonts w:ascii="Times New Roman" w:hAnsi="Times New Roman"/>
          <w:sz w:val="28"/>
          <w:szCs w:val="28"/>
        </w:rPr>
      </w:pPr>
      <w:r>
        <w:rPr>
          <w:rFonts w:ascii="Times New Roman" w:hAnsi="Times New Roman"/>
          <w:sz w:val="28"/>
          <w:szCs w:val="28"/>
        </w:rPr>
        <w:t>The word steganography is derived from the Greek words “stegos” meaning “cover” and “grafia” meaning “writing</w:t>
      </w:r>
      <w:r w:rsidR="005F38D6">
        <w:rPr>
          <w:rFonts w:ascii="Times New Roman" w:hAnsi="Times New Roman"/>
          <w:sz w:val="28"/>
          <w:szCs w:val="28"/>
        </w:rPr>
        <w:t>” defining</w:t>
      </w:r>
      <w:r>
        <w:rPr>
          <w:rFonts w:ascii="Times New Roman" w:hAnsi="Times New Roman"/>
          <w:sz w:val="28"/>
          <w:szCs w:val="28"/>
        </w:rPr>
        <w:t xml:space="preserve"> it as “covered writing”. In image steganography the information is hidden exclusively in images. The idea and practice of hiding information has a long history. In Histories the Greek historian Herodotus writes of a nobleman, Histaeus, who needed to communicate with his son-in-law in Greece. He shaved the head of one of his most trusted slaves and tattooed the message onto the slave’s scalp. When the slave’s hair grew back the slave was dispatched with the hidden message [2]. </w:t>
      </w:r>
    </w:p>
    <w:p w:rsidR="00507F33" w:rsidRDefault="001B64FA" w:rsidP="00A41E9B">
      <w:pPr>
        <w:spacing w:beforeAutospacing="0" w:after="0"/>
        <w:jc w:val="both"/>
        <w:rPr>
          <w:rFonts w:ascii="Times New Roman" w:hAnsi="Times New Roman"/>
          <w:sz w:val="28"/>
          <w:szCs w:val="28"/>
        </w:rPr>
      </w:pPr>
      <w:r>
        <w:rPr>
          <w:rFonts w:ascii="Times New Roman" w:hAnsi="Times New Roman"/>
          <w:sz w:val="28"/>
          <w:szCs w:val="28"/>
        </w:rPr>
        <w:lastRenderedPageBreak/>
        <w:t xml:space="preserve">In the Second World War the Microdot technique was developed by the Germans. Information, especially photographs, was reduced in size until it </w:t>
      </w:r>
      <w:r w:rsidR="00AC3BFD">
        <w:rPr>
          <w:rFonts w:ascii="Times New Roman" w:hAnsi="Times New Roman"/>
          <w:sz w:val="28"/>
          <w:szCs w:val="28"/>
        </w:rPr>
        <w:t xml:space="preserve">was the size of a typed period </w:t>
      </w:r>
      <w:r>
        <w:rPr>
          <w:rFonts w:ascii="Times New Roman" w:hAnsi="Times New Roman"/>
          <w:sz w:val="28"/>
          <w:szCs w:val="28"/>
        </w:rPr>
        <w:t xml:space="preserve">[3]. </w:t>
      </w:r>
    </w:p>
    <w:p w:rsidR="00E918F5" w:rsidRDefault="001B64FA" w:rsidP="00A41E9B">
      <w:pPr>
        <w:spacing w:beforeAutospacing="0" w:after="0"/>
        <w:jc w:val="both"/>
        <w:rPr>
          <w:rFonts w:ascii="Times New Roman" w:hAnsi="Times New Roman"/>
          <w:sz w:val="28"/>
          <w:szCs w:val="28"/>
        </w:rPr>
      </w:pPr>
      <w:r>
        <w:rPr>
          <w:rFonts w:ascii="Times New Roman" w:hAnsi="Times New Roman"/>
          <w:sz w:val="28"/>
          <w:szCs w:val="28"/>
        </w:rPr>
        <w:t xml:space="preserve">Today steganography is mostly used on computers with digital data being the carriers and networks being the high speed delivery channels. Steganography differs from cryptography in the sense that where cryptography focuses on keeping the contents of a message secret, steganography focuses on keeping the existence of a message secret [4]. </w:t>
      </w:r>
    </w:p>
    <w:p w:rsidR="00E918F5" w:rsidRDefault="00E918F5" w:rsidP="00507F33">
      <w:pPr>
        <w:spacing w:beforeAutospacing="0" w:after="0"/>
        <w:rPr>
          <w:rFonts w:ascii="Times New Roman" w:hAnsi="Times New Roman"/>
          <w:sz w:val="28"/>
          <w:szCs w:val="28"/>
        </w:rPr>
      </w:pPr>
    </w:p>
    <w:p w:rsidR="00A41E9B" w:rsidRPr="00507F33" w:rsidRDefault="00507F33" w:rsidP="00507F33">
      <w:pPr>
        <w:spacing w:beforeAutospacing="0" w:after="0"/>
        <w:rPr>
          <w:rFonts w:ascii="Times New Roman" w:hAnsi="Times New Roman"/>
          <w:b/>
          <w:sz w:val="44"/>
          <w:szCs w:val="28"/>
        </w:rPr>
      </w:pPr>
      <w:r>
        <w:rPr>
          <w:rFonts w:ascii="Times New Roman" w:hAnsi="Times New Roman"/>
          <w:b/>
          <w:sz w:val="44"/>
          <w:szCs w:val="28"/>
        </w:rPr>
        <w:t>2.</w:t>
      </w:r>
      <w:r w:rsidR="00A41E9B" w:rsidRPr="00507F33">
        <w:rPr>
          <w:rFonts w:ascii="Times New Roman" w:hAnsi="Times New Roman"/>
          <w:b/>
          <w:sz w:val="44"/>
          <w:szCs w:val="28"/>
        </w:rPr>
        <w:t xml:space="preserve">Literature Review </w:t>
      </w:r>
    </w:p>
    <w:p w:rsidR="00A41E9B" w:rsidRDefault="00A41E9B" w:rsidP="00A41E9B">
      <w:pPr>
        <w:spacing w:beforeAutospacing="0" w:after="0"/>
        <w:jc w:val="both"/>
        <w:rPr>
          <w:rFonts w:ascii="Times New Roman" w:hAnsi="Times New Roman"/>
          <w:sz w:val="28"/>
          <w:szCs w:val="28"/>
        </w:rPr>
      </w:pPr>
    </w:p>
    <w:p w:rsidR="00E918F5" w:rsidRDefault="001B64FA" w:rsidP="00A41E9B">
      <w:pPr>
        <w:spacing w:beforeAutospacing="0" w:after="0"/>
        <w:jc w:val="both"/>
        <w:rPr>
          <w:rFonts w:ascii="Times New Roman" w:hAnsi="Times New Roman"/>
          <w:sz w:val="28"/>
          <w:szCs w:val="28"/>
        </w:rPr>
      </w:pPr>
      <w:r>
        <w:rPr>
          <w:rFonts w:ascii="Times New Roman" w:hAnsi="Times New Roman"/>
          <w:sz w:val="28"/>
          <w:szCs w:val="28"/>
        </w:rPr>
        <w:t>Steganography and cryptography are both ways to protect information from unwanted parties but neither technology alone is perfect and can be compromised. Once the presence of hidden information is revealed or even suspected, the purpose of s</w:t>
      </w:r>
      <w:r w:rsidR="00816E44">
        <w:rPr>
          <w:rFonts w:ascii="Times New Roman" w:hAnsi="Times New Roman"/>
          <w:sz w:val="28"/>
          <w:szCs w:val="28"/>
        </w:rPr>
        <w:t>teganography is partly defeated</w:t>
      </w:r>
      <w:r>
        <w:rPr>
          <w:rFonts w:ascii="Times New Roman" w:hAnsi="Times New Roman"/>
          <w:sz w:val="28"/>
          <w:szCs w:val="28"/>
        </w:rPr>
        <w:t xml:space="preserve">. The strength of steganography can thus be amplified by combining it with cryptography. Two other technologies that are closely related to steganography are watermarking and fingerprinting [5]. </w:t>
      </w:r>
    </w:p>
    <w:p w:rsidR="00E918F5" w:rsidRDefault="00E918F5" w:rsidP="00A41E9B">
      <w:pPr>
        <w:spacing w:beforeAutospacing="0" w:after="0"/>
        <w:jc w:val="both"/>
        <w:rPr>
          <w:rFonts w:ascii="Times New Roman" w:hAnsi="Times New Roman"/>
          <w:sz w:val="28"/>
          <w:szCs w:val="28"/>
        </w:rPr>
      </w:pPr>
    </w:p>
    <w:p w:rsidR="00E918F5" w:rsidRDefault="001B64FA" w:rsidP="00A41E9B">
      <w:pPr>
        <w:spacing w:beforeAutospacing="0" w:after="0"/>
        <w:jc w:val="both"/>
        <w:rPr>
          <w:rFonts w:ascii="Times New Roman" w:hAnsi="Times New Roman"/>
          <w:sz w:val="28"/>
          <w:szCs w:val="28"/>
        </w:rPr>
      </w:pPr>
      <w:r>
        <w:rPr>
          <w:rFonts w:ascii="Times New Roman" w:hAnsi="Times New Roman"/>
          <w:sz w:val="28"/>
          <w:szCs w:val="28"/>
        </w:rPr>
        <w:t>These technologies are mainly concerned with the protection of intellectual property, thus the algorithms have different requirements than steganography. These requirements of a good steganographic algorithm will be discussed below. In watermarking all of the instances of an object are “marked” in the same way. The kind of information hidden in objects when using watermarking is usually a signature to signify origin or ownership for the purpose of copyright protection [6].</w:t>
      </w:r>
    </w:p>
    <w:p w:rsidR="00E918F5" w:rsidRDefault="00E918F5" w:rsidP="00A41E9B">
      <w:pPr>
        <w:spacing w:beforeAutospacing="0" w:after="0"/>
        <w:jc w:val="both"/>
        <w:rPr>
          <w:rFonts w:ascii="Times New Roman" w:hAnsi="Times New Roman"/>
          <w:sz w:val="28"/>
          <w:szCs w:val="28"/>
        </w:rPr>
      </w:pPr>
    </w:p>
    <w:p w:rsidR="00E918F5" w:rsidRDefault="001B64FA" w:rsidP="00A41E9B">
      <w:pPr>
        <w:spacing w:beforeAutospacing="0" w:after="0"/>
        <w:jc w:val="both"/>
        <w:rPr>
          <w:rFonts w:ascii="Times New Roman" w:hAnsi="Times New Roman"/>
          <w:sz w:val="28"/>
          <w:szCs w:val="28"/>
        </w:rPr>
      </w:pPr>
      <w:r>
        <w:rPr>
          <w:rFonts w:ascii="Times New Roman" w:hAnsi="Times New Roman"/>
          <w:sz w:val="28"/>
          <w:szCs w:val="28"/>
        </w:rPr>
        <w:t xml:space="preserve">With fingerprinting on the other hand, different, unique marks are embedded in distinct copies of the carrier object that are supplied to different customers. This enables the intellectual property owner to identify customers who break their licensing agreement by supplying the property to third parties  In watermarking and fingerprinting the fact that information is hidden inside the files may be public knowledge – sometimes it may even be visible – while in steganography the imperceptibility of the information is crucial . A successful attack on a steganographic system consists of an adversary observing that there is information </w:t>
      </w:r>
      <w:r>
        <w:rPr>
          <w:rFonts w:ascii="Times New Roman" w:hAnsi="Times New Roman"/>
          <w:sz w:val="28"/>
          <w:szCs w:val="28"/>
        </w:rPr>
        <w:lastRenderedPageBreak/>
        <w:t xml:space="preserve">hidden inside a file, while a successful attack on a watermarking or fingerprinting system would not be to detect the mark, but to remove it [7]. </w:t>
      </w:r>
    </w:p>
    <w:p w:rsidR="00E918F5" w:rsidRDefault="00E918F5" w:rsidP="00A41E9B">
      <w:pPr>
        <w:spacing w:beforeAutospacing="0" w:after="0"/>
        <w:jc w:val="both"/>
        <w:rPr>
          <w:rFonts w:ascii="Times New Roman" w:hAnsi="Times New Roman"/>
          <w:sz w:val="28"/>
          <w:szCs w:val="28"/>
        </w:rPr>
      </w:pPr>
    </w:p>
    <w:p w:rsidR="00E918F5" w:rsidRDefault="001B64FA" w:rsidP="00A41E9B">
      <w:pPr>
        <w:spacing w:beforeAutospacing="0" w:after="0"/>
        <w:jc w:val="both"/>
        <w:rPr>
          <w:rFonts w:ascii="Times New Roman" w:hAnsi="Times New Roman"/>
          <w:sz w:val="28"/>
          <w:szCs w:val="28"/>
        </w:rPr>
      </w:pPr>
      <w:r>
        <w:rPr>
          <w:rFonts w:ascii="Times New Roman" w:hAnsi="Times New Roman"/>
          <w:sz w:val="28"/>
          <w:szCs w:val="28"/>
        </w:rPr>
        <w:t xml:space="preserve">Research in steganography has mainly been driven by a lack of strength in cryptographic systems. Many governments have created laws to either limit the strength of a cryptographic system or to prohibit it </w:t>
      </w:r>
      <w:r w:rsidR="00816E44">
        <w:rPr>
          <w:rFonts w:ascii="Times New Roman" w:hAnsi="Times New Roman"/>
          <w:sz w:val="28"/>
          <w:szCs w:val="28"/>
        </w:rPr>
        <w:t>altogether,</w:t>
      </w:r>
      <w:r>
        <w:rPr>
          <w:rFonts w:ascii="Times New Roman" w:hAnsi="Times New Roman"/>
          <w:sz w:val="28"/>
          <w:szCs w:val="28"/>
        </w:rPr>
        <w:t xml:space="preserve"> forcing people to study other methods of secure information transfer. Businesses have also started to realise the potential of steganography in communicating trade secrets or new product information. Avoiding communication through well-known channels greatly reduces the risk of information being leaked in transit [8].</w:t>
      </w:r>
    </w:p>
    <w:p w:rsidR="00E918F5" w:rsidRDefault="00E918F5" w:rsidP="00A41E9B">
      <w:pPr>
        <w:spacing w:beforeAutospacing="0" w:after="0"/>
        <w:jc w:val="both"/>
        <w:rPr>
          <w:rFonts w:ascii="Times New Roman" w:hAnsi="Times New Roman"/>
          <w:sz w:val="28"/>
          <w:szCs w:val="28"/>
        </w:rPr>
      </w:pPr>
    </w:p>
    <w:p w:rsidR="00E918F5" w:rsidRDefault="001B64FA" w:rsidP="00A41E9B">
      <w:pPr>
        <w:spacing w:beforeAutospacing="0" w:after="0"/>
        <w:jc w:val="both"/>
        <w:rPr>
          <w:rFonts w:ascii="Times New Roman" w:hAnsi="Times New Roman"/>
          <w:sz w:val="28"/>
          <w:szCs w:val="28"/>
        </w:rPr>
      </w:pPr>
      <w:r>
        <w:rPr>
          <w:rFonts w:ascii="Times New Roman" w:hAnsi="Times New Roman"/>
          <w:sz w:val="28"/>
          <w:szCs w:val="28"/>
        </w:rPr>
        <w:t xml:space="preserve">Hiding information in a photograph of the company picnic is less suspicious than communicating an encrypted file. This reflection is based on a set of criteria that we have identified for image steganography. </w:t>
      </w:r>
      <w:r w:rsidR="00816E44">
        <w:rPr>
          <w:rFonts w:ascii="Times New Roman" w:hAnsi="Times New Roman"/>
          <w:sz w:val="28"/>
          <w:szCs w:val="28"/>
        </w:rPr>
        <w:t>G</w:t>
      </w:r>
      <w:r>
        <w:rPr>
          <w:rFonts w:ascii="Times New Roman" w:hAnsi="Times New Roman"/>
          <w:sz w:val="28"/>
          <w:szCs w:val="28"/>
        </w:rPr>
        <w:t xml:space="preserve">ives the reader an overview of steganography in general and differentiates between different kinds of steganography. </w:t>
      </w:r>
    </w:p>
    <w:p w:rsidR="00A41E9B" w:rsidRDefault="00A41E9B" w:rsidP="00A41E9B">
      <w:pPr>
        <w:spacing w:beforeAutospacing="0" w:after="0"/>
        <w:jc w:val="both"/>
        <w:rPr>
          <w:rFonts w:ascii="Times New Roman" w:hAnsi="Times New Roman"/>
          <w:sz w:val="28"/>
          <w:szCs w:val="28"/>
        </w:rPr>
      </w:pPr>
    </w:p>
    <w:p w:rsidR="00507F33" w:rsidRDefault="00507F33" w:rsidP="00507F33">
      <w:pPr>
        <w:spacing w:beforeAutospacing="0" w:after="0"/>
        <w:jc w:val="both"/>
        <w:rPr>
          <w:rFonts w:ascii="Times New Roman" w:hAnsi="Times New Roman"/>
          <w:b/>
          <w:sz w:val="40"/>
          <w:szCs w:val="28"/>
        </w:rPr>
      </w:pPr>
      <w:r w:rsidRPr="00507F33">
        <w:rPr>
          <w:rFonts w:ascii="Times New Roman" w:hAnsi="Times New Roman"/>
          <w:b/>
          <w:sz w:val="40"/>
          <w:szCs w:val="28"/>
        </w:rPr>
        <w:t>3.</w:t>
      </w:r>
      <w:r>
        <w:rPr>
          <w:rFonts w:ascii="Times New Roman" w:hAnsi="Times New Roman"/>
          <w:b/>
          <w:sz w:val="40"/>
          <w:szCs w:val="28"/>
        </w:rPr>
        <w:t xml:space="preserve"> </w:t>
      </w:r>
      <w:r w:rsidRPr="00507F33">
        <w:rPr>
          <w:rFonts w:ascii="Times New Roman" w:hAnsi="Times New Roman"/>
          <w:b/>
          <w:sz w:val="40"/>
          <w:szCs w:val="28"/>
        </w:rPr>
        <w:t>Problem Statement</w:t>
      </w:r>
    </w:p>
    <w:p w:rsidR="00507F33" w:rsidRDefault="00507F33" w:rsidP="00507F33">
      <w:pPr>
        <w:spacing w:beforeAutospacing="0" w:after="0"/>
        <w:jc w:val="both"/>
        <w:rPr>
          <w:rFonts w:ascii="Times New Roman" w:hAnsi="Times New Roman"/>
          <w:b/>
          <w:sz w:val="40"/>
          <w:szCs w:val="28"/>
        </w:rPr>
      </w:pPr>
    </w:p>
    <w:p w:rsidR="00507F33" w:rsidRPr="00507F33" w:rsidRDefault="00507F33" w:rsidP="00507F33">
      <w:pPr>
        <w:spacing w:beforeAutospacing="0" w:after="0"/>
        <w:jc w:val="both"/>
        <w:rPr>
          <w:rFonts w:ascii="Times New Roman" w:hAnsi="Times New Roman"/>
          <w:sz w:val="28"/>
          <w:szCs w:val="28"/>
        </w:rPr>
      </w:pPr>
      <w:r w:rsidRPr="00507F33">
        <w:rPr>
          <w:rFonts w:ascii="Times New Roman" w:hAnsi="Times New Roman"/>
          <w:sz w:val="28"/>
          <w:szCs w:val="28"/>
        </w:rPr>
        <w:t>Steganography is pivotal for securing digital communication in the internet age, using covert methods to conceal information within digital images. Advancements in steganographic techniques are essential to meet the demands of diverse applications, emphasizing imperceptibility and the accommodation of larger secret messages. The field encompasses Image Domain techniques, manipulating pixel intensities, and Transform Domain techniques, offering format-independent solutions through pre-embedding transformations. Selecting an optimal steganographic algorithm involves navigating trade-offs in invisibility, payload capacity, robustness, and file format independence. The integration of steganography with cryptography, watermarking, and fingerprinting complicates evaluation, requiring a comprehensive understanding of their convergence. The challenge is to define effective steganographic algorithms, considering technique strengths and weaknesses, to enhance digital security and adapt to evolving communication landscapes.</w:t>
      </w:r>
    </w:p>
    <w:p w:rsidR="00507F33" w:rsidRDefault="00507F33" w:rsidP="00A41E9B">
      <w:pPr>
        <w:spacing w:beforeAutospacing="0" w:after="0"/>
        <w:jc w:val="both"/>
        <w:rPr>
          <w:rFonts w:ascii="Times New Roman" w:hAnsi="Times New Roman"/>
          <w:b/>
          <w:bCs/>
          <w:sz w:val="40"/>
          <w:szCs w:val="40"/>
        </w:rPr>
      </w:pPr>
    </w:p>
    <w:p w:rsidR="00B45F5C" w:rsidRPr="00B45F5C" w:rsidRDefault="00B45F5C" w:rsidP="00A41E9B">
      <w:pPr>
        <w:spacing w:beforeAutospacing="0" w:after="0"/>
        <w:jc w:val="both"/>
        <w:rPr>
          <w:rFonts w:ascii="Times New Roman" w:hAnsi="Times New Roman"/>
          <w:b/>
          <w:bCs/>
          <w:sz w:val="40"/>
          <w:szCs w:val="40"/>
        </w:rPr>
      </w:pPr>
      <w:r>
        <w:rPr>
          <w:rFonts w:ascii="Times New Roman" w:hAnsi="Times New Roman"/>
          <w:b/>
          <w:bCs/>
          <w:sz w:val="40"/>
          <w:szCs w:val="40"/>
        </w:rPr>
        <w:lastRenderedPageBreak/>
        <w:t xml:space="preserve">4. Methodology </w:t>
      </w:r>
    </w:p>
    <w:p w:rsidR="00B45F5C" w:rsidRDefault="00B45F5C" w:rsidP="00B45F5C">
      <w:pPr>
        <w:pStyle w:val="ListParagraph"/>
        <w:numPr>
          <w:ilvl w:val="1"/>
          <w:numId w:val="14"/>
        </w:numPr>
        <w:spacing w:beforeAutospacing="0" w:after="0"/>
        <w:jc w:val="both"/>
        <w:rPr>
          <w:rFonts w:ascii="Times New Roman" w:hAnsi="Times New Roman"/>
          <w:b/>
          <w:bCs/>
          <w:sz w:val="28"/>
          <w:szCs w:val="28"/>
        </w:rPr>
      </w:pPr>
      <w:r>
        <w:rPr>
          <w:rFonts w:ascii="Times New Roman" w:hAnsi="Times New Roman"/>
          <w:b/>
          <w:bCs/>
          <w:sz w:val="28"/>
          <w:szCs w:val="28"/>
        </w:rPr>
        <w:t>)</w:t>
      </w:r>
      <w:r w:rsidRPr="00B45F5C">
        <w:rPr>
          <w:rFonts w:ascii="Times New Roman" w:hAnsi="Times New Roman"/>
          <w:b/>
          <w:bCs/>
          <w:sz w:val="28"/>
          <w:szCs w:val="28"/>
        </w:rPr>
        <w:t xml:space="preserve"> Algorithm Design:</w:t>
      </w:r>
    </w:p>
    <w:p w:rsidR="00B45F5C" w:rsidRPr="00B45F5C" w:rsidRDefault="00B45F5C" w:rsidP="00B45F5C">
      <w:pPr>
        <w:pStyle w:val="ListParagraph"/>
        <w:spacing w:beforeAutospacing="0" w:after="0"/>
        <w:ind w:left="375"/>
        <w:jc w:val="both"/>
        <w:rPr>
          <w:rFonts w:ascii="Times New Roman" w:hAnsi="Times New Roman"/>
          <w:b/>
          <w:bCs/>
          <w:sz w:val="28"/>
          <w:szCs w:val="28"/>
        </w:rPr>
      </w:pPr>
    </w:p>
    <w:p w:rsidR="00B45F5C" w:rsidRPr="00B45F5C" w:rsidRDefault="00B45F5C" w:rsidP="00B45F5C">
      <w:pPr>
        <w:spacing w:beforeAutospacing="0" w:after="0"/>
        <w:jc w:val="both"/>
        <w:rPr>
          <w:rFonts w:ascii="Times New Roman" w:hAnsi="Times New Roman"/>
          <w:bCs/>
          <w:sz w:val="28"/>
          <w:szCs w:val="28"/>
        </w:rPr>
      </w:pPr>
      <w:r w:rsidRPr="00B45F5C">
        <w:rPr>
          <w:rFonts w:ascii="Times New Roman" w:hAnsi="Times New Roman"/>
          <w:bCs/>
          <w:sz w:val="28"/>
          <w:szCs w:val="28"/>
        </w:rPr>
        <w:t>Develop a conceptual framework for the steganographic algorithm, incorporating insights from the literature review. Decide on the approach, whether focusing on Image Domain, Transform Domain, or a hybrid model. Integrate key elements such as bit-wise manipulation and transformation techniques.</w:t>
      </w:r>
    </w:p>
    <w:p w:rsidR="00B45F5C" w:rsidRPr="00B45F5C" w:rsidRDefault="00B45F5C" w:rsidP="00B45F5C">
      <w:pPr>
        <w:spacing w:beforeAutospacing="0" w:after="0"/>
        <w:jc w:val="both"/>
        <w:rPr>
          <w:rFonts w:ascii="Times New Roman" w:hAnsi="Times New Roman"/>
          <w:bCs/>
          <w:sz w:val="28"/>
          <w:szCs w:val="28"/>
        </w:rPr>
      </w:pPr>
    </w:p>
    <w:p w:rsidR="00B45F5C" w:rsidRPr="00B45F5C" w:rsidRDefault="00B45F5C" w:rsidP="00B45F5C">
      <w:pPr>
        <w:spacing w:beforeAutospacing="0" w:after="0"/>
        <w:jc w:val="both"/>
        <w:rPr>
          <w:rFonts w:ascii="Times New Roman" w:hAnsi="Times New Roman"/>
          <w:b/>
          <w:bCs/>
          <w:sz w:val="28"/>
          <w:szCs w:val="28"/>
        </w:rPr>
      </w:pPr>
      <w:r w:rsidRPr="00B45F5C">
        <w:rPr>
          <w:rFonts w:ascii="Times New Roman" w:hAnsi="Times New Roman"/>
          <w:b/>
          <w:bCs/>
          <w:sz w:val="28"/>
          <w:szCs w:val="28"/>
        </w:rPr>
        <w:t>4.2</w:t>
      </w:r>
      <w:r>
        <w:rPr>
          <w:rFonts w:ascii="Times New Roman" w:hAnsi="Times New Roman"/>
          <w:b/>
          <w:bCs/>
          <w:sz w:val="28"/>
          <w:szCs w:val="28"/>
        </w:rPr>
        <w:t>)</w:t>
      </w:r>
      <w:r w:rsidRPr="00B45F5C">
        <w:rPr>
          <w:rFonts w:ascii="Times New Roman" w:hAnsi="Times New Roman"/>
          <w:b/>
          <w:bCs/>
          <w:sz w:val="28"/>
          <w:szCs w:val="28"/>
        </w:rPr>
        <w:t xml:space="preserve"> Implementation:</w:t>
      </w:r>
    </w:p>
    <w:p w:rsidR="00B45F5C" w:rsidRDefault="00B45F5C" w:rsidP="00B45F5C">
      <w:pPr>
        <w:spacing w:beforeAutospacing="0" w:after="0"/>
        <w:jc w:val="both"/>
        <w:rPr>
          <w:rFonts w:ascii="Times New Roman" w:hAnsi="Times New Roman"/>
          <w:bCs/>
          <w:sz w:val="28"/>
          <w:szCs w:val="28"/>
        </w:rPr>
      </w:pPr>
    </w:p>
    <w:p w:rsidR="00B45F5C" w:rsidRPr="00B45F5C" w:rsidRDefault="00B45F5C" w:rsidP="00B45F5C">
      <w:pPr>
        <w:spacing w:beforeAutospacing="0" w:after="0"/>
        <w:jc w:val="both"/>
        <w:rPr>
          <w:rFonts w:ascii="Times New Roman" w:hAnsi="Times New Roman"/>
          <w:bCs/>
          <w:sz w:val="28"/>
          <w:szCs w:val="28"/>
        </w:rPr>
      </w:pPr>
      <w:r w:rsidRPr="00B45F5C">
        <w:rPr>
          <w:rFonts w:ascii="Times New Roman" w:hAnsi="Times New Roman"/>
          <w:bCs/>
          <w:sz w:val="28"/>
          <w:szCs w:val="28"/>
        </w:rPr>
        <w:t>Translate the conceptual design into a functional steganographic algorithm using a suitable programming language. Ensure compatibility with various image file formats and compression methods, optimizing the algorithm for efficiency and speed.</w:t>
      </w:r>
    </w:p>
    <w:p w:rsidR="00B45F5C" w:rsidRPr="00B45F5C" w:rsidRDefault="00B45F5C" w:rsidP="00B45F5C">
      <w:pPr>
        <w:spacing w:beforeAutospacing="0" w:after="0"/>
        <w:jc w:val="both"/>
        <w:rPr>
          <w:rFonts w:ascii="Times New Roman" w:hAnsi="Times New Roman"/>
          <w:bCs/>
          <w:sz w:val="28"/>
          <w:szCs w:val="28"/>
        </w:rPr>
      </w:pPr>
    </w:p>
    <w:p w:rsidR="00B45F5C" w:rsidRPr="00B45F5C" w:rsidRDefault="00B45F5C" w:rsidP="00B45F5C">
      <w:pPr>
        <w:spacing w:beforeAutospacing="0" w:after="0"/>
        <w:jc w:val="both"/>
        <w:rPr>
          <w:rFonts w:ascii="Times New Roman" w:hAnsi="Times New Roman"/>
          <w:b/>
          <w:bCs/>
          <w:sz w:val="28"/>
          <w:szCs w:val="28"/>
        </w:rPr>
      </w:pPr>
      <w:r>
        <w:rPr>
          <w:rFonts w:ascii="Times New Roman" w:hAnsi="Times New Roman"/>
          <w:b/>
          <w:bCs/>
          <w:sz w:val="28"/>
          <w:szCs w:val="28"/>
        </w:rPr>
        <w:t xml:space="preserve">4.3) </w:t>
      </w:r>
      <w:r w:rsidRPr="00B45F5C">
        <w:rPr>
          <w:rFonts w:ascii="Times New Roman" w:hAnsi="Times New Roman"/>
          <w:b/>
          <w:bCs/>
          <w:sz w:val="28"/>
          <w:szCs w:val="28"/>
        </w:rPr>
        <w:t>Testing and Evaluation:</w:t>
      </w:r>
    </w:p>
    <w:p w:rsidR="00B45F5C" w:rsidRPr="00B45F5C" w:rsidRDefault="00B45F5C" w:rsidP="00B45F5C">
      <w:pPr>
        <w:spacing w:beforeAutospacing="0" w:after="0"/>
        <w:jc w:val="both"/>
        <w:rPr>
          <w:rFonts w:ascii="Times New Roman" w:hAnsi="Times New Roman"/>
          <w:bCs/>
          <w:sz w:val="28"/>
          <w:szCs w:val="28"/>
        </w:rPr>
      </w:pPr>
      <w:r w:rsidRPr="00B45F5C">
        <w:rPr>
          <w:rFonts w:ascii="Times New Roman" w:hAnsi="Times New Roman"/>
          <w:bCs/>
          <w:sz w:val="28"/>
          <w:szCs w:val="28"/>
        </w:rPr>
        <w:t>Conduct rigorous testing to assess the algorithm's performance and effectiveness. Evaluate imperceptibility, payload capacity, and resistance against different attacks. Test with various image file formats, sizes, and compression levels, comparing results with benchmark algorithms.</w:t>
      </w:r>
    </w:p>
    <w:p w:rsidR="00B45F5C" w:rsidRPr="00B45F5C" w:rsidRDefault="00B45F5C" w:rsidP="00B45F5C">
      <w:pPr>
        <w:spacing w:beforeAutospacing="0" w:after="0"/>
        <w:jc w:val="both"/>
        <w:rPr>
          <w:rFonts w:ascii="Times New Roman" w:hAnsi="Times New Roman"/>
          <w:bCs/>
          <w:sz w:val="28"/>
          <w:szCs w:val="28"/>
        </w:rPr>
      </w:pPr>
    </w:p>
    <w:p w:rsidR="00B45F5C" w:rsidRPr="00B45F5C" w:rsidRDefault="00B45F5C" w:rsidP="00B45F5C">
      <w:pPr>
        <w:spacing w:beforeAutospacing="0" w:after="0"/>
        <w:jc w:val="both"/>
        <w:rPr>
          <w:rFonts w:ascii="Times New Roman" w:hAnsi="Times New Roman"/>
          <w:b/>
          <w:bCs/>
          <w:sz w:val="28"/>
          <w:szCs w:val="28"/>
        </w:rPr>
      </w:pPr>
      <w:r w:rsidRPr="00B45F5C">
        <w:rPr>
          <w:rFonts w:ascii="Times New Roman" w:hAnsi="Times New Roman"/>
          <w:b/>
          <w:bCs/>
          <w:sz w:val="28"/>
          <w:szCs w:val="28"/>
        </w:rPr>
        <w:t>4.4</w:t>
      </w:r>
      <w:r>
        <w:rPr>
          <w:rFonts w:ascii="Times New Roman" w:hAnsi="Times New Roman"/>
          <w:b/>
          <w:bCs/>
          <w:sz w:val="28"/>
          <w:szCs w:val="28"/>
        </w:rPr>
        <w:t xml:space="preserve">) </w:t>
      </w:r>
      <w:r w:rsidRPr="00B45F5C">
        <w:rPr>
          <w:rFonts w:ascii="Times New Roman" w:hAnsi="Times New Roman"/>
          <w:b/>
          <w:bCs/>
          <w:sz w:val="28"/>
          <w:szCs w:val="28"/>
        </w:rPr>
        <w:t>Integration with Other Technologies:</w:t>
      </w:r>
    </w:p>
    <w:p w:rsidR="00B45F5C" w:rsidRPr="00B45F5C" w:rsidRDefault="00B45F5C" w:rsidP="00B45F5C">
      <w:pPr>
        <w:spacing w:beforeAutospacing="0" w:after="0"/>
        <w:jc w:val="both"/>
        <w:rPr>
          <w:rFonts w:ascii="Times New Roman" w:hAnsi="Times New Roman"/>
          <w:bCs/>
          <w:sz w:val="28"/>
          <w:szCs w:val="28"/>
        </w:rPr>
      </w:pPr>
      <w:r w:rsidRPr="00B45F5C">
        <w:rPr>
          <w:rFonts w:ascii="Times New Roman" w:hAnsi="Times New Roman"/>
          <w:bCs/>
          <w:sz w:val="28"/>
          <w:szCs w:val="28"/>
        </w:rPr>
        <w:t>Explore opportunities to integrate the steganographic algorithm with cryptography, watermarking, and fingerprinting technologies. Assess how convergence enhances overall security and mitigates vulnerabilities. Ensure seamless interoperability.</w:t>
      </w:r>
    </w:p>
    <w:p w:rsidR="00B45F5C" w:rsidRPr="00B45F5C" w:rsidRDefault="00B45F5C" w:rsidP="00B45F5C">
      <w:pPr>
        <w:spacing w:beforeAutospacing="0" w:after="0"/>
        <w:jc w:val="both"/>
        <w:rPr>
          <w:rFonts w:ascii="Times New Roman" w:hAnsi="Times New Roman"/>
          <w:bCs/>
          <w:sz w:val="28"/>
          <w:szCs w:val="28"/>
        </w:rPr>
      </w:pPr>
    </w:p>
    <w:p w:rsidR="00B45F5C" w:rsidRDefault="00B45F5C" w:rsidP="00B45F5C">
      <w:pPr>
        <w:spacing w:beforeAutospacing="0" w:after="0"/>
        <w:jc w:val="both"/>
        <w:rPr>
          <w:rFonts w:ascii="Times New Roman" w:hAnsi="Times New Roman"/>
          <w:bCs/>
          <w:sz w:val="28"/>
          <w:szCs w:val="28"/>
        </w:rPr>
      </w:pPr>
      <w:r>
        <w:rPr>
          <w:rFonts w:ascii="Times New Roman" w:hAnsi="Times New Roman"/>
          <w:b/>
          <w:bCs/>
          <w:sz w:val="28"/>
          <w:szCs w:val="28"/>
        </w:rPr>
        <w:t xml:space="preserve">4.5) </w:t>
      </w:r>
      <w:r w:rsidRPr="00B45F5C">
        <w:rPr>
          <w:rFonts w:ascii="Times New Roman" w:hAnsi="Times New Roman"/>
          <w:b/>
          <w:bCs/>
          <w:sz w:val="28"/>
          <w:szCs w:val="28"/>
        </w:rPr>
        <w:t>Optimization and Fine-Tuning</w:t>
      </w:r>
      <w:r w:rsidRPr="00B45F5C">
        <w:rPr>
          <w:rFonts w:ascii="Times New Roman" w:hAnsi="Times New Roman"/>
          <w:bCs/>
          <w:sz w:val="28"/>
          <w:szCs w:val="28"/>
        </w:rPr>
        <w:t>:</w:t>
      </w:r>
    </w:p>
    <w:p w:rsidR="00B45F5C" w:rsidRPr="00B45F5C" w:rsidRDefault="00B45F5C" w:rsidP="00B45F5C">
      <w:pPr>
        <w:spacing w:beforeAutospacing="0" w:after="0"/>
        <w:jc w:val="both"/>
        <w:rPr>
          <w:rFonts w:ascii="Times New Roman" w:hAnsi="Times New Roman"/>
          <w:bCs/>
          <w:sz w:val="28"/>
          <w:szCs w:val="28"/>
        </w:rPr>
      </w:pPr>
    </w:p>
    <w:p w:rsidR="00B45F5C" w:rsidRPr="00B45F5C" w:rsidRDefault="00B45F5C" w:rsidP="00B45F5C">
      <w:pPr>
        <w:spacing w:beforeAutospacing="0" w:after="0"/>
        <w:jc w:val="both"/>
        <w:rPr>
          <w:rFonts w:ascii="Times New Roman" w:hAnsi="Times New Roman"/>
          <w:bCs/>
          <w:sz w:val="28"/>
          <w:szCs w:val="28"/>
        </w:rPr>
      </w:pPr>
      <w:r w:rsidRPr="00B45F5C">
        <w:rPr>
          <w:rFonts w:ascii="Times New Roman" w:hAnsi="Times New Roman"/>
          <w:bCs/>
          <w:sz w:val="28"/>
          <w:szCs w:val="28"/>
        </w:rPr>
        <w:t>Identify areas for optimization based on testing results and user feedback. Fine-tune algorithm parameters to balance conflicting requirements. Enhance adaptability to dynamic communication channels and evolving security needs.</w:t>
      </w:r>
    </w:p>
    <w:p w:rsidR="00B45F5C" w:rsidRPr="00B45F5C" w:rsidRDefault="00B45F5C" w:rsidP="00B45F5C">
      <w:pPr>
        <w:spacing w:beforeAutospacing="0" w:after="0"/>
        <w:jc w:val="both"/>
        <w:rPr>
          <w:rFonts w:ascii="Times New Roman" w:hAnsi="Times New Roman"/>
          <w:bCs/>
          <w:sz w:val="28"/>
          <w:szCs w:val="28"/>
        </w:rPr>
      </w:pPr>
    </w:p>
    <w:p w:rsidR="00B45F5C" w:rsidRDefault="00B45F5C" w:rsidP="00B45F5C">
      <w:pPr>
        <w:spacing w:beforeAutospacing="0" w:after="0"/>
        <w:jc w:val="both"/>
        <w:rPr>
          <w:rFonts w:ascii="Times New Roman" w:hAnsi="Times New Roman"/>
          <w:b/>
          <w:bCs/>
          <w:sz w:val="28"/>
          <w:szCs w:val="28"/>
        </w:rPr>
      </w:pPr>
      <w:r>
        <w:rPr>
          <w:rFonts w:ascii="Times New Roman" w:hAnsi="Times New Roman"/>
          <w:b/>
          <w:bCs/>
          <w:sz w:val="28"/>
          <w:szCs w:val="28"/>
        </w:rPr>
        <w:t xml:space="preserve">4.6) </w:t>
      </w:r>
      <w:r w:rsidRPr="00B45F5C">
        <w:rPr>
          <w:rFonts w:ascii="Times New Roman" w:hAnsi="Times New Roman"/>
          <w:b/>
          <w:bCs/>
          <w:sz w:val="28"/>
          <w:szCs w:val="28"/>
        </w:rPr>
        <w:t>Documentation:</w:t>
      </w:r>
    </w:p>
    <w:p w:rsidR="00B45F5C" w:rsidRPr="00B45F5C" w:rsidRDefault="00B45F5C" w:rsidP="00B45F5C">
      <w:pPr>
        <w:spacing w:beforeAutospacing="0" w:after="0"/>
        <w:jc w:val="both"/>
        <w:rPr>
          <w:rFonts w:ascii="Times New Roman" w:hAnsi="Times New Roman"/>
          <w:b/>
          <w:bCs/>
          <w:sz w:val="28"/>
          <w:szCs w:val="28"/>
        </w:rPr>
      </w:pPr>
    </w:p>
    <w:p w:rsidR="00B45F5C" w:rsidRPr="00B45F5C" w:rsidRDefault="00B45F5C" w:rsidP="00B45F5C">
      <w:pPr>
        <w:spacing w:beforeAutospacing="0" w:after="0"/>
        <w:jc w:val="both"/>
        <w:rPr>
          <w:rFonts w:ascii="Times New Roman" w:hAnsi="Times New Roman"/>
          <w:bCs/>
          <w:sz w:val="28"/>
          <w:szCs w:val="28"/>
        </w:rPr>
      </w:pPr>
      <w:r w:rsidRPr="00B45F5C">
        <w:rPr>
          <w:rFonts w:ascii="Times New Roman" w:hAnsi="Times New Roman"/>
          <w:bCs/>
          <w:sz w:val="28"/>
          <w:szCs w:val="28"/>
        </w:rPr>
        <w:lastRenderedPageBreak/>
        <w:t>Document the entire development process, including algorithm design, implementation details, testing methodologies, and results. Provide a comprehensive user guide for integrating the algorithm into various applications.</w:t>
      </w:r>
    </w:p>
    <w:p w:rsidR="00B45F5C" w:rsidRPr="00B45F5C" w:rsidRDefault="00B45F5C" w:rsidP="00B45F5C">
      <w:pPr>
        <w:spacing w:beforeAutospacing="0" w:after="0"/>
        <w:jc w:val="both"/>
        <w:rPr>
          <w:rFonts w:ascii="Times New Roman" w:hAnsi="Times New Roman"/>
          <w:bCs/>
          <w:sz w:val="28"/>
          <w:szCs w:val="28"/>
        </w:rPr>
      </w:pPr>
    </w:p>
    <w:p w:rsidR="00B45F5C" w:rsidRDefault="00B45F5C" w:rsidP="00B45F5C">
      <w:pPr>
        <w:spacing w:beforeAutospacing="0" w:after="0"/>
        <w:jc w:val="both"/>
        <w:rPr>
          <w:rFonts w:ascii="Times New Roman" w:hAnsi="Times New Roman"/>
          <w:b/>
          <w:bCs/>
          <w:sz w:val="28"/>
          <w:szCs w:val="28"/>
        </w:rPr>
      </w:pPr>
      <w:r w:rsidRPr="00B45F5C">
        <w:rPr>
          <w:rFonts w:ascii="Times New Roman" w:hAnsi="Times New Roman"/>
          <w:b/>
          <w:bCs/>
          <w:sz w:val="28"/>
          <w:szCs w:val="28"/>
        </w:rPr>
        <w:t>4.7</w:t>
      </w:r>
      <w:r>
        <w:rPr>
          <w:rFonts w:ascii="Times New Roman" w:hAnsi="Times New Roman"/>
          <w:b/>
          <w:bCs/>
          <w:sz w:val="28"/>
          <w:szCs w:val="28"/>
        </w:rPr>
        <w:t>)</w:t>
      </w:r>
      <w:r w:rsidRPr="00B45F5C">
        <w:rPr>
          <w:rFonts w:ascii="Times New Roman" w:hAnsi="Times New Roman"/>
          <w:b/>
          <w:bCs/>
          <w:sz w:val="28"/>
          <w:szCs w:val="28"/>
        </w:rPr>
        <w:t xml:space="preserve"> Publication and Dissemination:</w:t>
      </w:r>
    </w:p>
    <w:p w:rsidR="00B45F5C" w:rsidRPr="00B45F5C" w:rsidRDefault="00B45F5C" w:rsidP="00B45F5C">
      <w:pPr>
        <w:spacing w:beforeAutospacing="0" w:after="0"/>
        <w:jc w:val="both"/>
        <w:rPr>
          <w:rFonts w:ascii="Times New Roman" w:hAnsi="Times New Roman"/>
          <w:b/>
          <w:bCs/>
          <w:sz w:val="28"/>
          <w:szCs w:val="28"/>
        </w:rPr>
      </w:pPr>
    </w:p>
    <w:p w:rsidR="00B45F5C" w:rsidRPr="00B45F5C" w:rsidRDefault="00B45F5C" w:rsidP="00B45F5C">
      <w:pPr>
        <w:spacing w:beforeAutospacing="0" w:after="0"/>
        <w:jc w:val="both"/>
        <w:rPr>
          <w:rFonts w:ascii="Times New Roman" w:hAnsi="Times New Roman"/>
          <w:bCs/>
          <w:sz w:val="28"/>
          <w:szCs w:val="28"/>
        </w:rPr>
      </w:pPr>
      <w:r w:rsidRPr="00B45F5C">
        <w:rPr>
          <w:rFonts w:ascii="Times New Roman" w:hAnsi="Times New Roman"/>
          <w:bCs/>
          <w:sz w:val="28"/>
          <w:szCs w:val="28"/>
        </w:rPr>
        <w:t>Share findings and insights through research papers, conference presentations, or relevant channels. Contribute knowledge to academic and professional communities about the developed steganographic algorithm and its potential applications.</w:t>
      </w:r>
    </w:p>
    <w:p w:rsidR="00B45F5C" w:rsidRPr="00B45F5C" w:rsidRDefault="00B45F5C" w:rsidP="00B45F5C">
      <w:pPr>
        <w:spacing w:beforeAutospacing="0" w:after="0"/>
        <w:jc w:val="both"/>
        <w:rPr>
          <w:rFonts w:ascii="Times New Roman" w:hAnsi="Times New Roman"/>
          <w:bCs/>
          <w:sz w:val="28"/>
          <w:szCs w:val="28"/>
        </w:rPr>
      </w:pPr>
    </w:p>
    <w:p w:rsidR="00B45F5C" w:rsidRPr="00B45F5C" w:rsidRDefault="00B45F5C" w:rsidP="00B45F5C">
      <w:pPr>
        <w:spacing w:beforeAutospacing="0" w:after="0"/>
        <w:jc w:val="both"/>
        <w:rPr>
          <w:rFonts w:ascii="Times New Roman" w:hAnsi="Times New Roman"/>
          <w:b/>
          <w:bCs/>
          <w:sz w:val="28"/>
          <w:szCs w:val="28"/>
        </w:rPr>
      </w:pPr>
      <w:r>
        <w:rPr>
          <w:rFonts w:ascii="Times New Roman" w:hAnsi="Times New Roman"/>
          <w:b/>
          <w:bCs/>
          <w:sz w:val="28"/>
          <w:szCs w:val="28"/>
        </w:rPr>
        <w:t xml:space="preserve">4.8) </w:t>
      </w:r>
      <w:r w:rsidRPr="00B45F5C">
        <w:rPr>
          <w:rFonts w:ascii="Times New Roman" w:hAnsi="Times New Roman"/>
          <w:b/>
          <w:bCs/>
          <w:sz w:val="28"/>
          <w:szCs w:val="28"/>
        </w:rPr>
        <w:t>Continuous Improvement:</w:t>
      </w:r>
    </w:p>
    <w:p w:rsidR="00B45F5C" w:rsidRPr="00B45F5C" w:rsidRDefault="00B45F5C" w:rsidP="00B45F5C">
      <w:pPr>
        <w:spacing w:beforeAutospacing="0" w:after="0"/>
        <w:jc w:val="both"/>
        <w:rPr>
          <w:rFonts w:ascii="Times New Roman" w:hAnsi="Times New Roman"/>
          <w:bCs/>
          <w:sz w:val="28"/>
          <w:szCs w:val="28"/>
        </w:rPr>
      </w:pPr>
      <w:r w:rsidRPr="00B45F5C">
        <w:rPr>
          <w:rFonts w:ascii="Times New Roman" w:hAnsi="Times New Roman"/>
          <w:bCs/>
          <w:sz w:val="28"/>
          <w:szCs w:val="28"/>
        </w:rPr>
        <w:t>Establish a feedback loop for continuous improvement. Gather user feedback, monitor the algorithm's performance, and incorporate updates to address identified issues. Stay informed about advancements in steganography and related fields for ongoing refinement and innovation.</w:t>
      </w:r>
    </w:p>
    <w:p w:rsidR="00B45F5C" w:rsidRDefault="00B45F5C" w:rsidP="00A41E9B">
      <w:pPr>
        <w:spacing w:beforeAutospacing="0" w:after="0"/>
        <w:jc w:val="both"/>
        <w:rPr>
          <w:rFonts w:ascii="Times New Roman" w:hAnsi="Times New Roman"/>
          <w:b/>
          <w:bCs/>
          <w:sz w:val="40"/>
          <w:szCs w:val="40"/>
        </w:rPr>
      </w:pPr>
    </w:p>
    <w:p w:rsidR="00E918F5" w:rsidRDefault="00B45F5C" w:rsidP="00A41E9B">
      <w:pPr>
        <w:spacing w:beforeAutospacing="0" w:after="0"/>
        <w:jc w:val="both"/>
        <w:rPr>
          <w:rFonts w:ascii="Times New Roman" w:hAnsi="Times New Roman"/>
          <w:b/>
          <w:bCs/>
          <w:sz w:val="40"/>
          <w:szCs w:val="40"/>
        </w:rPr>
      </w:pPr>
      <w:r>
        <w:rPr>
          <w:rFonts w:ascii="Times New Roman" w:hAnsi="Times New Roman"/>
          <w:b/>
          <w:bCs/>
          <w:sz w:val="40"/>
          <w:szCs w:val="40"/>
        </w:rPr>
        <w:t>5</w:t>
      </w:r>
      <w:r w:rsidR="00686D81">
        <w:rPr>
          <w:rFonts w:ascii="Times New Roman" w:hAnsi="Times New Roman"/>
          <w:b/>
          <w:bCs/>
          <w:sz w:val="40"/>
          <w:szCs w:val="40"/>
        </w:rPr>
        <w:t>.</w:t>
      </w:r>
      <w:r w:rsidR="001B64FA">
        <w:rPr>
          <w:rFonts w:ascii="Times New Roman" w:hAnsi="Times New Roman"/>
          <w:b/>
          <w:bCs/>
          <w:sz w:val="40"/>
          <w:szCs w:val="40"/>
        </w:rPr>
        <w:t xml:space="preserve"> Steganography Concepts:</w:t>
      </w:r>
    </w:p>
    <w:p w:rsidR="00E918F5" w:rsidRDefault="00E918F5" w:rsidP="00A41E9B">
      <w:pPr>
        <w:spacing w:beforeAutospacing="0" w:after="0"/>
        <w:jc w:val="both"/>
        <w:rPr>
          <w:rFonts w:ascii="Times New Roman" w:hAnsi="Times New Roman"/>
          <w:sz w:val="28"/>
          <w:szCs w:val="28"/>
        </w:rPr>
      </w:pPr>
    </w:p>
    <w:p w:rsidR="00E918F5" w:rsidRDefault="001B64FA" w:rsidP="00A41E9B">
      <w:pPr>
        <w:spacing w:beforeAutospacing="0" w:after="0"/>
        <w:jc w:val="both"/>
        <w:rPr>
          <w:rFonts w:ascii="Times New Roman" w:hAnsi="Times New Roman"/>
          <w:sz w:val="28"/>
          <w:szCs w:val="28"/>
        </w:rPr>
      </w:pPr>
      <w:r>
        <w:rPr>
          <w:rFonts w:ascii="Times New Roman" w:hAnsi="Times New Roman"/>
          <w:sz w:val="28"/>
          <w:szCs w:val="28"/>
        </w:rPr>
        <w:t>Although steganography is an ancient subject, the modern formulation of it is often given in terms of the prisoner’s problem proposed by Simmons [9], where two inmates wish to communicate in secret to hatch an escape plan. All of their communication passes through a warden who will throw them in solitary confinement should she s</w:t>
      </w:r>
      <w:r w:rsidR="00816E44">
        <w:rPr>
          <w:rFonts w:ascii="Times New Roman" w:hAnsi="Times New Roman"/>
          <w:sz w:val="28"/>
          <w:szCs w:val="28"/>
        </w:rPr>
        <w:t>uspect any covert communication</w:t>
      </w:r>
      <w:r>
        <w:rPr>
          <w:rFonts w:ascii="Times New Roman" w:hAnsi="Times New Roman"/>
          <w:sz w:val="28"/>
          <w:szCs w:val="28"/>
        </w:rPr>
        <w:t>. The warden, who is free to examine all communication exchanged between the inmates, can either be passive or active. A passive warden simply examines the communication to try and determine if it potentially contains secret information. If she suspects a communication to contain hidden information, a passive warden takes note of the detected covert communication, reports this to some outside party and lets the message through without blocking it. An active warden, on the other hand, will try to alter the communication with the suspected hidden information deliberately, in o</w:t>
      </w:r>
      <w:r w:rsidR="00816E44">
        <w:rPr>
          <w:rFonts w:ascii="Times New Roman" w:hAnsi="Times New Roman"/>
          <w:sz w:val="28"/>
          <w:szCs w:val="28"/>
        </w:rPr>
        <w:t xml:space="preserve">rder to remove the information </w:t>
      </w:r>
      <w:r>
        <w:rPr>
          <w:rFonts w:ascii="Times New Roman" w:hAnsi="Times New Roman"/>
          <w:sz w:val="28"/>
          <w:szCs w:val="28"/>
        </w:rPr>
        <w:t>[10]</w:t>
      </w:r>
      <w:r w:rsidR="00816E44">
        <w:rPr>
          <w:rFonts w:ascii="Times New Roman" w:hAnsi="Times New Roman"/>
          <w:sz w:val="28"/>
          <w:szCs w:val="28"/>
        </w:rPr>
        <w:t>.</w:t>
      </w:r>
    </w:p>
    <w:p w:rsidR="00E918F5" w:rsidRDefault="00E918F5" w:rsidP="00A41E9B">
      <w:pPr>
        <w:spacing w:beforeAutospacing="0" w:after="0"/>
        <w:jc w:val="both"/>
        <w:rPr>
          <w:rFonts w:ascii="Times New Roman" w:hAnsi="Times New Roman"/>
          <w:sz w:val="28"/>
          <w:szCs w:val="28"/>
        </w:rPr>
      </w:pPr>
    </w:p>
    <w:p w:rsidR="00E918F5" w:rsidRDefault="00B45F5C" w:rsidP="00A41E9B">
      <w:pPr>
        <w:spacing w:beforeAutospacing="0" w:after="0"/>
        <w:jc w:val="both"/>
        <w:rPr>
          <w:rFonts w:ascii="Times New Roman" w:hAnsi="Times New Roman"/>
          <w:b/>
          <w:bCs/>
          <w:sz w:val="40"/>
          <w:szCs w:val="40"/>
        </w:rPr>
      </w:pPr>
      <w:r>
        <w:rPr>
          <w:rFonts w:ascii="Times New Roman" w:hAnsi="Times New Roman"/>
          <w:b/>
          <w:bCs/>
          <w:sz w:val="40"/>
          <w:szCs w:val="40"/>
        </w:rPr>
        <w:t>5</w:t>
      </w:r>
      <w:r w:rsidR="00686D81">
        <w:rPr>
          <w:rFonts w:ascii="Times New Roman" w:hAnsi="Times New Roman"/>
          <w:b/>
          <w:bCs/>
          <w:sz w:val="40"/>
          <w:szCs w:val="40"/>
        </w:rPr>
        <w:t>.1)</w:t>
      </w:r>
      <w:r w:rsidR="001B64FA">
        <w:rPr>
          <w:rFonts w:ascii="Times New Roman" w:hAnsi="Times New Roman"/>
          <w:b/>
          <w:bCs/>
          <w:sz w:val="40"/>
          <w:szCs w:val="40"/>
        </w:rPr>
        <w:t xml:space="preserve"> Various Types of Steganography:</w:t>
      </w:r>
    </w:p>
    <w:p w:rsidR="00E918F5" w:rsidRDefault="00E918F5" w:rsidP="00A41E9B">
      <w:pPr>
        <w:spacing w:beforeAutospacing="0" w:after="0"/>
        <w:jc w:val="both"/>
        <w:rPr>
          <w:rFonts w:ascii="Times New Roman" w:hAnsi="Times New Roman"/>
          <w:sz w:val="28"/>
          <w:szCs w:val="28"/>
        </w:rPr>
      </w:pPr>
    </w:p>
    <w:p w:rsidR="00E918F5" w:rsidRDefault="001B64FA" w:rsidP="00A41E9B">
      <w:pPr>
        <w:spacing w:beforeAutospacing="0" w:after="0"/>
        <w:jc w:val="both"/>
        <w:rPr>
          <w:rFonts w:ascii="Times New Roman" w:hAnsi="Times New Roman"/>
          <w:sz w:val="28"/>
          <w:szCs w:val="28"/>
        </w:rPr>
      </w:pPr>
      <w:r>
        <w:rPr>
          <w:rFonts w:ascii="Times New Roman" w:hAnsi="Times New Roman"/>
          <w:sz w:val="28"/>
          <w:szCs w:val="28"/>
        </w:rPr>
        <w:t>Almost all digital file formats can be used for steganography, but the formats that are more suitable are those with a high degree of redundancy. Redundancy can be defined as the bits of an object that provide accuracy far greater than necessary for the object’s use and display [11]. The redundant bits of an object are those bits that can be altered without the a</w:t>
      </w:r>
      <w:r w:rsidR="00816E44">
        <w:rPr>
          <w:rFonts w:ascii="Times New Roman" w:hAnsi="Times New Roman"/>
          <w:sz w:val="28"/>
          <w:szCs w:val="28"/>
        </w:rPr>
        <w:t>lteration being detected easily</w:t>
      </w:r>
      <w:r>
        <w:rPr>
          <w:rFonts w:ascii="Times New Roman" w:hAnsi="Times New Roman"/>
          <w:sz w:val="28"/>
          <w:szCs w:val="28"/>
        </w:rPr>
        <w:t>. Image and audio files especially comply with this requirement, while research has also uncovered other file formats that can be used for information hiding. Figure 1 shows the four main categories of file formats that can be used for steganography.</w:t>
      </w:r>
    </w:p>
    <w:p w:rsidR="00E918F5" w:rsidRDefault="001B64FA" w:rsidP="00A41E9B">
      <w:pPr>
        <w:spacing w:beforeAutospacing="0" w:after="0"/>
        <w:jc w:val="both"/>
        <w:rPr>
          <w:rFonts w:ascii="Times New Roman" w:hAnsi="Times New Roman"/>
          <w:sz w:val="28"/>
          <w:szCs w:val="28"/>
        </w:rPr>
      </w:pPr>
      <w:r>
        <w:rPr>
          <w:rFonts w:ascii="Times New Roman" w:hAnsi="Times New Roman"/>
          <w:sz w:val="28"/>
          <w:szCs w:val="28"/>
        </w:rPr>
        <w:t>Hiding information in text is historically the most important method of steganography. An obvious method was to hide a secret message</w:t>
      </w:r>
      <w:r w:rsidR="00816E44">
        <w:rPr>
          <w:rFonts w:ascii="Times New Roman" w:hAnsi="Times New Roman"/>
          <w:sz w:val="28"/>
          <w:szCs w:val="28"/>
        </w:rPr>
        <w:t xml:space="preserve"> in every </w:t>
      </w:r>
      <w:r>
        <w:rPr>
          <w:rFonts w:ascii="Times New Roman" w:hAnsi="Times New Roman"/>
          <w:sz w:val="28"/>
          <w:szCs w:val="28"/>
        </w:rPr>
        <w:t xml:space="preserve">letter of every word of a text message. It is only since the beginning of the </w:t>
      </w:r>
    </w:p>
    <w:p w:rsidR="00E918F5" w:rsidRDefault="00E918F5" w:rsidP="00A41E9B">
      <w:pPr>
        <w:spacing w:beforeAutospacing="0" w:after="0"/>
        <w:jc w:val="both"/>
        <w:rPr>
          <w:rFonts w:ascii="Times New Roman" w:hAnsi="Times New Roman"/>
          <w:sz w:val="28"/>
          <w:szCs w:val="28"/>
        </w:rPr>
      </w:pPr>
    </w:p>
    <w:p w:rsidR="00E918F5" w:rsidRDefault="001B64FA" w:rsidP="00A41E9B">
      <w:pPr>
        <w:spacing w:beforeAutospacing="0" w:after="0"/>
        <w:jc w:val="both"/>
        <w:rPr>
          <w:rFonts w:ascii="Times New Roman" w:hAnsi="Times New Roman"/>
          <w:sz w:val="28"/>
          <w:szCs w:val="28"/>
        </w:rPr>
      </w:pPr>
      <w:r>
        <w:rPr>
          <w:rFonts w:ascii="Times New Roman" w:hAnsi="Times New Roman"/>
          <w:sz w:val="28"/>
          <w:szCs w:val="28"/>
        </w:rPr>
        <w:t xml:space="preserve">Internet and all the different digital file formats that is has decreased in importance. Text steganography using digital files is not used very often since text files have a very small amount of redundant data. Given the proliferation of digital images, especially on the Internet, and given the large amount of redundant bits present in the digital representation of an image, images are the most popular cover objects for steganography. To hide information in audio files similar techniques are used as for image files. One different technique unique to audio steganography is masking, which exploits the properties of the human ear to hide information unnoticeably. A faint, but audible, sound becomes inaudible in the presence </w:t>
      </w:r>
      <w:r w:rsidR="00816E44">
        <w:rPr>
          <w:rFonts w:ascii="Times New Roman" w:hAnsi="Times New Roman"/>
          <w:sz w:val="28"/>
          <w:szCs w:val="28"/>
        </w:rPr>
        <w:t>of another louder audible sound</w:t>
      </w:r>
      <w:r>
        <w:rPr>
          <w:rFonts w:ascii="Times New Roman" w:hAnsi="Times New Roman"/>
          <w:sz w:val="28"/>
          <w:szCs w:val="28"/>
        </w:rPr>
        <w:t xml:space="preserve">. This property creates a channel in which to hide information. Although nearly equal to images in steganographic potential, the larger size of meaningful audio files makes them </w:t>
      </w:r>
      <w:r w:rsidR="00816E44">
        <w:rPr>
          <w:rFonts w:ascii="Times New Roman" w:hAnsi="Times New Roman"/>
          <w:sz w:val="28"/>
          <w:szCs w:val="28"/>
        </w:rPr>
        <w:t>less popular to use than images</w:t>
      </w:r>
      <w:r>
        <w:rPr>
          <w:rFonts w:ascii="Times New Roman" w:hAnsi="Times New Roman"/>
          <w:sz w:val="28"/>
          <w:szCs w:val="28"/>
        </w:rPr>
        <w:t xml:space="preserve">. The term protocol steganography refers to the technique of embedding information within messages and network control protocols used in network transmission. In the layers of the OSI network model there exist covert channels where steganography can be used [12]. </w:t>
      </w:r>
    </w:p>
    <w:p w:rsidR="00E918F5" w:rsidRDefault="00E918F5" w:rsidP="00A41E9B">
      <w:pPr>
        <w:spacing w:beforeAutospacing="0" w:after="0"/>
        <w:jc w:val="both"/>
        <w:rPr>
          <w:rFonts w:ascii="Times New Roman" w:hAnsi="Times New Roman"/>
          <w:sz w:val="28"/>
          <w:szCs w:val="28"/>
        </w:rPr>
      </w:pPr>
    </w:p>
    <w:p w:rsidR="00E918F5" w:rsidRDefault="001B64FA" w:rsidP="00A41E9B">
      <w:pPr>
        <w:spacing w:beforeAutospacing="0" w:after="0"/>
        <w:jc w:val="both"/>
        <w:rPr>
          <w:rFonts w:ascii="Times New Roman" w:hAnsi="Times New Roman"/>
          <w:sz w:val="28"/>
          <w:szCs w:val="28"/>
        </w:rPr>
      </w:pPr>
      <w:r>
        <w:rPr>
          <w:rFonts w:ascii="Times New Roman" w:hAnsi="Times New Roman"/>
          <w:sz w:val="28"/>
          <w:szCs w:val="28"/>
        </w:rPr>
        <w:t xml:space="preserve">An example of where information can be hidden is in the header of a TCP/IP packet in some fields that are either optional or </w:t>
      </w:r>
      <w:r w:rsidR="00816E44">
        <w:rPr>
          <w:rFonts w:ascii="Times New Roman" w:hAnsi="Times New Roman"/>
          <w:sz w:val="28"/>
          <w:szCs w:val="28"/>
        </w:rPr>
        <w:t>are never used.</w:t>
      </w:r>
      <w:r>
        <w:rPr>
          <w:rFonts w:ascii="Times New Roman" w:hAnsi="Times New Roman"/>
          <w:sz w:val="28"/>
          <w:szCs w:val="28"/>
        </w:rPr>
        <w:t xml:space="preserve"> </w:t>
      </w:r>
    </w:p>
    <w:p w:rsidR="00E918F5" w:rsidRDefault="00E918F5" w:rsidP="00A41E9B">
      <w:pPr>
        <w:spacing w:beforeAutospacing="0" w:after="0"/>
        <w:jc w:val="both"/>
        <w:rPr>
          <w:rFonts w:ascii="Times New Roman" w:hAnsi="Times New Roman"/>
          <w:sz w:val="28"/>
          <w:szCs w:val="28"/>
        </w:rPr>
      </w:pPr>
    </w:p>
    <w:p w:rsidR="00E918F5" w:rsidRDefault="001B64FA" w:rsidP="00A41E9B">
      <w:pPr>
        <w:spacing w:beforeAutospacing="0" w:after="0"/>
        <w:jc w:val="both"/>
        <w:rPr>
          <w:rFonts w:ascii="Times New Roman" w:hAnsi="Times New Roman"/>
          <w:sz w:val="28"/>
          <w:szCs w:val="28"/>
        </w:rPr>
      </w:pPr>
      <w:r>
        <w:rPr>
          <w:noProof/>
        </w:rPr>
        <w:lastRenderedPageBreak/>
        <w:drawing>
          <wp:inline distT="0" distB="0" distL="0" distR="0">
            <wp:extent cx="5943600" cy="1337310"/>
            <wp:effectExtent l="0" t="0" r="0" b="0"/>
            <wp:docPr id="2" name="Picture 2" descr="C:\Users\SALMAN 03003225670\Pictures\Screenshots\Screenshot (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SALMAN 03003225670\Pictures\Screenshots\Screenshot (78).png"/>
                    <pic:cNvPicPr>
                      <a:picLocks noChangeAspect="1" noChangeArrowheads="1"/>
                    </pic:cNvPicPr>
                  </pic:nvPicPr>
                  <pic:blipFill>
                    <a:blip r:embed="rId9"/>
                    <a:stretch>
                      <a:fillRect/>
                    </a:stretch>
                  </pic:blipFill>
                  <pic:spPr bwMode="auto">
                    <a:xfrm>
                      <a:off x="0" y="0"/>
                      <a:ext cx="5943600" cy="1337310"/>
                    </a:xfrm>
                    <a:prstGeom prst="rect">
                      <a:avLst/>
                    </a:prstGeom>
                  </pic:spPr>
                </pic:pic>
              </a:graphicData>
            </a:graphic>
          </wp:inline>
        </w:drawing>
      </w:r>
    </w:p>
    <w:p w:rsidR="00E918F5" w:rsidRDefault="00816E44" w:rsidP="00A41E9B">
      <w:pPr>
        <w:spacing w:beforeAutospacing="0" w:after="0"/>
        <w:jc w:val="both"/>
        <w:rPr>
          <w:rFonts w:ascii="Times New Roman" w:hAnsi="Times New Roman"/>
          <w:sz w:val="28"/>
          <w:szCs w:val="28"/>
        </w:rPr>
      </w:pPr>
      <w:r>
        <w:rPr>
          <w:rFonts w:ascii="Times New Roman" w:hAnsi="Times New Roman"/>
          <w:sz w:val="28"/>
          <w:szCs w:val="28"/>
        </w:rPr>
        <w:t>Fig: 1 shows the four main categories of file formats that can be used for steganography.</w:t>
      </w:r>
    </w:p>
    <w:p w:rsidR="00816E44" w:rsidRDefault="00816E44" w:rsidP="00A41E9B">
      <w:pPr>
        <w:spacing w:beforeAutospacing="0" w:after="0"/>
        <w:jc w:val="both"/>
        <w:rPr>
          <w:rFonts w:ascii="Times New Roman" w:hAnsi="Times New Roman"/>
          <w:sz w:val="28"/>
          <w:szCs w:val="28"/>
        </w:rPr>
      </w:pPr>
    </w:p>
    <w:p w:rsidR="00816E44" w:rsidRDefault="00816E44" w:rsidP="00A41E9B">
      <w:pPr>
        <w:spacing w:beforeAutospacing="0" w:after="0"/>
        <w:jc w:val="both"/>
        <w:rPr>
          <w:rFonts w:ascii="Times New Roman" w:hAnsi="Times New Roman"/>
          <w:sz w:val="28"/>
          <w:szCs w:val="28"/>
        </w:rPr>
      </w:pPr>
    </w:p>
    <w:p w:rsidR="00E918F5" w:rsidRPr="00B45F5C" w:rsidRDefault="00B45F5C" w:rsidP="00B45F5C">
      <w:pPr>
        <w:spacing w:beforeAutospacing="0" w:after="0"/>
        <w:jc w:val="both"/>
        <w:rPr>
          <w:rFonts w:ascii="Times New Roman" w:hAnsi="Times New Roman"/>
          <w:b/>
          <w:bCs/>
          <w:sz w:val="40"/>
          <w:szCs w:val="40"/>
        </w:rPr>
      </w:pPr>
      <w:r>
        <w:rPr>
          <w:rFonts w:ascii="Times New Roman" w:hAnsi="Times New Roman"/>
          <w:b/>
          <w:bCs/>
          <w:sz w:val="40"/>
          <w:szCs w:val="40"/>
        </w:rPr>
        <w:t>5.2)</w:t>
      </w:r>
      <w:r w:rsidR="001B64FA" w:rsidRPr="00B45F5C">
        <w:rPr>
          <w:rFonts w:ascii="Times New Roman" w:hAnsi="Times New Roman"/>
          <w:b/>
          <w:bCs/>
          <w:sz w:val="40"/>
          <w:szCs w:val="40"/>
        </w:rPr>
        <w:t xml:space="preserve"> Image Steganography:</w:t>
      </w:r>
    </w:p>
    <w:p w:rsidR="00E918F5" w:rsidRDefault="00E918F5" w:rsidP="00A41E9B">
      <w:pPr>
        <w:spacing w:beforeAutospacing="0" w:after="0"/>
        <w:jc w:val="both"/>
        <w:rPr>
          <w:rFonts w:ascii="Times New Roman" w:hAnsi="Times New Roman"/>
          <w:sz w:val="28"/>
          <w:szCs w:val="28"/>
        </w:rPr>
      </w:pPr>
    </w:p>
    <w:p w:rsidR="00E918F5" w:rsidRDefault="001B64FA" w:rsidP="00A41E9B">
      <w:pPr>
        <w:spacing w:beforeAutospacing="0" w:after="0"/>
        <w:jc w:val="both"/>
        <w:rPr>
          <w:rFonts w:ascii="Times New Roman" w:hAnsi="Times New Roman"/>
          <w:sz w:val="28"/>
          <w:szCs w:val="28"/>
        </w:rPr>
      </w:pPr>
      <w:r>
        <w:rPr>
          <w:rFonts w:ascii="Times New Roman" w:hAnsi="Times New Roman"/>
          <w:sz w:val="28"/>
          <w:szCs w:val="28"/>
        </w:rPr>
        <w:t>As stated earlier, images are the most popular cover objects used for steganography. In the domain of digital images many different image file formats exist, most of them for specific applications. For these different image file formats, different s</w:t>
      </w:r>
      <w:r w:rsidR="00816E44">
        <w:rPr>
          <w:rFonts w:ascii="Times New Roman" w:hAnsi="Times New Roman"/>
          <w:sz w:val="28"/>
          <w:szCs w:val="28"/>
        </w:rPr>
        <w:t>teganographic algorithms exist [13.]</w:t>
      </w:r>
    </w:p>
    <w:p w:rsidR="00E918F5" w:rsidRDefault="00E918F5" w:rsidP="00A41E9B">
      <w:pPr>
        <w:spacing w:beforeAutospacing="0" w:after="0"/>
        <w:jc w:val="both"/>
        <w:rPr>
          <w:rFonts w:ascii="Times New Roman" w:hAnsi="Times New Roman"/>
          <w:sz w:val="28"/>
          <w:szCs w:val="28"/>
        </w:rPr>
      </w:pPr>
    </w:p>
    <w:p w:rsidR="00E918F5" w:rsidRDefault="00686D81" w:rsidP="00A41E9B">
      <w:pPr>
        <w:spacing w:beforeAutospacing="0" w:after="0"/>
        <w:jc w:val="both"/>
        <w:rPr>
          <w:rFonts w:ascii="Times New Roman" w:hAnsi="Times New Roman"/>
          <w:b/>
          <w:bCs/>
          <w:sz w:val="40"/>
          <w:szCs w:val="40"/>
        </w:rPr>
      </w:pPr>
      <w:r>
        <w:rPr>
          <w:rFonts w:ascii="Times New Roman" w:hAnsi="Times New Roman"/>
          <w:b/>
          <w:bCs/>
          <w:sz w:val="40"/>
          <w:szCs w:val="40"/>
        </w:rPr>
        <w:t>5.</w:t>
      </w:r>
      <w:r w:rsidR="00B45F5C">
        <w:rPr>
          <w:rFonts w:ascii="Times New Roman" w:hAnsi="Times New Roman"/>
          <w:b/>
          <w:bCs/>
          <w:sz w:val="40"/>
          <w:szCs w:val="40"/>
        </w:rPr>
        <w:t>3</w:t>
      </w:r>
      <w:r>
        <w:rPr>
          <w:rFonts w:ascii="Times New Roman" w:hAnsi="Times New Roman"/>
          <w:b/>
          <w:bCs/>
          <w:sz w:val="40"/>
          <w:szCs w:val="40"/>
        </w:rPr>
        <w:t xml:space="preserve">) </w:t>
      </w:r>
      <w:r w:rsidR="001B64FA">
        <w:rPr>
          <w:rFonts w:ascii="Times New Roman" w:hAnsi="Times New Roman"/>
          <w:b/>
          <w:bCs/>
          <w:sz w:val="40"/>
          <w:szCs w:val="40"/>
        </w:rPr>
        <w:t>Image Definition:</w:t>
      </w:r>
    </w:p>
    <w:p w:rsidR="00E918F5" w:rsidRDefault="00E918F5" w:rsidP="00A41E9B">
      <w:pPr>
        <w:spacing w:beforeAutospacing="0" w:after="0"/>
        <w:jc w:val="both"/>
        <w:rPr>
          <w:rFonts w:ascii="Times New Roman" w:hAnsi="Times New Roman"/>
          <w:sz w:val="28"/>
          <w:szCs w:val="28"/>
        </w:rPr>
      </w:pPr>
    </w:p>
    <w:p w:rsidR="00E918F5" w:rsidRDefault="001B64FA" w:rsidP="00A41E9B">
      <w:pPr>
        <w:spacing w:beforeAutospacing="0" w:after="0"/>
        <w:jc w:val="both"/>
        <w:rPr>
          <w:rFonts w:ascii="Times New Roman" w:hAnsi="Times New Roman"/>
          <w:sz w:val="28"/>
          <w:szCs w:val="28"/>
        </w:rPr>
      </w:pPr>
      <w:r>
        <w:rPr>
          <w:rFonts w:ascii="Times New Roman" w:hAnsi="Times New Roman"/>
          <w:sz w:val="28"/>
          <w:szCs w:val="28"/>
        </w:rPr>
        <w:t xml:space="preserve">To a computer, an image is a collection of numbers that constitute different light intensities in different areas of the image. This numeric representation forms a grid and the individual points are referred to as pixels. Most images on the Internet consists of a rectangular map of the image’s pixels (represented as bits) where each pixel is located and its colour [14]. </w:t>
      </w:r>
    </w:p>
    <w:p w:rsidR="00E918F5" w:rsidRDefault="00E918F5" w:rsidP="00A41E9B">
      <w:pPr>
        <w:spacing w:beforeAutospacing="0" w:after="0"/>
        <w:jc w:val="both"/>
        <w:rPr>
          <w:rFonts w:ascii="Times New Roman" w:hAnsi="Times New Roman"/>
          <w:sz w:val="28"/>
          <w:szCs w:val="28"/>
        </w:rPr>
      </w:pPr>
    </w:p>
    <w:p w:rsidR="00816E44" w:rsidRDefault="001B64FA" w:rsidP="00A41E9B">
      <w:pPr>
        <w:spacing w:beforeAutospacing="0" w:after="0"/>
        <w:jc w:val="both"/>
        <w:rPr>
          <w:rFonts w:ascii="Times New Roman" w:hAnsi="Times New Roman"/>
          <w:sz w:val="28"/>
          <w:szCs w:val="28"/>
        </w:rPr>
      </w:pPr>
      <w:r>
        <w:rPr>
          <w:rFonts w:ascii="Times New Roman" w:hAnsi="Times New Roman"/>
          <w:sz w:val="28"/>
          <w:szCs w:val="28"/>
        </w:rPr>
        <w:t>These pixels are displayed horizontally row by row. The number of bits in a colour scheme, called the bit depth, refers to the number of bits used for each pixel.</w:t>
      </w:r>
    </w:p>
    <w:p w:rsidR="00E918F5" w:rsidRDefault="001B64FA" w:rsidP="00A41E9B">
      <w:pPr>
        <w:spacing w:beforeAutospacing="0" w:after="0"/>
        <w:jc w:val="both"/>
        <w:rPr>
          <w:rFonts w:ascii="Times New Roman" w:hAnsi="Times New Roman"/>
          <w:sz w:val="28"/>
          <w:szCs w:val="28"/>
        </w:rPr>
      </w:pPr>
      <w:r>
        <w:rPr>
          <w:rFonts w:ascii="Times New Roman" w:hAnsi="Times New Roman"/>
          <w:sz w:val="28"/>
          <w:szCs w:val="28"/>
        </w:rPr>
        <w:t>The smallest bit depth in current colour schemes is 8, meaning that there are 8 bits used to describe the colour of each pixel [15].</w:t>
      </w:r>
    </w:p>
    <w:p w:rsidR="00E918F5" w:rsidRDefault="00E918F5" w:rsidP="00A41E9B">
      <w:pPr>
        <w:spacing w:beforeAutospacing="0" w:after="0"/>
        <w:jc w:val="both"/>
        <w:rPr>
          <w:rFonts w:ascii="Times New Roman" w:hAnsi="Times New Roman"/>
          <w:sz w:val="28"/>
          <w:szCs w:val="28"/>
        </w:rPr>
      </w:pPr>
    </w:p>
    <w:p w:rsidR="00E918F5" w:rsidRDefault="001B64FA" w:rsidP="00A41E9B">
      <w:pPr>
        <w:spacing w:beforeAutospacing="0" w:after="0"/>
        <w:jc w:val="both"/>
        <w:rPr>
          <w:rFonts w:ascii="Times New Roman" w:hAnsi="Times New Roman"/>
          <w:sz w:val="28"/>
          <w:szCs w:val="28"/>
        </w:rPr>
      </w:pPr>
      <w:r>
        <w:rPr>
          <w:rFonts w:ascii="Times New Roman" w:hAnsi="Times New Roman"/>
          <w:sz w:val="28"/>
          <w:szCs w:val="28"/>
        </w:rPr>
        <w:t>Monochrome and greyscale images use 8 bits for each pixel and are able to display 256 different</w:t>
      </w:r>
      <w:r w:rsidR="00816E44">
        <w:rPr>
          <w:rFonts w:ascii="Times New Roman" w:hAnsi="Times New Roman"/>
          <w:sz w:val="28"/>
          <w:szCs w:val="28"/>
        </w:rPr>
        <w:t xml:space="preserve"> </w:t>
      </w:r>
      <w:r>
        <w:rPr>
          <w:rFonts w:ascii="Times New Roman" w:hAnsi="Times New Roman"/>
          <w:sz w:val="28"/>
          <w:szCs w:val="28"/>
        </w:rPr>
        <w:t>colours or shades of grey. Digital colour images are typically stored in 24-bit files and use the RGB colour m</w:t>
      </w:r>
      <w:r w:rsidR="00816E44">
        <w:rPr>
          <w:rFonts w:ascii="Times New Roman" w:hAnsi="Times New Roman"/>
          <w:sz w:val="28"/>
          <w:szCs w:val="28"/>
        </w:rPr>
        <w:t>odel, also known as true colour</w:t>
      </w:r>
      <w:r>
        <w:rPr>
          <w:rFonts w:ascii="Times New Roman" w:hAnsi="Times New Roman"/>
          <w:sz w:val="28"/>
          <w:szCs w:val="28"/>
        </w:rPr>
        <w:t xml:space="preserve">. All colour variations for the pixels of a 24-bit image are derived from three primary colours: </w:t>
      </w:r>
      <w:r>
        <w:rPr>
          <w:rFonts w:ascii="Times New Roman" w:hAnsi="Times New Roman"/>
          <w:sz w:val="28"/>
          <w:szCs w:val="28"/>
        </w:rPr>
        <w:lastRenderedPageBreak/>
        <w:t>red, green and blue, and each</w:t>
      </w:r>
      <w:r w:rsidR="00816E44">
        <w:rPr>
          <w:rFonts w:ascii="Times New Roman" w:hAnsi="Times New Roman"/>
          <w:sz w:val="28"/>
          <w:szCs w:val="28"/>
        </w:rPr>
        <w:t xml:space="preserve"> </w:t>
      </w:r>
      <w:r>
        <w:rPr>
          <w:rFonts w:ascii="Times New Roman" w:hAnsi="Times New Roman"/>
          <w:sz w:val="28"/>
          <w:szCs w:val="28"/>
        </w:rPr>
        <w:t xml:space="preserve">primary </w:t>
      </w:r>
      <w:r w:rsidR="00816E44">
        <w:rPr>
          <w:rFonts w:ascii="Times New Roman" w:hAnsi="Times New Roman"/>
          <w:sz w:val="28"/>
          <w:szCs w:val="28"/>
        </w:rPr>
        <w:t>colour is represented by 8 bits</w:t>
      </w:r>
      <w:r>
        <w:rPr>
          <w:rFonts w:ascii="Times New Roman" w:hAnsi="Times New Roman"/>
          <w:sz w:val="28"/>
          <w:szCs w:val="28"/>
        </w:rPr>
        <w:t>. Thus in one given pixel, there can be 256 different quantities of red, green and blue, adding up to more than 16-million combinations, resulting in more than 16-million colours  Not surprisingly the larger amount of colours that can be displayed, the larger the file size [16]</w:t>
      </w:r>
      <w:r w:rsidR="00816E44">
        <w:rPr>
          <w:rFonts w:ascii="Times New Roman" w:hAnsi="Times New Roman"/>
          <w:sz w:val="28"/>
          <w:szCs w:val="28"/>
        </w:rPr>
        <w:t>.</w:t>
      </w:r>
    </w:p>
    <w:p w:rsidR="00E918F5" w:rsidRDefault="00E918F5" w:rsidP="00A41E9B">
      <w:pPr>
        <w:spacing w:beforeAutospacing="0" w:after="0"/>
        <w:jc w:val="both"/>
        <w:rPr>
          <w:rFonts w:ascii="Times New Roman" w:hAnsi="Times New Roman"/>
          <w:sz w:val="28"/>
          <w:szCs w:val="28"/>
        </w:rPr>
      </w:pPr>
    </w:p>
    <w:p w:rsidR="00E918F5" w:rsidRDefault="00686D81" w:rsidP="00A41E9B">
      <w:pPr>
        <w:spacing w:beforeAutospacing="0" w:after="0"/>
        <w:jc w:val="both"/>
        <w:rPr>
          <w:rFonts w:ascii="Times New Roman" w:hAnsi="Times New Roman"/>
          <w:b/>
          <w:bCs/>
          <w:sz w:val="40"/>
          <w:szCs w:val="40"/>
        </w:rPr>
      </w:pPr>
      <w:r>
        <w:rPr>
          <w:rFonts w:ascii="Times New Roman" w:hAnsi="Times New Roman"/>
          <w:b/>
          <w:bCs/>
          <w:sz w:val="40"/>
          <w:szCs w:val="40"/>
        </w:rPr>
        <w:t>5.</w:t>
      </w:r>
      <w:r w:rsidR="00B45F5C">
        <w:rPr>
          <w:rFonts w:ascii="Times New Roman" w:hAnsi="Times New Roman"/>
          <w:b/>
          <w:bCs/>
          <w:sz w:val="40"/>
          <w:szCs w:val="40"/>
        </w:rPr>
        <w:t>4)</w:t>
      </w:r>
      <w:r w:rsidR="001B64FA">
        <w:rPr>
          <w:rFonts w:ascii="Times New Roman" w:hAnsi="Times New Roman"/>
          <w:b/>
          <w:bCs/>
          <w:sz w:val="40"/>
          <w:szCs w:val="40"/>
        </w:rPr>
        <w:t xml:space="preserve"> Image Compression:</w:t>
      </w:r>
    </w:p>
    <w:p w:rsidR="00E918F5" w:rsidRDefault="00E918F5" w:rsidP="00A41E9B">
      <w:pPr>
        <w:spacing w:beforeAutospacing="0" w:after="0"/>
        <w:jc w:val="both"/>
        <w:rPr>
          <w:rFonts w:ascii="Times New Roman" w:hAnsi="Times New Roman"/>
          <w:sz w:val="28"/>
          <w:szCs w:val="28"/>
        </w:rPr>
      </w:pPr>
    </w:p>
    <w:p w:rsidR="00E918F5" w:rsidRDefault="001B64FA" w:rsidP="00A41E9B">
      <w:pPr>
        <w:spacing w:beforeAutospacing="0" w:after="0"/>
        <w:jc w:val="both"/>
        <w:rPr>
          <w:rFonts w:ascii="Times New Roman" w:hAnsi="Times New Roman"/>
          <w:sz w:val="28"/>
          <w:szCs w:val="28"/>
        </w:rPr>
      </w:pPr>
      <w:r>
        <w:rPr>
          <w:rFonts w:ascii="Times New Roman" w:hAnsi="Times New Roman"/>
          <w:sz w:val="28"/>
          <w:szCs w:val="28"/>
        </w:rPr>
        <w:t xml:space="preserve">When working with larger images of greater bit depth, the images tend to become too large to transmit over a standard Internet connection. In order to display an image in a reasonable amount of time, techniques must be incorporated to reduce the image’s file size. These techniques make use of mathematical formulas to </w:t>
      </w:r>
      <w:r w:rsidR="00816E44">
        <w:rPr>
          <w:rFonts w:ascii="Times New Roman" w:hAnsi="Times New Roman"/>
          <w:sz w:val="28"/>
          <w:szCs w:val="28"/>
        </w:rPr>
        <w:t>analyze</w:t>
      </w:r>
      <w:r>
        <w:rPr>
          <w:rFonts w:ascii="Times New Roman" w:hAnsi="Times New Roman"/>
          <w:sz w:val="28"/>
          <w:szCs w:val="28"/>
        </w:rPr>
        <w:t xml:space="preserve"> and condense image data, resulting in smaller file sizes. Thi</w:t>
      </w:r>
      <w:r w:rsidR="00816E44">
        <w:rPr>
          <w:rFonts w:ascii="Times New Roman" w:hAnsi="Times New Roman"/>
          <w:sz w:val="28"/>
          <w:szCs w:val="28"/>
        </w:rPr>
        <w:t>s process is called compression</w:t>
      </w:r>
      <w:r>
        <w:rPr>
          <w:rFonts w:ascii="Times New Roman" w:hAnsi="Times New Roman"/>
          <w:sz w:val="28"/>
          <w:szCs w:val="28"/>
        </w:rPr>
        <w:t>. In images there are two types of compression: Both methods save storage space, but the procedures that they implement differ. Lossy compression creates smaller files by discarding excess image data from the original image. It removes details that are too small for</w:t>
      </w:r>
      <w:r w:rsidR="00816E44">
        <w:rPr>
          <w:rFonts w:ascii="Times New Roman" w:hAnsi="Times New Roman"/>
          <w:sz w:val="28"/>
          <w:szCs w:val="28"/>
        </w:rPr>
        <w:t xml:space="preserve"> the human eye to differentiate</w:t>
      </w:r>
      <w:r>
        <w:rPr>
          <w:rFonts w:ascii="Times New Roman" w:hAnsi="Times New Roman"/>
          <w:sz w:val="28"/>
          <w:szCs w:val="28"/>
        </w:rPr>
        <w:t>, resulting in close approximations of the original image, although not an exact duplicate. An example of an image format that uses this compression technique is JPEG (Jo</w:t>
      </w:r>
      <w:r w:rsidR="00816E44">
        <w:rPr>
          <w:rFonts w:ascii="Times New Roman" w:hAnsi="Times New Roman"/>
          <w:sz w:val="28"/>
          <w:szCs w:val="28"/>
        </w:rPr>
        <w:t>int Photographic Experts Group)</w:t>
      </w:r>
      <w:r>
        <w:rPr>
          <w:rFonts w:ascii="Times New Roman" w:hAnsi="Times New Roman"/>
          <w:sz w:val="28"/>
          <w:szCs w:val="28"/>
        </w:rPr>
        <w:t>. Lossless compression, on the other hand, never removes any information from the original image, but instead represent</w:t>
      </w:r>
      <w:r w:rsidR="00816E44">
        <w:rPr>
          <w:rFonts w:ascii="Times New Roman" w:hAnsi="Times New Roman"/>
          <w:sz w:val="28"/>
          <w:szCs w:val="28"/>
        </w:rPr>
        <w:t>s data in mathematical formulas</w:t>
      </w:r>
      <w:r>
        <w:rPr>
          <w:rFonts w:ascii="Times New Roman" w:hAnsi="Times New Roman"/>
          <w:sz w:val="28"/>
          <w:szCs w:val="28"/>
        </w:rPr>
        <w:t>. The original image’s integrity is maintained and the decompressed image output is bit-by-bit identi</w:t>
      </w:r>
      <w:r w:rsidR="00816E44">
        <w:rPr>
          <w:rFonts w:ascii="Times New Roman" w:hAnsi="Times New Roman"/>
          <w:sz w:val="28"/>
          <w:szCs w:val="28"/>
        </w:rPr>
        <w:t>cal to the original image input</w:t>
      </w:r>
      <w:r>
        <w:rPr>
          <w:rFonts w:ascii="Times New Roman" w:hAnsi="Times New Roman"/>
          <w:sz w:val="28"/>
          <w:szCs w:val="28"/>
        </w:rPr>
        <w:t>. The most popular image formats that use lossless compression is GIF (Graphical Interchange Format) and 8-bit BMP (a</w:t>
      </w:r>
      <w:r w:rsidR="00816E44">
        <w:rPr>
          <w:rFonts w:ascii="Times New Roman" w:hAnsi="Times New Roman"/>
          <w:sz w:val="28"/>
          <w:szCs w:val="28"/>
        </w:rPr>
        <w:t xml:space="preserve"> Microsoft Windows bitmap file)</w:t>
      </w:r>
      <w:r>
        <w:rPr>
          <w:rFonts w:ascii="Times New Roman" w:hAnsi="Times New Roman"/>
          <w:sz w:val="28"/>
          <w:szCs w:val="28"/>
        </w:rPr>
        <w:t>. Compression plays a very important role in choosing which steganographic algorithm to use. Lossy compression techniques result in smaller image file sizes, but it increases the possibility that the embedded message may be partly lost due to the fact that ex</w:t>
      </w:r>
      <w:r w:rsidR="00910E41">
        <w:rPr>
          <w:rFonts w:ascii="Times New Roman" w:hAnsi="Times New Roman"/>
          <w:sz w:val="28"/>
          <w:szCs w:val="28"/>
        </w:rPr>
        <w:t>cess image data will be removed</w:t>
      </w:r>
      <w:r>
        <w:rPr>
          <w:rFonts w:ascii="Times New Roman" w:hAnsi="Times New Roman"/>
          <w:sz w:val="28"/>
          <w:szCs w:val="28"/>
        </w:rPr>
        <w:t xml:space="preserve">. Lossless compression though, keeps the original digital image intact without the chance of lost, although is does not compress the </w:t>
      </w:r>
      <w:r w:rsidR="00910E41">
        <w:rPr>
          <w:rFonts w:ascii="Times New Roman" w:hAnsi="Times New Roman"/>
          <w:sz w:val="28"/>
          <w:szCs w:val="28"/>
        </w:rPr>
        <w:t>image to such a small file size</w:t>
      </w:r>
      <w:r w:rsidR="00AC3BFD">
        <w:rPr>
          <w:rFonts w:ascii="Times New Roman" w:hAnsi="Times New Roman"/>
          <w:sz w:val="28"/>
          <w:szCs w:val="28"/>
        </w:rPr>
        <w:t>.</w:t>
      </w:r>
      <w:r>
        <w:rPr>
          <w:rFonts w:ascii="Times New Roman" w:hAnsi="Times New Roman"/>
          <w:sz w:val="28"/>
          <w:szCs w:val="28"/>
        </w:rPr>
        <w:t xml:space="preserve"> [17]. </w:t>
      </w:r>
    </w:p>
    <w:p w:rsidR="00E918F5" w:rsidRDefault="00E918F5" w:rsidP="00A41E9B">
      <w:pPr>
        <w:spacing w:beforeAutospacing="0" w:after="0"/>
        <w:jc w:val="both"/>
        <w:rPr>
          <w:rFonts w:ascii="Times New Roman" w:hAnsi="Times New Roman"/>
          <w:sz w:val="28"/>
          <w:szCs w:val="28"/>
        </w:rPr>
      </w:pPr>
    </w:p>
    <w:p w:rsidR="00E918F5" w:rsidRDefault="00686D81" w:rsidP="00A41E9B">
      <w:pPr>
        <w:spacing w:beforeAutospacing="0" w:after="0"/>
        <w:jc w:val="both"/>
        <w:rPr>
          <w:rFonts w:ascii="Times New Roman" w:hAnsi="Times New Roman"/>
          <w:b/>
          <w:bCs/>
          <w:sz w:val="40"/>
          <w:szCs w:val="40"/>
        </w:rPr>
      </w:pPr>
      <w:r>
        <w:rPr>
          <w:rFonts w:ascii="Times New Roman" w:hAnsi="Times New Roman"/>
          <w:b/>
          <w:bCs/>
          <w:sz w:val="40"/>
          <w:szCs w:val="40"/>
        </w:rPr>
        <w:t>5.</w:t>
      </w:r>
      <w:r w:rsidR="00B45F5C">
        <w:rPr>
          <w:rFonts w:ascii="Times New Roman" w:hAnsi="Times New Roman"/>
          <w:b/>
          <w:bCs/>
          <w:sz w:val="40"/>
          <w:szCs w:val="40"/>
        </w:rPr>
        <w:t>5</w:t>
      </w:r>
      <w:r>
        <w:rPr>
          <w:rFonts w:ascii="Times New Roman" w:hAnsi="Times New Roman"/>
          <w:b/>
          <w:bCs/>
          <w:sz w:val="40"/>
          <w:szCs w:val="40"/>
        </w:rPr>
        <w:t xml:space="preserve">) </w:t>
      </w:r>
      <w:r w:rsidR="001B64FA">
        <w:rPr>
          <w:rFonts w:ascii="Times New Roman" w:hAnsi="Times New Roman"/>
          <w:b/>
          <w:bCs/>
          <w:sz w:val="40"/>
          <w:szCs w:val="40"/>
        </w:rPr>
        <w:t xml:space="preserve"> Image and Transform Domain:</w:t>
      </w:r>
    </w:p>
    <w:p w:rsidR="00E918F5" w:rsidRDefault="00E918F5" w:rsidP="00A41E9B">
      <w:pPr>
        <w:spacing w:beforeAutospacing="0" w:after="0"/>
        <w:jc w:val="both"/>
        <w:rPr>
          <w:rFonts w:ascii="Times New Roman" w:hAnsi="Times New Roman"/>
          <w:sz w:val="28"/>
          <w:szCs w:val="28"/>
        </w:rPr>
      </w:pPr>
    </w:p>
    <w:p w:rsidR="00E918F5" w:rsidRDefault="001B64FA" w:rsidP="00A41E9B">
      <w:pPr>
        <w:spacing w:beforeAutospacing="0" w:after="0"/>
        <w:jc w:val="both"/>
        <w:rPr>
          <w:rFonts w:ascii="Times New Roman" w:hAnsi="Times New Roman"/>
          <w:sz w:val="28"/>
          <w:szCs w:val="28"/>
        </w:rPr>
      </w:pPr>
      <w:r>
        <w:rPr>
          <w:rFonts w:ascii="Times New Roman" w:hAnsi="Times New Roman"/>
          <w:sz w:val="28"/>
          <w:szCs w:val="28"/>
        </w:rPr>
        <w:lastRenderedPageBreak/>
        <w:t>Steganography techniques in image concealment fall into two categories: those operating in the Image Domain and those in the Transform Domain [18]. In the Image Domain, also termed spatial domain, messages are directly embedded in pixel intensity. Conversely, the Transform Domain, also known as the frequency domain, involves transforming images before message embedding [19].</w:t>
      </w:r>
    </w:p>
    <w:p w:rsidR="00E918F5" w:rsidRDefault="00E918F5" w:rsidP="00A41E9B">
      <w:pPr>
        <w:spacing w:beforeAutospacing="0" w:after="0"/>
        <w:jc w:val="both"/>
        <w:rPr>
          <w:rFonts w:ascii="Times New Roman" w:hAnsi="Times New Roman"/>
          <w:sz w:val="28"/>
          <w:szCs w:val="28"/>
        </w:rPr>
      </w:pPr>
    </w:p>
    <w:p w:rsidR="00E918F5" w:rsidRDefault="001B64FA" w:rsidP="00A41E9B">
      <w:pPr>
        <w:spacing w:beforeAutospacing="0" w:after="0"/>
        <w:jc w:val="both"/>
        <w:rPr>
          <w:rFonts w:ascii="Times New Roman" w:hAnsi="Times New Roman"/>
          <w:sz w:val="28"/>
          <w:szCs w:val="28"/>
        </w:rPr>
      </w:pPr>
      <w:r>
        <w:rPr>
          <w:rFonts w:ascii="Times New Roman" w:hAnsi="Times New Roman"/>
          <w:sz w:val="28"/>
          <w:szCs w:val="28"/>
        </w:rPr>
        <w:t>Image Domain techniques employ bit-wise approaches, involving bit insertion and noise manipulation, often labeled as "simple systems" [20]. These techniques are most compatible with lossless image formats, relying on the specific characteristics of each format [21].</w:t>
      </w:r>
    </w:p>
    <w:p w:rsidR="00E918F5" w:rsidRDefault="00E918F5" w:rsidP="00A41E9B">
      <w:pPr>
        <w:spacing w:beforeAutospacing="0" w:after="0"/>
        <w:jc w:val="both"/>
        <w:rPr>
          <w:rFonts w:ascii="Times New Roman" w:hAnsi="Times New Roman"/>
          <w:sz w:val="28"/>
          <w:szCs w:val="28"/>
        </w:rPr>
      </w:pPr>
    </w:p>
    <w:p w:rsidR="00E918F5" w:rsidRDefault="001B64FA" w:rsidP="00A41E9B">
      <w:pPr>
        <w:spacing w:beforeAutospacing="0" w:after="0"/>
        <w:jc w:val="both"/>
        <w:rPr>
          <w:rFonts w:ascii="Times New Roman" w:hAnsi="Times New Roman"/>
          <w:sz w:val="28"/>
          <w:szCs w:val="28"/>
        </w:rPr>
      </w:pPr>
      <w:r>
        <w:rPr>
          <w:rFonts w:ascii="Times New Roman" w:hAnsi="Times New Roman"/>
          <w:sz w:val="28"/>
          <w:szCs w:val="28"/>
        </w:rPr>
        <w:t>In the Transform Domain, algorithms and image transforms are manipulated for steganography [22]. This approach embeds messages in more significant areas of the cover image, enhancing robustness . Transform Domain methods are often format-independent, allowing embedded messages to withstand conversion between</w:t>
      </w:r>
      <w:r w:rsidR="00AC3BFD">
        <w:rPr>
          <w:rFonts w:ascii="Times New Roman" w:hAnsi="Times New Roman"/>
          <w:sz w:val="28"/>
          <w:szCs w:val="28"/>
        </w:rPr>
        <w:t xml:space="preserve"> </w:t>
      </w:r>
      <w:r>
        <w:rPr>
          <w:rFonts w:ascii="Times New Roman" w:hAnsi="Times New Roman"/>
          <w:sz w:val="28"/>
          <w:szCs w:val="28"/>
        </w:rPr>
        <w:t>lossy and lossless compression [23].</w:t>
      </w:r>
    </w:p>
    <w:p w:rsidR="00E918F5" w:rsidRDefault="001B64FA" w:rsidP="00A41E9B">
      <w:pPr>
        <w:spacing w:beforeAutospacing="0" w:after="0"/>
        <w:jc w:val="both"/>
        <w:rPr>
          <w:rFonts w:ascii="Times New Roman" w:hAnsi="Times New Roman"/>
          <w:sz w:val="28"/>
          <w:szCs w:val="28"/>
        </w:rPr>
      </w:pPr>
      <w:r>
        <w:rPr>
          <w:noProof/>
        </w:rPr>
        <w:drawing>
          <wp:anchor distT="0" distB="0" distL="114300" distR="114300" simplePos="0" relativeHeight="251658240" behindDoc="0" locked="0" layoutInCell="1" allowOverlap="1">
            <wp:simplePos x="0" y="0"/>
            <wp:positionH relativeFrom="column">
              <wp:posOffset>-729615</wp:posOffset>
            </wp:positionH>
            <wp:positionV relativeFrom="paragraph">
              <wp:posOffset>-499110</wp:posOffset>
            </wp:positionV>
            <wp:extent cx="8293100" cy="2623820"/>
            <wp:effectExtent l="19050" t="0" r="0" b="0"/>
            <wp:wrapSquare wrapText="bothSides"/>
            <wp:docPr id="3" name="Picture 5" descr="C:\Users\SALMAN 03003225670\Pictures\Screenshots\Screenshot (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C:\Users\SALMAN 03003225670\Pictures\Screenshots\Screenshot (79).png"/>
                    <pic:cNvPicPr>
                      <a:picLocks noChangeAspect="1" noChangeArrowheads="1"/>
                    </pic:cNvPicPr>
                  </pic:nvPicPr>
                  <pic:blipFill>
                    <a:blip r:embed="rId10"/>
                    <a:stretch>
                      <a:fillRect/>
                    </a:stretch>
                  </pic:blipFill>
                  <pic:spPr bwMode="auto">
                    <a:xfrm>
                      <a:off x="0" y="0"/>
                      <a:ext cx="8293100" cy="2623820"/>
                    </a:xfrm>
                    <a:prstGeom prst="rect">
                      <a:avLst/>
                    </a:prstGeom>
                  </pic:spPr>
                </pic:pic>
              </a:graphicData>
            </a:graphic>
          </wp:anchor>
        </w:drawing>
      </w:r>
    </w:p>
    <w:p w:rsidR="00E918F5" w:rsidRDefault="00E918F5" w:rsidP="00A41E9B">
      <w:pPr>
        <w:spacing w:beforeAutospacing="0" w:after="0"/>
        <w:jc w:val="both"/>
        <w:rPr>
          <w:rFonts w:ascii="Times New Roman" w:hAnsi="Times New Roman"/>
          <w:sz w:val="28"/>
          <w:szCs w:val="28"/>
        </w:rPr>
      </w:pPr>
    </w:p>
    <w:p w:rsidR="00E918F5" w:rsidRDefault="00E918F5" w:rsidP="00A41E9B">
      <w:pPr>
        <w:spacing w:beforeAutospacing="0" w:after="0"/>
        <w:jc w:val="both"/>
        <w:rPr>
          <w:rFonts w:ascii="Times New Roman" w:hAnsi="Times New Roman"/>
          <w:sz w:val="28"/>
          <w:szCs w:val="28"/>
        </w:rPr>
      </w:pPr>
    </w:p>
    <w:p w:rsidR="003977BC" w:rsidRDefault="003977BC" w:rsidP="00A41E9B">
      <w:pPr>
        <w:spacing w:beforeAutospacing="0" w:after="0"/>
        <w:jc w:val="both"/>
        <w:rPr>
          <w:rFonts w:ascii="Times New Roman" w:hAnsi="Times New Roman"/>
          <w:sz w:val="28"/>
          <w:szCs w:val="28"/>
        </w:rPr>
      </w:pPr>
    </w:p>
    <w:p w:rsidR="003977BC" w:rsidRDefault="003977BC" w:rsidP="00A41E9B">
      <w:pPr>
        <w:spacing w:beforeAutospacing="0" w:after="0"/>
        <w:jc w:val="both"/>
        <w:rPr>
          <w:rFonts w:ascii="Times New Roman" w:hAnsi="Times New Roman"/>
          <w:sz w:val="28"/>
          <w:szCs w:val="28"/>
        </w:rPr>
      </w:pPr>
    </w:p>
    <w:p w:rsidR="003977BC" w:rsidRDefault="003977BC" w:rsidP="00A41E9B">
      <w:pPr>
        <w:spacing w:beforeAutospacing="0" w:after="0"/>
        <w:jc w:val="both"/>
        <w:rPr>
          <w:rFonts w:ascii="Times New Roman" w:hAnsi="Times New Roman"/>
          <w:b/>
          <w:bCs/>
          <w:sz w:val="40"/>
          <w:szCs w:val="40"/>
        </w:rPr>
      </w:pPr>
    </w:p>
    <w:p w:rsidR="00E918F5" w:rsidRDefault="00B45F5C" w:rsidP="00A41E9B">
      <w:pPr>
        <w:spacing w:beforeAutospacing="0" w:after="0"/>
        <w:jc w:val="both"/>
        <w:rPr>
          <w:rFonts w:ascii="Times New Roman" w:hAnsi="Times New Roman"/>
          <w:b/>
          <w:bCs/>
          <w:sz w:val="40"/>
          <w:szCs w:val="40"/>
        </w:rPr>
      </w:pPr>
      <w:r>
        <w:rPr>
          <w:rFonts w:ascii="Times New Roman" w:hAnsi="Times New Roman"/>
          <w:b/>
          <w:bCs/>
          <w:sz w:val="40"/>
          <w:szCs w:val="40"/>
        </w:rPr>
        <w:lastRenderedPageBreak/>
        <w:t>6</w:t>
      </w:r>
      <w:r w:rsidR="001B64FA">
        <w:rPr>
          <w:rFonts w:ascii="Times New Roman" w:hAnsi="Times New Roman"/>
          <w:b/>
          <w:bCs/>
          <w:sz w:val="40"/>
          <w:szCs w:val="40"/>
        </w:rPr>
        <w:t>. Conclusion:</w:t>
      </w:r>
    </w:p>
    <w:p w:rsidR="00E918F5" w:rsidRDefault="00E918F5" w:rsidP="00A41E9B">
      <w:pPr>
        <w:spacing w:beforeAutospacing="0" w:after="0"/>
        <w:jc w:val="both"/>
        <w:rPr>
          <w:rFonts w:ascii="Times New Roman" w:hAnsi="Times New Roman"/>
          <w:b/>
          <w:bCs/>
          <w:sz w:val="40"/>
          <w:szCs w:val="40"/>
        </w:rPr>
      </w:pPr>
    </w:p>
    <w:p w:rsidR="00E918F5" w:rsidRDefault="001B64FA" w:rsidP="00A41E9B">
      <w:pPr>
        <w:spacing w:beforeAutospacing="0" w:after="0"/>
        <w:jc w:val="both"/>
        <w:rPr>
          <w:rFonts w:ascii="Times New Roman" w:hAnsi="Times New Roman"/>
          <w:sz w:val="28"/>
          <w:szCs w:val="28"/>
        </w:rPr>
      </w:pPr>
      <w:r>
        <w:rPr>
          <w:rFonts w:ascii="Times New Roman" w:hAnsi="Times New Roman"/>
          <w:sz w:val="28"/>
          <w:szCs w:val="28"/>
        </w:rPr>
        <w:t>Each major image file format offers distinct methods with varying strengths and weaknesses. Payload capacity and robustness often present a trade-off, such as the patchwork approach excelling in robustness but limiting information concealment. Least significant bit (LSB) insertion in both BMP and GIF compensates for this limitation but raises suspicion due to resulting suspicious files. The choice of a steganographic algorithm depends on the application's requirements, and compromises may be necessary to prioritize certain features for enhanced security.</w:t>
      </w:r>
    </w:p>
    <w:p w:rsidR="00E918F5" w:rsidRDefault="00E918F5" w:rsidP="00A41E9B">
      <w:pPr>
        <w:spacing w:beforeAutospacing="0" w:after="0"/>
        <w:jc w:val="both"/>
        <w:rPr>
          <w:rFonts w:ascii="Times New Roman" w:hAnsi="Times New Roman"/>
          <w:sz w:val="28"/>
          <w:szCs w:val="28"/>
        </w:rPr>
      </w:pPr>
    </w:p>
    <w:p w:rsidR="00E918F5" w:rsidRDefault="001B64FA" w:rsidP="00A41E9B">
      <w:pPr>
        <w:spacing w:beforeAutospacing="0" w:after="0"/>
        <w:jc w:val="both"/>
        <w:rPr>
          <w:rFonts w:ascii="Times New Roman" w:hAnsi="Times New Roman"/>
          <w:b/>
          <w:bCs/>
          <w:sz w:val="40"/>
          <w:szCs w:val="40"/>
        </w:rPr>
      </w:pPr>
      <w:r>
        <w:rPr>
          <w:rFonts w:ascii="Times New Roman" w:hAnsi="Times New Roman"/>
          <w:b/>
          <w:bCs/>
          <w:sz w:val="40"/>
          <w:szCs w:val="40"/>
        </w:rPr>
        <w:t>List of references:</w:t>
      </w:r>
    </w:p>
    <w:p w:rsidR="00E918F5" w:rsidRDefault="00E918F5" w:rsidP="00A41E9B">
      <w:pPr>
        <w:spacing w:beforeAutospacing="0" w:after="0"/>
        <w:jc w:val="both"/>
        <w:rPr>
          <w:rFonts w:ascii="Times New Roman" w:hAnsi="Times New Roman"/>
          <w:sz w:val="28"/>
          <w:szCs w:val="28"/>
        </w:rPr>
      </w:pPr>
    </w:p>
    <w:p w:rsidR="00E918F5" w:rsidRDefault="001B64FA" w:rsidP="00A41E9B">
      <w:pPr>
        <w:spacing w:beforeAutospacing="0" w:after="0"/>
        <w:jc w:val="both"/>
        <w:rPr>
          <w:rFonts w:ascii="Times New Roman" w:hAnsi="Times New Roman"/>
          <w:sz w:val="28"/>
          <w:szCs w:val="28"/>
        </w:rPr>
      </w:pPr>
      <w:r>
        <w:rPr>
          <w:rFonts w:ascii="Times New Roman" w:hAnsi="Times New Roman"/>
          <w:sz w:val="28"/>
          <w:szCs w:val="28"/>
        </w:rPr>
        <w:t>[1</w:t>
      </w:r>
      <w:r w:rsidR="00B45F5C">
        <w:rPr>
          <w:rFonts w:ascii="Times New Roman" w:hAnsi="Times New Roman"/>
          <w:sz w:val="28"/>
          <w:szCs w:val="28"/>
        </w:rPr>
        <w:t>]</w:t>
      </w:r>
      <w:r w:rsidR="00A41E9B" w:rsidRPr="00A41E9B">
        <w:t xml:space="preserve"> </w:t>
      </w:r>
      <w:r w:rsidR="00A41E9B" w:rsidRPr="00A41E9B">
        <w:rPr>
          <w:rFonts w:ascii="Times New Roman" w:hAnsi="Times New Roman"/>
          <w:sz w:val="28"/>
          <w:szCs w:val="28"/>
        </w:rPr>
        <w:t>Bukhari, S., Arif, M.S., Anjum, M.R. and Dilbar, S., 2016, August. Enhancing security of images by Steganography and Cryptography techniques. In 2016 Sixth International Conference on Innovative Computing Technology (INTECH) (pp. 531-534). IEEE.</w:t>
      </w:r>
    </w:p>
    <w:p w:rsidR="00E918F5" w:rsidRDefault="00E918F5" w:rsidP="00A41E9B">
      <w:pPr>
        <w:spacing w:beforeAutospacing="0" w:after="0"/>
        <w:jc w:val="both"/>
        <w:rPr>
          <w:rFonts w:ascii="Times New Roman" w:hAnsi="Times New Roman"/>
          <w:sz w:val="28"/>
          <w:szCs w:val="28"/>
        </w:rPr>
      </w:pPr>
    </w:p>
    <w:p w:rsidR="00E918F5" w:rsidRDefault="001B64FA" w:rsidP="00A41E9B">
      <w:pPr>
        <w:spacing w:beforeAutospacing="0" w:after="0"/>
        <w:jc w:val="both"/>
        <w:rPr>
          <w:rFonts w:ascii="Times New Roman" w:hAnsi="Times New Roman"/>
          <w:sz w:val="28"/>
          <w:szCs w:val="28"/>
        </w:rPr>
      </w:pPr>
      <w:r>
        <w:rPr>
          <w:rFonts w:ascii="Times New Roman" w:hAnsi="Times New Roman"/>
          <w:sz w:val="28"/>
          <w:szCs w:val="28"/>
        </w:rPr>
        <w:t>[2] Silman, J., “Steganography and Steganalysis: An Overview,” SANS Institute, 2001.</w:t>
      </w:r>
    </w:p>
    <w:p w:rsidR="00E918F5" w:rsidRDefault="00E918F5" w:rsidP="00A41E9B">
      <w:pPr>
        <w:spacing w:beforeAutospacing="0" w:after="0"/>
        <w:jc w:val="both"/>
        <w:rPr>
          <w:rFonts w:ascii="Times New Roman" w:hAnsi="Times New Roman"/>
          <w:sz w:val="28"/>
          <w:szCs w:val="28"/>
        </w:rPr>
      </w:pPr>
    </w:p>
    <w:p w:rsidR="00E918F5" w:rsidRDefault="001B64FA" w:rsidP="00A41E9B">
      <w:pPr>
        <w:spacing w:beforeAutospacing="0" w:after="0"/>
        <w:jc w:val="both"/>
        <w:rPr>
          <w:rFonts w:ascii="Times New Roman" w:hAnsi="Times New Roman"/>
          <w:sz w:val="28"/>
          <w:szCs w:val="28"/>
        </w:rPr>
      </w:pPr>
      <w:r>
        <w:rPr>
          <w:rFonts w:ascii="Times New Roman" w:hAnsi="Times New Roman"/>
          <w:sz w:val="28"/>
          <w:szCs w:val="28"/>
        </w:rPr>
        <w:t>[3] Jamil, T., “Steganography: The art of hiding information is plain sight,” IEEE Potentials, 18:01, 1999.</w:t>
      </w:r>
    </w:p>
    <w:p w:rsidR="00E918F5" w:rsidRDefault="00E918F5" w:rsidP="00A41E9B">
      <w:pPr>
        <w:spacing w:beforeAutospacing="0" w:after="0"/>
        <w:jc w:val="both"/>
        <w:rPr>
          <w:rFonts w:ascii="Times New Roman" w:hAnsi="Times New Roman"/>
          <w:sz w:val="28"/>
          <w:szCs w:val="28"/>
        </w:rPr>
      </w:pPr>
    </w:p>
    <w:p w:rsidR="00E918F5" w:rsidRDefault="001B64FA" w:rsidP="00A41E9B">
      <w:pPr>
        <w:spacing w:beforeAutospacing="0" w:after="0"/>
        <w:jc w:val="both"/>
        <w:rPr>
          <w:rFonts w:ascii="Times New Roman" w:hAnsi="Times New Roman"/>
          <w:sz w:val="28"/>
          <w:szCs w:val="28"/>
        </w:rPr>
      </w:pPr>
      <w:r>
        <w:rPr>
          <w:rFonts w:ascii="Times New Roman" w:hAnsi="Times New Roman"/>
          <w:sz w:val="28"/>
          <w:szCs w:val="28"/>
        </w:rPr>
        <w:t>[4] Wang, H &amp; Wang, S, “Cyber warfare: Steganography vs. Steganalysis,” Communications of the ACM, 47:10, October 2004.</w:t>
      </w:r>
    </w:p>
    <w:p w:rsidR="00E918F5" w:rsidRDefault="00E918F5" w:rsidP="00A41E9B">
      <w:pPr>
        <w:spacing w:beforeAutospacing="0" w:after="0"/>
        <w:jc w:val="both"/>
        <w:rPr>
          <w:rFonts w:ascii="Times New Roman" w:hAnsi="Times New Roman"/>
          <w:sz w:val="28"/>
          <w:szCs w:val="28"/>
        </w:rPr>
      </w:pPr>
    </w:p>
    <w:p w:rsidR="00E918F5" w:rsidRDefault="001B64FA" w:rsidP="00A41E9B">
      <w:pPr>
        <w:spacing w:beforeAutospacing="0" w:after="0"/>
        <w:jc w:val="both"/>
        <w:rPr>
          <w:rFonts w:ascii="Times New Roman" w:hAnsi="Times New Roman"/>
          <w:sz w:val="28"/>
          <w:szCs w:val="28"/>
        </w:rPr>
      </w:pPr>
      <w:r>
        <w:rPr>
          <w:rFonts w:ascii="Times New Roman" w:hAnsi="Times New Roman"/>
          <w:sz w:val="28"/>
          <w:szCs w:val="28"/>
        </w:rPr>
        <w:t>[5] Anderson, R.J. &amp;Petitcolas, F.A.P., “On the limits of steganography,” IEEE Journal of selected Areas in Communications, May 1998.</w:t>
      </w:r>
    </w:p>
    <w:p w:rsidR="00E918F5" w:rsidRDefault="00E918F5" w:rsidP="00A41E9B">
      <w:pPr>
        <w:spacing w:beforeAutospacing="0" w:after="0"/>
        <w:jc w:val="both"/>
        <w:rPr>
          <w:rFonts w:ascii="Times New Roman" w:hAnsi="Times New Roman"/>
          <w:sz w:val="28"/>
          <w:szCs w:val="28"/>
        </w:rPr>
      </w:pPr>
    </w:p>
    <w:p w:rsidR="00E918F5" w:rsidRDefault="001B64FA" w:rsidP="00A41E9B">
      <w:pPr>
        <w:spacing w:beforeAutospacing="0" w:after="0"/>
        <w:jc w:val="both"/>
        <w:rPr>
          <w:rFonts w:ascii="Times New Roman" w:hAnsi="Times New Roman"/>
          <w:sz w:val="28"/>
          <w:szCs w:val="28"/>
        </w:rPr>
      </w:pPr>
      <w:r>
        <w:rPr>
          <w:rFonts w:ascii="Times New Roman" w:hAnsi="Times New Roman"/>
          <w:sz w:val="28"/>
          <w:szCs w:val="28"/>
        </w:rPr>
        <w:t>[6] Marvel, L.M., Boncelet Jr., C.G. &amp;Retter, C., “Spread Spectrum Steganography,” IEEE Transactions on image processing, 8:08, 1999.</w:t>
      </w:r>
    </w:p>
    <w:p w:rsidR="00E918F5" w:rsidRDefault="00E918F5" w:rsidP="00A41E9B">
      <w:pPr>
        <w:spacing w:beforeAutospacing="0" w:after="0"/>
        <w:jc w:val="both"/>
        <w:rPr>
          <w:rFonts w:ascii="Times New Roman" w:hAnsi="Times New Roman"/>
          <w:sz w:val="28"/>
          <w:szCs w:val="28"/>
        </w:rPr>
      </w:pPr>
    </w:p>
    <w:p w:rsidR="00E918F5" w:rsidRDefault="001B64FA" w:rsidP="00A41E9B">
      <w:pPr>
        <w:spacing w:beforeAutospacing="0" w:after="0"/>
        <w:jc w:val="both"/>
        <w:rPr>
          <w:rFonts w:ascii="Times New Roman" w:hAnsi="Times New Roman"/>
          <w:sz w:val="28"/>
          <w:szCs w:val="28"/>
        </w:rPr>
      </w:pPr>
      <w:r>
        <w:rPr>
          <w:rFonts w:ascii="Times New Roman" w:hAnsi="Times New Roman"/>
          <w:sz w:val="28"/>
          <w:szCs w:val="28"/>
        </w:rPr>
        <w:t>[7] Dunbar, B., “Steganographic techniques and their use in an Open-Systems environment,” SANS Institute, January 2002.</w:t>
      </w:r>
    </w:p>
    <w:p w:rsidR="00E918F5" w:rsidRDefault="00E918F5" w:rsidP="00A41E9B">
      <w:pPr>
        <w:spacing w:beforeAutospacing="0" w:after="0"/>
        <w:jc w:val="both"/>
        <w:rPr>
          <w:rFonts w:ascii="Times New Roman" w:hAnsi="Times New Roman"/>
          <w:sz w:val="28"/>
          <w:szCs w:val="28"/>
        </w:rPr>
      </w:pPr>
    </w:p>
    <w:p w:rsidR="00E918F5" w:rsidRDefault="001B64FA" w:rsidP="00A41E9B">
      <w:pPr>
        <w:spacing w:beforeAutospacing="0" w:after="0"/>
        <w:jc w:val="both"/>
        <w:rPr>
          <w:rFonts w:ascii="Times New Roman" w:hAnsi="Times New Roman"/>
          <w:sz w:val="28"/>
          <w:szCs w:val="28"/>
        </w:rPr>
      </w:pPr>
      <w:r>
        <w:rPr>
          <w:rFonts w:ascii="Times New Roman" w:hAnsi="Times New Roman"/>
          <w:sz w:val="28"/>
          <w:szCs w:val="28"/>
        </w:rPr>
        <w:t>[8] Artz, D., “Digital Steganography: Hiding Data within Data,” IEEE Internet Computing Journal, June 2001.</w:t>
      </w:r>
    </w:p>
    <w:p w:rsidR="00E918F5" w:rsidRDefault="00E918F5" w:rsidP="00A41E9B">
      <w:pPr>
        <w:spacing w:beforeAutospacing="0" w:after="0"/>
        <w:jc w:val="both"/>
        <w:rPr>
          <w:rFonts w:ascii="Times New Roman" w:hAnsi="Times New Roman"/>
          <w:sz w:val="28"/>
          <w:szCs w:val="28"/>
        </w:rPr>
      </w:pPr>
    </w:p>
    <w:p w:rsidR="00E918F5" w:rsidRDefault="001B64FA" w:rsidP="00A41E9B">
      <w:pPr>
        <w:spacing w:beforeAutospacing="0" w:after="0"/>
        <w:jc w:val="both"/>
        <w:rPr>
          <w:rFonts w:ascii="Times New Roman" w:hAnsi="Times New Roman"/>
          <w:sz w:val="28"/>
          <w:szCs w:val="28"/>
        </w:rPr>
      </w:pPr>
      <w:r>
        <w:rPr>
          <w:rFonts w:ascii="Times New Roman" w:hAnsi="Times New Roman"/>
          <w:sz w:val="28"/>
          <w:szCs w:val="28"/>
        </w:rPr>
        <w:t>[9] Simmons, G., “The prisoners problem and the subliminal channel,” CRYPTO, 1983.</w:t>
      </w:r>
    </w:p>
    <w:p w:rsidR="00E918F5" w:rsidRDefault="00E918F5" w:rsidP="00A41E9B">
      <w:pPr>
        <w:spacing w:beforeAutospacing="0" w:after="0"/>
        <w:jc w:val="both"/>
        <w:rPr>
          <w:rFonts w:ascii="Times New Roman" w:hAnsi="Times New Roman"/>
          <w:sz w:val="28"/>
          <w:szCs w:val="28"/>
        </w:rPr>
      </w:pPr>
    </w:p>
    <w:p w:rsidR="00E918F5" w:rsidRDefault="001B64FA" w:rsidP="00A41E9B">
      <w:pPr>
        <w:spacing w:beforeAutospacing="0" w:after="0"/>
        <w:jc w:val="both"/>
        <w:rPr>
          <w:rFonts w:ascii="Times New Roman" w:hAnsi="Times New Roman"/>
          <w:sz w:val="28"/>
          <w:szCs w:val="28"/>
        </w:rPr>
      </w:pPr>
      <w:r>
        <w:rPr>
          <w:rFonts w:ascii="Times New Roman" w:hAnsi="Times New Roman"/>
          <w:sz w:val="28"/>
          <w:szCs w:val="28"/>
        </w:rPr>
        <w:t>[10] Chandramouli, R., Kharrazi, M. &amp;Memon, N., “Image steganography and steganalysis: Concepts and Practice,” Proceedings of the 2nd International Workshop on Digital Watermarking, October 2003.</w:t>
      </w:r>
    </w:p>
    <w:p w:rsidR="00E918F5" w:rsidRDefault="00E918F5" w:rsidP="00A41E9B">
      <w:pPr>
        <w:spacing w:beforeAutospacing="0" w:after="0"/>
        <w:jc w:val="both"/>
        <w:rPr>
          <w:rFonts w:ascii="Times New Roman" w:hAnsi="Times New Roman"/>
          <w:sz w:val="28"/>
          <w:szCs w:val="28"/>
        </w:rPr>
      </w:pPr>
    </w:p>
    <w:p w:rsidR="00E918F5" w:rsidRDefault="001B64FA" w:rsidP="00A41E9B">
      <w:pPr>
        <w:spacing w:beforeAutospacing="0" w:after="0"/>
        <w:jc w:val="both"/>
        <w:rPr>
          <w:rFonts w:ascii="Times New Roman" w:hAnsi="Times New Roman"/>
          <w:sz w:val="28"/>
          <w:szCs w:val="28"/>
        </w:rPr>
      </w:pPr>
      <w:r>
        <w:rPr>
          <w:rFonts w:ascii="Times New Roman" w:hAnsi="Times New Roman"/>
          <w:sz w:val="28"/>
          <w:szCs w:val="28"/>
        </w:rPr>
        <w:t>[11] Currie, D.L. &amp; Irvine, C.E., “Surmounting the effects of lossy compression on Steganography,” 19th National Information Systems Security Conference, 1996.</w:t>
      </w:r>
    </w:p>
    <w:p w:rsidR="00E918F5" w:rsidRDefault="00E918F5" w:rsidP="00A41E9B">
      <w:pPr>
        <w:spacing w:beforeAutospacing="0" w:after="0"/>
        <w:jc w:val="both"/>
        <w:rPr>
          <w:rFonts w:ascii="Times New Roman" w:hAnsi="Times New Roman"/>
          <w:sz w:val="28"/>
          <w:szCs w:val="28"/>
        </w:rPr>
      </w:pPr>
    </w:p>
    <w:p w:rsidR="00E918F5" w:rsidRDefault="001B64FA" w:rsidP="00A41E9B">
      <w:pPr>
        <w:spacing w:beforeAutospacing="0" w:after="0"/>
        <w:jc w:val="both"/>
        <w:rPr>
          <w:rFonts w:ascii="Times New Roman" w:hAnsi="Times New Roman"/>
          <w:sz w:val="28"/>
          <w:szCs w:val="28"/>
        </w:rPr>
      </w:pPr>
      <w:r>
        <w:rPr>
          <w:rFonts w:ascii="Times New Roman" w:hAnsi="Times New Roman"/>
          <w:sz w:val="28"/>
          <w:szCs w:val="28"/>
        </w:rPr>
        <w:t>[12] Handel, T. &amp;Sandford, M., “Hiding data in the OSI network model,” Proceedings of the 1st International Workshop on Information Hiding, June 1996.</w:t>
      </w:r>
    </w:p>
    <w:p w:rsidR="00E918F5" w:rsidRDefault="00E918F5" w:rsidP="00A41E9B">
      <w:pPr>
        <w:spacing w:beforeAutospacing="0" w:after="0"/>
        <w:jc w:val="both"/>
        <w:rPr>
          <w:rFonts w:ascii="Times New Roman" w:hAnsi="Times New Roman"/>
          <w:sz w:val="28"/>
          <w:szCs w:val="28"/>
        </w:rPr>
      </w:pPr>
    </w:p>
    <w:p w:rsidR="00E918F5" w:rsidRDefault="001B64FA" w:rsidP="00A41E9B">
      <w:pPr>
        <w:spacing w:beforeAutospacing="0" w:after="0"/>
        <w:jc w:val="both"/>
        <w:rPr>
          <w:rFonts w:ascii="Times New Roman" w:hAnsi="Times New Roman"/>
          <w:sz w:val="28"/>
          <w:szCs w:val="28"/>
        </w:rPr>
      </w:pPr>
      <w:r>
        <w:rPr>
          <w:rFonts w:ascii="Times New Roman" w:hAnsi="Times New Roman"/>
          <w:sz w:val="28"/>
          <w:szCs w:val="28"/>
        </w:rPr>
        <w:t>[13] Ahsan, K. &amp;Kundur, D., “Practical Data hiding in TCP/IP,” Proceedings of the Workshop on Multimedia Security at ACM Multimedia, 2002.</w:t>
      </w:r>
    </w:p>
    <w:p w:rsidR="00E918F5" w:rsidRDefault="00E918F5" w:rsidP="00A41E9B">
      <w:pPr>
        <w:spacing w:beforeAutospacing="0" w:after="0"/>
        <w:jc w:val="both"/>
        <w:rPr>
          <w:rFonts w:ascii="Times New Roman" w:hAnsi="Times New Roman"/>
          <w:sz w:val="28"/>
          <w:szCs w:val="28"/>
        </w:rPr>
      </w:pPr>
    </w:p>
    <w:p w:rsidR="00E918F5" w:rsidRDefault="001B64FA" w:rsidP="00A41E9B">
      <w:pPr>
        <w:spacing w:beforeAutospacing="0" w:after="0"/>
        <w:jc w:val="both"/>
        <w:rPr>
          <w:rFonts w:ascii="Times New Roman" w:hAnsi="Times New Roman"/>
          <w:sz w:val="28"/>
          <w:szCs w:val="28"/>
        </w:rPr>
      </w:pPr>
      <w:r>
        <w:rPr>
          <w:rFonts w:ascii="Times New Roman" w:hAnsi="Times New Roman"/>
          <w:sz w:val="28"/>
          <w:szCs w:val="28"/>
        </w:rPr>
        <w:t>[14] Johnson, N.F. &amp;Jajodia, S., “Exploring Steganography: Seeing the Unseen,” Computer Journal, February 1998.</w:t>
      </w:r>
    </w:p>
    <w:p w:rsidR="00E918F5" w:rsidRDefault="00E918F5" w:rsidP="00A41E9B">
      <w:pPr>
        <w:spacing w:beforeAutospacing="0" w:after="0"/>
        <w:jc w:val="both"/>
        <w:rPr>
          <w:rFonts w:ascii="Times New Roman" w:hAnsi="Times New Roman"/>
          <w:sz w:val="28"/>
          <w:szCs w:val="28"/>
        </w:rPr>
      </w:pPr>
    </w:p>
    <w:p w:rsidR="00E918F5" w:rsidRDefault="001B64FA" w:rsidP="00A41E9B">
      <w:pPr>
        <w:spacing w:beforeAutospacing="0" w:after="0"/>
        <w:jc w:val="both"/>
        <w:rPr>
          <w:rFonts w:ascii="Times New Roman" w:hAnsi="Times New Roman"/>
          <w:sz w:val="28"/>
          <w:szCs w:val="28"/>
        </w:rPr>
      </w:pPr>
      <w:r>
        <w:rPr>
          <w:rFonts w:ascii="Times New Roman" w:hAnsi="Times New Roman"/>
          <w:sz w:val="28"/>
          <w:szCs w:val="28"/>
        </w:rPr>
        <w:t>[15] “Reference guide: Graphics Technical Options and Decisions,” http://www.devx.com/projectcool/Article/19997.</w:t>
      </w:r>
    </w:p>
    <w:p w:rsidR="00E918F5" w:rsidRDefault="00E918F5" w:rsidP="00A41E9B">
      <w:pPr>
        <w:spacing w:beforeAutospacing="0" w:after="0"/>
        <w:jc w:val="both"/>
        <w:rPr>
          <w:rFonts w:ascii="Times New Roman" w:hAnsi="Times New Roman"/>
          <w:sz w:val="28"/>
          <w:szCs w:val="28"/>
        </w:rPr>
      </w:pPr>
    </w:p>
    <w:p w:rsidR="00E918F5" w:rsidRDefault="001B64FA" w:rsidP="00A41E9B">
      <w:pPr>
        <w:spacing w:beforeAutospacing="0" w:after="0"/>
        <w:jc w:val="both"/>
        <w:rPr>
          <w:rFonts w:ascii="Times New Roman" w:hAnsi="Times New Roman"/>
          <w:sz w:val="28"/>
          <w:szCs w:val="28"/>
        </w:rPr>
      </w:pPr>
      <w:r>
        <w:rPr>
          <w:rFonts w:ascii="Times New Roman" w:hAnsi="Times New Roman"/>
          <w:sz w:val="28"/>
          <w:szCs w:val="28"/>
        </w:rPr>
        <w:t>[16] Owens, M., “A discussion of covert channels and steganography,” SANS Institute, 2002.</w:t>
      </w:r>
    </w:p>
    <w:p w:rsidR="00E918F5" w:rsidRDefault="00E918F5" w:rsidP="00A41E9B">
      <w:pPr>
        <w:spacing w:beforeAutospacing="0" w:after="0"/>
        <w:jc w:val="both"/>
        <w:rPr>
          <w:rFonts w:ascii="Times New Roman" w:hAnsi="Times New Roman"/>
          <w:sz w:val="28"/>
          <w:szCs w:val="28"/>
        </w:rPr>
      </w:pPr>
    </w:p>
    <w:p w:rsidR="00E918F5" w:rsidRDefault="001B64FA" w:rsidP="00A41E9B">
      <w:pPr>
        <w:spacing w:beforeAutospacing="0" w:after="0"/>
        <w:jc w:val="both"/>
        <w:rPr>
          <w:rFonts w:ascii="Times New Roman" w:hAnsi="Times New Roman"/>
          <w:sz w:val="28"/>
          <w:szCs w:val="28"/>
        </w:rPr>
      </w:pPr>
      <w:r>
        <w:rPr>
          <w:rFonts w:ascii="Times New Roman" w:hAnsi="Times New Roman"/>
          <w:sz w:val="28"/>
          <w:szCs w:val="28"/>
        </w:rPr>
        <w:t>[17] Johnson, N.F. &amp;Jajodia, S., “Steganalysis of Images Created Using Current Steganography Software,” Proceedings of the 2nd Information Hiding Workshop, April 1998.</w:t>
      </w:r>
    </w:p>
    <w:p w:rsidR="00E918F5" w:rsidRDefault="00E918F5" w:rsidP="00A41E9B">
      <w:pPr>
        <w:spacing w:beforeAutospacing="0" w:after="0"/>
        <w:jc w:val="both"/>
        <w:rPr>
          <w:rFonts w:ascii="Times New Roman" w:hAnsi="Times New Roman"/>
          <w:sz w:val="28"/>
          <w:szCs w:val="28"/>
        </w:rPr>
      </w:pPr>
    </w:p>
    <w:p w:rsidR="00E918F5" w:rsidRDefault="001B64FA" w:rsidP="00A41E9B">
      <w:pPr>
        <w:spacing w:beforeAutospacing="0" w:after="0"/>
        <w:jc w:val="both"/>
        <w:rPr>
          <w:rFonts w:ascii="Times New Roman" w:hAnsi="Times New Roman"/>
          <w:sz w:val="28"/>
          <w:szCs w:val="28"/>
        </w:rPr>
      </w:pPr>
      <w:r>
        <w:rPr>
          <w:rFonts w:ascii="Times New Roman" w:hAnsi="Times New Roman"/>
          <w:sz w:val="28"/>
          <w:szCs w:val="28"/>
        </w:rPr>
        <w:lastRenderedPageBreak/>
        <w:t>[18] Venkatraman, S., Abraham, A. &amp;Paprzycki, M., “Significance of Steganography on Data Security,” Proceedings of the International Conference on Information Technology: Coding and Computing, 2004.</w:t>
      </w:r>
    </w:p>
    <w:p w:rsidR="00E918F5" w:rsidRDefault="00E918F5" w:rsidP="00A41E9B">
      <w:pPr>
        <w:spacing w:beforeAutospacing="0" w:after="0"/>
        <w:jc w:val="both"/>
        <w:rPr>
          <w:rFonts w:ascii="Times New Roman" w:hAnsi="Times New Roman"/>
          <w:sz w:val="28"/>
          <w:szCs w:val="28"/>
        </w:rPr>
      </w:pPr>
    </w:p>
    <w:p w:rsidR="00E918F5" w:rsidRDefault="001B64FA" w:rsidP="00A41E9B">
      <w:pPr>
        <w:spacing w:beforeAutospacing="0" w:after="0"/>
        <w:jc w:val="both"/>
        <w:rPr>
          <w:rFonts w:ascii="Times New Roman" w:hAnsi="Times New Roman"/>
          <w:sz w:val="28"/>
          <w:szCs w:val="28"/>
        </w:rPr>
      </w:pPr>
      <w:r>
        <w:rPr>
          <w:rFonts w:ascii="Times New Roman" w:hAnsi="Times New Roman"/>
          <w:sz w:val="28"/>
          <w:szCs w:val="28"/>
        </w:rPr>
        <w:t>[19] Krenn, R., “Steganography and Steganalysis,” http://www.krenn.nl/univ/cry/steg/article.pdf.</w:t>
      </w:r>
    </w:p>
    <w:p w:rsidR="00E918F5" w:rsidRDefault="00E918F5" w:rsidP="00A41E9B">
      <w:pPr>
        <w:spacing w:beforeAutospacing="0" w:after="0"/>
        <w:jc w:val="both"/>
        <w:rPr>
          <w:rFonts w:ascii="Times New Roman" w:hAnsi="Times New Roman"/>
          <w:sz w:val="28"/>
          <w:szCs w:val="28"/>
        </w:rPr>
      </w:pPr>
    </w:p>
    <w:p w:rsidR="00E918F5" w:rsidRDefault="001B64FA" w:rsidP="00A41E9B">
      <w:pPr>
        <w:spacing w:beforeAutospacing="0" w:after="0"/>
        <w:jc w:val="both"/>
        <w:rPr>
          <w:rFonts w:ascii="Times New Roman" w:hAnsi="Times New Roman"/>
          <w:sz w:val="28"/>
          <w:szCs w:val="28"/>
        </w:rPr>
      </w:pPr>
      <w:r>
        <w:rPr>
          <w:rFonts w:ascii="Times New Roman" w:hAnsi="Times New Roman"/>
          <w:sz w:val="28"/>
          <w:szCs w:val="28"/>
        </w:rPr>
        <w:t>[20] Lee, Y.K. &amp; Chen, L.H., “High capacity image steganographic model,” Visual Image Signal Processing, 147:03, June 2000.</w:t>
      </w:r>
    </w:p>
    <w:p w:rsidR="00E918F5" w:rsidRDefault="00E918F5" w:rsidP="00A41E9B">
      <w:pPr>
        <w:spacing w:beforeAutospacing="0" w:after="0"/>
        <w:jc w:val="both"/>
        <w:rPr>
          <w:rFonts w:ascii="Times New Roman" w:hAnsi="Times New Roman"/>
          <w:sz w:val="28"/>
          <w:szCs w:val="28"/>
        </w:rPr>
      </w:pPr>
    </w:p>
    <w:p w:rsidR="00E918F5" w:rsidRDefault="001B64FA" w:rsidP="00A41E9B">
      <w:pPr>
        <w:spacing w:beforeAutospacing="0" w:after="0"/>
        <w:jc w:val="both"/>
        <w:rPr>
          <w:rFonts w:ascii="Times New Roman" w:hAnsi="Times New Roman"/>
          <w:sz w:val="28"/>
          <w:szCs w:val="28"/>
        </w:rPr>
      </w:pPr>
      <w:r>
        <w:rPr>
          <w:rFonts w:ascii="Times New Roman" w:hAnsi="Times New Roman"/>
          <w:sz w:val="28"/>
          <w:szCs w:val="28"/>
        </w:rPr>
        <w:t>[21] Provos, N. &amp;Honeyman, P., “Hide and Seek: An introduction to steganography,” IEEE Security and Privacy Journal, 2003.</w:t>
      </w:r>
    </w:p>
    <w:p w:rsidR="00E918F5" w:rsidRDefault="00E918F5" w:rsidP="00A41E9B">
      <w:pPr>
        <w:spacing w:beforeAutospacing="0" w:after="0"/>
        <w:jc w:val="both"/>
        <w:rPr>
          <w:rFonts w:ascii="Times New Roman" w:hAnsi="Times New Roman"/>
          <w:sz w:val="28"/>
          <w:szCs w:val="28"/>
        </w:rPr>
      </w:pPr>
    </w:p>
    <w:p w:rsidR="00E918F5" w:rsidRDefault="001B64FA" w:rsidP="00A41E9B">
      <w:pPr>
        <w:spacing w:beforeAutospacing="0" w:after="0"/>
        <w:jc w:val="both"/>
        <w:rPr>
          <w:rFonts w:ascii="Times New Roman" w:hAnsi="Times New Roman"/>
          <w:sz w:val="28"/>
          <w:szCs w:val="28"/>
        </w:rPr>
      </w:pPr>
      <w:r>
        <w:rPr>
          <w:rFonts w:ascii="Times New Roman" w:hAnsi="Times New Roman"/>
          <w:sz w:val="28"/>
          <w:szCs w:val="28"/>
        </w:rPr>
        <w:t>[22] Bender, W., Gruhl, D., Morimoto, N. &amp; Lu, A., “Techniques for data hiding,” IBM Systems Journal, Vol 35, 1996.</w:t>
      </w:r>
    </w:p>
    <w:p w:rsidR="00E918F5" w:rsidRDefault="00E918F5" w:rsidP="00A41E9B">
      <w:pPr>
        <w:spacing w:beforeAutospacing="0" w:after="0"/>
        <w:jc w:val="both"/>
        <w:rPr>
          <w:rFonts w:ascii="Times New Roman" w:hAnsi="Times New Roman"/>
          <w:sz w:val="28"/>
          <w:szCs w:val="28"/>
        </w:rPr>
      </w:pPr>
    </w:p>
    <w:p w:rsidR="00E918F5" w:rsidRDefault="001B64FA" w:rsidP="00A41E9B">
      <w:pPr>
        <w:spacing w:beforeAutospacing="0" w:after="0"/>
        <w:jc w:val="both"/>
        <w:rPr>
          <w:rFonts w:ascii="Times New Roman" w:hAnsi="Times New Roman"/>
          <w:sz w:val="28"/>
          <w:szCs w:val="28"/>
        </w:rPr>
      </w:pPr>
      <w:r>
        <w:rPr>
          <w:rFonts w:ascii="Times New Roman" w:hAnsi="Times New Roman"/>
          <w:sz w:val="28"/>
          <w:szCs w:val="28"/>
        </w:rPr>
        <w:t>[23] Petitcolas, F.A.P., Anderson, R.J. &amp; Kuhn, M.G., “Information Hiding – A survey,” Proceedings of the IEEE, 87:07, July 1999.</w:t>
      </w:r>
    </w:p>
    <w:p w:rsidR="00AC3BFD" w:rsidRDefault="00AC3BFD" w:rsidP="00A41E9B">
      <w:pPr>
        <w:pStyle w:val="Heading1"/>
        <w:spacing w:before="280"/>
        <w:jc w:val="both"/>
        <w:rPr>
          <w:rFonts w:ascii="Times New Roman" w:eastAsia="Calibri" w:hAnsi="Times New Roman" w:cs="Times New Roman"/>
          <w:color w:val="auto"/>
          <w:sz w:val="40"/>
          <w:szCs w:val="40"/>
        </w:rPr>
      </w:pPr>
    </w:p>
    <w:p w:rsidR="00AC3BFD" w:rsidRDefault="00AC3BFD" w:rsidP="00A41E9B">
      <w:pPr>
        <w:pStyle w:val="Heading1"/>
        <w:spacing w:before="280"/>
        <w:jc w:val="both"/>
        <w:rPr>
          <w:rFonts w:ascii="Times New Roman" w:eastAsia="Calibri" w:hAnsi="Times New Roman" w:cs="Times New Roman"/>
          <w:color w:val="auto"/>
          <w:sz w:val="40"/>
          <w:szCs w:val="40"/>
        </w:rPr>
      </w:pPr>
    </w:p>
    <w:p w:rsidR="00E918F5" w:rsidRDefault="001B64FA" w:rsidP="00A41E9B">
      <w:pPr>
        <w:pStyle w:val="Heading1"/>
        <w:spacing w:before="280"/>
        <w:jc w:val="both"/>
        <w:rPr>
          <w:rFonts w:ascii="Times New Roman" w:eastAsia="Calibri" w:hAnsi="Times New Roman" w:cs="Times New Roman"/>
          <w:color w:val="auto"/>
          <w:sz w:val="40"/>
          <w:szCs w:val="40"/>
        </w:rPr>
      </w:pPr>
      <w:r>
        <w:rPr>
          <w:rFonts w:ascii="Times New Roman" w:eastAsia="Calibri" w:hAnsi="Times New Roman" w:cs="Times New Roman"/>
          <w:color w:val="auto"/>
          <w:sz w:val="40"/>
          <w:szCs w:val="40"/>
        </w:rPr>
        <w:t>Names &amp; Signature of Student(s):</w:t>
      </w:r>
    </w:p>
    <w:p w:rsidR="00E918F5" w:rsidRDefault="001B64FA" w:rsidP="00A41E9B">
      <w:pPr>
        <w:pStyle w:val="ListParagraph"/>
        <w:numPr>
          <w:ilvl w:val="0"/>
          <w:numId w:val="1"/>
        </w:numPr>
        <w:jc w:val="both"/>
        <w:rPr>
          <w:rFonts w:ascii="Times New Roman" w:hAnsi="Times New Roman"/>
          <w:sz w:val="28"/>
          <w:szCs w:val="28"/>
        </w:rPr>
      </w:pPr>
      <w:r>
        <w:rPr>
          <w:rFonts w:ascii="Times New Roman" w:hAnsi="Times New Roman"/>
          <w:sz w:val="28"/>
          <w:szCs w:val="28"/>
        </w:rPr>
        <w:t>Ubaidullah Qureshi</w:t>
      </w:r>
    </w:p>
    <w:p w:rsidR="00E918F5" w:rsidRDefault="001B64FA" w:rsidP="00A41E9B">
      <w:pPr>
        <w:pStyle w:val="ListParagraph"/>
        <w:numPr>
          <w:ilvl w:val="0"/>
          <w:numId w:val="1"/>
        </w:numPr>
        <w:spacing w:before="0"/>
        <w:jc w:val="both"/>
        <w:rPr>
          <w:rFonts w:ascii="Times New Roman" w:hAnsi="Times New Roman"/>
          <w:sz w:val="28"/>
          <w:szCs w:val="28"/>
        </w:rPr>
      </w:pPr>
      <w:r>
        <w:rPr>
          <w:rFonts w:ascii="Times New Roman" w:hAnsi="Times New Roman"/>
          <w:sz w:val="28"/>
          <w:szCs w:val="28"/>
        </w:rPr>
        <w:t>Waqas</w:t>
      </w:r>
    </w:p>
    <w:p w:rsidR="00E918F5" w:rsidRDefault="001B64FA" w:rsidP="00A41E9B">
      <w:pPr>
        <w:pStyle w:val="ListParagraph"/>
        <w:numPr>
          <w:ilvl w:val="0"/>
          <w:numId w:val="1"/>
        </w:numPr>
        <w:spacing w:before="0"/>
        <w:jc w:val="both"/>
        <w:rPr>
          <w:rFonts w:ascii="Times New Roman" w:hAnsi="Times New Roman"/>
          <w:sz w:val="28"/>
          <w:szCs w:val="28"/>
        </w:rPr>
      </w:pPr>
      <w:r>
        <w:rPr>
          <w:rFonts w:ascii="Times New Roman" w:hAnsi="Times New Roman"/>
          <w:sz w:val="28"/>
          <w:szCs w:val="28"/>
        </w:rPr>
        <w:t>Sawera</w:t>
      </w:r>
    </w:p>
    <w:p w:rsidR="00E918F5" w:rsidRDefault="00E918F5" w:rsidP="00A41E9B">
      <w:pPr>
        <w:spacing w:before="280"/>
        <w:jc w:val="both"/>
      </w:pPr>
    </w:p>
    <w:p w:rsidR="00AC3BFD" w:rsidRPr="00B45F5C" w:rsidRDefault="001B64FA" w:rsidP="00A41E9B">
      <w:pPr>
        <w:spacing w:before="280"/>
        <w:jc w:val="both"/>
        <w:rPr>
          <w:b/>
        </w:rPr>
      </w:pPr>
      <w:r w:rsidRPr="00B45F5C">
        <w:rPr>
          <w:b/>
          <w:sz w:val="28"/>
        </w:rPr>
        <w:t xml:space="preserve">   </w:t>
      </w:r>
      <w:r w:rsidR="00AC3BFD" w:rsidRPr="00B45F5C">
        <w:rPr>
          <w:rFonts w:ascii="Times New Roman" w:hAnsi="Times New Roman"/>
          <w:b/>
          <w:sz w:val="36"/>
          <w:szCs w:val="28"/>
        </w:rPr>
        <w:t>Name &amp; Signature of Supervisor</w:t>
      </w:r>
      <w:r w:rsidRPr="00B45F5C">
        <w:rPr>
          <w:b/>
          <w:sz w:val="28"/>
        </w:rPr>
        <w:t xml:space="preserve">                                                                                                               </w:t>
      </w:r>
    </w:p>
    <w:p w:rsidR="00B45F5C" w:rsidRDefault="00B45F5C" w:rsidP="00A41E9B">
      <w:pPr>
        <w:spacing w:before="280"/>
        <w:ind w:left="5760"/>
        <w:jc w:val="both"/>
      </w:pPr>
    </w:p>
    <w:p w:rsidR="00E918F5" w:rsidRDefault="001B64FA" w:rsidP="00A41E9B">
      <w:pPr>
        <w:spacing w:before="280"/>
        <w:ind w:left="5760"/>
        <w:jc w:val="both"/>
      </w:pPr>
      <w:r>
        <w:t>-------------------------------------------</w:t>
      </w:r>
    </w:p>
    <w:p w:rsidR="00E918F5" w:rsidRDefault="001B64FA" w:rsidP="00A41E9B">
      <w:pPr>
        <w:spacing w:before="280"/>
        <w:jc w:val="both"/>
        <w:rPr>
          <w:rFonts w:ascii="Times New Roman" w:hAnsi="Times New Roman"/>
          <w:sz w:val="28"/>
          <w:szCs w:val="28"/>
        </w:rPr>
      </w:pPr>
      <w:r>
        <w:rPr>
          <w:rFonts w:ascii="Times New Roman" w:hAnsi="Times New Roman"/>
          <w:sz w:val="28"/>
          <w:szCs w:val="28"/>
        </w:rPr>
        <w:lastRenderedPageBreak/>
        <w:t xml:space="preserve">                                                                        </w:t>
      </w:r>
    </w:p>
    <w:p w:rsidR="00AC3BFD" w:rsidRPr="00B45F5C" w:rsidRDefault="00AC3BFD" w:rsidP="00B45F5C">
      <w:pPr>
        <w:spacing w:before="280"/>
        <w:jc w:val="both"/>
        <w:rPr>
          <w:b/>
          <w:sz w:val="24"/>
        </w:rPr>
      </w:pPr>
      <w:r w:rsidRPr="00B45F5C">
        <w:rPr>
          <w:rFonts w:ascii="Times New Roman" w:hAnsi="Times New Roman"/>
          <w:b/>
          <w:sz w:val="32"/>
          <w:szCs w:val="28"/>
        </w:rPr>
        <w:t>Signature of  Chairmen</w:t>
      </w:r>
    </w:p>
    <w:p w:rsidR="00E918F5" w:rsidRDefault="001B64FA" w:rsidP="00A41E9B">
      <w:pPr>
        <w:spacing w:before="280"/>
        <w:jc w:val="both"/>
      </w:pPr>
      <w:r>
        <w:tab/>
        <w:t xml:space="preserve">                                                                                 </w:t>
      </w:r>
      <w:r w:rsidR="00B45F5C">
        <w:t xml:space="preserve">         </w:t>
      </w:r>
      <w:r>
        <w:t>-------------------------------------------</w:t>
      </w:r>
    </w:p>
    <w:p w:rsidR="00E918F5" w:rsidRDefault="001B64FA" w:rsidP="00A41E9B">
      <w:pPr>
        <w:spacing w:before="280"/>
        <w:jc w:val="both"/>
      </w:pPr>
      <w:r>
        <w:rPr>
          <w:rFonts w:ascii="Times New Roman" w:hAnsi="Times New Roman"/>
          <w:sz w:val="28"/>
          <w:szCs w:val="28"/>
        </w:rPr>
        <w:t xml:space="preserve">                                                                                           </w:t>
      </w:r>
    </w:p>
    <w:sectPr w:rsidR="00E918F5" w:rsidSect="0055012C">
      <w:footerReference w:type="default" r:id="rId11"/>
      <w:pgSz w:w="12240" w:h="15840"/>
      <w:pgMar w:top="1440" w:right="1440" w:bottom="1440" w:left="1440" w:header="0" w:footer="720" w:gutter="0"/>
      <w:pgBorders w:offsetFrom="page">
        <w:top w:val="single" w:sz="4" w:space="24" w:color="000000"/>
        <w:left w:val="single" w:sz="4" w:space="24" w:color="000000"/>
        <w:bottom w:val="single" w:sz="4" w:space="24" w:color="000000"/>
        <w:right w:val="single" w:sz="4" w:space="24" w:color="000000"/>
      </w:pgBorders>
      <w:cols w:space="720"/>
      <w:formProt w:val="0"/>
      <w:docGrid w:linePitch="36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7052" w:rsidRDefault="005E7052">
      <w:pPr>
        <w:spacing w:after="0" w:line="240" w:lineRule="auto"/>
      </w:pPr>
      <w:r>
        <w:separator/>
      </w:r>
    </w:p>
  </w:endnote>
  <w:endnote w:type="continuationSeparator" w:id="1">
    <w:p w:rsidR="005E7052" w:rsidRDefault="005E70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1304277"/>
      <w:docPartObj>
        <w:docPartGallery w:val="Page Numbers (Bottom of Page)"/>
        <w:docPartUnique/>
      </w:docPartObj>
    </w:sdtPr>
    <w:sdtContent>
      <w:p w:rsidR="005F38D6" w:rsidRDefault="005F38D6">
        <w:pPr>
          <w:pStyle w:val="Footer"/>
          <w:pBdr>
            <w:top w:val="single" w:sz="4" w:space="1" w:color="D9D9D9"/>
          </w:pBdr>
          <w:spacing w:before="280"/>
          <w:rPr>
            <w:b/>
            <w:bCs/>
          </w:rPr>
        </w:pPr>
        <w:r>
          <w:rPr>
            <w:b/>
            <w:bCs/>
          </w:rPr>
          <w:fldChar w:fldCharType="begin"/>
        </w:r>
        <w:r>
          <w:rPr>
            <w:b/>
            <w:bCs/>
          </w:rPr>
          <w:instrText>PAGE</w:instrText>
        </w:r>
        <w:r>
          <w:rPr>
            <w:b/>
            <w:bCs/>
          </w:rPr>
          <w:fldChar w:fldCharType="separate"/>
        </w:r>
        <w:r w:rsidR="003977BC">
          <w:rPr>
            <w:b/>
            <w:bCs/>
            <w:noProof/>
          </w:rPr>
          <w:t>14</w:t>
        </w:r>
        <w:r>
          <w:rPr>
            <w:b/>
            <w:bCs/>
          </w:rPr>
          <w:fldChar w:fldCharType="end"/>
        </w:r>
        <w:r>
          <w:rPr>
            <w:b/>
            <w:bCs/>
          </w:rPr>
          <w:t xml:space="preserve"> | </w:t>
        </w:r>
        <w:r>
          <w:rPr>
            <w:color w:val="808080" w:themeColor="background1" w:themeShade="80"/>
            <w:spacing w:val="60"/>
          </w:rPr>
          <w:t>Page</w:t>
        </w:r>
      </w:p>
    </w:sdtContent>
  </w:sdt>
  <w:p w:rsidR="005F38D6" w:rsidRDefault="005F38D6">
    <w:pPr>
      <w:pStyle w:val="Footer"/>
      <w:spacing w:before="28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7052" w:rsidRDefault="005E7052">
      <w:pPr>
        <w:spacing w:after="0" w:line="240" w:lineRule="auto"/>
      </w:pPr>
      <w:r>
        <w:separator/>
      </w:r>
    </w:p>
  </w:footnote>
  <w:footnote w:type="continuationSeparator" w:id="1">
    <w:p w:rsidR="005E7052" w:rsidRDefault="005E705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2457F"/>
    <w:multiLevelType w:val="hybridMultilevel"/>
    <w:tmpl w:val="5ECE5A70"/>
    <w:lvl w:ilvl="0" w:tplc="CDCA35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E53071"/>
    <w:multiLevelType w:val="hybridMultilevel"/>
    <w:tmpl w:val="161C6E4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6E4A75"/>
    <w:multiLevelType w:val="hybridMultilevel"/>
    <w:tmpl w:val="6B9C9E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7D3722"/>
    <w:multiLevelType w:val="hybridMultilevel"/>
    <w:tmpl w:val="DF34877A"/>
    <w:lvl w:ilvl="0" w:tplc="25A8053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A805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C701795"/>
    <w:multiLevelType w:val="hybridMultilevel"/>
    <w:tmpl w:val="D1E84F9C"/>
    <w:lvl w:ilvl="0" w:tplc="C278FE42">
      <w:start w:val="1"/>
      <w:numFmt w:val="decimal"/>
      <w:lvlText w:val="%1."/>
      <w:lvlJc w:val="left"/>
      <w:pPr>
        <w:ind w:left="720" w:hanging="360"/>
      </w:pPr>
      <w:rPr>
        <w:rFonts w:hint="default"/>
        <w:b w:val="0"/>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710C9D"/>
    <w:multiLevelType w:val="hybridMultilevel"/>
    <w:tmpl w:val="8A960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B7249E"/>
    <w:multiLevelType w:val="multilevel"/>
    <w:tmpl w:val="0AD253E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nsid w:val="67492E0E"/>
    <w:multiLevelType w:val="hybridMultilevel"/>
    <w:tmpl w:val="50B21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F831DA"/>
    <w:multiLevelType w:val="hybridMultilevel"/>
    <w:tmpl w:val="87CC3A8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3FB2E8E"/>
    <w:multiLevelType w:val="multilevel"/>
    <w:tmpl w:val="5242209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nsid w:val="77361B7A"/>
    <w:multiLevelType w:val="hybridMultilevel"/>
    <w:tmpl w:val="4E022E1C"/>
    <w:lvl w:ilvl="0" w:tplc="FA2AB1D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4A6578"/>
    <w:multiLevelType w:val="hybridMultilevel"/>
    <w:tmpl w:val="7948623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E78118E"/>
    <w:multiLevelType w:val="multilevel"/>
    <w:tmpl w:val="65EA481A"/>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0"/>
  </w:num>
  <w:num w:numId="2">
    <w:abstractNumId w:val="7"/>
  </w:num>
  <w:num w:numId="3">
    <w:abstractNumId w:val="6"/>
  </w:num>
  <w:num w:numId="4">
    <w:abstractNumId w:val="12"/>
  </w:num>
  <w:num w:numId="5">
    <w:abstractNumId w:val="9"/>
  </w:num>
  <w:num w:numId="6">
    <w:abstractNumId w:val="5"/>
  </w:num>
  <w:num w:numId="7">
    <w:abstractNumId w:val="8"/>
  </w:num>
  <w:num w:numId="8">
    <w:abstractNumId w:val="4"/>
  </w:num>
  <w:num w:numId="9">
    <w:abstractNumId w:val="1"/>
  </w:num>
  <w:num w:numId="10">
    <w:abstractNumId w:val="2"/>
  </w:num>
  <w:num w:numId="11">
    <w:abstractNumId w:val="11"/>
  </w:num>
  <w:num w:numId="12">
    <w:abstractNumId w:val="3"/>
  </w:num>
  <w:num w:numId="13">
    <w:abstractNumId w:val="0"/>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autoHyphenation/>
  <w:characterSpacingControl w:val="doNotCompress"/>
  <w:footnotePr>
    <w:footnote w:id="0"/>
    <w:footnote w:id="1"/>
  </w:footnotePr>
  <w:endnotePr>
    <w:endnote w:id="0"/>
    <w:endnote w:id="1"/>
  </w:endnotePr>
  <w:compat/>
  <w:rsids>
    <w:rsidRoot w:val="00E918F5"/>
    <w:rsid w:val="00136306"/>
    <w:rsid w:val="001B64FA"/>
    <w:rsid w:val="00216242"/>
    <w:rsid w:val="003977BC"/>
    <w:rsid w:val="00507F33"/>
    <w:rsid w:val="0055012C"/>
    <w:rsid w:val="005E7052"/>
    <w:rsid w:val="005F38D6"/>
    <w:rsid w:val="006629A1"/>
    <w:rsid w:val="00686D81"/>
    <w:rsid w:val="00816E44"/>
    <w:rsid w:val="008D3022"/>
    <w:rsid w:val="00910E41"/>
    <w:rsid w:val="00A41E9B"/>
    <w:rsid w:val="00AC3BFD"/>
    <w:rsid w:val="00B45F5C"/>
    <w:rsid w:val="00E918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9C2"/>
    <w:pPr>
      <w:spacing w:beforeAutospacing="1" w:after="200" w:line="271" w:lineRule="auto"/>
    </w:pPr>
    <w:rPr>
      <w:rFonts w:eastAsia="Times New Roman" w:cs="Times New Roman"/>
    </w:rPr>
  </w:style>
  <w:style w:type="paragraph" w:styleId="Heading1">
    <w:name w:val="heading 1"/>
    <w:basedOn w:val="Normal"/>
    <w:next w:val="Normal"/>
    <w:link w:val="Heading1Char"/>
    <w:uiPriority w:val="9"/>
    <w:qFormat/>
    <w:rsid w:val="00C13F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401A9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CF09C2"/>
    <w:rPr>
      <w:rFonts w:ascii="Tahoma" w:eastAsia="Times New Roman" w:hAnsi="Tahoma" w:cs="Tahoma"/>
      <w:sz w:val="16"/>
      <w:szCs w:val="16"/>
    </w:rPr>
  </w:style>
  <w:style w:type="character" w:customStyle="1" w:styleId="Heading1Char">
    <w:name w:val="Heading 1 Char"/>
    <w:basedOn w:val="DefaultParagraphFont"/>
    <w:link w:val="Heading1"/>
    <w:uiPriority w:val="9"/>
    <w:qFormat/>
    <w:rsid w:val="00C13F4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0917E8"/>
    <w:rPr>
      <w:color w:val="0000FF" w:themeColor="hyperlink"/>
      <w:u w:val="single"/>
    </w:rPr>
  </w:style>
  <w:style w:type="character" w:customStyle="1" w:styleId="HeaderChar">
    <w:name w:val="Header Char"/>
    <w:basedOn w:val="DefaultParagraphFont"/>
    <w:link w:val="Header"/>
    <w:uiPriority w:val="99"/>
    <w:qFormat/>
    <w:rsid w:val="000917E8"/>
    <w:rPr>
      <w:rFonts w:ascii="Calibri" w:eastAsia="Times New Roman" w:hAnsi="Calibri" w:cs="Times New Roman"/>
    </w:rPr>
  </w:style>
  <w:style w:type="character" w:customStyle="1" w:styleId="FooterChar">
    <w:name w:val="Footer Char"/>
    <w:basedOn w:val="DefaultParagraphFont"/>
    <w:link w:val="Footer"/>
    <w:uiPriority w:val="99"/>
    <w:qFormat/>
    <w:rsid w:val="000917E8"/>
    <w:rPr>
      <w:rFonts w:ascii="Calibri" w:eastAsia="Times New Roman" w:hAnsi="Calibri" w:cs="Times New Roman"/>
    </w:rPr>
  </w:style>
  <w:style w:type="character" w:customStyle="1" w:styleId="TitleChar">
    <w:name w:val="Title Char"/>
    <w:basedOn w:val="DefaultParagraphFont"/>
    <w:link w:val="Title"/>
    <w:uiPriority w:val="10"/>
    <w:qFormat/>
    <w:rsid w:val="00C405F0"/>
    <w:rPr>
      <w:rFonts w:asciiTheme="majorHAnsi" w:eastAsiaTheme="majorEastAsia" w:hAnsiTheme="majorHAnsi" w:cstheme="majorBidi"/>
      <w:color w:val="17365D" w:themeColor="text2" w:themeShade="BF"/>
      <w:spacing w:val="5"/>
      <w:kern w:val="2"/>
      <w:sz w:val="52"/>
      <w:szCs w:val="52"/>
    </w:rPr>
  </w:style>
  <w:style w:type="character" w:customStyle="1" w:styleId="Heading3Char">
    <w:name w:val="Heading 3 Char"/>
    <w:basedOn w:val="DefaultParagraphFont"/>
    <w:link w:val="Heading3"/>
    <w:uiPriority w:val="9"/>
    <w:semiHidden/>
    <w:qFormat/>
    <w:rsid w:val="00401A9F"/>
    <w:rPr>
      <w:rFonts w:asciiTheme="majorHAnsi" w:eastAsiaTheme="majorEastAsia" w:hAnsiTheme="majorHAnsi" w:cstheme="majorBidi"/>
      <w:b/>
      <w:bCs/>
      <w:color w:val="4F81BD" w:themeColor="accent1"/>
    </w:rPr>
  </w:style>
  <w:style w:type="paragraph" w:customStyle="1" w:styleId="Heading">
    <w:name w:val="Heading"/>
    <w:basedOn w:val="Normal"/>
    <w:next w:val="BodyText"/>
    <w:qFormat/>
    <w:rsid w:val="0055012C"/>
    <w:pPr>
      <w:keepNext/>
      <w:spacing w:before="240" w:after="120"/>
    </w:pPr>
    <w:rPr>
      <w:rFonts w:ascii="Arial" w:eastAsia="Microsoft YaHei" w:hAnsi="Arial" w:cs="Lucida Sans"/>
      <w:sz w:val="28"/>
      <w:szCs w:val="28"/>
    </w:rPr>
  </w:style>
  <w:style w:type="paragraph" w:styleId="BodyText">
    <w:name w:val="Body Text"/>
    <w:basedOn w:val="Normal"/>
    <w:rsid w:val="0055012C"/>
    <w:pPr>
      <w:spacing w:after="140" w:line="276" w:lineRule="auto"/>
    </w:pPr>
  </w:style>
  <w:style w:type="paragraph" w:styleId="List">
    <w:name w:val="List"/>
    <w:basedOn w:val="BodyText"/>
    <w:rsid w:val="0055012C"/>
    <w:rPr>
      <w:rFonts w:cs="Lucida Sans"/>
    </w:rPr>
  </w:style>
  <w:style w:type="paragraph" w:styleId="Caption">
    <w:name w:val="caption"/>
    <w:basedOn w:val="Normal"/>
    <w:qFormat/>
    <w:rsid w:val="0055012C"/>
    <w:pPr>
      <w:suppressLineNumbers/>
      <w:spacing w:before="120" w:after="120"/>
    </w:pPr>
    <w:rPr>
      <w:rFonts w:cs="Lucida Sans"/>
      <w:i/>
      <w:iCs/>
      <w:sz w:val="24"/>
      <w:szCs w:val="24"/>
    </w:rPr>
  </w:style>
  <w:style w:type="paragraph" w:customStyle="1" w:styleId="Index">
    <w:name w:val="Index"/>
    <w:basedOn w:val="Normal"/>
    <w:qFormat/>
    <w:rsid w:val="0055012C"/>
    <w:pPr>
      <w:suppressLineNumbers/>
    </w:pPr>
    <w:rPr>
      <w:rFonts w:cs="Lucida Sans"/>
    </w:rPr>
  </w:style>
  <w:style w:type="paragraph" w:styleId="BalloonText">
    <w:name w:val="Balloon Text"/>
    <w:basedOn w:val="Normal"/>
    <w:link w:val="BalloonTextChar"/>
    <w:uiPriority w:val="99"/>
    <w:semiHidden/>
    <w:unhideWhenUsed/>
    <w:qFormat/>
    <w:rsid w:val="00CF09C2"/>
    <w:pPr>
      <w:spacing w:after="0" w:line="240" w:lineRule="auto"/>
    </w:pPr>
    <w:rPr>
      <w:rFonts w:ascii="Tahoma" w:hAnsi="Tahoma" w:cs="Tahoma"/>
      <w:sz w:val="16"/>
      <w:szCs w:val="16"/>
    </w:rPr>
  </w:style>
  <w:style w:type="paragraph" w:styleId="TOCHeading">
    <w:name w:val="TOC Heading"/>
    <w:basedOn w:val="Heading1"/>
    <w:next w:val="Normal"/>
    <w:uiPriority w:val="39"/>
    <w:semiHidden/>
    <w:unhideWhenUsed/>
    <w:qFormat/>
    <w:rsid w:val="000917E8"/>
    <w:pPr>
      <w:spacing w:line="276" w:lineRule="auto"/>
    </w:pPr>
    <w:rPr>
      <w:lang w:eastAsia="ja-JP"/>
    </w:rPr>
  </w:style>
  <w:style w:type="paragraph" w:styleId="TOC1">
    <w:name w:val="toc 1"/>
    <w:basedOn w:val="Normal"/>
    <w:next w:val="Normal"/>
    <w:autoRedefine/>
    <w:uiPriority w:val="39"/>
    <w:unhideWhenUsed/>
    <w:rsid w:val="000917E8"/>
    <w:pPr>
      <w:spacing w:before="280" w:beforeAutospacing="0" w:after="100"/>
    </w:pPr>
  </w:style>
  <w:style w:type="paragraph" w:customStyle="1" w:styleId="HeaderandFooter">
    <w:name w:val="Header and Footer"/>
    <w:basedOn w:val="Normal"/>
    <w:qFormat/>
    <w:rsid w:val="0055012C"/>
  </w:style>
  <w:style w:type="paragraph" w:styleId="Header">
    <w:name w:val="header"/>
    <w:basedOn w:val="Normal"/>
    <w:link w:val="HeaderChar"/>
    <w:uiPriority w:val="99"/>
    <w:unhideWhenUsed/>
    <w:rsid w:val="000917E8"/>
    <w:pPr>
      <w:tabs>
        <w:tab w:val="center" w:pos="4680"/>
        <w:tab w:val="right" w:pos="9360"/>
      </w:tabs>
      <w:spacing w:after="0" w:line="240" w:lineRule="auto"/>
    </w:pPr>
  </w:style>
  <w:style w:type="paragraph" w:styleId="Footer">
    <w:name w:val="footer"/>
    <w:basedOn w:val="Normal"/>
    <w:link w:val="FooterChar"/>
    <w:uiPriority w:val="99"/>
    <w:unhideWhenUsed/>
    <w:rsid w:val="000917E8"/>
    <w:pPr>
      <w:tabs>
        <w:tab w:val="center" w:pos="4680"/>
        <w:tab w:val="right" w:pos="9360"/>
      </w:tabs>
      <w:spacing w:after="0" w:line="240" w:lineRule="auto"/>
    </w:pPr>
  </w:style>
  <w:style w:type="paragraph" w:styleId="Title">
    <w:name w:val="Title"/>
    <w:basedOn w:val="Normal"/>
    <w:next w:val="Normal"/>
    <w:link w:val="TitleChar"/>
    <w:uiPriority w:val="10"/>
    <w:qFormat/>
    <w:rsid w:val="00C405F0"/>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ListParagraph">
    <w:name w:val="List Paragraph"/>
    <w:basedOn w:val="Normal"/>
    <w:uiPriority w:val="34"/>
    <w:qFormat/>
    <w:rsid w:val="004969C0"/>
    <w:pPr>
      <w:spacing w:before="280"/>
      <w:ind w:left="720"/>
      <w:contextualSpacing/>
    </w:pPr>
  </w:style>
  <w:style w:type="paragraph" w:styleId="NormalWeb">
    <w:name w:val="Normal (Web)"/>
    <w:basedOn w:val="Normal"/>
    <w:uiPriority w:val="99"/>
    <w:unhideWhenUsed/>
    <w:qFormat/>
    <w:rsid w:val="0040217F"/>
    <w:pPr>
      <w:spacing w:before="280" w:afterAutospacing="1" w:line="240" w:lineRule="auto"/>
    </w:pPr>
    <w:rPr>
      <w:rFonts w:ascii="Times New Roman" w:hAnsi="Times New Roman"/>
      <w:sz w:val="24"/>
      <w:szCs w:val="24"/>
    </w:rPr>
  </w:style>
  <w:style w:type="table" w:customStyle="1" w:styleId="LightList1">
    <w:name w:val="Light List1"/>
    <w:basedOn w:val="TableNormal"/>
    <w:uiPriority w:val="99"/>
    <w:unhideWhenUsed/>
    <w:rsid w:val="00CF09C2"/>
    <w:rPr>
      <w:sz w:val="20"/>
      <w:szCs w:val="20"/>
    </w:rPr>
    <w:tblPr>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b/>
        <w:bCs/>
        <w:color w:val="FFFFFF"/>
      </w:rPr>
      <w:tblPr/>
      <w:tcPr>
        <w:shd w:val="clear" w:color="auto" w:fill="000000"/>
      </w:tcPr>
    </w:tblStylePr>
    <w:tblStylePr w:type="lastRow">
      <w:rPr>
        <w:b/>
        <w:bCs/>
      </w:rPr>
      <w:tblPr/>
      <w:tcPr>
        <w:tcBorders>
          <w:top w:val="double" w:sz="2"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9C2"/>
    <w:pPr>
      <w:spacing w:beforeAutospacing="1" w:after="200" w:line="271" w:lineRule="auto"/>
    </w:pPr>
    <w:rPr>
      <w:rFonts w:eastAsia="Times New Roman" w:cs="Times New Roman"/>
    </w:rPr>
  </w:style>
  <w:style w:type="paragraph" w:styleId="Heading1">
    <w:name w:val="heading 1"/>
    <w:basedOn w:val="Normal"/>
    <w:next w:val="Normal"/>
    <w:link w:val="Heading1Char"/>
    <w:uiPriority w:val="9"/>
    <w:qFormat/>
    <w:rsid w:val="00C13F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401A9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CF09C2"/>
    <w:rPr>
      <w:rFonts w:ascii="Tahoma" w:eastAsia="Times New Roman" w:hAnsi="Tahoma" w:cs="Tahoma"/>
      <w:sz w:val="16"/>
      <w:szCs w:val="16"/>
    </w:rPr>
  </w:style>
  <w:style w:type="character" w:customStyle="1" w:styleId="Heading1Char">
    <w:name w:val="Heading 1 Char"/>
    <w:basedOn w:val="DefaultParagraphFont"/>
    <w:link w:val="Heading1"/>
    <w:uiPriority w:val="9"/>
    <w:qFormat/>
    <w:rsid w:val="00C13F4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0917E8"/>
    <w:rPr>
      <w:color w:val="0000FF" w:themeColor="hyperlink"/>
      <w:u w:val="single"/>
    </w:rPr>
  </w:style>
  <w:style w:type="character" w:customStyle="1" w:styleId="HeaderChar">
    <w:name w:val="Header Char"/>
    <w:basedOn w:val="DefaultParagraphFont"/>
    <w:link w:val="Header"/>
    <w:uiPriority w:val="99"/>
    <w:qFormat/>
    <w:rsid w:val="000917E8"/>
    <w:rPr>
      <w:rFonts w:ascii="Calibri" w:eastAsia="Times New Roman" w:hAnsi="Calibri" w:cs="Times New Roman"/>
    </w:rPr>
  </w:style>
  <w:style w:type="character" w:customStyle="1" w:styleId="FooterChar">
    <w:name w:val="Footer Char"/>
    <w:basedOn w:val="DefaultParagraphFont"/>
    <w:link w:val="Footer"/>
    <w:uiPriority w:val="99"/>
    <w:qFormat/>
    <w:rsid w:val="000917E8"/>
    <w:rPr>
      <w:rFonts w:ascii="Calibri" w:eastAsia="Times New Roman" w:hAnsi="Calibri" w:cs="Times New Roman"/>
    </w:rPr>
  </w:style>
  <w:style w:type="character" w:customStyle="1" w:styleId="TitleChar">
    <w:name w:val="Title Char"/>
    <w:basedOn w:val="DefaultParagraphFont"/>
    <w:link w:val="Title"/>
    <w:uiPriority w:val="10"/>
    <w:qFormat/>
    <w:rsid w:val="00C405F0"/>
    <w:rPr>
      <w:rFonts w:asciiTheme="majorHAnsi" w:eastAsiaTheme="majorEastAsia" w:hAnsiTheme="majorHAnsi" w:cstheme="majorBidi"/>
      <w:color w:val="17365D" w:themeColor="text2" w:themeShade="BF"/>
      <w:spacing w:val="5"/>
      <w:kern w:val="2"/>
      <w:sz w:val="52"/>
      <w:szCs w:val="52"/>
    </w:rPr>
  </w:style>
  <w:style w:type="character" w:customStyle="1" w:styleId="Heading3Char">
    <w:name w:val="Heading 3 Char"/>
    <w:basedOn w:val="DefaultParagraphFont"/>
    <w:link w:val="Heading3"/>
    <w:uiPriority w:val="9"/>
    <w:semiHidden/>
    <w:qFormat/>
    <w:rsid w:val="00401A9F"/>
    <w:rPr>
      <w:rFonts w:asciiTheme="majorHAnsi" w:eastAsiaTheme="majorEastAsia" w:hAnsiTheme="majorHAnsi" w:cstheme="majorBidi"/>
      <w:b/>
      <w:bCs/>
      <w:color w:val="4F81BD" w:themeColor="accent1"/>
    </w:rPr>
  </w:style>
  <w:style w:type="paragraph" w:customStyle="1" w:styleId="Heading">
    <w:name w:val="Heading"/>
    <w:basedOn w:val="Normal"/>
    <w:next w:val="BodyText"/>
    <w:qFormat/>
    <w:pPr>
      <w:keepNext/>
      <w:spacing w:before="240" w:after="120"/>
    </w:pPr>
    <w:rPr>
      <w:rFonts w:ascii="Arial" w:eastAsia="Microsoft YaHei" w:hAnsi="Arial"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BalloonText">
    <w:name w:val="Balloon Text"/>
    <w:basedOn w:val="Normal"/>
    <w:link w:val="BalloonTextChar"/>
    <w:uiPriority w:val="99"/>
    <w:semiHidden/>
    <w:unhideWhenUsed/>
    <w:qFormat/>
    <w:rsid w:val="00CF09C2"/>
    <w:pPr>
      <w:spacing w:after="0" w:line="240" w:lineRule="auto"/>
    </w:pPr>
    <w:rPr>
      <w:rFonts w:ascii="Tahoma" w:hAnsi="Tahoma" w:cs="Tahoma"/>
      <w:sz w:val="16"/>
      <w:szCs w:val="16"/>
    </w:rPr>
  </w:style>
  <w:style w:type="paragraph" w:styleId="TOCHeading">
    <w:name w:val="TOC Heading"/>
    <w:basedOn w:val="Heading1"/>
    <w:next w:val="Normal"/>
    <w:uiPriority w:val="39"/>
    <w:semiHidden/>
    <w:unhideWhenUsed/>
    <w:qFormat/>
    <w:rsid w:val="000917E8"/>
    <w:pPr>
      <w:spacing w:line="276" w:lineRule="auto"/>
    </w:pPr>
    <w:rPr>
      <w:lang w:eastAsia="ja-JP"/>
    </w:rPr>
  </w:style>
  <w:style w:type="paragraph" w:styleId="TOC1">
    <w:name w:val="toc 1"/>
    <w:basedOn w:val="Normal"/>
    <w:next w:val="Normal"/>
    <w:autoRedefine/>
    <w:uiPriority w:val="39"/>
    <w:unhideWhenUsed/>
    <w:rsid w:val="000917E8"/>
    <w:pPr>
      <w:spacing w:before="280" w:beforeAutospacing="0" w:after="100"/>
    </w:pPr>
  </w:style>
  <w:style w:type="paragraph" w:customStyle="1" w:styleId="HeaderandFooter">
    <w:name w:val="Header and Footer"/>
    <w:basedOn w:val="Normal"/>
    <w:qFormat/>
  </w:style>
  <w:style w:type="paragraph" w:styleId="Header">
    <w:name w:val="header"/>
    <w:basedOn w:val="Normal"/>
    <w:link w:val="HeaderChar"/>
    <w:uiPriority w:val="99"/>
    <w:unhideWhenUsed/>
    <w:rsid w:val="000917E8"/>
    <w:pPr>
      <w:tabs>
        <w:tab w:val="center" w:pos="4680"/>
        <w:tab w:val="right" w:pos="9360"/>
      </w:tabs>
      <w:spacing w:after="0" w:line="240" w:lineRule="auto"/>
    </w:pPr>
  </w:style>
  <w:style w:type="paragraph" w:styleId="Footer">
    <w:name w:val="footer"/>
    <w:basedOn w:val="Normal"/>
    <w:link w:val="FooterChar"/>
    <w:uiPriority w:val="99"/>
    <w:unhideWhenUsed/>
    <w:rsid w:val="000917E8"/>
    <w:pPr>
      <w:tabs>
        <w:tab w:val="center" w:pos="4680"/>
        <w:tab w:val="right" w:pos="9360"/>
      </w:tabs>
      <w:spacing w:after="0" w:line="240" w:lineRule="auto"/>
    </w:pPr>
  </w:style>
  <w:style w:type="paragraph" w:styleId="Title">
    <w:name w:val="Title"/>
    <w:basedOn w:val="Normal"/>
    <w:next w:val="Normal"/>
    <w:link w:val="TitleChar"/>
    <w:uiPriority w:val="10"/>
    <w:qFormat/>
    <w:rsid w:val="00C405F0"/>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ListParagraph">
    <w:name w:val="List Paragraph"/>
    <w:basedOn w:val="Normal"/>
    <w:uiPriority w:val="34"/>
    <w:qFormat/>
    <w:rsid w:val="004969C0"/>
    <w:pPr>
      <w:spacing w:before="280"/>
      <w:ind w:left="720"/>
      <w:contextualSpacing/>
    </w:pPr>
  </w:style>
  <w:style w:type="paragraph" w:styleId="NormalWeb">
    <w:name w:val="Normal (Web)"/>
    <w:basedOn w:val="Normal"/>
    <w:uiPriority w:val="99"/>
    <w:unhideWhenUsed/>
    <w:qFormat/>
    <w:rsid w:val="0040217F"/>
    <w:pPr>
      <w:spacing w:before="280" w:afterAutospacing="1" w:line="240" w:lineRule="auto"/>
    </w:pPr>
    <w:rPr>
      <w:rFonts w:ascii="Times New Roman" w:hAnsi="Times New Roman"/>
      <w:sz w:val="24"/>
      <w:szCs w:val="24"/>
    </w:rPr>
  </w:style>
  <w:style w:type="table" w:customStyle="1" w:styleId="LightList1">
    <w:name w:val="Light List1"/>
    <w:basedOn w:val="TableNormal"/>
    <w:uiPriority w:val="99"/>
    <w:unhideWhenUsed/>
    <w:rsid w:val="00CF09C2"/>
    <w:rPr>
      <w:sz w:val="20"/>
      <w:szCs w:val="20"/>
    </w:rPr>
    <w:tblPr>
      <w:tblBorders>
        <w:top w:val="single" w:sz="8" w:space="0" w:color="000000"/>
        <w:left w:val="single" w:sz="8" w:space="0" w:color="000000"/>
        <w:bottom w:val="single" w:sz="8" w:space="0" w:color="000000"/>
        <w:right w:val="single" w:sz="8" w:space="0" w:color="000000"/>
      </w:tblBorders>
    </w:tblPr>
    <w:tblStylePr w:type="firstRow">
      <w:rPr>
        <w:b/>
        <w:bCs/>
        <w:color w:val="FFFFFF"/>
      </w:rPr>
      <w:tblPr/>
      <w:tcPr>
        <w:shd w:val="clear" w:color="auto" w:fill="000000"/>
      </w:tcPr>
    </w:tblStylePr>
    <w:tblStylePr w:type="lastRow">
      <w:rPr>
        <w:b/>
        <w:bCs/>
      </w:rPr>
      <w:tblPr/>
      <w:tcPr>
        <w:tcBorders>
          <w:top w:val="double" w:sz="2"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Zho11</b:Tag>
    <b:SourceType>JournalArticle</b:SourceType>
    <b:Guid>{68CE457F-F75F-4D4F-BB26-071F30A186F3}</b:Guid>
    <b:Author>
      <b:Author>
        <b:NameList>
          <b:Person>
            <b:Last>Fu</b:Last>
            <b:First>Zhouyu</b:First>
          </b:Person>
          <b:Person>
            <b:Last>Lu</b:Last>
            <b:First>Guojun</b:First>
          </b:Person>
          <b:Person>
            <b:Last>Ting</b:Last>
            <b:First>Kai</b:First>
            <b:Middle>Ming</b:Middle>
          </b:Person>
          <b:Person>
            <b:Last>Zhang</b:Last>
            <b:First>Dengsheng</b:First>
          </b:Person>
        </b:NameList>
      </b:Author>
    </b:Author>
    <b:Title>A Survey of Audio-Based Music Classification and Annotation</b:Title>
    <b:Year> April 2011</b:Year>
    <b:JournalName>A Survey of Audio-Based Music Classification and Annotation</b:JournalName>
    <b:Pages>309-319</b:Pages>
    <b:RefOrder>4</b:RefOrder>
  </b:Source>
  <b:Source>
    <b:Tag>Zho111</b:Tag>
    <b:SourceType>JournalArticle</b:SourceType>
    <b:Guid>{F4FCA69D-5D76-4B41-AD8A-207F3B1BCDD3}</b:Guid>
    <b:Author>
      <b:Author>
        <b:NameList>
          <b:Person>
            <b:Last>Fu</b:Last>
            <b:First>Zhouyu</b:First>
          </b:Person>
          <b:Person>
            <b:Last>Lu</b:Last>
            <b:First>Guojun</b:First>
          </b:Person>
          <b:Person>
            <b:Last>Ting</b:Last>
            <b:First>Kai</b:First>
            <b:Middle>Ming</b:Middle>
          </b:Person>
          <b:Person>
            <b:Last>Zhang</b:Last>
            <b:First>Dengsheng</b:First>
          </b:Person>
        </b:NameList>
      </b:Author>
    </b:Author>
    <b:Title>A Survey of Audio-Based Music Classification and Annotation</b:Title>
    <b:JournalName>A Survey of Audio-Based Music Classification and Annotation</b:JournalName>
    <b:Year>2011</b:Year>
    <b:Pages>303 - 319</b:Pages>
    <b:RefOrder>2</b:RefOrder>
  </b:Source>
  <b:Source>
    <b:Tag>Rag22</b:Tag>
    <b:SourceType>InternetSite</b:SourceType>
    <b:Guid>{0246E655-A8F3-42BA-B71A-A8726704349F}</b:Guid>
    <b:Author>
      <b:Author>
        <b:NameList>
          <b:Person>
            <b:Last>Agrawal</b:Last>
            <b:First>Raghav</b:First>
          </b:Person>
        </b:NameList>
      </b:Author>
    </b:Author>
    <b:Title>Implementing Audio Classification Project Using Deep Learning</b:Title>
    <b:Year>2022</b:Year>
    <b:InternetSiteTitle>analyticsvidhya</b:InternetSiteTitle>
    <b:Month>3</b:Month>
    <b:Day>16</b:Day>
    <b:URL>https://www.analyticsvidhya.com</b:URL>
    <b:RefOrder>1</b:RefOrder>
  </b:Source>
  <b:Source>
    <b:Tag>Nik19</b:Tag>
    <b:SourceType>JournalArticle</b:SourceType>
    <b:Guid>{3E05B6CD-DACB-42B8-94DC-F3C4BFABD872}</b:Guid>
    <b:Author>
      <b:Author>
        <b:NameList>
          <b:Person>
            <b:Last>Pelchat</b:Last>
            <b:First>Nikki</b:First>
          </b:Person>
          <b:Person>
            <b:Last>Gelowitz</b:Last>
            <b:First>Craig</b:First>
            <b:Middle>M</b:Middle>
          </b:Person>
        </b:NameList>
      </b:Author>
    </b:Author>
    <b:Title>Neural Network Music Genre Classification</b:Title>
    <b:Year>2019</b:Year>
    <b:JournalName>Neural Network Music Genre Classification</b:JournalName>
    <b:RefOrder>3</b:RefOrder>
  </b:Source>
</b:Sources>
</file>

<file path=customXml/itemProps1.xml><?xml version="1.0" encoding="utf-8"?>
<ds:datastoreItem xmlns:ds="http://schemas.openxmlformats.org/officeDocument/2006/customXml" ds:itemID="{F30B596A-123D-43D5-96B8-9280402AF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3167</Words>
  <Characters>18054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ntech</cp:lastModifiedBy>
  <cp:revision>2</cp:revision>
  <dcterms:created xsi:type="dcterms:W3CDTF">2024-01-03T07:58:00Z</dcterms:created>
  <dcterms:modified xsi:type="dcterms:W3CDTF">2024-01-03T07:58:00Z</dcterms:modified>
  <dc:language>en-US</dc:language>
</cp:coreProperties>
</file>