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04" w:lineRule="auto" w:before="0" w:after="0"/>
        <w:ind w:left="0" w:right="2580" w:firstLine="0"/>
        <w:jc w:val="right"/>
      </w:pPr>
      <w:r>
        <w:rPr>
          <w:rFonts w:ascii="Lato" w:hAnsi="Lato" w:eastAsia="Lato"/>
          <w:b/>
          <w:i w:val="0"/>
          <w:color w:val="424242"/>
          <w:sz w:val="96"/>
        </w:rPr>
        <w:t>Portfolio</w:t>
      </w:r>
      <w:r>
        <w:rPr>
          <w:rFonts w:ascii="Lato" w:hAnsi="Lato" w:eastAsia="Lato"/>
          <w:b/>
          <w:i w:val="0"/>
          <w:color w:val="424242"/>
          <w:sz w:val="96"/>
        </w:rPr>
        <w:t xml:space="preserve"> </w:t>
      </w:r>
    </w:p>
    <w:p>
      <w:pPr>
        <w:autoSpaceDN w:val="0"/>
        <w:autoSpaceDE w:val="0"/>
        <w:widowControl/>
        <w:spacing w:line="197" w:lineRule="auto" w:before="1736" w:after="0"/>
        <w:ind w:left="63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40"/>
        </w:rPr>
        <w:t>1.</w:t>
      </w:r>
      <w:r>
        <w:rPr>
          <w:rFonts w:ascii="Calibri" w:hAnsi="Calibri" w:eastAsia="Calibri"/>
          <w:b w:val="0"/>
          <w:i w:val="0"/>
          <w:color w:val="0000FF"/>
          <w:sz w:val="40"/>
          <w:u w:val="single"/>
        </w:rPr>
        <w:hyperlink r:id="rId9" w:history="1">
          <w:r>
            <w:rPr>
              <w:rStyle w:val="Hyperlink"/>
            </w:rPr>
            <w:t>R.Ngobeni Portfolio (raymondngobeni.netlify.app</w:t>
          </w:r>
        </w:hyperlink>
      </w:r>
      <w:r>
        <w:rPr>
          <w:rFonts w:ascii="Calibri" w:hAnsi="Calibri" w:eastAsia="Calibri"/>
          <w:b w:val="0"/>
          <w:i w:val="0"/>
          <w:color w:val="0000FF"/>
          <w:sz w:val="40"/>
        </w:rPr>
        <w:t>)</w:t>
      </w:r>
    </w:p>
    <w:p>
      <w:pPr>
        <w:autoSpaceDN w:val="0"/>
        <w:autoSpaceDE w:val="0"/>
        <w:widowControl/>
        <w:spacing w:line="197" w:lineRule="auto" w:before="128" w:after="0"/>
        <w:ind w:left="0" w:right="2512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40"/>
        </w:rPr>
        <w:t>2.</w:t>
      </w:r>
      <w:r>
        <w:rPr>
          <w:rFonts w:ascii="Calibri" w:hAnsi="Calibri" w:eastAsia="Calibri"/>
          <w:b w:val="0"/>
          <w:i w:val="0"/>
          <w:color w:val="0000FF"/>
          <w:sz w:val="40"/>
          <w:u w:val="single"/>
        </w:rPr>
        <w:hyperlink r:id="rId10" w:history="1">
          <w:r>
            <w:rPr>
              <w:rStyle w:val="Hyperlink"/>
            </w:rPr>
            <w:t>creativemg.netlify.ap</w:t>
          </w:r>
        </w:hyperlink>
      </w:r>
      <w:r>
        <w:rPr>
          <w:rFonts w:ascii="Calibri" w:hAnsi="Calibri" w:eastAsia="Calibri"/>
          <w:b w:val="0"/>
          <w:i w:val="0"/>
          <w:color w:val="0000FF"/>
          <w:sz w:val="40"/>
        </w:rPr>
        <w:t>p</w:t>
      </w:r>
    </w:p>
    <w:sectPr w:rsidR="00FC693F" w:rsidRPr="0006063C" w:rsidSect="00034616">
      <w:pgSz w:w="12240" w:h="15840"/>
      <w:pgMar w:top="720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raymondngobeni.netlify.app/" TargetMode="External"/><Relationship Id="rId10" Type="http://schemas.openxmlformats.org/officeDocument/2006/relationships/hyperlink" Target="https://creativemg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