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3319E1">
      <w:pPr>
        <w:wordWrap w:val="0"/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 xml:space="preserve">NAME: </w:t>
      </w:r>
      <w:r>
        <w:rPr>
          <w:rFonts w:hint="default"/>
          <w:sz w:val="32"/>
          <w:szCs w:val="32"/>
          <w:lang w:val="en-IN"/>
        </w:rPr>
        <w:t>UBENDRA L</w:t>
      </w:r>
    </w:p>
    <w:p w14:paraId="4874A6E0">
      <w:pPr>
        <w:jc w:val="right"/>
        <w:rPr>
          <w:rFonts w:hint="default"/>
          <w:sz w:val="32"/>
          <w:szCs w:val="32"/>
          <w:lang w:val="en-IN"/>
        </w:rPr>
      </w:pPr>
      <w:r>
        <w:rPr>
          <w:sz w:val="32"/>
          <w:szCs w:val="32"/>
        </w:rPr>
        <w:t>ROLL NO: 241901</w:t>
      </w:r>
      <w:r>
        <w:rPr>
          <w:rFonts w:hint="default"/>
          <w:sz w:val="32"/>
          <w:szCs w:val="32"/>
          <w:lang w:val="en-IN"/>
        </w:rPr>
        <w:t>120</w:t>
      </w:r>
      <w:bookmarkStart w:id="0" w:name="_GoBack"/>
      <w:bookmarkEnd w:id="0"/>
    </w:p>
    <w:p w14:paraId="52D74FBA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EXPERIMENT – 4</w:t>
      </w:r>
    </w:p>
    <w:p w14:paraId="47316022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FIND LAST CONNECTED USB ON YOUR SYSTEM (USB FORENSICS)</w:t>
      </w:r>
    </w:p>
    <w:p w14:paraId="291A67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AIM</w:t>
      </w:r>
    </w:p>
    <w:p w14:paraId="74EED320">
      <w:pPr>
        <w:rPr>
          <w:sz w:val="32"/>
          <w:szCs w:val="32"/>
        </w:rPr>
      </w:pPr>
      <w:r>
        <w:rPr>
          <w:sz w:val="32"/>
          <w:szCs w:val="32"/>
        </w:rPr>
        <w:t>To identify the last connected USB device on a system using USB forensics.</w:t>
      </w:r>
    </w:p>
    <w:p w14:paraId="0926683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PROCEDURE</w:t>
      </w:r>
    </w:p>
    <w:p w14:paraId="2177D32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>USBDeview</w:t>
      </w:r>
      <w:r>
        <w:rPr>
          <w:sz w:val="32"/>
          <w:szCs w:val="32"/>
        </w:rPr>
        <w:t xml:space="preserve"> utility on the Windows system.</w:t>
      </w:r>
    </w:p>
    <w:p w14:paraId="0CEB5CB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Open USBDeview to view the list of USB devices.</w:t>
      </w:r>
    </w:p>
    <w:p w14:paraId="3C5106D7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Identify the USB devices currently connected to the computer.</w:t>
      </w:r>
    </w:p>
    <w:p w14:paraId="0B803396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list of previously used USB devices.</w:t>
      </w:r>
    </w:p>
    <w:p w14:paraId="5047ADED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device name and description of each USB device.</w:t>
      </w:r>
    </w:p>
    <w:p w14:paraId="68E82BEC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Observe the device type and serial number, if available.</w:t>
      </w:r>
    </w:p>
    <w:p w14:paraId="2DE9D9DF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Check the date and time when each USB device was added to the system.</w:t>
      </w:r>
    </w:p>
    <w:p w14:paraId="7F581161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Examine the Vendor ID and Product ID of the USB devices.</w:t>
      </w:r>
    </w:p>
    <w:p w14:paraId="709FC07A">
      <w:pPr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Compare the available device details and timestamps to identify the most recently connected USB device.</w:t>
      </w:r>
    </w:p>
    <w:p w14:paraId="1D83891B">
      <w:pPr>
        <w:rPr>
          <w:b/>
          <w:bCs/>
          <w:sz w:val="32"/>
          <w:szCs w:val="32"/>
        </w:rPr>
      </w:pPr>
    </w:p>
    <w:p w14:paraId="6DBEA17F">
      <w:pPr>
        <w:rPr>
          <w:b/>
          <w:bCs/>
          <w:sz w:val="32"/>
          <w:szCs w:val="32"/>
        </w:rPr>
      </w:pPr>
    </w:p>
    <w:p w14:paraId="3BA80D7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OBSERVATION</w:t>
      </w:r>
    </w:p>
    <w:p w14:paraId="56B64795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222625"/>
            <wp:effectExtent l="0" t="0" r="2540" b="0"/>
            <wp:docPr id="940098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098941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1B418">
      <w:pPr>
        <w:rPr>
          <w:sz w:val="32"/>
          <w:szCs w:val="32"/>
        </w:rPr>
      </w:pPr>
    </w:p>
    <w:p w14:paraId="194E01CF">
      <w:pPr>
        <w:rPr>
          <w:sz w:val="32"/>
          <w:szCs w:val="32"/>
        </w:rPr>
      </w:pPr>
    </w:p>
    <w:p w14:paraId="3C52C533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3999230"/>
            <wp:effectExtent l="0" t="0" r="2540" b="1270"/>
            <wp:docPr id="11776636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663616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F3F38">
      <w:pPr>
        <w:rPr>
          <w:sz w:val="32"/>
          <w:szCs w:val="32"/>
        </w:rPr>
      </w:pPr>
    </w:p>
    <w:p w14:paraId="7CBE123A">
      <w:pPr>
        <w:rPr>
          <w:sz w:val="32"/>
          <w:szCs w:val="32"/>
        </w:rPr>
      </w:pPr>
      <w:r>
        <w:rPr>
          <w:sz w:val="32"/>
          <w:szCs w:val="32"/>
        </w:rPr>
        <w:drawing>
          <wp:inline distT="0" distB="0" distL="0" distR="0">
            <wp:extent cx="5731510" cy="2974975"/>
            <wp:effectExtent l="0" t="0" r="2540" b="0"/>
            <wp:docPr id="205201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158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603A0">
      <w:pPr>
        <w:rPr>
          <w:sz w:val="32"/>
          <w:szCs w:val="32"/>
        </w:rPr>
      </w:pPr>
    </w:p>
    <w:p w14:paraId="689B5D26">
      <w:pPr>
        <w:rPr>
          <w:sz w:val="32"/>
          <w:szCs w:val="32"/>
        </w:rPr>
      </w:pPr>
    </w:p>
    <w:p w14:paraId="6B346395">
      <w:pPr>
        <w:rPr>
          <w:sz w:val="32"/>
          <w:szCs w:val="32"/>
        </w:rPr>
      </w:pPr>
    </w:p>
    <w:p w14:paraId="6B9CEDD4">
      <w:pPr>
        <w:rPr>
          <w:sz w:val="32"/>
          <w:szCs w:val="32"/>
        </w:rPr>
      </w:pPr>
    </w:p>
    <w:p w14:paraId="48A99FFD">
      <w:pPr>
        <w:rPr>
          <w:sz w:val="32"/>
          <w:szCs w:val="32"/>
        </w:rPr>
      </w:pPr>
    </w:p>
    <w:p w14:paraId="6EBE3E2D">
      <w:pPr>
        <w:rPr>
          <w:sz w:val="32"/>
          <w:szCs w:val="32"/>
        </w:rPr>
      </w:pPr>
    </w:p>
    <w:p w14:paraId="087E68C9">
      <w:pPr>
        <w:rPr>
          <w:sz w:val="32"/>
          <w:szCs w:val="32"/>
        </w:rPr>
      </w:pPr>
    </w:p>
    <w:p w14:paraId="6901C167">
      <w:pPr>
        <w:rPr>
          <w:sz w:val="32"/>
          <w:szCs w:val="32"/>
        </w:rPr>
      </w:pPr>
    </w:p>
    <w:p w14:paraId="69690616">
      <w:pPr>
        <w:rPr>
          <w:sz w:val="32"/>
          <w:szCs w:val="32"/>
        </w:rPr>
      </w:pPr>
    </w:p>
    <w:p w14:paraId="1754BEDF">
      <w:pPr>
        <w:rPr>
          <w:sz w:val="32"/>
          <w:szCs w:val="32"/>
        </w:rPr>
      </w:pPr>
    </w:p>
    <w:p w14:paraId="233258B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RESULT</w:t>
      </w:r>
    </w:p>
    <w:p w14:paraId="5D832D7D">
      <w:pPr>
        <w:rPr>
          <w:sz w:val="32"/>
          <w:szCs w:val="32"/>
        </w:rPr>
      </w:pPr>
      <w:r>
        <w:rPr>
          <w:sz w:val="32"/>
          <w:szCs w:val="32"/>
        </w:rPr>
        <w:t>Thus, USBDeview was used to examine USB device details and identify the most recently connected USB device on the system.</w:t>
      </w:r>
    </w:p>
    <w:p w14:paraId="328B5E07">
      <w:pPr>
        <w:rPr>
          <w:sz w:val="32"/>
          <w:szCs w:val="32"/>
          <w:lang w:val="en-US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711481A"/>
    <w:multiLevelType w:val="multilevel"/>
    <w:tmpl w:val="671148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609"/>
    <w:rsid w:val="0006508D"/>
    <w:rsid w:val="002F5A5E"/>
    <w:rsid w:val="00571609"/>
    <w:rsid w:val="00696F83"/>
    <w:rsid w:val="00794CD8"/>
    <w:rsid w:val="007A0D66"/>
    <w:rsid w:val="00A23916"/>
    <w:rsid w:val="00C51F4A"/>
    <w:rsid w:val="00EB7B6B"/>
    <w:rsid w:val="00FC4BC9"/>
    <w:rsid w:val="3130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150</Words>
  <Characters>756</Characters>
  <Lines>6</Lines>
  <Paragraphs>1</Paragraphs>
  <TotalTime>1</TotalTime>
  <ScaleCrop>false</ScaleCrop>
  <LinksUpToDate>false</LinksUpToDate>
  <CharactersWithSpaces>887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2026-10-14T15:28:00Z</dcterms:created>
  <dc:creator>hp</dc:creator>
  <cp:lastModifiedBy>DTT BEAST FF</cp:lastModifiedBy>
  <dcterms:modified xsi:type="dcterms:W3CDTF">2026-10-28T16:06:22Z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eyJoZGlkIjoiYzI4NDhlNWI1ZDE5NTk2MzA2MmUxMDZjMzU1NWRkNjEiLCJ1c2VySWQiOiI1NjcxMjM3MDc2NzAifQ==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E040F3A0F3BD41A18720E2B964DBE505_12</vt:lpwstr>
  </property>
</Properties>
</file>