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ЭВМ и периферийные устройства</w:t>
        <w:br w:type="textWrapping"/>
        <w:t xml:space="preserve">Отчет по лабораторной работе № 2</w:t>
      </w:r>
    </w:p>
    <w:p w:rsidR="00000000" w:rsidDel="00000000" w:rsidP="00000000" w:rsidRDefault="00000000" w:rsidRPr="00000000" w14:paraId="0000000C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«ИЗУЧЕНИЕ ОПТИМИЗИРУЮЩЕГО КОМПИЛЯТОРА»</w:t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Студент: Данилов Иван Сергеевич</w:t>
        <w:br w:type="textWrapping"/>
        <w:t xml:space="preserve">группа: 23211</w:t>
        <w:br w:type="textWrapping"/>
        <w:t xml:space="preserve">Преподаватель: Мичуров Михаил Антонович</w:t>
      </w:r>
    </w:p>
    <w:p w:rsidR="00000000" w:rsidDel="00000000" w:rsidP="00000000" w:rsidRDefault="00000000" w:rsidRPr="00000000" w14:paraId="0000001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Новосибирск, 2024</w:t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Цели лабораторной работы: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основных функций оптимизирующего компилятора и примеров оптимизирующих преобразований.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различных уровней оптимизации, применяемых компилятором GCC.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базовых навыков работы с компилятором GCC.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Исследование влияния различных оптимизационных настроек компилятора GCC на время исполнения программ.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Ознакомление с примерами оптимизирующих преобразований в GCC и их влиянием на производительность и размер бинарного кода.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Вариант задания №6.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График зависимости времени от выбранного уровня оптимизации: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828675</wp:posOffset>
            </wp:positionV>
            <wp:extent cx="5731200" cy="33147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Выводы:</w:t>
      </w:r>
    </w:p>
    <w:p w:rsidR="00000000" w:rsidDel="00000000" w:rsidP="00000000" w:rsidRDefault="00000000" w:rsidRPr="00000000" w14:paraId="0000002B">
      <w:pPr>
        <w:spacing w:after="240" w:before="240" w:lineRule="auto"/>
        <w:ind w:left="141.73228346456688" w:hanging="135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ходе лабораторной работы была проведена компиляция и   запуск программы с различными уровнями оптимизации компилятора GCC: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-O0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-O1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-O2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-O3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-Os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-Ofast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-Og</w:t>
      </w:r>
      <w:r w:rsidDel="00000000" w:rsidR="00000000" w:rsidRPr="00000000">
        <w:rPr>
          <w:sz w:val="28"/>
          <w:szCs w:val="28"/>
          <w:rtl w:val="0"/>
        </w:rPr>
        <w:t xml:space="preserve">. Целью было измерить время работы программы при каждом уровне оптимизации и проанализировать влияние оптимизаций на производительность.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141.73228346456688" w:hanging="13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Время выполнения программы:</w:t>
      </w:r>
    </w:p>
    <w:p w:rsidR="00000000" w:rsidDel="00000000" w:rsidP="00000000" w:rsidRDefault="00000000" w:rsidRPr="00000000" w14:paraId="0000002D">
      <w:pPr>
        <w:spacing w:after="240" w:before="240" w:lineRule="auto"/>
        <w:ind w:left="141.73228346456688" w:hanging="135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-O0</w:t>
      </w:r>
      <w:r w:rsidDel="00000000" w:rsidR="00000000" w:rsidRPr="00000000">
        <w:rPr>
          <w:b w:val="1"/>
          <w:sz w:val="28"/>
          <w:szCs w:val="28"/>
          <w:rtl w:val="0"/>
        </w:rPr>
        <w:t xml:space="preserve"> (без оптимизации):</w:t>
      </w:r>
      <w:r w:rsidDel="00000000" w:rsidR="00000000" w:rsidRPr="00000000">
        <w:rPr>
          <w:sz w:val="28"/>
          <w:szCs w:val="28"/>
          <w:rtl w:val="0"/>
        </w:rPr>
        <w:t xml:space="preserve"> При этом уровне оптимизации не было выполнено никаких оптимизаций кода. Программа работала медленнее всего, что было ожидаемо, ведь генерируется прямой код без каких-либо улучшений.</w:t>
      </w:r>
    </w:p>
    <w:p w:rsidR="00000000" w:rsidDel="00000000" w:rsidP="00000000" w:rsidRDefault="00000000" w:rsidRPr="00000000" w14:paraId="0000002E">
      <w:pPr>
        <w:spacing w:after="240" w:before="240" w:lineRule="auto"/>
        <w:ind w:left="141.73228346456688" w:hanging="135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-O1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Включает базовые оптимизации, такие как удаление мертвого кода. Время выполнения программы заметно снизилось по сравнению 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-O0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ind w:left="141.73228346456688" w:hanging="135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-O2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Этот уровень включает более серьезные оптимизации. Прирост производительности был существенным, и время выполнения программы сократилось еще больше.</w:t>
      </w:r>
    </w:p>
    <w:p w:rsidR="00000000" w:rsidDel="00000000" w:rsidP="00000000" w:rsidRDefault="00000000" w:rsidRPr="00000000" w14:paraId="00000030">
      <w:pPr>
        <w:spacing w:after="240" w:before="240" w:lineRule="auto"/>
        <w:ind w:left="141.73228346456688" w:hanging="135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-O3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Включает все оптимизации из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-O2</w:t>
      </w:r>
      <w:r w:rsidDel="00000000" w:rsidR="00000000" w:rsidRPr="00000000">
        <w:rPr>
          <w:sz w:val="28"/>
          <w:szCs w:val="28"/>
          <w:rtl w:val="0"/>
        </w:rPr>
        <w:t xml:space="preserve">, а также дополнительные оптимизации направленные на уменьшение времени работы программы. Наблюдалось дополнительное уменьшение времени выполнения, хотя разница между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-O2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-O3</w:t>
      </w:r>
      <w:r w:rsidDel="00000000" w:rsidR="00000000" w:rsidRPr="00000000">
        <w:rPr>
          <w:sz w:val="28"/>
          <w:szCs w:val="28"/>
          <w:rtl w:val="0"/>
        </w:rPr>
        <w:t xml:space="preserve"> была незначительной.</w:t>
      </w:r>
    </w:p>
    <w:p w:rsidR="00000000" w:rsidDel="00000000" w:rsidP="00000000" w:rsidRDefault="00000000" w:rsidRPr="00000000" w14:paraId="00000031">
      <w:pPr>
        <w:spacing w:after="240" w:before="240" w:lineRule="auto"/>
        <w:ind w:left="141.73228346456688" w:hanging="135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-Os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Оптимизирует код для минимального размера, что может влиять на производительность. Время выполнения было сопоставимо 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-O2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141.73228346456688" w:hanging="135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-Ofast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Включает все оптимизации из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-O3</w:t>
      </w:r>
      <w:r w:rsidDel="00000000" w:rsidR="00000000" w:rsidRPr="00000000">
        <w:rPr>
          <w:sz w:val="28"/>
          <w:szCs w:val="28"/>
          <w:rtl w:val="0"/>
        </w:rPr>
        <w:t xml:space="preserve">, а также оптимизации для математических функции, делая их быстрее, но менее точными. Это привело к наибольшей скорости выполнения, но потенциально с риском для точности вычислений.</w:t>
      </w:r>
    </w:p>
    <w:p w:rsidR="00000000" w:rsidDel="00000000" w:rsidP="00000000" w:rsidRDefault="00000000" w:rsidRPr="00000000" w14:paraId="00000033">
      <w:pPr>
        <w:spacing w:after="240" w:before="240" w:lineRule="auto"/>
        <w:ind w:left="141.73228346456688" w:hanging="135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-Og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Оптимизирует код для отладки. Производительность была лучше, чем при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-O0</w:t>
      </w:r>
      <w:r w:rsidDel="00000000" w:rsidR="00000000" w:rsidRPr="00000000">
        <w:rPr>
          <w:sz w:val="28"/>
          <w:szCs w:val="28"/>
          <w:rtl w:val="0"/>
        </w:rPr>
        <w:t xml:space="preserve">, но хуже, чем при остальных уровнях оптимизации.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лабораторной работы показали, что выбор уровня оптимизации компилятора существенно влияет на производительность программы. Оптимизации могут значительно уменьшить время выполнения, однако следует учитывать возможное влияние на точность вычислений и размер исполняемого файла.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425.1968503937008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