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AE" w:rsidRPr="00E77DAE" w:rsidRDefault="00E77DAE" w:rsidP="00996A06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E77DAE">
        <w:rPr>
          <w:b/>
          <w:bCs/>
          <w:i/>
          <w:iCs/>
          <w:sz w:val="32"/>
          <w:szCs w:val="32"/>
          <w:u w:val="single"/>
          <w:lang w:val="es-HN"/>
        </w:rPr>
        <w:t>MANUAL DE USUARIO</w:t>
      </w:r>
    </w:p>
    <w:p w:rsidR="00E77DAE" w:rsidRDefault="00E77DAE" w:rsidP="00996A06">
      <w:pPr>
        <w:jc w:val="center"/>
        <w:rPr>
          <w:lang w:val="es-HN"/>
        </w:rPr>
      </w:pPr>
    </w:p>
    <w:p w:rsidR="00FB62AE" w:rsidRPr="00996A06" w:rsidRDefault="00996A06" w:rsidP="00996A06">
      <w:pPr>
        <w:jc w:val="center"/>
        <w:rPr>
          <w:lang w:val="es-HN"/>
        </w:rPr>
      </w:pPr>
      <w:r w:rsidRPr="00996A06">
        <w:rPr>
          <w:noProof/>
        </w:rPr>
        <w:drawing>
          <wp:inline distT="0" distB="0" distL="0" distR="0">
            <wp:extent cx="4046319" cy="24317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8" t="20391" r="34289" b="37887"/>
                    <a:stretch/>
                  </pic:blipFill>
                  <pic:spPr bwMode="auto">
                    <a:xfrm>
                      <a:off x="0" y="0"/>
                      <a:ext cx="4080212" cy="245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A06" w:rsidRPr="00996A06" w:rsidRDefault="00996A06" w:rsidP="00996A06">
      <w:pPr>
        <w:jc w:val="center"/>
        <w:rPr>
          <w:lang w:val="es-HN"/>
        </w:rPr>
      </w:pPr>
    </w:p>
    <w:p w:rsidR="00996A06" w:rsidRPr="00996A06" w:rsidRDefault="00996A06" w:rsidP="00996A06">
      <w:pPr>
        <w:rPr>
          <w:lang w:val="es-HN"/>
        </w:rPr>
      </w:pPr>
      <w:r w:rsidRPr="00996A06">
        <w:rPr>
          <w:lang w:val="es-HN"/>
        </w:rPr>
        <w:t xml:space="preserve">En este módulo del </w:t>
      </w:r>
      <w:proofErr w:type="spellStart"/>
      <w:r w:rsidRPr="00996A06">
        <w:rPr>
          <w:lang w:val="es-HN"/>
        </w:rPr>
        <w:t>Login</w:t>
      </w:r>
      <w:proofErr w:type="spellEnd"/>
      <w:r w:rsidRPr="00996A06">
        <w:rPr>
          <w:lang w:val="es-HN"/>
        </w:rPr>
        <w:t xml:space="preserve"> se encuentra: </w:t>
      </w:r>
    </w:p>
    <w:p w:rsidR="00996A06" w:rsidRPr="00996A06" w:rsidRDefault="00996A06" w:rsidP="00996A06">
      <w:pPr>
        <w:pStyle w:val="Prrafodelista"/>
        <w:numPr>
          <w:ilvl w:val="0"/>
          <w:numId w:val="1"/>
        </w:numPr>
        <w:rPr>
          <w:lang w:val="es-HN"/>
        </w:rPr>
      </w:pPr>
      <w:r w:rsidRPr="00996A06">
        <w:rPr>
          <w:lang w:val="es-HN"/>
        </w:rPr>
        <w:t xml:space="preserve">Dos </w:t>
      </w:r>
      <w:r w:rsidR="00FC3937">
        <w:rPr>
          <w:lang w:val="es-HN"/>
        </w:rPr>
        <w:t>Campos de Texto</w:t>
      </w:r>
      <w:r w:rsidRPr="00996A06">
        <w:rPr>
          <w:lang w:val="es-HN"/>
        </w:rPr>
        <w:t>:</w:t>
      </w:r>
    </w:p>
    <w:p w:rsidR="00996A06" w:rsidRPr="00996A06" w:rsidRDefault="00FC3937" w:rsidP="00996A06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Usuario: Se ingresa el</w:t>
      </w:r>
      <w:r w:rsidR="00996A06" w:rsidRPr="00996A06">
        <w:rPr>
          <w:lang w:val="es-HN"/>
        </w:rPr>
        <w:t xml:space="preserve"> nombre de usuario registrado para </w:t>
      </w:r>
      <w:r>
        <w:rPr>
          <w:lang w:val="es-HN"/>
        </w:rPr>
        <w:t>el acceso al sistema</w:t>
      </w:r>
      <w:r w:rsidR="00996A06" w:rsidRPr="00996A06">
        <w:rPr>
          <w:lang w:val="es-HN"/>
        </w:rPr>
        <w:t>.</w:t>
      </w:r>
    </w:p>
    <w:p w:rsidR="00996A06" w:rsidRDefault="00996A06" w:rsidP="00996A06">
      <w:pPr>
        <w:pStyle w:val="Prrafodelista"/>
        <w:numPr>
          <w:ilvl w:val="1"/>
          <w:numId w:val="1"/>
        </w:numPr>
        <w:rPr>
          <w:lang w:val="es-HN"/>
        </w:rPr>
      </w:pPr>
      <w:r w:rsidRPr="00996A06">
        <w:rPr>
          <w:lang w:val="es-HN"/>
        </w:rPr>
        <w:t>Contraseña: La contraseña asignada la cual aparece con caract</w:t>
      </w:r>
      <w:r>
        <w:rPr>
          <w:lang w:val="es-HN"/>
        </w:rPr>
        <w:t>e</w:t>
      </w:r>
      <w:r w:rsidRPr="00996A06">
        <w:rPr>
          <w:lang w:val="es-HN"/>
        </w:rPr>
        <w:t>res ocultos.</w:t>
      </w:r>
    </w:p>
    <w:p w:rsidR="00996A06" w:rsidRDefault="00E77DAE" w:rsidP="00996A0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:rsidR="00E77DAE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 entrar al sistema ingresando correctamente los campos requeridos</w:t>
      </w:r>
    </w:p>
    <w:p w:rsidR="00E77DAE" w:rsidRPr="00996A06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Salir: Para cerrar el sistema inmediatamente.</w:t>
      </w:r>
    </w:p>
    <w:p w:rsidR="00996A06" w:rsidRDefault="00996A06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8F1B92" w:rsidRDefault="008F1B92" w:rsidP="00996A06">
      <w:pPr>
        <w:rPr>
          <w:lang w:val="es-HN"/>
        </w:rPr>
      </w:pPr>
    </w:p>
    <w:p w:rsidR="003E40BE" w:rsidRPr="003E40BE" w:rsidRDefault="003E40BE" w:rsidP="003E40BE">
      <w:pPr>
        <w:jc w:val="center"/>
        <w:rPr>
          <w:b/>
          <w:bCs/>
          <w:i/>
          <w:iCs/>
          <w:sz w:val="28"/>
          <w:szCs w:val="28"/>
          <w:u w:val="single"/>
          <w:lang w:val="es-ES"/>
        </w:rPr>
      </w:pPr>
      <w:r w:rsidRPr="003E40BE">
        <w:rPr>
          <w:b/>
          <w:bCs/>
          <w:i/>
          <w:iCs/>
          <w:sz w:val="28"/>
          <w:szCs w:val="28"/>
          <w:u w:val="single"/>
          <w:lang w:val="es-ES"/>
        </w:rPr>
        <w:lastRenderedPageBreak/>
        <w:t>MANUAL DE USUARIO (FORMULARIO ATA)</w:t>
      </w:r>
    </w:p>
    <w:p w:rsidR="003E40BE" w:rsidRDefault="003E40BE" w:rsidP="003E40BE">
      <w:r>
        <w:drawing>
          <wp:inline distT="0" distB="0" distL="0" distR="0" wp14:anchorId="19420E0B" wp14:editId="16216D4D">
            <wp:extent cx="5570220" cy="3177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752" b="54500"/>
                    <a:stretch/>
                  </pic:blipFill>
                  <pic:spPr bwMode="auto">
                    <a:xfrm>
                      <a:off x="0" y="0"/>
                      <a:ext cx="5591027" cy="318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0BE" w:rsidRPr="003E40BE" w:rsidRDefault="003E40BE" w:rsidP="003E40BE">
      <w:pPr>
        <w:rPr>
          <w:lang w:val="es-ES"/>
        </w:rPr>
      </w:pPr>
      <w:r w:rsidRPr="003E40BE">
        <w:rPr>
          <w:lang w:val="es-ES"/>
        </w:rPr>
        <w:t xml:space="preserve">En este módulo de ingreso ATA se encuentra: </w:t>
      </w:r>
    </w:p>
    <w:p w:rsidR="003E40BE" w:rsidRPr="00996A06" w:rsidRDefault="003E40BE" w:rsidP="003E40BE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Cinco</w:t>
      </w:r>
      <w:r w:rsidRPr="00996A06">
        <w:rPr>
          <w:lang w:val="es-HN"/>
        </w:rPr>
        <w:t xml:space="preserve"> </w:t>
      </w:r>
      <w:r>
        <w:rPr>
          <w:lang w:val="es-HN"/>
        </w:rPr>
        <w:t>Campos de Texto</w:t>
      </w:r>
      <w:r w:rsidRPr="00996A06">
        <w:rPr>
          <w:lang w:val="es-HN"/>
        </w:rPr>
        <w:t>:</w:t>
      </w:r>
    </w:p>
    <w:p w:rsidR="003E40BE" w:rsidRPr="00996A06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Nombre: Se ingresa el</w:t>
      </w:r>
      <w:r w:rsidRPr="00996A06">
        <w:rPr>
          <w:lang w:val="es-HN"/>
        </w:rPr>
        <w:t xml:space="preserve"> nombre d</w:t>
      </w:r>
      <w:r>
        <w:rPr>
          <w:lang w:val="es-HN"/>
        </w:rPr>
        <w:t>el paciente que llega a consulta</w:t>
      </w:r>
      <w:r w:rsidRPr="00996A06">
        <w:rPr>
          <w:lang w:val="es-HN"/>
        </w:rPr>
        <w:t>.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Apellido</w:t>
      </w:r>
      <w:r w:rsidRPr="00996A06">
        <w:rPr>
          <w:lang w:val="es-HN"/>
        </w:rPr>
        <w:t xml:space="preserve">: </w:t>
      </w:r>
      <w:r>
        <w:rPr>
          <w:lang w:val="es-HN"/>
        </w:rPr>
        <w:t>Se ingresa el</w:t>
      </w:r>
      <w:r w:rsidRPr="00996A06">
        <w:rPr>
          <w:lang w:val="es-HN"/>
        </w:rPr>
        <w:t xml:space="preserve"> </w:t>
      </w:r>
      <w:r>
        <w:rPr>
          <w:lang w:val="es-HN"/>
        </w:rPr>
        <w:t>apellido</w:t>
      </w:r>
      <w:r w:rsidRPr="00996A06">
        <w:rPr>
          <w:lang w:val="es-HN"/>
        </w:rPr>
        <w:t xml:space="preserve"> d</w:t>
      </w:r>
      <w:r>
        <w:rPr>
          <w:lang w:val="es-HN"/>
        </w:rPr>
        <w:t>el paciente que llega a consulta</w:t>
      </w:r>
      <w:r w:rsidRPr="00996A06">
        <w:rPr>
          <w:lang w:val="es-HN"/>
        </w:rPr>
        <w:t>.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 xml:space="preserve">Carrera: Se ingresa la carrera </w:t>
      </w:r>
      <w:r w:rsidRPr="00996A06">
        <w:rPr>
          <w:lang w:val="es-HN"/>
        </w:rPr>
        <w:t>d</w:t>
      </w:r>
      <w:r>
        <w:rPr>
          <w:lang w:val="es-HN"/>
        </w:rPr>
        <w:t>el paciente que llega a consulta.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Síntomas: Se ingresan los síntomas que el paciente indica que padece y/o tiene.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Prescripción Médica: Se ingresan el/los medicamentos que el doctor le receta al paciente.</w:t>
      </w:r>
    </w:p>
    <w:p w:rsidR="003E40BE" w:rsidRDefault="003E40BE" w:rsidP="003E40BE">
      <w:pPr>
        <w:pStyle w:val="Prrafodelista"/>
        <w:ind w:left="1440"/>
        <w:rPr>
          <w:lang w:val="es-HN"/>
        </w:rPr>
      </w:pPr>
    </w:p>
    <w:p w:rsidR="003E40BE" w:rsidRDefault="003E40BE" w:rsidP="003E40BE">
      <w:pPr>
        <w:pStyle w:val="Prrafodelista"/>
        <w:numPr>
          <w:ilvl w:val="0"/>
          <w:numId w:val="1"/>
        </w:numPr>
      </w:pPr>
      <w:r>
        <w:t xml:space="preserve">Dos Campos </w:t>
      </w:r>
      <w:proofErr w:type="spellStart"/>
      <w:r>
        <w:t>Numericos</w:t>
      </w:r>
      <w:proofErr w:type="spellEnd"/>
      <w:r>
        <w:t>:</w:t>
      </w:r>
    </w:p>
    <w:p w:rsidR="003E40BE" w:rsidRDefault="003E40BE" w:rsidP="003E40BE">
      <w:pPr>
        <w:pStyle w:val="Prrafodelista"/>
        <w:numPr>
          <w:ilvl w:val="0"/>
          <w:numId w:val="3"/>
        </w:numPr>
        <w:rPr>
          <w:lang w:val="es-HN"/>
        </w:rPr>
      </w:pPr>
      <w:r w:rsidRPr="00D874E1">
        <w:rPr>
          <w:lang w:val="es-HN"/>
        </w:rPr>
        <w:t>Identidad: Se ingresa la i</w:t>
      </w:r>
      <w:r>
        <w:rPr>
          <w:lang w:val="es-HN"/>
        </w:rPr>
        <w:t>dentidad del paciente que llega a consulta.</w:t>
      </w:r>
    </w:p>
    <w:p w:rsidR="003E40BE" w:rsidRDefault="003E40BE" w:rsidP="003E40BE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lang w:val="es-HN"/>
        </w:rPr>
        <w:t>Edad: Se ingresa la edad del paciente que llega a la consulta.</w:t>
      </w:r>
    </w:p>
    <w:p w:rsidR="003E40BE" w:rsidRPr="00D874E1" w:rsidRDefault="003E40BE" w:rsidP="003E40BE">
      <w:pPr>
        <w:pStyle w:val="Prrafodelista"/>
        <w:ind w:left="1440"/>
        <w:rPr>
          <w:lang w:val="es-HN"/>
        </w:rPr>
      </w:pPr>
    </w:p>
    <w:p w:rsidR="003E40BE" w:rsidRDefault="003E40BE" w:rsidP="003E40BE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 ingresar a la base de datos la información del paciente en consulta.</w:t>
      </w:r>
    </w:p>
    <w:p w:rsidR="003E40BE" w:rsidRPr="00996A06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Menú Principal: Se utiliza para regresar al menú de inicio.</w:t>
      </w:r>
    </w:p>
    <w:p w:rsidR="003E40BE" w:rsidRDefault="003E40BE" w:rsidP="00996A06">
      <w:pPr>
        <w:rPr>
          <w:lang w:val="es-HN"/>
        </w:rPr>
      </w:pPr>
    </w:p>
    <w:p w:rsidR="003E40BE" w:rsidRDefault="003E40BE" w:rsidP="00996A06">
      <w:pPr>
        <w:rPr>
          <w:lang w:val="es-HN"/>
        </w:rPr>
      </w:pPr>
    </w:p>
    <w:p w:rsidR="003E40BE" w:rsidRDefault="003E40BE" w:rsidP="00996A06">
      <w:pPr>
        <w:rPr>
          <w:lang w:val="es-HN"/>
        </w:rPr>
      </w:pPr>
    </w:p>
    <w:p w:rsidR="003E40BE" w:rsidRDefault="003E40BE" w:rsidP="00996A06">
      <w:pPr>
        <w:rPr>
          <w:lang w:val="es-HN"/>
        </w:rPr>
      </w:pPr>
    </w:p>
    <w:p w:rsidR="0033525D" w:rsidRPr="0033525D" w:rsidRDefault="0033525D" w:rsidP="008F1B92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33525D">
        <w:rPr>
          <w:b/>
          <w:bCs/>
          <w:i/>
          <w:iCs/>
          <w:sz w:val="32"/>
          <w:szCs w:val="32"/>
          <w:u w:val="single"/>
          <w:lang w:val="es-HN"/>
        </w:rPr>
        <w:lastRenderedPageBreak/>
        <w:t>Ingreso de Expedientes</w:t>
      </w:r>
    </w:p>
    <w:p w:rsidR="008F1B92" w:rsidRDefault="008F1B92" w:rsidP="008F1B92">
      <w:pPr>
        <w:jc w:val="center"/>
        <w:rPr>
          <w:lang w:val="es-HN"/>
        </w:rPr>
      </w:pPr>
      <w:r>
        <w:rPr>
          <w:noProof/>
        </w:rPr>
        <w:drawing>
          <wp:inline distT="0" distB="0" distL="0" distR="0">
            <wp:extent cx="4612193" cy="2444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"/>
                    <a:stretch/>
                  </pic:blipFill>
                  <pic:spPr bwMode="auto">
                    <a:xfrm>
                      <a:off x="0" y="0"/>
                      <a:ext cx="4635136" cy="245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</w:rPr>
        <w:drawing>
          <wp:inline distT="0" distB="0" distL="0" distR="0">
            <wp:extent cx="4622241" cy="2449690"/>
            <wp:effectExtent l="0" t="0" r="698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7"/>
                    <a:stretch/>
                  </pic:blipFill>
                  <pic:spPr bwMode="auto">
                    <a:xfrm>
                      <a:off x="0" y="0"/>
                      <a:ext cx="4668686" cy="247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</w:rPr>
        <w:drawing>
          <wp:inline distT="0" distB="0" distL="0" distR="0">
            <wp:extent cx="4632290" cy="2438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4"/>
                    <a:stretch/>
                  </pic:blipFill>
                  <pic:spPr bwMode="auto">
                    <a:xfrm>
                      <a:off x="0" y="0"/>
                      <a:ext cx="4664235" cy="245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941" w:rsidRDefault="005B4941" w:rsidP="008F1B92">
      <w:pPr>
        <w:jc w:val="center"/>
        <w:rPr>
          <w:lang w:val="es-HN"/>
        </w:rPr>
      </w:pPr>
      <w:r>
        <w:rPr>
          <w:noProof/>
        </w:rPr>
        <w:lastRenderedPageBreak/>
        <w:drawing>
          <wp:inline distT="0" distB="0" distL="0" distR="0">
            <wp:extent cx="5054321" cy="26334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2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8"/>
                    <a:stretch/>
                  </pic:blipFill>
                  <pic:spPr bwMode="auto">
                    <a:xfrm>
                      <a:off x="0" y="0"/>
                      <a:ext cx="5059654" cy="26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B92" w:rsidRDefault="008F1B92" w:rsidP="008F1B92">
      <w:pPr>
        <w:rPr>
          <w:lang w:val="es-HN"/>
        </w:rPr>
      </w:pPr>
    </w:p>
    <w:p w:rsidR="008F1B92" w:rsidRDefault="008F1B92" w:rsidP="008F1B92">
      <w:pPr>
        <w:rPr>
          <w:lang w:val="es-HN"/>
        </w:rPr>
      </w:pPr>
      <w:r>
        <w:rPr>
          <w:lang w:val="es-HN"/>
        </w:rPr>
        <w:t>En el modulo de ingreso de expedientes encontramos:</w:t>
      </w:r>
    </w:p>
    <w:p w:rsidR="008F1B92" w:rsidRDefault="008F1B92" w:rsidP="008F1B92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4 viñetas: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Datos personales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Examen físico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Valoración, aparatos y sistemas</w:t>
      </w:r>
    </w:p>
    <w:p w:rsidR="008F1B92" w:rsidRDefault="008F1B92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Final</w:t>
      </w:r>
    </w:p>
    <w:p w:rsidR="008F1B92" w:rsidRDefault="008F1B92" w:rsidP="008F1B92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Datos personales:</w:t>
      </w:r>
    </w:p>
    <w:p w:rsidR="008F1B92" w:rsidRDefault="005B4941" w:rsidP="008F1B92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7</w:t>
      </w:r>
      <w:r w:rsidR="008F1B92">
        <w:rPr>
          <w:lang w:val="es-HN"/>
        </w:rPr>
        <w:t xml:space="preserve"> campos de texto: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Nombre: Se ingresa el nombre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Apellido: Se ingresa el apellido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# de identidad: Se ingresa el numero de identidad del paciente.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Domicilio: El domicilio en el q</w:t>
      </w:r>
      <w:r w:rsidR="005B4941">
        <w:rPr>
          <w:lang w:val="es-HN"/>
        </w:rPr>
        <w:t>ue el paciente reside.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Síntoma principal:</w:t>
      </w:r>
      <w:r w:rsidR="005B4941">
        <w:rPr>
          <w:lang w:val="es-HN"/>
        </w:rPr>
        <w:t xml:space="preserve"> Los síntomas que presenta el paciente por los cuales llego a consulta.</w:t>
      </w:r>
    </w:p>
    <w:p w:rsidR="008F1B92" w:rsidRDefault="008F1B92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HEA:</w:t>
      </w:r>
    </w:p>
    <w:p w:rsidR="005B4941" w:rsidRDefault="005B4941" w:rsidP="008F1B92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# de expediente: Asigna automáticamente un numero de expediente al paciente y este campo no puede ser modificado.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3 campos de selección única: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Sexo: Se selecciona el género del paciente.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Masculino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Femenino</w:t>
      </w:r>
    </w:p>
    <w:p w:rsidR="005B4941" w:rsidRDefault="005B4941" w:rsidP="005B4941">
      <w:pPr>
        <w:pStyle w:val="Prrafodelista"/>
        <w:numPr>
          <w:ilvl w:val="3"/>
          <w:numId w:val="2"/>
        </w:numPr>
        <w:rPr>
          <w:lang w:val="es-HN"/>
        </w:rPr>
      </w:pPr>
      <w:r>
        <w:rPr>
          <w:lang w:val="es-HN"/>
        </w:rPr>
        <w:t>Otro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 campo numérico: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Edad: Se ingresa la edad del paciente.</w:t>
      </w:r>
    </w:p>
    <w:p w:rsidR="005B4941" w:rsidRDefault="005B4941" w:rsidP="005B4941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 xml:space="preserve">Un </w:t>
      </w:r>
      <w:proofErr w:type="spellStart"/>
      <w:r>
        <w:rPr>
          <w:lang w:val="es-HN"/>
        </w:rPr>
        <w:t>combobox</w:t>
      </w:r>
      <w:proofErr w:type="spellEnd"/>
      <w:r>
        <w:rPr>
          <w:lang w:val="es-HN"/>
        </w:rPr>
        <w:t>:</w:t>
      </w:r>
    </w:p>
    <w:p w:rsidR="005B4941" w:rsidRDefault="005B4941" w:rsidP="005B4941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Carrera: Se selecciona la carrera que estudia el paciente.</w:t>
      </w:r>
    </w:p>
    <w:p w:rsidR="00F121DC" w:rsidRDefault="00F121DC" w:rsidP="00F121DC">
      <w:pPr>
        <w:pStyle w:val="Prrafodelista"/>
        <w:ind w:left="2160"/>
        <w:rPr>
          <w:lang w:val="es-HN"/>
        </w:rPr>
      </w:pPr>
    </w:p>
    <w:p w:rsidR="005B4941" w:rsidRDefault="005B4941" w:rsidP="005B4941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lastRenderedPageBreak/>
        <w:t xml:space="preserve">Examen </w:t>
      </w:r>
      <w:r w:rsidR="00F121DC">
        <w:rPr>
          <w:lang w:val="es-HN"/>
        </w:rPr>
        <w:t>físico:</w:t>
      </w:r>
    </w:p>
    <w:p w:rsidR="00F121DC" w:rsidRDefault="00F121DC" w:rsidP="00F121DC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13 campos de texto: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Peso: Se ingresa el peso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Talla: Se ingresa la altura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IMC: Se calcula el índice de masa corporal del paciente, este campo no se puede modificar.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FC: Se ingresa la frecuencia cardiaca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FR: Se ingresa la frecuencia respiratoria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 xml:space="preserve">PA: 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proofErr w:type="spellStart"/>
      <w:r>
        <w:rPr>
          <w:lang w:val="es-HN"/>
        </w:rPr>
        <w:t>T°</w:t>
      </w:r>
      <w:proofErr w:type="spellEnd"/>
      <w:r>
        <w:rPr>
          <w:lang w:val="es-HN"/>
        </w:rPr>
        <w:t>: Se ingresa la temperatura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Glasgow: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Índice de choque: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Calidad de pulso: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Frialdad distal: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Color de piel: Se ingresa el color de tez del paciente.</w:t>
      </w:r>
    </w:p>
    <w:p w:rsidR="00F121DC" w:rsidRDefault="00F121DC" w:rsidP="00F121DC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Llenado capilar:</w:t>
      </w:r>
    </w:p>
    <w:p w:rsidR="00F121DC" w:rsidRDefault="00F121DC" w:rsidP="00F121DC">
      <w:pPr>
        <w:pStyle w:val="Prrafodelista"/>
        <w:ind w:left="2160"/>
        <w:rPr>
          <w:lang w:val="es-HN"/>
        </w:rPr>
      </w:pPr>
    </w:p>
    <w:p w:rsidR="00F121DC" w:rsidRDefault="00F121DC" w:rsidP="00F121DC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 xml:space="preserve">Valoración, aparatos y sistemas: </w:t>
      </w:r>
    </w:p>
    <w:p w:rsidR="00F121DC" w:rsidRDefault="0033525D" w:rsidP="00F121DC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Una tabla: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Cabeza: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ORL: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Cuello: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Respiratorio: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Corazón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Abdomen: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Genitales: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Extremidades: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Piel:</w:t>
      </w:r>
    </w:p>
    <w:p w:rsidR="0033525D" w:rsidRDefault="00E47CDF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Neurológico</w:t>
      </w:r>
      <w:r w:rsidR="0033525D">
        <w:rPr>
          <w:lang w:val="es-HN"/>
        </w:rPr>
        <w:t>: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Un campo de texto: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Diagnostico: Se ingresa el diagnostico que pudo realizar el medico con respecto a los síntomas que presenta el paciente.</w:t>
      </w:r>
    </w:p>
    <w:p w:rsidR="0033525D" w:rsidRDefault="0033525D" w:rsidP="0033525D">
      <w:pPr>
        <w:pStyle w:val="Prrafodelista"/>
        <w:ind w:left="2160"/>
        <w:rPr>
          <w:lang w:val="es-HN"/>
        </w:rPr>
      </w:pPr>
    </w:p>
    <w:p w:rsidR="0033525D" w:rsidRDefault="0033525D" w:rsidP="0033525D">
      <w:pPr>
        <w:pStyle w:val="Prrafodelista"/>
        <w:numPr>
          <w:ilvl w:val="0"/>
          <w:numId w:val="2"/>
        </w:numPr>
        <w:rPr>
          <w:lang w:val="es-HN"/>
        </w:rPr>
      </w:pPr>
      <w:r>
        <w:rPr>
          <w:lang w:val="es-HN"/>
        </w:rPr>
        <w:t>Final: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3 campos de texto: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Tratamiento: Se ingresa el tratamiento que deberá recibir el paciente y los medicamentos que deberá consumir.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Interconsulta: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Comentario: Se ingresa algún comentario extra por parte del médico.</w:t>
      </w:r>
    </w:p>
    <w:p w:rsidR="0033525D" w:rsidRDefault="0033525D" w:rsidP="0033525D">
      <w:pPr>
        <w:pStyle w:val="Prrafodelista"/>
        <w:numPr>
          <w:ilvl w:val="1"/>
          <w:numId w:val="2"/>
        </w:numPr>
        <w:rPr>
          <w:lang w:val="es-HN"/>
        </w:rPr>
      </w:pPr>
      <w:r>
        <w:rPr>
          <w:lang w:val="es-HN"/>
        </w:rPr>
        <w:t>2 botones: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Aceptar: Guarda todos los datos ingresados en las viñetas.</w:t>
      </w:r>
    </w:p>
    <w:p w:rsidR="0033525D" w:rsidRDefault="0033525D" w:rsidP="0033525D">
      <w:pPr>
        <w:pStyle w:val="Prrafodelista"/>
        <w:numPr>
          <w:ilvl w:val="2"/>
          <w:numId w:val="2"/>
        </w:numPr>
        <w:rPr>
          <w:lang w:val="es-HN"/>
        </w:rPr>
      </w:pPr>
      <w:r>
        <w:rPr>
          <w:lang w:val="es-HN"/>
        </w:rPr>
        <w:t>Cerrar: Cierra la pantalla de ingreso de expedientes.</w:t>
      </w:r>
    </w:p>
    <w:p w:rsidR="003E40BE" w:rsidRDefault="003E40BE" w:rsidP="003E40BE">
      <w:pPr>
        <w:rPr>
          <w:lang w:val="es-HN"/>
        </w:rPr>
      </w:pPr>
    </w:p>
    <w:p w:rsidR="003E40BE" w:rsidRDefault="003E40BE" w:rsidP="003E40BE">
      <w:pPr>
        <w:jc w:val="center"/>
        <w:rPr>
          <w:sz w:val="28"/>
          <w:szCs w:val="28"/>
        </w:rPr>
      </w:pPr>
      <w:r w:rsidRPr="00F774F0">
        <w:rPr>
          <w:b/>
          <w:bCs/>
          <w:i/>
          <w:iCs/>
          <w:sz w:val="28"/>
          <w:szCs w:val="28"/>
          <w:u w:val="single"/>
        </w:rPr>
        <w:lastRenderedPageBreak/>
        <w:t>Manual de Usuario (CONSULTAS)</w:t>
      </w:r>
    </w:p>
    <w:p w:rsidR="003E40BE" w:rsidRDefault="003E40BE" w:rsidP="003E40BE">
      <w:pPr>
        <w:jc w:val="center"/>
        <w:rPr>
          <w:sz w:val="28"/>
          <w:szCs w:val="28"/>
        </w:rPr>
      </w:pPr>
      <w:r>
        <w:drawing>
          <wp:inline distT="0" distB="0" distL="0" distR="0" wp14:anchorId="15EA2DD2" wp14:editId="53EC7DB8">
            <wp:extent cx="5250180" cy="3017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800" t="17864" r="49898" b="37959"/>
                    <a:stretch/>
                  </pic:blipFill>
                  <pic:spPr bwMode="auto">
                    <a:xfrm>
                      <a:off x="0" y="0"/>
                      <a:ext cx="525018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0BE" w:rsidRPr="003E40BE" w:rsidRDefault="003E40BE" w:rsidP="003E40BE">
      <w:pPr>
        <w:rPr>
          <w:lang w:val="es-ES"/>
        </w:rPr>
      </w:pPr>
      <w:r w:rsidRPr="003E40BE">
        <w:rPr>
          <w:lang w:val="es-ES"/>
        </w:rPr>
        <w:t xml:space="preserve">En este módulo de Consulta se encuentra: </w:t>
      </w:r>
    </w:p>
    <w:p w:rsidR="003E40BE" w:rsidRPr="00996A06" w:rsidRDefault="003E40BE" w:rsidP="003E40BE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Un</w:t>
      </w:r>
      <w:r w:rsidRPr="00996A06">
        <w:rPr>
          <w:lang w:val="es-HN"/>
        </w:rPr>
        <w:t xml:space="preserve"> </w:t>
      </w:r>
      <w:r>
        <w:rPr>
          <w:lang w:val="es-HN"/>
        </w:rPr>
        <w:t>Campo Alfanumérico</w:t>
      </w:r>
      <w:r w:rsidRPr="00996A06">
        <w:rPr>
          <w:lang w:val="es-HN"/>
        </w:rPr>
        <w:t>: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Expediente: Se utiliza para ingresar el número de expediente del paciente.</w:t>
      </w:r>
    </w:p>
    <w:p w:rsidR="003E40BE" w:rsidRPr="00F774F0" w:rsidRDefault="003E40BE" w:rsidP="003E40BE">
      <w:pPr>
        <w:pStyle w:val="Prrafodelista"/>
        <w:ind w:left="1440"/>
        <w:rPr>
          <w:lang w:val="es-HN"/>
        </w:rPr>
      </w:pPr>
    </w:p>
    <w:p w:rsidR="003E40BE" w:rsidRDefault="003E40BE" w:rsidP="003E40BE">
      <w:pPr>
        <w:pStyle w:val="Prrafodelista"/>
        <w:numPr>
          <w:ilvl w:val="0"/>
          <w:numId w:val="1"/>
        </w:numPr>
      </w:pPr>
      <w:r>
        <w:t xml:space="preserve">Dos Campos </w:t>
      </w:r>
      <w:proofErr w:type="spellStart"/>
      <w:r>
        <w:t>Numericos</w:t>
      </w:r>
      <w:proofErr w:type="spellEnd"/>
      <w:r>
        <w:t>:</w:t>
      </w:r>
    </w:p>
    <w:p w:rsidR="003E40BE" w:rsidRDefault="003E40BE" w:rsidP="003E40BE">
      <w:pPr>
        <w:pStyle w:val="Prrafodelista"/>
        <w:numPr>
          <w:ilvl w:val="0"/>
          <w:numId w:val="3"/>
        </w:numPr>
        <w:rPr>
          <w:lang w:val="es-HN"/>
        </w:rPr>
      </w:pPr>
      <w:r w:rsidRPr="00D874E1">
        <w:rPr>
          <w:lang w:val="es-HN"/>
        </w:rPr>
        <w:t>Identidad: Se ingresa la i</w:t>
      </w:r>
      <w:r>
        <w:rPr>
          <w:lang w:val="es-HN"/>
        </w:rPr>
        <w:t>dentidad del paciente que llega a consulta.</w:t>
      </w:r>
    </w:p>
    <w:p w:rsidR="003E40BE" w:rsidRDefault="003E40BE" w:rsidP="003E40BE">
      <w:pPr>
        <w:pStyle w:val="Prrafodelista"/>
        <w:numPr>
          <w:ilvl w:val="0"/>
          <w:numId w:val="3"/>
        </w:numPr>
        <w:rPr>
          <w:lang w:val="es-HN"/>
        </w:rPr>
      </w:pPr>
      <w:r>
        <w:rPr>
          <w:lang w:val="es-HN"/>
        </w:rPr>
        <w:t>Edad: Se ingresa la edad del paciente que llega a la consulta.</w:t>
      </w:r>
    </w:p>
    <w:p w:rsidR="003E40BE" w:rsidRPr="00F774F0" w:rsidRDefault="003E40BE" w:rsidP="003E40BE">
      <w:pPr>
        <w:pStyle w:val="Prrafodelista"/>
        <w:ind w:left="1440"/>
        <w:rPr>
          <w:lang w:val="es-HN"/>
        </w:rPr>
      </w:pPr>
    </w:p>
    <w:p w:rsidR="003E40BE" w:rsidRDefault="003E40BE" w:rsidP="003E40BE">
      <w:pPr>
        <w:pStyle w:val="Prrafodelista"/>
        <w:numPr>
          <w:ilvl w:val="0"/>
          <w:numId w:val="4"/>
        </w:numPr>
      </w:pPr>
      <w:r>
        <w:t>Dos Combo Box:</w:t>
      </w:r>
    </w:p>
    <w:p w:rsidR="003E40BE" w:rsidRDefault="003E40BE" w:rsidP="003E40BE">
      <w:pPr>
        <w:pStyle w:val="Prrafodelista"/>
        <w:numPr>
          <w:ilvl w:val="0"/>
          <w:numId w:val="5"/>
        </w:numPr>
        <w:rPr>
          <w:lang w:val="es-HN"/>
        </w:rPr>
      </w:pPr>
      <w:r w:rsidRPr="00F774F0">
        <w:rPr>
          <w:lang w:val="es-HN"/>
        </w:rPr>
        <w:t>Carrera: Se utiliza para e</w:t>
      </w:r>
      <w:r>
        <w:rPr>
          <w:lang w:val="es-HN"/>
        </w:rPr>
        <w:t>legir la carrera que estudia el paciente.</w:t>
      </w:r>
    </w:p>
    <w:p w:rsidR="003E40BE" w:rsidRDefault="003E40BE" w:rsidP="003E40BE">
      <w:pPr>
        <w:pStyle w:val="Prrafodelista"/>
        <w:numPr>
          <w:ilvl w:val="0"/>
          <w:numId w:val="5"/>
        </w:numPr>
        <w:rPr>
          <w:lang w:val="es-HN"/>
        </w:rPr>
      </w:pPr>
      <w:proofErr w:type="spellStart"/>
      <w:r>
        <w:rPr>
          <w:lang w:val="es-HN"/>
        </w:rPr>
        <w:t>Genero</w:t>
      </w:r>
      <w:proofErr w:type="spellEnd"/>
      <w:r>
        <w:rPr>
          <w:lang w:val="es-HN"/>
        </w:rPr>
        <w:t>: Se utiliza para elegir el género del paciente.</w:t>
      </w:r>
    </w:p>
    <w:p w:rsidR="003E40BE" w:rsidRPr="00F774F0" w:rsidRDefault="003E40BE" w:rsidP="003E40BE">
      <w:pPr>
        <w:pStyle w:val="Prrafodelista"/>
        <w:ind w:left="1440"/>
        <w:rPr>
          <w:lang w:val="es-HN"/>
        </w:rPr>
      </w:pPr>
      <w:r>
        <w:rPr>
          <w:lang w:val="es-HN"/>
        </w:rPr>
        <w:t xml:space="preserve"> </w:t>
      </w:r>
    </w:p>
    <w:p w:rsidR="003E40BE" w:rsidRDefault="003E40BE" w:rsidP="003E40BE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Un botón:</w:t>
      </w:r>
    </w:p>
    <w:p w:rsidR="003E40BE" w:rsidRDefault="003E40BE" w:rsidP="003E40B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Buscar: Se utiliza para poder realizar la búsqueda del expediente que queremos ver en nuestra base de datos.</w:t>
      </w:r>
    </w:p>
    <w:p w:rsidR="003E40BE" w:rsidRPr="00FD28BD" w:rsidRDefault="003E40BE" w:rsidP="003E40BE">
      <w:pPr>
        <w:pStyle w:val="Prrafodelista"/>
        <w:ind w:left="1440"/>
        <w:rPr>
          <w:lang w:val="es-HN"/>
        </w:rPr>
      </w:pPr>
    </w:p>
    <w:p w:rsidR="003E40BE" w:rsidRDefault="003E40BE" w:rsidP="003E40BE">
      <w:pPr>
        <w:pStyle w:val="Prrafodelista"/>
        <w:numPr>
          <w:ilvl w:val="0"/>
          <w:numId w:val="1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>:</w:t>
      </w:r>
    </w:p>
    <w:p w:rsidR="003E40BE" w:rsidRPr="00FD28BD" w:rsidRDefault="003E40BE" w:rsidP="003E40BE">
      <w:pPr>
        <w:pStyle w:val="Prrafodelista"/>
        <w:numPr>
          <w:ilvl w:val="0"/>
          <w:numId w:val="6"/>
        </w:numPr>
        <w:rPr>
          <w:lang w:val="es-HN"/>
        </w:rPr>
      </w:pPr>
      <w:r w:rsidRPr="00FD28BD">
        <w:rPr>
          <w:lang w:val="es-HN"/>
        </w:rPr>
        <w:t xml:space="preserve">Pacientes: En la cual </w:t>
      </w:r>
      <w:r>
        <w:rPr>
          <w:lang w:val="es-HN"/>
        </w:rPr>
        <w:t>aparecerán los datos del expediente de aquel paciente que previamente hemos buscado.</w:t>
      </w:r>
    </w:p>
    <w:p w:rsidR="003E40BE" w:rsidRPr="003E40BE" w:rsidRDefault="003E40BE" w:rsidP="003E40BE">
      <w:pPr>
        <w:rPr>
          <w:lang w:val="es-HN"/>
        </w:rPr>
      </w:pPr>
      <w:bookmarkStart w:id="0" w:name="_GoBack"/>
      <w:bookmarkEnd w:id="0"/>
    </w:p>
    <w:sectPr w:rsidR="003E40BE" w:rsidRPr="003E4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173"/>
    <w:multiLevelType w:val="hybridMultilevel"/>
    <w:tmpl w:val="2CD200E8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77926"/>
    <w:multiLevelType w:val="hybridMultilevel"/>
    <w:tmpl w:val="D9042A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7AC"/>
    <w:multiLevelType w:val="hybridMultilevel"/>
    <w:tmpl w:val="885A7B40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3E171F"/>
    <w:multiLevelType w:val="hybridMultilevel"/>
    <w:tmpl w:val="7B62023E"/>
    <w:lvl w:ilvl="0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C5587"/>
    <w:multiLevelType w:val="hybridMultilevel"/>
    <w:tmpl w:val="A6F481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C75C0"/>
    <w:multiLevelType w:val="hybridMultilevel"/>
    <w:tmpl w:val="168416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06"/>
    <w:rsid w:val="0033525D"/>
    <w:rsid w:val="003E40BE"/>
    <w:rsid w:val="005B4941"/>
    <w:rsid w:val="008F1B92"/>
    <w:rsid w:val="00996A06"/>
    <w:rsid w:val="00C63D08"/>
    <w:rsid w:val="00D41CBF"/>
    <w:rsid w:val="00E47CDF"/>
    <w:rsid w:val="00E77DAE"/>
    <w:rsid w:val="00F121DC"/>
    <w:rsid w:val="00FB62AE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4FF8"/>
  <w15:chartTrackingRefBased/>
  <w15:docId w15:val="{F23A8F7D-FA0C-4829-8C3F-D22C9AB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Oscar Flores</cp:lastModifiedBy>
  <cp:revision>6</cp:revision>
  <cp:lastPrinted>2020-03-17T04:25:00Z</cp:lastPrinted>
  <dcterms:created xsi:type="dcterms:W3CDTF">2020-03-09T04:51:00Z</dcterms:created>
  <dcterms:modified xsi:type="dcterms:W3CDTF">2020-03-17T04:25:00Z</dcterms:modified>
</cp:coreProperties>
</file>