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left"/>
        <w:rPr>
          <w:rFonts w:ascii="Verdana" w:hAnsi="Verdana"/>
          <w:b/>
          <w:b/>
          <w:sz w:val="22"/>
          <w:szCs w:val="22"/>
          <w:lang w:val="en-US"/>
        </w:rPr>
      </w:pPr>
      <w:r>
        <w:rPr>
          <w:rFonts w:ascii="Verdana" w:hAnsi="Verdana"/>
          <w:b/>
          <w:sz w:val="22"/>
          <w:szCs w:val="22"/>
          <w:lang w:val="en-US"/>
        </w:rPr>
      </w:r>
    </w:p>
    <w:p>
      <w:pPr>
        <w:pStyle w:val="Normal"/>
        <w:spacing w:lineRule="auto" w:line="240"/>
        <w:jc w:val="center"/>
        <w:rPr/>
      </w:pPr>
      <w:r>
        <w:rPr>
          <w:rFonts w:ascii="Verdana" w:hAnsi="Verdana"/>
          <w:b/>
          <w:sz w:val="22"/>
          <w:szCs w:val="22"/>
        </w:rPr>
        <w:t xml:space="preserve">                                             </w:t>
      </w:r>
      <w:r>
        <w:rPr>
          <w:rFonts w:ascii="Verdana" w:hAnsi="Verdana"/>
          <w:b/>
          <w:sz w:val="22"/>
          <w:szCs w:val="22"/>
        </w:rPr>
        <w:t>Contratos de {{ data.flow }} con un por ciento de ejecución del presupuesto mayor o igual que  {{ data.por_ciento}}</w:t>
      </w:r>
    </w:p>
    <w:p>
      <w:pPr>
        <w:pStyle w:val="Normal"/>
        <w:spacing w:lineRule="auto" w:line="240"/>
        <w:jc w:val="right"/>
        <w:rPr>
          <w:rFonts w:ascii="Verdana" w:hAnsi="Verdana"/>
          <w:b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</w:p>
    <w:tbl>
      <w:tblPr>
        <w:tblStyle w:val="Tablaconcuadrcula"/>
        <w:tblW w:w="14519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540"/>
        <w:gridCol w:w="1540"/>
        <w:gridCol w:w="1542"/>
        <w:gridCol w:w="1541"/>
        <w:gridCol w:w="1542"/>
        <w:gridCol w:w="1540"/>
        <w:gridCol w:w="1474"/>
        <w:gridCol w:w="1474"/>
        <w:gridCol w:w="2"/>
        <w:gridCol w:w="1525"/>
        <w:gridCol w:w="3"/>
        <w:gridCol w:w="794"/>
      </w:tblGrid>
      <w:tr>
        <w:trPr>
          <w:tblHeader w:val="true"/>
        </w:trPr>
        <w:tc>
          <w:tcPr>
            <w:tcW w:w="1540" w:type="dxa"/>
            <w:tcBorders>
              <w:right w:val="nil"/>
              <w:insideV w:val="nil"/>
            </w:tcBorders>
            <w:shd w:fill="auto" w:val="clear"/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ascii="Verdana" w:hAnsi="Verdana"/>
                <w:b/>
                <w:sz w:val="22"/>
                <w:szCs w:val="22"/>
                <w:lang w:val="en-US"/>
              </w:rPr>
              <w:t>Exp. No.</w:t>
            </w:r>
          </w:p>
        </w:tc>
        <w:tc>
          <w:tcPr>
            <w:tcW w:w="1540" w:type="dxa"/>
            <w:tcBorders/>
            <w:shd w:fill="auto" w:val="clear"/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ascii="Verdana" w:hAnsi="Verdana"/>
                <w:b/>
                <w:sz w:val="22"/>
                <w:szCs w:val="22"/>
                <w:lang w:val="en-US"/>
              </w:rPr>
              <w:t>Número</w:t>
            </w:r>
          </w:p>
        </w:tc>
        <w:tc>
          <w:tcPr>
            <w:tcW w:w="1542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ascii="Verdana" w:hAnsi="Verdana"/>
                <w:b/>
                <w:sz w:val="22"/>
                <w:szCs w:val="22"/>
                <w:lang w:val="en-US"/>
              </w:rPr>
              <w:t>Empresa</w:t>
            </w:r>
          </w:p>
        </w:tc>
        <w:tc>
          <w:tcPr>
            <w:tcW w:w="1541" w:type="dxa"/>
            <w:tcBorders/>
            <w:shd w:fill="auto" w:val="clear"/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ascii="Verdana" w:hAnsi="Verdana"/>
                <w:b/>
                <w:sz w:val="22"/>
                <w:szCs w:val="22"/>
                <w:lang w:val="en-US"/>
              </w:rPr>
              <w:t>Denominación</w:t>
            </w:r>
          </w:p>
        </w:tc>
        <w:tc>
          <w:tcPr>
            <w:tcW w:w="1542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cs="Lucida Sans" w:ascii="Verdana" w:hAnsi="Verdana"/>
                <w:b/>
                <w:color w:val="00000A"/>
                <w:sz w:val="22"/>
                <w:szCs w:val="22"/>
                <w:lang w:val="en-US"/>
              </w:rPr>
              <w:t>Fecha Inicio</w:t>
            </w:r>
          </w:p>
        </w:tc>
        <w:tc>
          <w:tcPr>
            <w:tcW w:w="1540" w:type="dxa"/>
            <w:tcBorders/>
            <w:shd w:fill="auto" w:val="clear"/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cs="Lucida Sans" w:ascii="Verdana" w:hAnsi="Verdana"/>
                <w:b/>
                <w:color w:val="00000A"/>
                <w:sz w:val="22"/>
                <w:szCs w:val="22"/>
                <w:lang w:val="en-US"/>
              </w:rPr>
              <w:t>Fecha Término</w:t>
            </w:r>
          </w:p>
        </w:tc>
        <w:tc>
          <w:tcPr>
            <w:tcW w:w="1474" w:type="dxa"/>
            <w:tcBorders/>
            <w:shd w:fill="auto" w:val="clear"/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ascii="Verdana" w:hAnsi="Verdana"/>
                <w:b/>
                <w:sz w:val="22"/>
                <w:szCs w:val="22"/>
                <w:lang w:val="en-US"/>
              </w:rPr>
              <w:t>Total</w:t>
            </w:r>
          </w:p>
        </w:tc>
        <w:tc>
          <w:tcPr>
            <w:tcW w:w="1474" w:type="dxa"/>
            <w:tcBorders/>
            <w:shd w:fill="auto" w:val="clear"/>
          </w:tcPr>
          <w:p>
            <w:pPr>
              <w:pStyle w:val="Normal"/>
              <w:spacing w:before="0" w:after="0"/>
              <w:jc w:val="both"/>
              <w:rPr>
                <w:rFonts w:ascii="Verdana" w:hAnsi="Verdana" w:eastAsia="SimSun" w:cs="Lucida Sans"/>
                <w:b/>
                <w:b/>
                <w:color w:val="00000A"/>
                <w:kern w:val="0"/>
                <w:sz w:val="22"/>
                <w:szCs w:val="22"/>
                <w:lang w:val="en-US" w:eastAsia="zh-CN" w:bidi="hi-IN"/>
              </w:rPr>
            </w:pPr>
            <w:r>
              <w:rPr>
                <w:rFonts w:eastAsia="SimSun" w:cs="Lucida Sans" w:ascii="Verdana" w:hAnsi="Verdana"/>
                <w:b/>
                <w:color w:val="00000A"/>
                <w:kern w:val="0"/>
                <w:sz w:val="22"/>
                <w:szCs w:val="22"/>
                <w:lang w:val="en-US" w:eastAsia="zh-CN" w:bidi="hi-IN"/>
              </w:rPr>
              <w:t>Ejecutado</w:t>
            </w:r>
          </w:p>
        </w:tc>
        <w:tc>
          <w:tcPr>
            <w:tcW w:w="1527" w:type="dxa"/>
            <w:gridSpan w:val="2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spacing w:before="0" w:after="0"/>
              <w:jc w:val="both"/>
              <w:rPr>
                <w:rFonts w:ascii="Verdana" w:hAnsi="Verdana" w:eastAsia="SimSun" w:cs="Lucida Sans"/>
                <w:b/>
                <w:b/>
                <w:color w:val="00000A"/>
                <w:kern w:val="0"/>
                <w:sz w:val="22"/>
                <w:szCs w:val="22"/>
                <w:lang w:val="en-US" w:eastAsia="zh-CN" w:bidi="hi-IN"/>
              </w:rPr>
            </w:pPr>
            <w:r>
              <w:rPr>
                <w:rFonts w:eastAsia="SimSun" w:cs="Lucida Sans" w:ascii="Verdana" w:hAnsi="Verdana"/>
                <w:b/>
                <w:color w:val="00000A"/>
                <w:kern w:val="0"/>
                <w:sz w:val="22"/>
                <w:szCs w:val="22"/>
                <w:lang w:val="en-US" w:eastAsia="zh-CN" w:bidi="hi-IN"/>
              </w:rPr>
              <w:t>No Ejecutado</w:t>
            </w:r>
          </w:p>
        </w:tc>
        <w:tc>
          <w:tcPr>
            <w:tcW w:w="797" w:type="dxa"/>
            <w:gridSpan w:val="2"/>
            <w:tcBorders/>
            <w:shd w:fill="auto" w:val="clear"/>
          </w:tcPr>
          <w:p>
            <w:pPr>
              <w:pStyle w:val="Normal"/>
              <w:spacing w:before="0" w:after="0"/>
              <w:jc w:val="both"/>
              <w:rPr>
                <w:rFonts w:ascii="Verdana" w:hAnsi="Verdana" w:eastAsia="SimSun" w:cs="Lucida Sans"/>
                <w:b/>
                <w:b/>
                <w:color w:val="00000A"/>
                <w:kern w:val="0"/>
                <w:sz w:val="22"/>
                <w:szCs w:val="22"/>
                <w:lang w:val="en-US" w:eastAsia="zh-CN" w:bidi="hi-IN"/>
              </w:rPr>
            </w:pPr>
            <w:r>
              <w:rPr>
                <w:rFonts w:eastAsia="SimSun" w:cs="Lucida Sans" w:ascii="Verdana" w:hAnsi="Verdana"/>
                <w:b/>
                <w:color w:val="00000A"/>
                <w:kern w:val="0"/>
                <w:sz w:val="22"/>
                <w:szCs w:val="22"/>
                <w:lang w:val="en-US" w:eastAsia="zh-CN" w:bidi="hi-IN"/>
              </w:rPr>
              <w:t>%</w:t>
            </w:r>
          </w:p>
        </w:tc>
      </w:tr>
      <w:tr>
        <w:trPr/>
        <w:tc>
          <w:tcPr>
            <w:tcW w:w="14517" w:type="dxa"/>
            <w:gridSpan w:val="12"/>
            <w:tcBorders>
              <w:top w:val="nil"/>
            </w:tcBorders>
            <w:shd w:fill="auto" w:val="clear"/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{%tr for obj in data.list_contract %}</w:t>
            </w:r>
          </w:p>
        </w:tc>
      </w:tr>
      <w:tr>
        <w:trPr/>
        <w:tc>
          <w:tcPr>
            <w:tcW w:w="1540" w:type="dxa"/>
            <w:tcBorders>
              <w:right w:val="nil"/>
              <w:insideV w:val="nil"/>
            </w:tcBorders>
            <w:shd w:fill="auto" w:val="clear"/>
          </w:tcPr>
          <w:p>
            <w:pPr>
              <w:pStyle w:val="Normal"/>
              <w:spacing w:before="0" w:after="0"/>
              <w:jc w:val="both"/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</w:r>
          </w:p>
        </w:tc>
        <w:tc>
          <w:tcPr>
            <w:tcW w:w="1540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spacing w:before="0" w:after="0"/>
              <w:jc w:val="both"/>
              <w:rPr/>
            </w:pPr>
            <w:bookmarkStart w:id="0" w:name="__DdeLink__290_2131693832"/>
            <w:r>
              <w:rPr>
                <w:rFonts w:ascii="Verdana" w:hAnsi="Verdana"/>
                <w:sz w:val="22"/>
                <w:szCs w:val="22"/>
                <w:lang w:val="en-US"/>
              </w:rPr>
              <w:t>{{ obj[</w:t>
            </w:r>
            <w:r>
              <w:rPr>
                <w:rFonts w:ascii="Verdana" w:hAnsi="Verdana"/>
                <w:sz w:val="22"/>
                <w:szCs w:val="22"/>
              </w:rPr>
              <w:t>'number'</w:t>
            </w:r>
            <w:r>
              <w:rPr>
                <w:rFonts w:ascii="Verdana" w:hAnsi="Verdana"/>
                <w:sz w:val="22"/>
                <w:szCs w:val="22"/>
                <w:lang w:val="en-US"/>
              </w:rPr>
              <w:t>] }}</w:t>
            </w:r>
            <w:bookmarkEnd w:id="0"/>
          </w:p>
        </w:tc>
        <w:tc>
          <w:tcPr>
            <w:tcW w:w="1542" w:type="dxa"/>
            <w:tcBorders/>
            <w:shd w:fill="auto" w:val="clear"/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{{ obj[</w:t>
            </w:r>
            <w:r>
              <w:rPr>
                <w:rFonts w:ascii="Verdana" w:hAnsi="Verdana"/>
                <w:sz w:val="22"/>
                <w:szCs w:val="22"/>
              </w:rPr>
              <w:t>'partner'</w:t>
            </w:r>
            <w:r>
              <w:rPr>
                <w:rFonts w:ascii="Verdana" w:hAnsi="Verdana"/>
                <w:sz w:val="22"/>
                <w:szCs w:val="22"/>
                <w:lang w:val="en-US"/>
              </w:rPr>
              <w:t>] }}</w:t>
            </w:r>
          </w:p>
        </w:tc>
        <w:tc>
          <w:tcPr>
            <w:tcW w:w="1541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{{ obj['name'] }}</w:t>
            </w:r>
          </w:p>
        </w:tc>
        <w:tc>
          <w:tcPr>
            <w:tcW w:w="1542" w:type="dxa"/>
            <w:tcBorders/>
            <w:shd w:fill="auto" w:val="clear"/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{{ obj['date_start'] }}</w:t>
            </w:r>
          </w:p>
        </w:tc>
        <w:tc>
          <w:tcPr>
            <w:tcW w:w="1540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{{ obj['date_end'] }}</w:t>
            </w:r>
          </w:p>
        </w:tc>
        <w:tc>
          <w:tcPr>
            <w:tcW w:w="1474" w:type="dxa"/>
            <w:tcBorders/>
            <w:shd w:fill="auto" w:val="clear"/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{{ obj['amount'] }}</w:t>
            </w:r>
          </w:p>
        </w:tc>
        <w:tc>
          <w:tcPr>
            <w:tcW w:w="1474" w:type="dxa"/>
            <w:tcBorders>
              <w:top w:val="nil"/>
            </w:tcBorders>
            <w:shd w:fill="auto" w:val="clear"/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{{ obj[</w:t>
            </w:r>
            <w:r>
              <w:rPr>
                <w:rFonts w:ascii="Verdana" w:hAnsi="Verdana"/>
                <w:sz w:val="22"/>
                <w:szCs w:val="22"/>
              </w:rPr>
              <w:t>'invoice'</w:t>
            </w:r>
            <w:r>
              <w:rPr>
                <w:rFonts w:ascii="Verdana" w:hAnsi="Verdana"/>
                <w:sz w:val="22"/>
                <w:szCs w:val="22"/>
                <w:lang w:val="en-US"/>
              </w:rPr>
              <w:t>] }}</w:t>
            </w:r>
          </w:p>
        </w:tc>
        <w:tc>
          <w:tcPr>
            <w:tcW w:w="1527" w:type="dxa"/>
            <w:gridSpan w:val="2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{{ obj[</w:t>
            </w:r>
            <w:r>
              <w:rPr>
                <w:rFonts w:ascii="Verdana" w:hAnsi="Verdana"/>
                <w:sz w:val="22"/>
                <w:szCs w:val="22"/>
              </w:rPr>
              <w:t>'rest'</w:t>
            </w:r>
            <w:r>
              <w:rPr>
                <w:rFonts w:ascii="Verdana" w:hAnsi="Verdana"/>
                <w:sz w:val="22"/>
                <w:szCs w:val="22"/>
                <w:lang w:val="en-US"/>
              </w:rPr>
              <w:t>] }}</w:t>
            </w:r>
          </w:p>
        </w:tc>
        <w:tc>
          <w:tcPr>
            <w:tcW w:w="797" w:type="dxa"/>
            <w:gridSpan w:val="2"/>
            <w:tcBorders/>
            <w:shd w:fill="auto" w:val="clear"/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{{ obj[</w:t>
            </w:r>
            <w:r>
              <w:rPr>
                <w:rFonts w:ascii="Verdana" w:hAnsi="Verdana"/>
                <w:sz w:val="22"/>
                <w:szCs w:val="22"/>
              </w:rPr>
              <w:t>'por'</w:t>
            </w:r>
            <w:r>
              <w:rPr>
                <w:rFonts w:ascii="Verdana" w:hAnsi="Verdana"/>
                <w:sz w:val="22"/>
                <w:szCs w:val="22"/>
                <w:lang w:val="en-US"/>
              </w:rPr>
              <w:t>] }}</w:t>
            </w:r>
          </w:p>
        </w:tc>
      </w:tr>
      <w:tr>
        <w:trPr/>
        <w:tc>
          <w:tcPr>
            <w:tcW w:w="12195" w:type="dxa"/>
            <w:gridSpan w:val="9"/>
            <w:tcBorders>
              <w:top w:val="nil"/>
            </w:tcBorders>
            <w:shd w:fill="auto" w:val="clear"/>
          </w:tcPr>
          <w:p>
            <w:pPr>
              <w:pStyle w:val="Normal"/>
              <w:spacing w:before="0" w:after="0"/>
              <w:jc w:val="both"/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</w:r>
          </w:p>
        </w:tc>
        <w:tc>
          <w:tcPr>
            <w:tcW w:w="1528" w:type="dxa"/>
            <w:gridSpan w:val="2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spacing w:before="0" w:after="0"/>
              <w:jc w:val="both"/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</w:r>
          </w:p>
        </w:tc>
        <w:tc>
          <w:tcPr>
            <w:tcW w:w="794" w:type="dxa"/>
            <w:tcBorders/>
            <w:shd w:fill="auto" w:val="clear"/>
          </w:tcPr>
          <w:p>
            <w:pPr>
              <w:pStyle w:val="Normal"/>
              <w:spacing w:before="0" w:after="0"/>
              <w:jc w:val="both"/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12195" w:type="dxa"/>
            <w:gridSpan w:val="9"/>
            <w:tcBorders>
              <w:top w:val="nil"/>
            </w:tcBorders>
            <w:shd w:fill="auto" w:val="clear"/>
          </w:tcPr>
          <w:p>
            <w:pPr>
              <w:pStyle w:val="Normal"/>
              <w:tabs>
                <w:tab w:val="left" w:pos="4515" w:leader="none"/>
              </w:tabs>
              <w:spacing w:before="0" w:after="160"/>
              <w:jc w:val="both"/>
              <w:rPr/>
            </w:pPr>
            <w:r>
              <w:rPr>
                <w:rFonts w:ascii="Verdana" w:hAnsi="Verdana"/>
                <w:sz w:val="22"/>
                <w:szCs w:val="22"/>
              </w:rPr>
              <w:t>{%tr endfor %}</w:t>
            </w:r>
          </w:p>
        </w:tc>
        <w:tc>
          <w:tcPr>
            <w:tcW w:w="1528" w:type="dxa"/>
            <w:gridSpan w:val="2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tabs>
                <w:tab w:val="left" w:pos="4515" w:leader="none"/>
              </w:tabs>
              <w:spacing w:before="0" w:after="160"/>
              <w:jc w:val="both"/>
              <w:rPr/>
            </w:pPr>
            <w:r>
              <w:rPr/>
            </w:r>
          </w:p>
        </w:tc>
        <w:tc>
          <w:tcPr>
            <w:tcW w:w="794" w:type="dxa"/>
            <w:tcBorders/>
            <w:shd w:fill="auto" w:val="clear"/>
          </w:tcPr>
          <w:p>
            <w:pPr>
              <w:pStyle w:val="Normal"/>
              <w:tabs>
                <w:tab w:val="left" w:pos="4515" w:leader="none"/>
              </w:tabs>
              <w:spacing w:before="0" w:after="160"/>
              <w:jc w:val="both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jc w:val="left"/>
        <w:rPr>
          <w:rFonts w:ascii="Verdana" w:hAnsi="Verdana"/>
          <w:sz w:val="22"/>
          <w:szCs w:val="22"/>
          <w:lang w:val="en-US"/>
        </w:rPr>
      </w:pPr>
      <w:r>
        <w:rPr>
          <w:rFonts w:ascii="Verdana" w:hAnsi="Verdana"/>
          <w:sz w:val="22"/>
          <w:szCs w:val="22"/>
          <w:lang w:val="en-US"/>
        </w:rPr>
      </w:r>
    </w:p>
    <w:p>
      <w:pPr>
        <w:pStyle w:val="Normal"/>
        <w:spacing w:before="0" w:after="0"/>
        <w:jc w:val="left"/>
        <w:rPr>
          <w:rFonts w:ascii="Verdana" w:hAnsi="Verdana"/>
          <w:sz w:val="22"/>
          <w:szCs w:val="22"/>
          <w:lang w:val="en-US"/>
        </w:rPr>
      </w:pPr>
      <w:r>
        <w:rPr>
          <w:rFonts w:ascii="Verdana" w:hAnsi="Verdana"/>
          <w:sz w:val="22"/>
          <w:szCs w:val="22"/>
          <w:lang w:val="en-US"/>
        </w:rPr>
      </w:r>
    </w:p>
    <w:p>
      <w:pPr>
        <w:pStyle w:val="Normal"/>
        <w:spacing w:before="0" w:after="0"/>
        <w:jc w:val="left"/>
        <w:rPr>
          <w:rFonts w:ascii="Verdana" w:hAnsi="Verdana"/>
          <w:sz w:val="22"/>
          <w:szCs w:val="22"/>
          <w:lang w:val="en-US"/>
        </w:rPr>
      </w:pPr>
      <w:r>
        <w:rPr>
          <w:rFonts w:ascii="Verdana" w:hAnsi="Verdana"/>
          <w:sz w:val="22"/>
          <w:szCs w:val="22"/>
          <w:lang w:val="en-US"/>
        </w:rPr>
      </w:r>
    </w:p>
    <w:p>
      <w:pPr>
        <w:pStyle w:val="Normal"/>
        <w:tabs>
          <w:tab w:val="left" w:pos="4515" w:leader="none"/>
        </w:tabs>
        <w:jc w:val="left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</w:p>
    <w:p>
      <w:pPr>
        <w:pStyle w:val="Normal"/>
        <w:tabs>
          <w:tab w:val="left" w:pos="4515" w:leader="none"/>
        </w:tabs>
        <w:spacing w:before="0" w:after="160"/>
        <w:jc w:val="left"/>
        <w:rPr/>
      </w:pPr>
      <w:r>
        <w:rPr>
          <w:rFonts w:ascii="Verdana" w:hAnsi="Verdana"/>
          <w:sz w:val="22"/>
          <w:szCs w:val="22"/>
        </w:rPr>
        <w:tab/>
      </w:r>
    </w:p>
    <w:sectPr>
      <w:headerReference w:type="default" r:id="rId2"/>
      <w:footerReference w:type="default" r:id="rId3"/>
      <w:type w:val="nextPage"/>
      <w:pgSz w:orient="landscape" w:w="15840" w:h="12240"/>
      <w:pgMar w:left="720" w:right="720" w:header="144" w:top="723" w:footer="144" w:bottom="723" w:gutter="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Verdan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epgina"/>
      <w:spacing w:lineRule="auto" w:line="240" w:before="120" w:after="120"/>
      <w:rPr>
        <w:rFonts w:ascii="Verdana" w:hAnsi="Verdana"/>
      </w:rPr>
    </w:pPr>
    <w:r>
      <mc:AlternateContent>
        <mc:Choice Requires="wps">
          <w:drawing>
            <wp:anchor behindDoc="1" distT="0" distB="0" distL="114300" distR="114300" simplePos="0" locked="0" layoutInCell="1" allowOverlap="1" relativeHeight="3">
              <wp:simplePos x="0" y="0"/>
              <wp:positionH relativeFrom="column">
                <wp:posOffset>0</wp:posOffset>
              </wp:positionH>
              <wp:positionV relativeFrom="paragraph">
                <wp:posOffset>88265</wp:posOffset>
              </wp:positionV>
              <wp:extent cx="9109710" cy="12065"/>
              <wp:effectExtent l="0" t="0" r="26670" b="19050"/>
              <wp:wrapNone/>
              <wp:docPr id="2" name="Conector rect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09080" cy="3960"/>
                      </a:xfrm>
                      <a:prstGeom prst="line">
                        <a:avLst/>
                      </a:prstGeom>
                      <a:ln>
                        <a:rou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6.8pt" to="717.2pt,7.05pt" ID="Conector recto 3" stroked="t" style="position:absolute">
              <v:stroke color="black" weight="9360" joinstyle="round" endcap="flat"/>
              <v:fill o:detectmouseclick="t" on="false"/>
            </v:line>
          </w:pict>
        </mc:Fallback>
      </mc:AlternateContent>
    </w:r>
    <w:r>
      <w:rPr>
        <w:rFonts w:ascii="Verdana" w:hAnsi="Verdana"/>
      </w:rPr>
      <w:t>Correo electrónico: {{ user.company_id.email }} – Sitio web: {{ user.company_id.website }}</w:t>
    </w:r>
  </w:p>
  <w:p>
    <w:pPr>
      <w:pStyle w:val="Piedepgina"/>
      <w:spacing w:lineRule="auto" w:line="240" w:before="0" w:after="160"/>
      <w:rPr/>
    </w:pPr>
    <w:r>
      <w:rPr>
        <w:rFonts w:ascii="Verdana" w:hAnsi="Verdana"/>
      </w:rPr>
      <w:t>P</w:t>
    </w:r>
    <w:r>
      <w:rPr>
        <w:rFonts w:ascii="Verdana" w:hAnsi="Verdana"/>
        <w:lang w:val="en-US"/>
      </w:rPr>
      <w:t>ágina:</w:t>
    </w:r>
    <w:r>
      <w:rPr>
        <w:rFonts w:ascii="Verdana" w:hAnsi="Verdana"/>
      </w:rPr>
      <w:t xml:space="preserve">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ascii="Verdana" w:hAnsi="Verdana"/>
      </w:rPr>
      <w:t xml:space="preserve"> / </w:t>
    </w:r>
    <w:r>
      <w:rPr/>
      <w:fldChar w:fldCharType="begin"/>
    </w:r>
    <w:r>
      <w:rPr/>
      <w:instrText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tabs>
        <w:tab w:val="left" w:pos="3375" w:leader="none"/>
        <w:tab w:val="center" w:pos="4153" w:leader="none"/>
        <w:tab w:val="right" w:pos="8306" w:leader="none"/>
        <w:tab w:val="right" w:pos="14280" w:leader="none"/>
      </w:tabs>
      <w:spacing w:before="0" w:after="0"/>
      <w:ind w:right="58" w:hanging="0"/>
      <w:rPr>
        <w:rFonts w:ascii="Verdana" w:hAnsi="Verdana"/>
        <w:lang w:val="en-US"/>
      </w:rPr>
    </w:pPr>
    <w:r>
      <w:rPr>
        <w:rFonts w:ascii="Verdana" w:hAnsi="Verdana"/>
        <w:lang w:val="en-US"/>
      </w:rPr>
      <w:t xml:space="preserve"> </w:t>
    </w:r>
    <w:r>
      <w:rPr>
        <w:rFonts w:ascii="Verdana" w:hAnsi="Verdana"/>
        <w:lang w:val="en-US"/>
      </w:rPr>
      <w:tab/>
      <w:tab/>
      <w:tab/>
      <w:tab/>
      <w:t>{{ user.company_id.rml_header1 }}</w:t>
    </w:r>
  </w:p>
  <w:p>
    <w:pPr>
      <w:pStyle w:val="Cabecera"/>
      <w:tabs>
        <w:tab w:val="left" w:pos="3375" w:leader="none"/>
        <w:tab w:val="center" w:pos="4153" w:leader="none"/>
        <w:tab w:val="right" w:pos="8306" w:leader="none"/>
        <w:tab w:val="right" w:pos="14280" w:leader="none"/>
      </w:tabs>
      <w:spacing w:before="0" w:after="0"/>
      <w:ind w:right="58" w:hanging="0"/>
      <w:rPr>
        <w:rFonts w:ascii="Verdana" w:hAnsi="Verdana"/>
        <w:lang w:val="en-US"/>
      </w:rPr>
    </w:pPr>
    <w:r>
      <w:rPr>
        <w:rFonts w:ascii="Verdana" w:hAnsi="Verdana"/>
        <w:lang w:val="en-US"/>
      </w:rPr>
      <mc:AlternateContent>
        <mc:Choice Requires="wps">
          <w:drawing>
            <wp:anchor behindDoc="1" distT="0" distB="0" distL="114300" distR="114300" simplePos="0" locked="0" layoutInCell="1" allowOverlap="1" relativeHeight="2" wp14:anchorId="1E647346">
              <wp:simplePos x="0" y="0"/>
              <wp:positionH relativeFrom="column">
                <wp:posOffset>0</wp:posOffset>
              </wp:positionH>
              <wp:positionV relativeFrom="paragraph">
                <wp:posOffset>60960</wp:posOffset>
              </wp:positionV>
              <wp:extent cx="9109710" cy="12065"/>
              <wp:effectExtent l="0" t="0" r="26670" b="19050"/>
              <wp:wrapNone/>
              <wp:docPr id="1" name="Conector recto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09080" cy="3960"/>
                      </a:xfrm>
                      <a:prstGeom prst="line">
                        <a:avLst/>
                      </a:prstGeom>
                      <a:ln>
                        <a:rou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4.65pt" to="717.2pt,4.9pt" ID="Conector recto 4" stroked="t" style="position:absolute" wp14:anchorId="1E647346">
              <v:stroke color="black" weight="9360" joinstyle="round" endcap="flat"/>
              <v:fill o:detectmouseclick="t" on="fals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10"/>
  <w:defaultTabStop w:val="643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s-ES" w:eastAsia="zh-CN" w:bidi="hi-IN"/>
      </w:rPr>
    </w:rPrDefault>
    <w:pPrDefault>
      <w:pPr/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/>
    <w:lsdException w:name="caption" w:qFormat="1"/>
    <w:lsdException w:name="Title" w:qFormat="1"/>
    <w:lsdException w:name="Default Paragraph Font" w:uiPriority="1" w:semiHidden="1" w:unhideWhenUsed="1"/>
    <w:lsdException w:name="Body Text" w:qFormat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HTML Preformatted" w:uiPriority="99"/>
    <w:lsdException w:name="Normal Table" w:uiPriority="99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center"/>
    </w:pPr>
    <w:rPr>
      <w:rFonts w:ascii="Liberation Serif" w:hAnsi="Liberation Serif" w:eastAsia="SimSun" w:cs="Lucida Sans"/>
      <w:color w:val="00000A"/>
      <w:kern w:val="0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iedepginaCar" w:customStyle="1">
    <w:name w:val="Pie de página Car"/>
    <w:basedOn w:val="DefaultParagraphFont"/>
    <w:uiPriority w:val="99"/>
    <w:qFormat/>
    <w:rPr>
      <w:rFonts w:ascii="Liberation Serif" w:hAnsi="Liberation Serif" w:cs="Lucida Sans"/>
      <w:color w:val="00000A"/>
      <w:sz w:val="18"/>
      <w:szCs w:val="18"/>
    </w:rPr>
  </w:style>
  <w:style w:type="character" w:styleId="EncabezadoCar" w:customStyle="1">
    <w:name w:val="Encabezado Car"/>
    <w:basedOn w:val="DefaultParagraphFont"/>
    <w:uiPriority w:val="99"/>
    <w:qFormat/>
    <w:rPr>
      <w:rFonts w:ascii="Liberation Serif" w:hAnsi="Liberation Serif" w:cs="Lucida Sans"/>
      <w:color w:val="00000A"/>
      <w:sz w:val="18"/>
      <w:szCs w:val="18"/>
    </w:rPr>
  </w:style>
  <w:style w:type="character" w:styleId="SinespaciadoCar" w:customStyle="1">
    <w:name w:val="Sin espaciado Car"/>
    <w:basedOn w:val="DefaultParagraphFont"/>
    <w:link w:val="Sinespaciado"/>
    <w:uiPriority w:val="1"/>
    <w:qFormat/>
    <w:rsid w:val="009d60c3"/>
    <w:rPr>
      <w:rFonts w:ascii="Calibri" w:hAnsi="Calibri" w:eastAsia="Calibri" w:cs="宋体" w:asciiTheme="minorHAnsi" w:cstheme="minorBidi" w:eastAsiaTheme="minorHAnsi" w:hAnsiTheme="minorHAnsi"/>
      <w:color w:val="595959" w:themeColor="text1" w:themeTint="a6"/>
      <w:szCs w:val="4"/>
      <w:lang w:val="en-US" w:eastAsia="en-US" w:bidi="ar-SA"/>
    </w:rPr>
  </w:style>
  <w:style w:type="character" w:styleId="HTMLconformatoprevioCar" w:customStyle="1">
    <w:name w:val="HTML con formato previo Car"/>
    <w:basedOn w:val="DefaultParagraphFont"/>
    <w:link w:val="HTMLconformatoprevio"/>
    <w:uiPriority w:val="99"/>
    <w:qFormat/>
    <w:rsid w:val="00a16cbc"/>
    <w:rPr>
      <w:rFonts w:ascii="Courier New" w:hAnsi="Courier New" w:eastAsia="Times New Roman" w:cs="Courier New"/>
      <w:lang w:eastAsia="es-ES" w:bidi="ar-SA"/>
    </w:rPr>
  </w:style>
  <w:style w:type="paragraph" w:styleId="Ttulo" w:customStyle="1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Cuerpodetexto">
    <w:name w:val="Body Text"/>
    <w:basedOn w:val="Normal"/>
    <w:qFormat/>
    <w:pPr>
      <w:spacing w:lineRule="auto" w:line="288" w:before="0" w:after="140"/>
    </w:pPr>
    <w:rPr/>
  </w:style>
  <w:style w:type="paragraph" w:styleId="Lista">
    <w:name w:val="List"/>
    <w:basedOn w:val="Cuerpodetexto"/>
    <w:pPr/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Piedepgina">
    <w:name w:val="Footer"/>
    <w:basedOn w:val="Normal"/>
    <w:uiPriority w:val="99"/>
    <w:pPr>
      <w:tabs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Cabecera">
    <w:name w:val="Header"/>
    <w:basedOn w:val="Normal"/>
    <w:uiPriority w:val="99"/>
    <w:qFormat/>
    <w:pPr>
      <w:tabs>
        <w:tab w:val="center" w:pos="4153" w:leader="none"/>
        <w:tab w:val="right" w:pos="8306" w:leader="none"/>
      </w:tabs>
      <w:snapToGrid w:val="false"/>
      <w:ind w:right="57" w:hanging="0"/>
      <w:jc w:val="left"/>
    </w:pPr>
    <w:rPr>
      <w:sz w:val="18"/>
      <w:szCs w:val="18"/>
    </w:rPr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99"/>
    <w:qFormat/>
    <w:pPr>
      <w:spacing w:before="0" w:after="160"/>
      <w:ind w:left="720" w:hanging="0"/>
      <w:contextualSpacing/>
    </w:pPr>
    <w:rPr>
      <w:rFonts w:cs="Mangal"/>
      <w:szCs w:val="21"/>
    </w:rPr>
  </w:style>
  <w:style w:type="paragraph" w:styleId="NoSpacing">
    <w:name w:val="No Spacing"/>
    <w:link w:val="SinespaciadoCar"/>
    <w:uiPriority w:val="1"/>
    <w:qFormat/>
    <w:rsid w:val="009d60c3"/>
    <w:pPr>
      <w:widowControl/>
      <w:bidi w:val="0"/>
      <w:jc w:val="left"/>
    </w:pPr>
    <w:rPr>
      <w:rFonts w:ascii="Calibri" w:hAnsi="Calibri" w:eastAsia="Calibri" w:cs="宋体" w:asciiTheme="minorHAnsi" w:cstheme="minorBidi" w:eastAsiaTheme="minorHAnsi" w:hAnsiTheme="minorHAnsi"/>
      <w:color w:val="595959" w:themeColor="text1" w:themeTint="a6"/>
      <w:kern w:val="0"/>
      <w:sz w:val="24"/>
      <w:szCs w:val="4"/>
      <w:lang w:val="en-US" w:eastAsia="en-US" w:bidi="ar-SA"/>
    </w:rPr>
  </w:style>
  <w:style w:type="paragraph" w:styleId="HTMLPreformatted">
    <w:name w:val="HTML Preformatted"/>
    <w:basedOn w:val="Normal"/>
    <w:link w:val="HTMLconformatoprevioCar"/>
    <w:uiPriority w:val="99"/>
    <w:unhideWhenUsed/>
    <w:qFormat/>
    <w:rsid w:val="00a16cbc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jc w:val="left"/>
    </w:pPr>
    <w:rPr>
      <w:rFonts w:ascii="Courier New" w:hAnsi="Courier New" w:eastAsia="Times New Roman" w:cs="Courier New"/>
      <w:color w:val="auto"/>
      <w:sz w:val="20"/>
      <w:szCs w:val="20"/>
      <w:lang w:eastAsia="es-ES" w:bidi="ar-SA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qFormat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InvoiceTable">
    <w:name w:val="Invoice Table"/>
    <w:basedOn w:val="Tablanormal"/>
    <w:uiPriority w:val="99"/>
    <w:rsid w:val="009d60c3"/>
    <w:pPr>
      <w:spacing w:before="80" w:after="80"/>
    </w:pPr>
    <w:rPr>
      <w:rFonts w:asciiTheme="minorHAnsi" w:hAnsiTheme="minorHAnsi" w:eastAsiaTheme="minorHAnsi" w:cstheme="minorBidi"/>
      <w:lang w:val="en-US" w:eastAsia="en-US" w:bidi="ar-SA"/>
      <w:color w:val="595959" w:themeColor="text1" w:themeTint="a6"/>
    </w:rPr>
    <w:tblPr>
      <w:tblBorders>
        <w:bottom w:val="single" w:color="D9D9D9" w:themeColor="background1" w:sz="4" w:space="0"/>
        <w:insideH w:val="single" w:color="D9D9D9" w:themeColor="background1" w:sz="4" w:space="0"/>
      </w:tblBorders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cPr>
        <w:shd w:val="clear" w:color="auto" w:fill="4F81BD" w:themeFill="accent1"/>
      </w:tcPr>
    </w:tblStylePr>
    <w:tblStylePr w:type="lastRow">
      <w:tblPr/>
      <w:tcPr>
        <w:tcBorders>
          <w:bottom w:val="single" w:color="A6A6A6" w:themeColor="background1" w:sz="4" w:space="0"/>
        </w:tcBorders>
      </w:tcPr>
    </w:tblStylePr>
  </w:style>
  <w:style w:type="table" w:styleId="Tablanormal3">
    <w:name w:val="Plain Table 3"/>
    <w:basedOn w:val="Tablanormal"/>
    <w:uiPriority w:val="43"/>
    <w:rsid w:val="00b957b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b957b0"/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Application>LibreOffice/6.0.7.3$Linux_X86_64 LibreOffice_project/00m0$Build-3</Application>
  <Pages>1</Pages>
  <Words>86</Words>
  <Characters>496</Characters>
  <CharactersWithSpaces>610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2019-09-16T00:26:00Z</dcterms:created>
  <dc:creator>ernesto.martinez</dc:creator>
  <dc:description/>
  <dc:language>es-ES</dc:language>
  <cp:lastModifiedBy/>
  <dcterms:modified xsi:type="dcterms:W3CDTF">2020-03-26T23:10:45Z</dcterms:modified>
  <cp:revision>210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KSOProductBuildVer">
    <vt:lpwstr>1033-11.1.0.8865</vt:lpwstr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