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FAA7787" w14:textId="2A8B044D" w:rsidR="00D80DC8"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people of the world need to be informed of their energy usage in order to change their behavior in this</w:t>
      </w:r>
      <w:r w:rsidR="00706C04">
        <w:rPr>
          <w:b/>
          <w:lang w:val="en-GB"/>
        </w:rPr>
        <w:t xml:space="preserve"> regard. Many ICT systems exist to do exactly this. However, there will always be a challenge to provide appropriate feedback to the end </w:t>
      </w:r>
      <w:proofErr w:type="gramStart"/>
      <w:r w:rsidR="00706C04">
        <w:rPr>
          <w:b/>
          <w:lang w:val="en-GB"/>
        </w:rPr>
        <w:t>users</w:t>
      </w:r>
      <w:r w:rsidR="00326DF4">
        <w:rPr>
          <w:b/>
          <w:lang w:val="en-GB"/>
        </w:rPr>
        <w:t xml:space="preserve"> which</w:t>
      </w:r>
      <w:proofErr w:type="gramEnd"/>
      <w:r w:rsidR="00326DF4">
        <w:rPr>
          <w:b/>
          <w:lang w:val="en-GB"/>
        </w:rPr>
        <w:t xml:space="preserve"> has</w:t>
      </w:r>
      <w:r w:rsidR="00BD540B">
        <w:rPr>
          <w:b/>
          <w:lang w:val="en-GB"/>
        </w:rPr>
        <w:t xml:space="preserve"> varying knowledge, technical abilities, and motivation</w:t>
      </w:r>
      <w:r w:rsidR="00326DF4">
        <w:rPr>
          <w:b/>
          <w:lang w:val="en-GB"/>
        </w:rPr>
        <w:t xml:space="preserve"> towards this problem</w:t>
      </w:r>
      <w:r w:rsidR="00706C04">
        <w:rPr>
          <w:b/>
          <w:lang w:val="en-GB"/>
        </w:rPr>
        <w:t>.</w:t>
      </w:r>
      <w:r w:rsidR="00D80DC8">
        <w:rPr>
          <w:b/>
          <w:lang w:val="en-GB"/>
        </w:rPr>
        <w:t xml:space="preserve"> </w:t>
      </w:r>
    </w:p>
    <w:p w14:paraId="4C9290DD" w14:textId="4B453E57" w:rsidR="00706C04" w:rsidRPr="00706C04" w:rsidRDefault="00D80DC8" w:rsidP="009047B2">
      <w:pPr>
        <w:rPr>
          <w:b/>
          <w:lang w:val="en-GB"/>
        </w:rPr>
      </w:pPr>
      <w:r>
        <w:rPr>
          <w:b/>
          <w:lang w:val="en-GB"/>
        </w:rPr>
        <w:t xml:space="preserve">This report will introduce a plan to </w:t>
      </w:r>
      <w:r w:rsidR="000A385A">
        <w:rPr>
          <w:b/>
          <w:lang w:val="en-GB"/>
        </w:rPr>
        <w:t xml:space="preserve">take </w:t>
      </w:r>
      <w:r>
        <w:rPr>
          <w:b/>
          <w:lang w:val="en-GB"/>
        </w:rPr>
        <w:t>the ICT system used in CoSSMic</w:t>
      </w:r>
      <w:r w:rsidR="000A385A">
        <w:rPr>
          <w:b/>
          <w:lang w:val="en-GB"/>
        </w:rPr>
        <w:t xml:space="preserve">, namely </w:t>
      </w:r>
      <w:r w:rsidR="00706C04">
        <w:rPr>
          <w:b/>
          <w:i/>
          <w:lang w:val="en-GB"/>
        </w:rPr>
        <w:t>emoncms</w:t>
      </w:r>
      <w:r w:rsidR="00706C04">
        <w:rPr>
          <w:b/>
          <w:lang w:val="en-GB"/>
        </w:rPr>
        <w:t xml:space="preserve">, and tailor the graphical user interface for the CoSSMic participants located in Konstanz, Germany. The extension of the GUI will include an update on the look and feel of the project website. But more importantly it will include a number of behavior change elements along with a gamification element. </w:t>
      </w:r>
      <w:r>
        <w:rPr>
          <w:b/>
          <w:lang w:val="en-GB"/>
        </w:rPr>
        <w:t>These additions to the CoSSMic project are ment</w:t>
      </w:r>
      <w:r w:rsidR="00706C04">
        <w:rPr>
          <w:b/>
          <w:lang w:val="en-GB"/>
        </w:rPr>
        <w:t xml:space="preserve"> to increase the awareness, motivation and behavior</w:t>
      </w:r>
      <w:r>
        <w:rPr>
          <w:b/>
          <w:lang w:val="en-GB"/>
        </w:rPr>
        <w:t xml:space="preserve"> of the participation of the project.</w:t>
      </w:r>
      <w:r w:rsidR="00326DF4">
        <w:rPr>
          <w:b/>
          <w:lang w:val="en-GB"/>
        </w:rPr>
        <w:t xml:space="preserve"> </w:t>
      </w:r>
      <w:r w:rsidR="00326DF4" w:rsidRPr="00D32F08">
        <w:rPr>
          <w:b/>
          <w:lang w:val="en-GB"/>
        </w:rPr>
        <w:t xml:space="preserve">By combining the strengths of </w:t>
      </w:r>
      <w:r w:rsidR="00326DF4">
        <w:rPr>
          <w:b/>
          <w:lang w:val="en-GB"/>
        </w:rPr>
        <w:t>emoncms system</w:t>
      </w:r>
      <w:r w:rsidR="00326DF4" w:rsidRPr="00D32F08">
        <w:rPr>
          <w:b/>
          <w:lang w:val="en-GB"/>
        </w:rPr>
        <w:t xml:space="preserve">, </w:t>
      </w:r>
      <w:r w:rsidR="00326DF4">
        <w:rPr>
          <w:b/>
          <w:lang w:val="en-GB"/>
        </w:rPr>
        <w:t>good practice of behavior change theory along with</w:t>
      </w:r>
      <w:r w:rsidR="00326DF4" w:rsidRPr="00D32F08">
        <w:rPr>
          <w:b/>
          <w:lang w:val="en-GB"/>
        </w:rPr>
        <w:t xml:space="preserve"> the game aspect, it is believed to have a great impact on the motivational influence the system has on the residents in the household.</w:t>
      </w:r>
    </w:p>
    <w:p w14:paraId="277E37CD" w14:textId="642ED697" w:rsidR="00271C35" w:rsidRPr="006E4EA2" w:rsidRDefault="00271C35" w:rsidP="009047B2">
      <w:pPr>
        <w:rPr>
          <w:b/>
          <w:i/>
          <w:lang w:val="en-GB"/>
        </w:rPr>
      </w:pPr>
      <w:r w:rsidRPr="00D32F08">
        <w:rPr>
          <w:b/>
          <w:lang w:val="en-GB"/>
        </w:rPr>
        <w:t xml:space="preserve">This report proposes a </w:t>
      </w:r>
      <w:r w:rsidR="00326DF4">
        <w:rPr>
          <w:b/>
          <w:lang w:val="en-GB"/>
        </w:rPr>
        <w:t>qualitative</w:t>
      </w:r>
      <w:r w:rsidR="00024AEB">
        <w:rPr>
          <w:b/>
          <w:lang w:val="en-GB"/>
        </w:rPr>
        <w:t xml:space="preserve"> research approach</w:t>
      </w:r>
      <w:r w:rsidRPr="00D32F08">
        <w:rPr>
          <w:b/>
          <w:lang w:val="en-GB"/>
        </w:rPr>
        <w:t>,</w:t>
      </w:r>
      <w:r w:rsidR="00024AEB">
        <w:rPr>
          <w:b/>
          <w:lang w:val="en-GB"/>
        </w:rPr>
        <w:t xml:space="preserve"> consisting of an </w:t>
      </w:r>
      <w:commentRangeStart w:id="1"/>
      <w:r w:rsidR="00024AEB">
        <w:rPr>
          <w:b/>
          <w:lang w:val="en-GB"/>
        </w:rPr>
        <w:t>interview/questionaire</w:t>
      </w:r>
      <w:commentRangeEnd w:id="1"/>
      <w:r w:rsidR="00024AEB">
        <w:rPr>
          <w:rStyle w:val="Merknadsreferanse"/>
        </w:rPr>
        <w:commentReference w:id="1"/>
      </w:r>
      <w:r w:rsidR="00CC5E70" w:rsidRPr="00D32F08">
        <w:rPr>
          <w:b/>
          <w:lang w:val="en-GB"/>
        </w:rPr>
        <w:t xml:space="preserve"> </w:t>
      </w:r>
      <w:r w:rsidR="00CC5E70">
        <w:rPr>
          <w:b/>
          <w:lang w:val="en-GB"/>
        </w:rPr>
        <w:t>when the users are presented with the ICT, and one questionaire after two weeks of using the implmentation.</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lastRenderedPageBreak/>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 (Why):</w:t>
      </w:r>
    </w:p>
    <w:p w14:paraId="3AB85AA4" w14:textId="45E21297" w:rsidR="00175AB2" w:rsidRPr="00175AB2" w:rsidRDefault="00175AB2" w:rsidP="009047B2">
      <w:pPr>
        <w:rPr>
          <w:lang w:val="en-GB"/>
        </w:rPr>
      </w:pPr>
      <w:r>
        <w:rPr>
          <w:lang w:val="en-GB"/>
        </w:rPr>
        <w:t>We want to find out if “The CoSSMic Forest” makes it more motivating to better the habbits regarding reducing energy expenditure, the timing of the expenditure, and the optimization of different systems installed in the households.</w:t>
      </w:r>
    </w:p>
    <w:p w14:paraId="32175C64" w14:textId="57E90B52" w:rsidR="00C906AC" w:rsidRDefault="00F54A98" w:rsidP="005A6EBC">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 xml:space="preserve">RQ 1: </w:t>
      </w:r>
      <w:r w:rsidR="00751B08">
        <w:rPr>
          <w:rFonts w:asciiTheme="minorHAnsi" w:hAnsiTheme="minorHAnsi"/>
          <w:lang w:val="en-GB"/>
        </w:rPr>
        <w:t>How will the gamification</w:t>
      </w:r>
      <w:r w:rsidR="005A6EBC">
        <w:rPr>
          <w:rFonts w:asciiTheme="minorHAnsi" w:hAnsiTheme="minorHAnsi"/>
          <w:lang w:val="en-GB"/>
        </w:rPr>
        <w:t xml:space="preserve"> influence the participation in the project?</w:t>
      </w:r>
      <w:r w:rsidR="0008689F" w:rsidRPr="00D32F08">
        <w:rPr>
          <w:rFonts w:asciiTheme="minorHAnsi" w:hAnsiTheme="minorHAnsi"/>
          <w:i/>
          <w:lang w:val="en-GB"/>
        </w:rPr>
        <w:t xml:space="preserve"> </w:t>
      </w:r>
    </w:p>
    <w:p w14:paraId="6644CA33" w14:textId="780DE383" w:rsidR="00E6293B" w:rsidRDefault="00E6293B" w:rsidP="00E6293B">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Considering the already existing knowledge and motivation towards being green.</w:t>
      </w:r>
    </w:p>
    <w:p w14:paraId="48C1EB8C" w14:textId="7A6AF56F" w:rsidR="005A6EBC" w:rsidRPr="005A6EBC" w:rsidRDefault="00751B08" w:rsidP="005A6EBC">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it for example persuade users without PV systems to purchase PV systems in order to contribute in a bigger greater way?</w:t>
      </w:r>
    </w:p>
    <w:p w14:paraId="073F90EE" w14:textId="65122815" w:rsidR="0008689F"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4D3D252B" w14:textId="4B6BF5FC" w:rsidR="00751B08" w:rsidRPr="00D32F08" w:rsidRDefault="00751B08" w:rsidP="00751B08">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the users use the scheduling more frequently because of the score system?</w:t>
      </w:r>
    </w:p>
    <w:p w14:paraId="408F7701" w14:textId="54397AC3"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3: Which of the elements of the ICT is most motivating?</w:t>
      </w:r>
    </w:p>
    <w:p w14:paraId="78DD0B83" w14:textId="1652CCD6" w:rsidR="006A6A97" w:rsidRDefault="0008689F" w:rsidP="00751B08">
      <w:pPr>
        <w:pStyle w:val="Brdtekst"/>
        <w:numPr>
          <w:ilvl w:val="1"/>
          <w:numId w:val="2"/>
        </w:numPr>
        <w:spacing w:line="276" w:lineRule="auto"/>
        <w:jc w:val="left"/>
        <w:rPr>
          <w:rFonts w:asciiTheme="minorHAnsi" w:hAnsiTheme="minorHAnsi"/>
          <w:lang w:val="en-GB"/>
        </w:rPr>
      </w:pPr>
      <w:r w:rsidRPr="00D32F08">
        <w:rPr>
          <w:rFonts w:asciiTheme="minorHAnsi" w:hAnsiTheme="minorHAnsi"/>
          <w:i/>
          <w:lang w:val="en-GB"/>
        </w:rPr>
        <w:t>Qualitative data analysis with surveys or interviews.</w:t>
      </w:r>
      <w:r w:rsidR="00751B08">
        <w:rPr>
          <w:rFonts w:asciiTheme="minorHAnsi" w:hAnsiTheme="minorHAnsi"/>
          <w:lang w:val="en-GB"/>
        </w:rPr>
        <w:t xml:space="preserve"> </w:t>
      </w: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w:t>
      </w:r>
      <w:commentRangeStart w:id="4"/>
      <w:r w:rsidRPr="00D32F08">
        <w:rPr>
          <w:b/>
          <w:lang w:val="en-GB"/>
        </w:rPr>
        <w:t>how</w:t>
      </w:r>
      <w:commentRangeEnd w:id="4"/>
      <w:r w:rsidR="00C66D54">
        <w:rPr>
          <w:rStyle w:val="Merknadsreferanse"/>
        </w:rPr>
        <w:commentReference w:id="4"/>
      </w:r>
      <w:r w:rsidRPr="00D32F08">
        <w:rPr>
          <w:b/>
          <w:lang w:val="en-GB"/>
        </w:rPr>
        <w:t>):</w:t>
      </w:r>
    </w:p>
    <w:p w14:paraId="0188FCF2" w14:textId="046EF3F4" w:rsidR="00751B08" w:rsidRDefault="009A4A87" w:rsidP="009047B2">
      <w:pPr>
        <w:rPr>
          <w:lang w:val="en-GB"/>
        </w:rPr>
      </w:pPr>
      <w:r>
        <w:rPr>
          <w:lang w:val="en-GB"/>
        </w:rPr>
        <w:t>Initial studies</w:t>
      </w:r>
      <w:r w:rsidR="00751B08">
        <w:rPr>
          <w:lang w:val="en-GB"/>
        </w:rPr>
        <w:t>:</w:t>
      </w:r>
      <w:r w:rsidR="00751B08">
        <w:rPr>
          <w:lang w:val="en-GB"/>
        </w:rPr>
        <w:br/>
        <w:t>Look at behavior change theory and apply this to the conceptual framework.</w:t>
      </w:r>
      <w:r>
        <w:rPr>
          <w:lang w:val="en-GB"/>
        </w:rPr>
        <w:t xml:space="preserve"> Present this to the CoSSMic project owners.</w:t>
      </w:r>
    </w:p>
    <w:p w14:paraId="708E4829" w14:textId="005E7E43" w:rsidR="00751B08" w:rsidRDefault="009A4A87" w:rsidP="009047B2">
      <w:pPr>
        <w:rPr>
          <w:lang w:val="en-GB"/>
        </w:rPr>
      </w:pPr>
      <w:r>
        <w:rPr>
          <w:lang w:val="en-GB"/>
        </w:rPr>
        <w:t>Strategies</w:t>
      </w:r>
      <w:r w:rsidR="00751B08">
        <w:rPr>
          <w:lang w:val="en-GB"/>
        </w:rPr>
        <w:t>:</w:t>
      </w:r>
      <w:r w:rsidR="00751B08">
        <w:rPr>
          <w:lang w:val="en-GB"/>
        </w:rPr>
        <w:br/>
      </w:r>
      <w:r>
        <w:rPr>
          <w:lang w:val="en-GB"/>
        </w:rPr>
        <w:t>Design and creation</w:t>
      </w:r>
      <w:proofErr w:type="gramStart"/>
      <w:r>
        <w:rPr>
          <w:lang w:val="en-GB"/>
        </w:rPr>
        <w:t>;</w:t>
      </w:r>
      <w:proofErr w:type="gramEnd"/>
      <w:r>
        <w:rPr>
          <w:lang w:val="en-GB"/>
        </w:rPr>
        <w:t xml:space="preserve"> </w:t>
      </w:r>
      <w:r w:rsidR="00751B08">
        <w:rPr>
          <w:lang w:val="en-GB"/>
        </w:rPr>
        <w:t xml:space="preserve">Implementing the new GUI and </w:t>
      </w:r>
      <w:r>
        <w:rPr>
          <w:lang w:val="en-GB"/>
        </w:rPr>
        <w:t>the motivation tools.</w:t>
      </w:r>
    </w:p>
    <w:p w14:paraId="0A066BB6" w14:textId="3D5504EE" w:rsidR="009A4A87" w:rsidRDefault="009A4A87" w:rsidP="009047B2">
      <w:pPr>
        <w:rPr>
          <w:lang w:val="en-GB"/>
        </w:rPr>
      </w:pPr>
      <w:r>
        <w:rPr>
          <w:lang w:val="en-GB"/>
        </w:rPr>
        <w:t>Data generation methods:</w:t>
      </w:r>
      <w:r>
        <w:rPr>
          <w:lang w:val="en-GB"/>
        </w:rPr>
        <w:br/>
      </w:r>
      <w:r w:rsidR="00664528">
        <w:rPr>
          <w:lang w:val="en-GB"/>
        </w:rPr>
        <w:t>Focus group, q</w:t>
      </w:r>
      <w:r>
        <w:rPr>
          <w:lang w:val="en-GB"/>
        </w:rPr>
        <w:t>uestionaires and possibly interviews.</w:t>
      </w:r>
    </w:p>
    <w:p w14:paraId="7FCBC033" w14:textId="38D28C55" w:rsidR="009A4A87" w:rsidRPr="00751B08" w:rsidRDefault="009A4A87" w:rsidP="009047B2">
      <w:pPr>
        <w:rPr>
          <w:lang w:val="en-GB"/>
        </w:rPr>
      </w:pPr>
      <w:r>
        <w:rPr>
          <w:lang w:val="en-GB"/>
        </w:rPr>
        <w:t>Data analysis:</w:t>
      </w:r>
      <w:r>
        <w:rPr>
          <w:lang w:val="en-GB"/>
        </w:rPr>
        <w:br/>
        <w:t>Qualitative data analysis.</w:t>
      </w:r>
    </w:p>
    <w:p w14:paraId="290AC0B1" w14:textId="77777777" w:rsidR="007550DE" w:rsidRPr="00D32F08" w:rsidRDefault="007550DE" w:rsidP="009047B2">
      <w:pPr>
        <w:pStyle w:val="Overskrift2"/>
        <w:rPr>
          <w:rFonts w:asciiTheme="minorHAnsi" w:hAnsiTheme="minorHAnsi"/>
          <w:lang w:val="en-GB"/>
        </w:rPr>
      </w:pPr>
      <w:commentRangeStart w:id="5"/>
      <w:r w:rsidRPr="00D32F08">
        <w:rPr>
          <w:rFonts w:asciiTheme="minorHAnsi" w:hAnsiTheme="minorHAnsi"/>
          <w:lang w:val="en-GB"/>
        </w:rPr>
        <w:t>Rational, previous studies on the subject</w:t>
      </w:r>
      <w:commentRangeEnd w:id="5"/>
      <w:r w:rsidR="00586A74" w:rsidRPr="00D32F08">
        <w:rPr>
          <w:rStyle w:val="Merknadsreferanse"/>
          <w:rFonts w:asciiTheme="minorHAnsi" w:eastAsiaTheme="minorHAnsi" w:hAnsiTheme="minorHAnsi" w:cstheme="minorBidi"/>
          <w:b w:val="0"/>
          <w:bCs w:val="0"/>
          <w:color w:val="auto"/>
          <w:lang w:val="en-GB"/>
        </w:rPr>
        <w:commentReference w:id="5"/>
      </w:r>
    </w:p>
    <w:p w14:paraId="0F76C3EA" w14:textId="652930F0" w:rsidR="005C356D" w:rsidRPr="00D32F08" w:rsidRDefault="00124B02" w:rsidP="009047B2">
      <w:pPr>
        <w:rPr>
          <w:bCs/>
          <w:lang w:val="en-GB"/>
        </w:rPr>
      </w:pPr>
      <w:r w:rsidRPr="00D32F08">
        <w:rPr>
          <w:bCs/>
          <w:lang w:val="en-GB"/>
        </w:rPr>
        <w:br/>
      </w:r>
      <w:commentRangeStart w:id="6"/>
      <w:r w:rsidRPr="00D32F08">
        <w:rPr>
          <w:b/>
          <w:bCs/>
          <w:lang w:val="en-GB"/>
        </w:rPr>
        <w:t>Intro</w:t>
      </w:r>
      <w:commentRangeEnd w:id="6"/>
      <w:r w:rsidR="00C66D54">
        <w:rPr>
          <w:rStyle w:val="Merknadsreferanse"/>
        </w:rPr>
        <w:commentReference w:id="6"/>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w:t>
      </w:r>
      <w:r w:rsidR="00C7420A">
        <w:rPr>
          <w:bCs/>
          <w:lang w:val="en-GB"/>
        </w:rPr>
        <w:t xml:space="preserve">less electriciy from the grid and (if possible) more of </w:t>
      </w:r>
      <w:r w:rsidR="00BE6F99" w:rsidRPr="00D32F08">
        <w:rPr>
          <w:bCs/>
          <w:lang w:val="en-GB"/>
        </w:rPr>
        <w:t xml:space="preserve">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 xml:space="preserve">This will be achieved by using </w:t>
      </w:r>
      <w:r w:rsidR="00C7420A">
        <w:rPr>
          <w:bCs/>
          <w:lang w:val="en-GB"/>
        </w:rPr>
        <w:t xml:space="preserve">the “CoSSMic Forest” </w:t>
      </w:r>
      <w:r w:rsidR="000064F0" w:rsidRPr="00D32F08">
        <w:rPr>
          <w:bCs/>
          <w:lang w:val="en-GB"/>
        </w:rPr>
        <w:t>gamification</w:t>
      </w:r>
      <w:r w:rsidR="00C7420A">
        <w:rPr>
          <w:bCs/>
          <w:lang w:val="en-GB"/>
        </w:rPr>
        <w:t xml:space="preserve"> element</w:t>
      </w:r>
      <w:r w:rsidR="000064F0" w:rsidRPr="00D32F08">
        <w:rPr>
          <w:bCs/>
          <w:lang w:val="en-GB"/>
        </w:rPr>
        <w:t>.</w:t>
      </w:r>
    </w:p>
    <w:p w14:paraId="420614BA" w14:textId="054D7A32" w:rsidR="0028361C" w:rsidRPr="00D32F08" w:rsidRDefault="0028361C" w:rsidP="009047B2">
      <w:pPr>
        <w:rPr>
          <w:b/>
          <w:bCs/>
          <w:lang w:val="en-GB"/>
        </w:rPr>
      </w:pPr>
      <w:r w:rsidRPr="00D32F08">
        <w:rPr>
          <w:b/>
          <w:bCs/>
          <w:lang w:val="en-GB"/>
        </w:rPr>
        <w:lastRenderedPageBreak/>
        <w:t>Motivation</w:t>
      </w:r>
    </w:p>
    <w:p w14:paraId="2C4028FB" w14:textId="78475B19"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ral change</w:t>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According to B. J. Fogg, in order for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r w:rsidRPr="00D32F08">
        <w:rPr>
          <w:b/>
          <w:lang w:val="en-GB"/>
        </w:rPr>
        <w:t>Feedback</w:t>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 xml:space="preserve">lthough old, this article it is very relevant to the ICT in mind. The study took place in suburban Maryland townhouse community near Washington, DC. </w:t>
      </w:r>
      <w:proofErr w:type="gramStart"/>
      <w:r w:rsidRPr="00D32F08">
        <w:rPr>
          <w:lang w:val="en-GB"/>
        </w:rPr>
        <w:t>from</w:t>
      </w:r>
      <w:proofErr w:type="gramEnd"/>
      <w:r w:rsidRPr="00D32F08">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Social features and gamfication</w:t>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w:t>
      </w:r>
      <w:r w:rsidRPr="00D32F08">
        <w:rPr>
          <w:rFonts w:asciiTheme="minorHAnsi" w:hAnsiTheme="minorHAnsi"/>
          <w:sz w:val="22"/>
          <w:szCs w:val="22"/>
          <w:lang w:val="en-GB"/>
        </w:rPr>
        <w:lastRenderedPageBreak/>
        <w:t xml:space="preserve">study resulted in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7"/>
      <w:commentRangeStart w:id="8"/>
      <w:r w:rsidRPr="00D32F08">
        <w:rPr>
          <w:rFonts w:asciiTheme="minorHAnsi" w:hAnsiTheme="minorHAnsi"/>
          <w:lang w:val="en-GB"/>
        </w:rPr>
        <w:t>Objectives, hypotheses and aims</w:t>
      </w:r>
      <w:commentRangeEnd w:id="7"/>
      <w:r w:rsidR="00E73DF0" w:rsidRPr="00D32F08">
        <w:rPr>
          <w:rStyle w:val="Merknadsreferanse"/>
          <w:rFonts w:asciiTheme="minorHAnsi" w:eastAsiaTheme="minorHAnsi" w:hAnsiTheme="minorHAnsi" w:cstheme="minorBidi"/>
          <w:b w:val="0"/>
          <w:bCs w:val="0"/>
          <w:color w:val="auto"/>
          <w:lang w:val="en-GB"/>
        </w:rPr>
        <w:commentReference w:id="7"/>
      </w:r>
      <w:commentRangeEnd w:id="8"/>
      <w:r w:rsidR="00C66D54">
        <w:rPr>
          <w:rStyle w:val="Merknadsreferanse"/>
          <w:rFonts w:asciiTheme="minorHAnsi" w:eastAsiaTheme="minorHAnsi" w:hAnsiTheme="minorHAnsi" w:cstheme="minorBidi"/>
          <w:b w:val="0"/>
          <w:bCs w:val="0"/>
          <w:color w:val="auto"/>
        </w:rPr>
        <w:commentReference w:id="8"/>
      </w:r>
    </w:p>
    <w:p w14:paraId="20599D42" w14:textId="29352B00" w:rsidR="00271C35" w:rsidRPr="00D32F08" w:rsidRDefault="00E6293B" w:rsidP="009047B2">
      <w:pPr>
        <w:rPr>
          <w:lang w:val="en-GB"/>
        </w:rPr>
      </w:pPr>
      <w:r>
        <w:rPr>
          <w:lang w:val="en-GB"/>
        </w:rPr>
        <w:t>Considering that the project participants have some motivation and knowledge towards being green, it will be interesting to see how they respond to the gamification element of the system. Our hypothesis is that it will increase participation towards the goals of the scheduling the different tasks, but it will also influence them to change habits towards using less energy over all. Hopefully, the participants will strive towards increasing the score of the remaining elemen</w:t>
      </w:r>
      <w:r w:rsidR="00A355B7">
        <w:rPr>
          <w:lang w:val="en-GB"/>
        </w:rPr>
        <w:t>ts beside the PV production, grid power import and scheduling. This will ultimately have a positive result on the energy consumption in the household.</w:t>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9"/>
      <w:commentRangeStart w:id="10"/>
      <w:r w:rsidRPr="00D32F08">
        <w:rPr>
          <w:rFonts w:asciiTheme="minorHAnsi" w:hAnsiTheme="minorHAnsi"/>
          <w:lang w:val="en-GB"/>
        </w:rPr>
        <w:t>Study design</w:t>
      </w:r>
      <w:commentRangeEnd w:id="9"/>
      <w:r w:rsidR="00CF7999" w:rsidRPr="00D32F08">
        <w:rPr>
          <w:rStyle w:val="Merknadsreferanse"/>
          <w:rFonts w:asciiTheme="minorHAnsi" w:eastAsiaTheme="minorHAnsi" w:hAnsiTheme="minorHAnsi" w:cstheme="minorBidi"/>
          <w:b w:val="0"/>
          <w:bCs w:val="0"/>
          <w:color w:val="auto"/>
          <w:lang w:val="en-GB"/>
        </w:rPr>
        <w:commentReference w:id="9"/>
      </w:r>
      <w:commentRangeEnd w:id="10"/>
      <w:r w:rsidR="00C66D54">
        <w:rPr>
          <w:rStyle w:val="Merknadsreferanse"/>
          <w:rFonts w:asciiTheme="minorHAnsi" w:eastAsiaTheme="minorHAnsi" w:hAnsiTheme="minorHAnsi" w:cstheme="minorBidi"/>
          <w:b w:val="0"/>
          <w:bCs w:val="0"/>
          <w:color w:val="auto"/>
        </w:rPr>
        <w:commentReference w:id="10"/>
      </w:r>
    </w:p>
    <w:p w14:paraId="07ABD1DB" w14:textId="77777777" w:rsidR="00DC4280" w:rsidRDefault="00BA7AE1" w:rsidP="009047B2">
      <w:pPr>
        <w:rPr>
          <w:lang w:val="en-GB"/>
        </w:rPr>
      </w:pPr>
      <w:r>
        <w:rPr>
          <w:lang w:val="en-GB"/>
        </w:rPr>
        <w:t>This study will evaluate the implementation through the use of</w:t>
      </w:r>
      <w:r w:rsidR="00664528">
        <w:rPr>
          <w:lang w:val="en-GB"/>
        </w:rPr>
        <w:t xml:space="preserve"> focus group, a</w:t>
      </w:r>
      <w:r>
        <w:rPr>
          <w:lang w:val="en-GB"/>
        </w:rPr>
        <w:t xml:space="preserve"> questionaires and in</w:t>
      </w:r>
      <w:r w:rsidR="00664528">
        <w:rPr>
          <w:lang w:val="en-GB"/>
        </w:rPr>
        <w:t>t</w:t>
      </w:r>
      <w:r>
        <w:rPr>
          <w:lang w:val="en-GB"/>
        </w:rPr>
        <w:t xml:space="preserve">erviews. </w:t>
      </w:r>
    </w:p>
    <w:p w14:paraId="40ABE605" w14:textId="54006DB2" w:rsidR="00797C30" w:rsidRPr="00D32F08" w:rsidRDefault="00DC4280" w:rsidP="009047B2">
      <w:pPr>
        <w:rPr>
          <w:lang w:val="en-GB"/>
        </w:rPr>
      </w:pPr>
      <w:r>
        <w:rPr>
          <w:lang w:val="en-GB"/>
        </w:rPr>
        <w:t xml:space="preserve">The focus group is a mixture of the organizers of the project and the participants. The implementation will be presented to the focus group in mid May. </w:t>
      </w:r>
    </w:p>
    <w:p w14:paraId="1DA421F7" w14:textId="77777777" w:rsidR="007453D2" w:rsidRPr="00D32F08" w:rsidRDefault="007453D2" w:rsidP="009047B2">
      <w:pPr>
        <w:pStyle w:val="Overskrift4"/>
        <w:rPr>
          <w:rFonts w:asciiTheme="minorHAnsi" w:hAnsiTheme="minorHAnsi"/>
          <w:lang w:val="en-GB"/>
        </w:rPr>
      </w:pPr>
      <w:commentRangeStart w:id="11"/>
      <w:commentRangeStart w:id="12"/>
      <w:r w:rsidRPr="00D32F08">
        <w:rPr>
          <w:rFonts w:asciiTheme="minorHAnsi" w:hAnsiTheme="minorHAnsi"/>
          <w:lang w:val="en-GB"/>
        </w:rPr>
        <w:t xml:space="preserve">Description of Technology to be </w:t>
      </w:r>
      <w:proofErr w:type="gramStart"/>
      <w:r w:rsidRPr="00D32F08">
        <w:rPr>
          <w:rFonts w:asciiTheme="minorHAnsi" w:hAnsiTheme="minorHAnsi"/>
          <w:lang w:val="en-GB"/>
        </w:rPr>
        <w:t>Evaluated</w:t>
      </w:r>
      <w:commentRangeEnd w:id="11"/>
      <w:proofErr w:type="gramEnd"/>
      <w:r w:rsidRPr="00D32F08">
        <w:rPr>
          <w:rStyle w:val="Merknadsreferanse"/>
          <w:rFonts w:asciiTheme="minorHAnsi" w:eastAsiaTheme="minorHAnsi" w:hAnsiTheme="minorHAnsi" w:cstheme="minorBidi"/>
          <w:b w:val="0"/>
          <w:bCs w:val="0"/>
          <w:color w:val="auto"/>
          <w:lang w:val="en-GB"/>
        </w:rPr>
        <w:commentReference w:id="11"/>
      </w:r>
      <w:commentRangeEnd w:id="12"/>
      <w:r w:rsidR="00C66D54">
        <w:rPr>
          <w:rStyle w:val="Merknadsreferanse"/>
          <w:rFonts w:asciiTheme="minorHAnsi" w:eastAsiaTheme="minorHAnsi" w:hAnsiTheme="minorHAnsi" w:cstheme="minorBidi"/>
          <w:b w:val="0"/>
          <w:bCs w:val="0"/>
          <w:i w:val="0"/>
          <w:iCs w:val="0"/>
          <w:color w:val="auto"/>
        </w:rPr>
        <w:commentReference w:id="12"/>
      </w:r>
    </w:p>
    <w:p w14:paraId="581E1C12" w14:textId="7C72E809" w:rsidR="00AF2776" w:rsidRDefault="00AF2776" w:rsidP="009047B2">
      <w:pPr>
        <w:rPr>
          <w:lang w:val="en-GB"/>
        </w:rPr>
      </w:pPr>
      <w:r>
        <w:rPr>
          <w:lang w:val="en-GB"/>
        </w:rPr>
        <w:t xml:space="preserve"> Emoncms</w:t>
      </w:r>
    </w:p>
    <w:p w14:paraId="5F3C9C13" w14:textId="3221C19F" w:rsidR="00AF2776" w:rsidRDefault="00AF2776" w:rsidP="009047B2">
      <w:pPr>
        <w:rPr>
          <w:lang w:val="en-GB"/>
        </w:rPr>
      </w:pPr>
      <w:r>
        <w:rPr>
          <w:lang w:val="en-GB"/>
        </w:rPr>
        <w:t>Boostrap</w:t>
      </w:r>
    </w:p>
    <w:p w14:paraId="333C7A04" w14:textId="2F7B8F1F" w:rsidR="00AF2776" w:rsidRDefault="00AF2776" w:rsidP="009047B2">
      <w:pPr>
        <w:rPr>
          <w:lang w:val="en-GB"/>
        </w:rPr>
      </w:pPr>
      <w:r>
        <w:rPr>
          <w:lang w:val="en-GB"/>
        </w:rPr>
        <w:t>Jquery</w:t>
      </w:r>
    </w:p>
    <w:p w14:paraId="540DC641" w14:textId="365E54D9" w:rsidR="00AF2776" w:rsidRDefault="00AF2776" w:rsidP="009047B2">
      <w:pPr>
        <w:rPr>
          <w:lang w:val="en-GB"/>
        </w:rPr>
      </w:pPr>
      <w:r>
        <w:rPr>
          <w:lang w:val="en-GB"/>
        </w:rPr>
        <w:t>Flot</w:t>
      </w:r>
    </w:p>
    <w:p w14:paraId="322E5421" w14:textId="760A247F" w:rsidR="00AF2776" w:rsidRPr="00D32F08" w:rsidRDefault="00AF2776" w:rsidP="009047B2">
      <w:pPr>
        <w:rPr>
          <w:lang w:val="en-GB"/>
        </w:rPr>
      </w:pPr>
      <w:r>
        <w:rPr>
          <w:lang w:val="en-GB"/>
        </w:rPr>
        <w:t>Weather.yahoo</w:t>
      </w:r>
    </w:p>
    <w:p w14:paraId="6E6F4816" w14:textId="77777777" w:rsidR="007453D2" w:rsidRPr="00D32F08" w:rsidRDefault="007453D2" w:rsidP="009047B2">
      <w:pPr>
        <w:pStyle w:val="Overskrift4"/>
        <w:rPr>
          <w:rFonts w:asciiTheme="minorHAnsi" w:hAnsiTheme="minorHAnsi"/>
          <w:lang w:val="en-GB"/>
        </w:rPr>
      </w:pPr>
      <w:commentRangeStart w:id="13"/>
      <w:commentRangeStart w:id="14"/>
      <w:r w:rsidRPr="00D32F08">
        <w:rPr>
          <w:rFonts w:asciiTheme="minorHAnsi" w:hAnsiTheme="minorHAnsi"/>
          <w:lang w:val="en-GB"/>
        </w:rPr>
        <w:t>Level of maturity required from the technology to be tested</w:t>
      </w:r>
      <w:commentRangeEnd w:id="13"/>
      <w:r w:rsidRPr="00D32F08">
        <w:rPr>
          <w:rStyle w:val="Merknadsreferanse"/>
          <w:rFonts w:asciiTheme="minorHAnsi" w:eastAsiaTheme="minorHAnsi" w:hAnsiTheme="minorHAnsi" w:cstheme="minorBidi"/>
          <w:b w:val="0"/>
          <w:bCs w:val="0"/>
          <w:color w:val="auto"/>
          <w:lang w:val="en-GB"/>
        </w:rPr>
        <w:commentReference w:id="13"/>
      </w:r>
      <w:commentRangeEnd w:id="14"/>
      <w:r w:rsidR="00C66D54">
        <w:rPr>
          <w:rStyle w:val="Merknadsreferanse"/>
          <w:rFonts w:asciiTheme="minorHAnsi" w:eastAsiaTheme="minorHAnsi" w:hAnsiTheme="minorHAnsi" w:cstheme="minorBidi"/>
          <w:b w:val="0"/>
          <w:bCs w:val="0"/>
          <w:i w:val="0"/>
          <w:iCs w:val="0"/>
          <w:color w:val="auto"/>
        </w:rPr>
        <w:commentReference w:id="14"/>
      </w:r>
    </w:p>
    <w:p w14:paraId="3E2D7279" w14:textId="4BECD7C2" w:rsidR="00023869" w:rsidRPr="00D32F08" w:rsidRDefault="00B13810" w:rsidP="009047B2">
      <w:pPr>
        <w:rPr>
          <w:lang w:val="en-GB"/>
        </w:rPr>
      </w:pPr>
      <w:r>
        <w:rPr>
          <w:lang w:val="en-GB"/>
        </w:rPr>
        <w:t xml:space="preserve">The whole revision of the GUI is to lower the </w:t>
      </w:r>
      <w:r w:rsidR="00AF2776">
        <w:rPr>
          <w:lang w:val="en-GB"/>
        </w:rPr>
        <w:t>comlexity of the different elements. By using a more playful design and icons, we hope to make the system more intuitive and usability.</w:t>
      </w:r>
    </w:p>
    <w:p w14:paraId="708D56CF" w14:textId="77777777" w:rsidR="007453D2" w:rsidRPr="00D32F08" w:rsidRDefault="007453D2" w:rsidP="009047B2">
      <w:pPr>
        <w:pStyle w:val="Overskrift4"/>
        <w:rPr>
          <w:rFonts w:asciiTheme="minorHAnsi" w:hAnsiTheme="minorHAnsi"/>
          <w:lang w:val="en-GB"/>
        </w:rPr>
      </w:pPr>
      <w:commentRangeStart w:id="16"/>
      <w:r w:rsidRPr="00D32F08">
        <w:rPr>
          <w:rFonts w:asciiTheme="minorHAnsi" w:hAnsiTheme="minorHAnsi"/>
          <w:lang w:val="en-GB"/>
        </w:rPr>
        <w:lastRenderedPageBreak/>
        <w:t>Alternative technologies</w:t>
      </w:r>
      <w:commentRangeEnd w:id="16"/>
      <w:r w:rsidRPr="00D32F08">
        <w:rPr>
          <w:rStyle w:val="Merknadsreferanse"/>
          <w:rFonts w:asciiTheme="minorHAnsi" w:eastAsiaTheme="minorHAnsi" w:hAnsiTheme="minorHAnsi" w:cstheme="minorBidi"/>
          <w:b w:val="0"/>
          <w:bCs w:val="0"/>
          <w:color w:val="auto"/>
          <w:lang w:val="en-GB"/>
        </w:rPr>
        <w:commentReference w:id="16"/>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Study population</w:t>
      </w:r>
      <w:commentRangeEnd w:id="17"/>
      <w:r w:rsidR="00CE1041" w:rsidRPr="00D32F08">
        <w:rPr>
          <w:rStyle w:val="Merknadsreferanse"/>
          <w:rFonts w:asciiTheme="minorHAnsi" w:eastAsiaTheme="minorHAnsi" w:hAnsiTheme="minorHAnsi" w:cstheme="minorBidi"/>
          <w:b w:val="0"/>
          <w:bCs w:val="0"/>
          <w:color w:val="auto"/>
          <w:lang w:val="en-GB"/>
        </w:rPr>
        <w:commentReference w:id="17"/>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Sample size and statistical power</w:t>
      </w:r>
      <w:commentRangeEnd w:id="18"/>
      <w:r w:rsidR="007A688E" w:rsidRPr="00D32F08">
        <w:rPr>
          <w:rStyle w:val="Merknadsreferanse"/>
          <w:rFonts w:asciiTheme="minorHAnsi" w:eastAsiaTheme="minorHAnsi" w:hAnsiTheme="minorHAnsi" w:cstheme="minorBidi"/>
          <w:b w:val="0"/>
          <w:bCs w:val="0"/>
          <w:color w:val="auto"/>
          <w:lang w:val="en-GB"/>
        </w:rPr>
        <w:commentReference w:id="18"/>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Subjects: selection and definitions</w:t>
      </w:r>
      <w:commentRangeEnd w:id="19"/>
      <w:r w:rsidR="0062741C" w:rsidRPr="00D32F08">
        <w:rPr>
          <w:rStyle w:val="Merknadsreferanse"/>
          <w:rFonts w:asciiTheme="minorHAnsi" w:eastAsiaTheme="minorHAnsi" w:hAnsiTheme="minorHAnsi" w:cstheme="minorBidi"/>
          <w:b w:val="0"/>
          <w:bCs w:val="0"/>
          <w:color w:val="auto"/>
          <w:lang w:val="en-GB"/>
        </w:rPr>
        <w:commentReference w:id="19"/>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collection methods: measurements, definition</w:t>
      </w:r>
      <w:commentRangeEnd w:id="20"/>
      <w:r w:rsidR="009467EF" w:rsidRPr="00D32F08">
        <w:rPr>
          <w:rStyle w:val="Merknadsreferanse"/>
          <w:rFonts w:asciiTheme="minorHAnsi" w:eastAsiaTheme="minorHAnsi" w:hAnsiTheme="minorHAnsi" w:cstheme="minorBidi"/>
          <w:b w:val="0"/>
          <w:bCs w:val="0"/>
          <w:color w:val="auto"/>
          <w:lang w:val="en-GB"/>
        </w:rPr>
        <w:commentReference w:id="20"/>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Data management and statistical analysis</w:t>
      </w:r>
      <w:commentRangeEnd w:id="21"/>
      <w:r w:rsidR="00136A4F" w:rsidRPr="00D32F08">
        <w:rPr>
          <w:rStyle w:val="Merknadsreferanse"/>
          <w:rFonts w:asciiTheme="minorHAnsi" w:eastAsiaTheme="minorHAnsi" w:hAnsiTheme="minorHAnsi" w:cstheme="minorBidi"/>
          <w:b w:val="0"/>
          <w:bCs w:val="0"/>
          <w:color w:val="auto"/>
          <w:lang w:val="en-GB"/>
        </w:rPr>
        <w:commentReference w:id="21"/>
      </w:r>
    </w:p>
    <w:p w14:paraId="487DD98C" w14:textId="3B775E5F" w:rsidR="00B47060" w:rsidRPr="00D32F08" w:rsidRDefault="00AF2776" w:rsidP="009047B2">
      <w:pPr>
        <w:rPr>
          <w:lang w:val="en-GB"/>
        </w:rPr>
      </w:pPr>
      <w:r>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2"/>
      <w:r w:rsidRPr="00D32F08">
        <w:rPr>
          <w:rFonts w:asciiTheme="minorHAnsi" w:hAnsiTheme="minorHAnsi"/>
          <w:lang w:val="en-GB"/>
        </w:rPr>
        <w:t>Duration of the study (timeline)</w:t>
      </w:r>
      <w:commentRangeEnd w:id="22"/>
      <w:r w:rsidR="008764E3" w:rsidRPr="00D32F08">
        <w:rPr>
          <w:rStyle w:val="Merknadsreferanse"/>
          <w:rFonts w:asciiTheme="minorHAnsi" w:eastAsiaTheme="minorHAnsi" w:hAnsiTheme="minorHAnsi" w:cstheme="minorBidi"/>
          <w:b w:val="0"/>
          <w:bCs w:val="0"/>
          <w:color w:val="auto"/>
          <w:lang w:val="en-GB"/>
        </w:rPr>
        <w:commentReference w:id="22"/>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3"/>
      <w:r w:rsidRPr="00D32F08">
        <w:rPr>
          <w:rFonts w:asciiTheme="minorHAnsi" w:hAnsiTheme="minorHAnsi"/>
          <w:lang w:val="en-GB"/>
        </w:rPr>
        <w:t>Strengths and limitations</w:t>
      </w:r>
      <w:commentRangeEnd w:id="23"/>
      <w:r w:rsidR="009B1465" w:rsidRPr="00D32F08">
        <w:rPr>
          <w:rStyle w:val="Merknadsreferanse"/>
          <w:rFonts w:asciiTheme="minorHAnsi" w:eastAsiaTheme="minorHAnsi" w:hAnsiTheme="minorHAnsi" w:cstheme="minorBidi"/>
          <w:b w:val="0"/>
          <w:bCs w:val="0"/>
          <w:color w:val="auto"/>
          <w:lang w:val="en-GB"/>
        </w:rPr>
        <w:commentReference w:id="23"/>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y to observe the habits before the intervention, during the intervention and post intervention. The longer the observation study, the more accurate data will be gathered.</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lastRenderedPageBreak/>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B13810" w:rsidRPr="007F139D" w:rsidRDefault="00B13810">
      <w:pPr>
        <w:pStyle w:val="Merknadstekst"/>
        <w:rPr>
          <w:lang w:val="en-GB"/>
        </w:rPr>
      </w:pPr>
      <w:r>
        <w:rPr>
          <w:rStyle w:val="Merknadsreferanse"/>
        </w:rPr>
        <w:annotationRef/>
      </w:r>
      <w:r w:rsidRPr="007F139D">
        <w:rPr>
          <w:lang w:val="en-GB"/>
        </w:rPr>
        <w:t>New addition.</w:t>
      </w:r>
    </w:p>
  </w:comment>
  <w:comment w:id="1" w:author="Franang Thomas" w:date="2015-04-23T09:44:00Z" w:initials="FT">
    <w:p w14:paraId="7CB22913" w14:textId="4C394299" w:rsidR="00B13810" w:rsidRDefault="00B13810">
      <w:pPr>
        <w:pStyle w:val="Merknadstekst"/>
      </w:pPr>
      <w:r>
        <w:rPr>
          <w:rStyle w:val="Merknadsreferanse"/>
        </w:rPr>
        <w:annotationRef/>
      </w:r>
      <w:r>
        <w:t>Maybe one questionaire when they are presented with the implementation, and one after? Also interviews?</w:t>
      </w:r>
    </w:p>
  </w:comment>
  <w:comment w:id="2" w:author="Babak Farshchian" w:date="2013-11-21T10:07:00Z" w:initials="BabakF">
    <w:p w14:paraId="16E9BB16" w14:textId="77777777" w:rsidR="00B13810" w:rsidRPr="006932BD" w:rsidRDefault="00B13810">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B13810" w:rsidRPr="00864C32" w:rsidRDefault="00B13810">
      <w:pPr>
        <w:pStyle w:val="Merknadstekst"/>
        <w:rPr>
          <w:lang w:val="en-US"/>
        </w:rPr>
      </w:pPr>
      <w:r>
        <w:rPr>
          <w:rStyle w:val="Merknadsreferanse"/>
        </w:rPr>
        <w:annotationRef/>
      </w:r>
      <w:r w:rsidRPr="00864C32">
        <w:rPr>
          <w:lang w:val="en-US"/>
        </w:rPr>
        <w:t xml:space="preserve">The research question that they study aims to answer. </w:t>
      </w:r>
    </w:p>
  </w:comment>
  <w:comment w:id="4" w:author="Franang Thomas" w:date="2015-04-23T11:42:00Z" w:initials="FT">
    <w:p w14:paraId="00AAB427" w14:textId="08C03204" w:rsidR="00C66D54" w:rsidRDefault="00C66D54">
      <w:pPr>
        <w:pStyle w:val="Merknadstekst"/>
      </w:pPr>
      <w:r>
        <w:rPr>
          <w:rStyle w:val="Merknadsreferanse"/>
        </w:rPr>
        <w:annotationRef/>
      </w:r>
      <w:r>
        <w:t>New</w:t>
      </w:r>
    </w:p>
  </w:comment>
  <w:comment w:id="5" w:author="Babak Farshchian" w:date="2013-11-21T10:11:00Z" w:initials="BabakF">
    <w:p w14:paraId="650738F9" w14:textId="77777777" w:rsidR="00B13810" w:rsidRPr="00586A74" w:rsidRDefault="00B13810">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6" w:author="Franang Thomas" w:date="2015-04-23T11:43:00Z" w:initials="FT">
    <w:p w14:paraId="504B8653" w14:textId="7EFAA43B" w:rsidR="00C66D54" w:rsidRDefault="00C66D54">
      <w:pPr>
        <w:pStyle w:val="Merknadstekst"/>
      </w:pPr>
      <w:r>
        <w:rPr>
          <w:rStyle w:val="Merknadsreferanse"/>
        </w:rPr>
        <w:annotationRef/>
      </w:r>
      <w:r>
        <w:t>Updated</w:t>
      </w:r>
    </w:p>
  </w:comment>
  <w:comment w:id="7" w:author="Babak Farshchian" w:date="2013-11-21T10:17:00Z" w:initials="BabakF">
    <w:p w14:paraId="6121A356" w14:textId="77777777" w:rsidR="00B13810" w:rsidRDefault="00B13810">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B13810" w:rsidRPr="00E73DF0" w:rsidRDefault="00B13810">
      <w:pPr>
        <w:pStyle w:val="Merknadstekst"/>
        <w:rPr>
          <w:lang w:val="en-US"/>
        </w:rPr>
      </w:pPr>
      <w:r>
        <w:rPr>
          <w:lang w:val="en-US"/>
        </w:rPr>
        <w:t>The aims are steps needed in order to refute the null hypotheses. It is mainly a mini study design.</w:t>
      </w:r>
    </w:p>
  </w:comment>
  <w:comment w:id="8" w:author="Franang Thomas" w:date="2015-04-23T11:43:00Z" w:initials="FT">
    <w:p w14:paraId="707B7021" w14:textId="1B54183E" w:rsidR="00C66D54" w:rsidRDefault="00C66D54">
      <w:pPr>
        <w:pStyle w:val="Merknadstekst"/>
      </w:pPr>
      <w:r>
        <w:rPr>
          <w:rStyle w:val="Merknadsreferanse"/>
        </w:rPr>
        <w:annotationRef/>
      </w:r>
      <w:r>
        <w:t>Updated</w:t>
      </w:r>
    </w:p>
  </w:comment>
  <w:comment w:id="9" w:author="Babak Farshchian" w:date="2013-11-21T10:27:00Z" w:initials="BabakF">
    <w:p w14:paraId="00566055" w14:textId="77777777" w:rsidR="00B13810" w:rsidRPr="009467EF" w:rsidRDefault="00B13810">
      <w:pPr>
        <w:pStyle w:val="Merknadstekst"/>
        <w:rPr>
          <w:lang w:val="en-US"/>
        </w:rPr>
      </w:pPr>
      <w:r>
        <w:rPr>
          <w:rStyle w:val="Merknadsreferanse"/>
        </w:rPr>
        <w:annotationRef/>
      </w:r>
      <w:r w:rsidRPr="009467EF">
        <w:rPr>
          <w:lang w:val="en-US"/>
        </w:rPr>
        <w:t>Is this a lab experiment, a focus group, an observational study, a case study?</w:t>
      </w:r>
    </w:p>
  </w:comment>
  <w:comment w:id="10" w:author="Franang Thomas" w:date="2015-04-23T11:43:00Z" w:initials="FT">
    <w:p w14:paraId="7218A8A3" w14:textId="2769DA11" w:rsidR="00C66D54" w:rsidRDefault="00C66D54">
      <w:pPr>
        <w:pStyle w:val="Merknadstekst"/>
      </w:pPr>
      <w:r>
        <w:rPr>
          <w:rStyle w:val="Merknadsreferanse"/>
        </w:rPr>
        <w:annotationRef/>
      </w:r>
      <w:r>
        <w:t>Updated</w:t>
      </w:r>
    </w:p>
  </w:comment>
  <w:comment w:id="11" w:author="Babak Farshchian" w:date="2014-11-21T14:46:00Z" w:initials="BabakF">
    <w:p w14:paraId="0CBA5082" w14:textId="77777777" w:rsidR="00B13810" w:rsidRPr="00C35134" w:rsidRDefault="00B13810"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2" w:author="Franang Thomas" w:date="2015-04-23T11:44:00Z" w:initials="FT">
    <w:p w14:paraId="02D2A0B0" w14:textId="5D35B475" w:rsidR="00C66D54" w:rsidRDefault="00C66D54">
      <w:pPr>
        <w:pStyle w:val="Merknadstekst"/>
      </w:pPr>
      <w:r>
        <w:rPr>
          <w:rStyle w:val="Merknadsreferanse"/>
        </w:rPr>
        <w:annotationRef/>
      </w:r>
      <w:r>
        <w:t>Updated</w:t>
      </w:r>
    </w:p>
  </w:comment>
  <w:comment w:id="13" w:author="Babak Farshchian" w:date="2014-11-21T14:46:00Z" w:initials="BabakF">
    <w:p w14:paraId="62AF4479" w14:textId="77777777" w:rsidR="00B13810" w:rsidRPr="00ED5C1D" w:rsidRDefault="00B13810"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4" w:author="Franang Thomas" w:date="2015-04-23T11:44:00Z" w:initials="FT">
    <w:p w14:paraId="7058C66A" w14:textId="37E5A9EF" w:rsidR="00C66D54" w:rsidRDefault="00C66D54">
      <w:pPr>
        <w:pStyle w:val="Merknadstekst"/>
      </w:pPr>
      <w:r>
        <w:rPr>
          <w:rStyle w:val="Merknadsreferanse"/>
        </w:rPr>
        <w:annotationRef/>
      </w:r>
      <w:r>
        <w:t>Updated</w:t>
      </w:r>
      <w:bookmarkStart w:id="15" w:name="_GoBack"/>
      <w:bookmarkEnd w:id="15"/>
    </w:p>
  </w:comment>
  <w:comment w:id="16" w:author="Babak Farshchian" w:date="2014-11-21T14:46:00Z" w:initials="BabakF">
    <w:p w14:paraId="78E2B57A" w14:textId="77777777" w:rsidR="00B13810" w:rsidRPr="00ED5C1D" w:rsidRDefault="00B13810"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7" w:author="Babak Farshchian" w:date="2013-11-21T10:19:00Z" w:initials="BabakF">
    <w:p w14:paraId="2C5910F1" w14:textId="77777777" w:rsidR="00B13810" w:rsidRPr="00CE1041" w:rsidRDefault="00B13810">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8" w:author="Babak Farshchian" w:date="2013-11-21T10:23:00Z" w:initials="BabakF">
    <w:p w14:paraId="6FEBBEB2" w14:textId="77777777" w:rsidR="00B13810" w:rsidRPr="007A688E" w:rsidRDefault="00B13810">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9" w:author="Babak Farshchian" w:date="2013-11-21T10:25:00Z" w:initials="BabakF">
    <w:p w14:paraId="41FFA801" w14:textId="77777777" w:rsidR="00B13810" w:rsidRPr="0062741C" w:rsidRDefault="00B13810">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20" w:author="Babak Farshchian" w:date="2013-11-21T10:28:00Z" w:initials="BabakF">
    <w:p w14:paraId="07DCF33A" w14:textId="77777777" w:rsidR="00B13810" w:rsidRPr="009467EF" w:rsidRDefault="00B13810">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1" w:author="Babak Farshchian" w:date="2013-11-21T10:46:00Z" w:initials="BabakF">
    <w:p w14:paraId="426BA8C6" w14:textId="77777777" w:rsidR="00B13810" w:rsidRPr="00136A4F" w:rsidRDefault="00B13810">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2" w:author="Babak Farshchian" w:date="2013-11-21T10:51:00Z" w:initials="BabakF">
    <w:p w14:paraId="37369051" w14:textId="77777777" w:rsidR="00B13810" w:rsidRPr="009B1465" w:rsidRDefault="00B13810">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3" w:author="Babak Farshchian" w:date="2013-11-21T10:55:00Z" w:initials="BabakF">
    <w:p w14:paraId="434B4BD7" w14:textId="77777777" w:rsidR="00B13810" w:rsidRPr="009B1465" w:rsidRDefault="00B13810">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4" w:author="Babak Farshchian" w:date="2013-11-21T11:05:00Z" w:initials="BabakF">
    <w:p w14:paraId="3AA95DD5" w14:textId="77777777" w:rsidR="00B13810" w:rsidRPr="000A5D49" w:rsidRDefault="00B13810">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B13810" w:rsidRPr="00503EE3" w:rsidRDefault="00B13810">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16E9BB16" w15:done="0"/>
  <w15:commentEx w15:paraId="1FBB06F9" w15:done="0"/>
  <w15:commentEx w15:paraId="5B45A004" w15:done="0"/>
  <w15:commentEx w15:paraId="650738F9" w15:done="0"/>
  <w15:commentEx w15:paraId="0855751C" w15:done="0"/>
  <w15:commentEx w15:paraId="45BE6E82" w15:done="0"/>
  <w15:commentEx w15:paraId="10B73D1D" w15:done="0"/>
  <w15:commentEx w15:paraId="1291CCBA" w15:done="0"/>
  <w15:commentEx w15:paraId="6284163F" w15:done="0"/>
  <w15:commentEx w15:paraId="1521AB10" w15:done="0"/>
  <w15:commentEx w15:paraId="00566055" w15:done="0"/>
  <w15:commentEx w15:paraId="0CBA5082" w15:done="0"/>
  <w15:commentEx w15:paraId="62AF4479"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7F46EC13"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9A16E458"/>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24AEB"/>
    <w:rsid w:val="000776B7"/>
    <w:rsid w:val="0008689F"/>
    <w:rsid w:val="000A385A"/>
    <w:rsid w:val="000A5D49"/>
    <w:rsid w:val="000E019B"/>
    <w:rsid w:val="0010461C"/>
    <w:rsid w:val="00111CCE"/>
    <w:rsid w:val="00124B02"/>
    <w:rsid w:val="00136A4F"/>
    <w:rsid w:val="00175AB2"/>
    <w:rsid w:val="001865B3"/>
    <w:rsid w:val="00222F62"/>
    <w:rsid w:val="00263EBC"/>
    <w:rsid w:val="002672F6"/>
    <w:rsid w:val="00271C35"/>
    <w:rsid w:val="002749A7"/>
    <w:rsid w:val="0028361C"/>
    <w:rsid w:val="002A45A0"/>
    <w:rsid w:val="00302BDF"/>
    <w:rsid w:val="00326DF4"/>
    <w:rsid w:val="0039061C"/>
    <w:rsid w:val="003A21F6"/>
    <w:rsid w:val="003E349C"/>
    <w:rsid w:val="00415873"/>
    <w:rsid w:val="004237CC"/>
    <w:rsid w:val="00432290"/>
    <w:rsid w:val="00491108"/>
    <w:rsid w:val="00492805"/>
    <w:rsid w:val="0049451A"/>
    <w:rsid w:val="004A4D86"/>
    <w:rsid w:val="004C0CE7"/>
    <w:rsid w:val="004F372C"/>
    <w:rsid w:val="00503EE3"/>
    <w:rsid w:val="00567F5E"/>
    <w:rsid w:val="00573F84"/>
    <w:rsid w:val="00586A74"/>
    <w:rsid w:val="005A6EBC"/>
    <w:rsid w:val="005C356D"/>
    <w:rsid w:val="0062741C"/>
    <w:rsid w:val="006602A9"/>
    <w:rsid w:val="00664528"/>
    <w:rsid w:val="006932BD"/>
    <w:rsid w:val="006A6A97"/>
    <w:rsid w:val="006A7CDE"/>
    <w:rsid w:val="006E4EA2"/>
    <w:rsid w:val="00706C04"/>
    <w:rsid w:val="00721B8D"/>
    <w:rsid w:val="007453D2"/>
    <w:rsid w:val="00751B08"/>
    <w:rsid w:val="007550DE"/>
    <w:rsid w:val="00797C30"/>
    <w:rsid w:val="007A2E8D"/>
    <w:rsid w:val="007A688E"/>
    <w:rsid w:val="007D6D85"/>
    <w:rsid w:val="007F139D"/>
    <w:rsid w:val="008012B2"/>
    <w:rsid w:val="00804BC8"/>
    <w:rsid w:val="008450AE"/>
    <w:rsid w:val="00864C32"/>
    <w:rsid w:val="008764E3"/>
    <w:rsid w:val="008B79F9"/>
    <w:rsid w:val="008E2662"/>
    <w:rsid w:val="009047B2"/>
    <w:rsid w:val="009243FB"/>
    <w:rsid w:val="009256AB"/>
    <w:rsid w:val="009467EF"/>
    <w:rsid w:val="0096183B"/>
    <w:rsid w:val="009A19D9"/>
    <w:rsid w:val="009A347E"/>
    <w:rsid w:val="009A4A87"/>
    <w:rsid w:val="009B1465"/>
    <w:rsid w:val="009F1B44"/>
    <w:rsid w:val="00A355B7"/>
    <w:rsid w:val="00A7625B"/>
    <w:rsid w:val="00AD1E78"/>
    <w:rsid w:val="00AF2776"/>
    <w:rsid w:val="00AF7EC4"/>
    <w:rsid w:val="00B0583D"/>
    <w:rsid w:val="00B06ED2"/>
    <w:rsid w:val="00B13810"/>
    <w:rsid w:val="00B47060"/>
    <w:rsid w:val="00B97539"/>
    <w:rsid w:val="00BA7AE1"/>
    <w:rsid w:val="00BD540B"/>
    <w:rsid w:val="00BE6F99"/>
    <w:rsid w:val="00BF0607"/>
    <w:rsid w:val="00C35134"/>
    <w:rsid w:val="00C655BC"/>
    <w:rsid w:val="00C66D54"/>
    <w:rsid w:val="00C7420A"/>
    <w:rsid w:val="00C906AC"/>
    <w:rsid w:val="00CC5E70"/>
    <w:rsid w:val="00CE1041"/>
    <w:rsid w:val="00CF59A5"/>
    <w:rsid w:val="00CF7999"/>
    <w:rsid w:val="00D20A4D"/>
    <w:rsid w:val="00D32F08"/>
    <w:rsid w:val="00D80DC8"/>
    <w:rsid w:val="00DA0884"/>
    <w:rsid w:val="00DA7D97"/>
    <w:rsid w:val="00DC4280"/>
    <w:rsid w:val="00DC6FC7"/>
    <w:rsid w:val="00E113B5"/>
    <w:rsid w:val="00E6293B"/>
    <w:rsid w:val="00E73DF0"/>
    <w:rsid w:val="00E95246"/>
    <w:rsid w:val="00EB5EB8"/>
    <w:rsid w:val="00ED5C1D"/>
    <w:rsid w:val="00EE783E"/>
    <w:rsid w:val="00F264B2"/>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61943-4483-364E-8DAF-091A8C61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2419</Words>
  <Characters>12824</Characters>
  <Application>Microsoft Macintosh Word</Application>
  <DocSecurity>0</DocSecurity>
  <Lines>106</Lines>
  <Paragraphs>30</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6</cp:revision>
  <dcterms:created xsi:type="dcterms:W3CDTF">2015-04-23T07:47:00Z</dcterms:created>
  <dcterms:modified xsi:type="dcterms:W3CDTF">2015-04-23T09:44:00Z</dcterms:modified>
</cp:coreProperties>
</file>