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 xml:space="preserve">
  <w:body>
    <w:p w14:paraId="161E8D40" w14:textId="77777777" w:rsidRDefault="00500C30" w:rsidP="00500C30">
      <w:pPr>
        <w:numPr>
          <w:ilvl w:val="0"/>
          <w:numId w:val="1"/>
        </w:numPr>
      </w:pPr>
      <w:r>
        <w:t>Juan Pérez Gómez, 90, etc.</w:t>
      </w:r>
    </w:p>
    <w:p w14:paraId="2D1D9735" w14:textId="77777777" w:rsidRDefault="00500C30" w:rsidP="00500C30">
      <w:pPr>
        <w:numPr>
          <w:ilvl w:val="0"/>
          <w:numId w:val="1"/>
        </w:numPr>
      </w:pPr>
      <w:r>
        <w:t>Una tabla con [detalles.tema], [detalles.subtema], etc. dentro de un bloque TBS.</w:t>
      </w:r>
    </w:p>
    <w:p w14:paraId="7199E39B" w14:textId="77777777" w:rsidRDefault="000F755C"/>
    <w:sectPr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1556F"/>
    <w:multiLevelType w:val="multilevel"/>
    <w:tmpl w:val="A1CC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01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30"/>
    <w:rsid w:val="000F755C"/>
    <w:rsid w:val="002E24FC"/>
    <w:rsid w:val="003C5821"/>
    <w:rsid w:val="00444300"/>
    <w:rsid w:val="00500C30"/>
    <w:rsid w:val="008433AA"/>
    <w:rsid w:val="00901DC5"/>
    <w:rsid w:val="009211C6"/>
    <w:rsid w:val="009707DE"/>
    <w:rsid w:val="00973825"/>
    <w:rsid w:val="00B8777C"/>
    <w:rsid w:val="00BC48F8"/>
    <w:rsid w:val="00D30BC1"/>
    <w:rsid w:val="00D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B2D0"/>
  <w15:chartTrackingRefBased/>
  <w15:docId w15:val="{7C113BD8-05ED-4E2B-B2D5-0B3101CC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C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0C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0C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0C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0C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0C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0C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0C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0C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C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0C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0C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0C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0C3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0C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0C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0C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0C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0C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0C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0C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0C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0C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0C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0C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0C3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0C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0C3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0C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Jesús Yam Sánchez;OpenTBS 1.12.0</dc:creator>
  <cp:keywords/>
  <dc:description/>
  <cp:lastModifiedBy>Kevin Jesús Yam Sánchez</cp:lastModifiedBy>
  <cp:revision>3</cp:revision>
  <dcterms:created xsi:type="dcterms:W3CDTF">2025-07-30T20:55:00Z</dcterms:created>
  <dcterms:modified xsi:type="dcterms:W3CDTF">2025-07-30T21:10:00Z</dcterms:modified>
</cp:coreProperties>
</file>