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C05636" w14:textId="77777777" w:rsidR="00A74B04" w:rsidRPr="00A74B04" w:rsidRDefault="00A74B04" w:rsidP="00A74B04">
      <w:pPr>
        <w:rPr>
          <w:b/>
          <w:bCs/>
          <w:lang w:val="pt-BR"/>
        </w:rPr>
      </w:pPr>
      <w:r w:rsidRPr="00A74B04">
        <w:rPr>
          <w:b/>
          <w:bCs/>
          <w:lang w:val="pt-BR"/>
        </w:rPr>
        <w:t>Visão Geral e Arquitetura</w:t>
      </w:r>
    </w:p>
    <w:p w14:paraId="1DB84F61" w14:textId="77777777" w:rsidR="00A74B04" w:rsidRPr="00A74B04" w:rsidRDefault="00A74B04" w:rsidP="00A74B04">
      <w:pPr>
        <w:rPr>
          <w:lang w:val="pt-BR"/>
        </w:rPr>
      </w:pPr>
      <w:r w:rsidRPr="00A74B04">
        <w:rPr>
          <w:lang w:val="pt-BR"/>
        </w:rPr>
        <w:t>O projeto consiste em desenvolver um módulo de autenticação web resiliente, demonstrando a aplicação prática de controles de segurança multicamadas (</w:t>
      </w:r>
      <w:r w:rsidRPr="00A74B04">
        <w:rPr>
          <w:i/>
          <w:iCs/>
          <w:lang w:val="pt-BR"/>
        </w:rPr>
        <w:t>defense in depth</w:t>
      </w:r>
      <w:r w:rsidRPr="00A74B04">
        <w:rPr>
          <w:lang w:val="pt-BR"/>
        </w:rPr>
        <w:t>).</w:t>
      </w:r>
    </w:p>
    <w:p w14:paraId="42C9F628" w14:textId="77777777" w:rsidR="00A74B04" w:rsidRPr="00A74B04" w:rsidRDefault="00A74B04" w:rsidP="00A74B04">
      <w:pPr>
        <w:rPr>
          <w:lang w:val="pt-BR"/>
        </w:rPr>
      </w:pPr>
      <w:r w:rsidRPr="00A74B04">
        <w:rPr>
          <w:lang w:val="pt-BR"/>
        </w:rPr>
        <w:br/>
      </w:r>
    </w:p>
    <w:p w14:paraId="58F54607" w14:textId="77777777" w:rsidR="00A74B04" w:rsidRPr="00A74B04" w:rsidRDefault="00A74B04" w:rsidP="00A74B04">
      <w:pPr>
        <w:numPr>
          <w:ilvl w:val="0"/>
          <w:numId w:val="1"/>
        </w:numPr>
      </w:pPr>
      <w:r w:rsidRPr="00A74B04">
        <w:rPr>
          <w:b/>
          <w:bCs/>
        </w:rPr>
        <w:t>Framework Web:</w:t>
      </w:r>
      <w:r w:rsidRPr="00A74B04">
        <w:t xml:space="preserve"> Django (Python).</w:t>
      </w:r>
    </w:p>
    <w:p w14:paraId="548C7127" w14:textId="77777777" w:rsidR="00A74B04" w:rsidRPr="00A74B04" w:rsidRDefault="00A74B04" w:rsidP="00A74B04"/>
    <w:p w14:paraId="2ADDD39D" w14:textId="77777777" w:rsidR="00A74B04" w:rsidRPr="00A74B04" w:rsidRDefault="00A74B04" w:rsidP="00A74B04">
      <w:pPr>
        <w:numPr>
          <w:ilvl w:val="0"/>
          <w:numId w:val="1"/>
        </w:numPr>
        <w:rPr>
          <w:lang w:val="pt-BR"/>
        </w:rPr>
      </w:pPr>
      <w:r w:rsidRPr="00A74B04">
        <w:rPr>
          <w:b/>
          <w:bCs/>
          <w:lang w:val="pt-BR"/>
        </w:rPr>
        <w:t>Hospedagem:</w:t>
      </w:r>
      <w:r w:rsidRPr="00A74B04">
        <w:rPr>
          <w:lang w:val="pt-BR"/>
        </w:rPr>
        <w:t xml:space="preserve"> Oracle Cloud Infrastructure (OCI) - VPS (Compute Instance).</w:t>
      </w:r>
    </w:p>
    <w:p w14:paraId="1B0BFDD6" w14:textId="77777777" w:rsidR="00A74B04" w:rsidRPr="00A74B04" w:rsidRDefault="00A74B04" w:rsidP="00A74B04">
      <w:pPr>
        <w:rPr>
          <w:lang w:val="pt-BR"/>
        </w:rPr>
      </w:pPr>
    </w:p>
    <w:p w14:paraId="3615BF61" w14:textId="77777777" w:rsidR="00A74B04" w:rsidRPr="00A74B04" w:rsidRDefault="00A74B04" w:rsidP="00A74B04">
      <w:pPr>
        <w:numPr>
          <w:ilvl w:val="0"/>
          <w:numId w:val="1"/>
        </w:numPr>
        <w:rPr>
          <w:lang w:val="pt-BR"/>
        </w:rPr>
      </w:pPr>
      <w:r w:rsidRPr="00A74B04">
        <w:rPr>
          <w:b/>
          <w:bCs/>
          <w:lang w:val="pt-BR"/>
        </w:rPr>
        <w:t>Banco de Dados:</w:t>
      </w:r>
      <w:r w:rsidRPr="00A74B04">
        <w:rPr>
          <w:lang w:val="pt-BR"/>
        </w:rPr>
        <w:t xml:space="preserve"> PostgreSQL (recomendado para produção em vez do SQLite padrão do Django).</w:t>
      </w:r>
    </w:p>
    <w:p w14:paraId="7B5BAE66" w14:textId="77777777" w:rsidR="00A74B04" w:rsidRPr="00A74B04" w:rsidRDefault="00A74B04" w:rsidP="00A74B04">
      <w:pPr>
        <w:rPr>
          <w:lang w:val="pt-BR"/>
        </w:rPr>
      </w:pPr>
    </w:p>
    <w:p w14:paraId="073E67CF" w14:textId="77777777" w:rsidR="00A74B04" w:rsidRPr="00A74B04" w:rsidRDefault="00A74B04" w:rsidP="00A74B04">
      <w:pPr>
        <w:numPr>
          <w:ilvl w:val="0"/>
          <w:numId w:val="1"/>
        </w:numPr>
        <w:rPr>
          <w:lang w:val="pt-BR"/>
        </w:rPr>
      </w:pPr>
      <w:r w:rsidRPr="00A74B04">
        <w:rPr>
          <w:b/>
          <w:bCs/>
          <w:lang w:val="pt-BR"/>
        </w:rPr>
        <w:t>Comunicação:</w:t>
      </w:r>
      <w:r w:rsidRPr="00A74B04">
        <w:rPr>
          <w:lang w:val="pt-BR"/>
        </w:rPr>
        <w:t xml:space="preserve"> Servidor SMTP para disparo de e-mails transacionais (ativação e tokens 2FA).</w:t>
      </w:r>
    </w:p>
    <w:p w14:paraId="00212148" w14:textId="77777777" w:rsidR="00A74B04" w:rsidRPr="00A74B04" w:rsidRDefault="00A74B04" w:rsidP="00A74B04">
      <w:pPr>
        <w:rPr>
          <w:lang w:val="pt-BR"/>
        </w:rPr>
      </w:pPr>
    </w:p>
    <w:p w14:paraId="120679A9" w14:textId="77777777" w:rsidR="00A74B04" w:rsidRPr="00A74B04" w:rsidRDefault="00A74B04" w:rsidP="00A74B04">
      <w:pPr>
        <w:rPr>
          <w:b/>
          <w:bCs/>
          <w:lang w:val="pt-BR"/>
        </w:rPr>
      </w:pPr>
      <w:r w:rsidRPr="00A74B04">
        <w:rPr>
          <w:b/>
          <w:bCs/>
          <w:lang w:val="pt-BR"/>
        </w:rPr>
        <w:t>Segurança de Infraestrutura (Oracle VPS)</w:t>
      </w:r>
    </w:p>
    <w:p w14:paraId="1D760C35" w14:textId="77777777" w:rsidR="00A74B04" w:rsidRPr="00A74B04" w:rsidRDefault="00A74B04" w:rsidP="00A74B04">
      <w:pPr>
        <w:rPr>
          <w:lang w:val="pt-BR"/>
        </w:rPr>
      </w:pPr>
      <w:r w:rsidRPr="00A74B04">
        <w:rPr>
          <w:lang w:val="pt-BR"/>
        </w:rPr>
        <w:t>A proteção do servidor é a primeira linha de defesa contra varreduras e ataques automatizados.</w:t>
      </w:r>
    </w:p>
    <w:p w14:paraId="54BF1DDB" w14:textId="77777777" w:rsidR="00A74B04" w:rsidRPr="00A74B04" w:rsidRDefault="00A74B04" w:rsidP="00A74B04">
      <w:pPr>
        <w:rPr>
          <w:lang w:val="pt-BR"/>
        </w:rPr>
      </w:pPr>
      <w:r w:rsidRPr="00A74B04">
        <w:rPr>
          <w:lang w:val="pt-BR"/>
        </w:rPr>
        <w:br/>
      </w:r>
    </w:p>
    <w:p w14:paraId="42E94D59" w14:textId="77777777" w:rsidR="00A74B04" w:rsidRPr="00A74B04" w:rsidRDefault="00A74B04" w:rsidP="00A74B04">
      <w:pPr>
        <w:numPr>
          <w:ilvl w:val="0"/>
          <w:numId w:val="2"/>
        </w:numPr>
        <w:rPr>
          <w:lang w:val="pt-BR"/>
        </w:rPr>
      </w:pPr>
      <w:r w:rsidRPr="00A74B04">
        <w:rPr>
          <w:b/>
          <w:bCs/>
          <w:lang w:val="pt-BR"/>
        </w:rPr>
        <w:t>Acesso SSH Hardened:</w:t>
      </w:r>
      <w:r w:rsidRPr="00A74B04">
        <w:rPr>
          <w:lang w:val="pt-BR"/>
        </w:rPr>
        <w:t xml:space="preserve"> Desabilitar o login por senha e o acesso direto do usuário root. Utilizar exclusivamente autenticação por chaves criptográficas fortes (Ed25519 ou RSA de 4096 bits).</w:t>
      </w:r>
    </w:p>
    <w:p w14:paraId="0B4933AA" w14:textId="77777777" w:rsidR="00A74B04" w:rsidRPr="00A74B04" w:rsidRDefault="00A74B04" w:rsidP="00A74B04">
      <w:pPr>
        <w:rPr>
          <w:lang w:val="pt-BR"/>
        </w:rPr>
      </w:pPr>
    </w:p>
    <w:p w14:paraId="124FBC8E" w14:textId="77777777" w:rsidR="00A74B04" w:rsidRPr="00A74B04" w:rsidRDefault="00A74B04" w:rsidP="00A74B04">
      <w:pPr>
        <w:numPr>
          <w:ilvl w:val="0"/>
          <w:numId w:val="2"/>
        </w:numPr>
        <w:rPr>
          <w:lang w:val="pt-BR"/>
        </w:rPr>
      </w:pPr>
      <w:r w:rsidRPr="00A74B04">
        <w:rPr>
          <w:b/>
          <w:bCs/>
          <w:lang w:val="pt-BR"/>
        </w:rPr>
        <w:t>Firewall de Rede:</w:t>
      </w:r>
      <w:r w:rsidRPr="00A74B04">
        <w:rPr>
          <w:lang w:val="pt-BR"/>
        </w:rPr>
        <w:t xml:space="preserve"> Configurar as </w:t>
      </w:r>
      <w:r w:rsidRPr="00A74B04">
        <w:rPr>
          <w:i/>
          <w:iCs/>
          <w:lang w:val="pt-BR"/>
        </w:rPr>
        <w:t>Security Lists</w:t>
      </w:r>
      <w:r w:rsidRPr="00A74B04">
        <w:rPr>
          <w:lang w:val="pt-BR"/>
        </w:rPr>
        <w:t xml:space="preserve"> da Oracle e o firewall interno do servidor (UFW/iptables), permitindo tráfego estritamente nas portas necessárias (22 para SSH, 80 para HTTP e 443 para HTTPS).</w:t>
      </w:r>
    </w:p>
    <w:p w14:paraId="1801451E" w14:textId="77777777" w:rsidR="00A74B04" w:rsidRPr="00A74B04" w:rsidRDefault="00A74B04" w:rsidP="00A74B04">
      <w:pPr>
        <w:rPr>
          <w:lang w:val="pt-BR"/>
        </w:rPr>
      </w:pPr>
    </w:p>
    <w:p w14:paraId="03C545DA" w14:textId="77777777" w:rsidR="00A74B04" w:rsidRPr="00A74B04" w:rsidRDefault="00A74B04" w:rsidP="00A74B04">
      <w:pPr>
        <w:numPr>
          <w:ilvl w:val="0"/>
          <w:numId w:val="2"/>
        </w:numPr>
        <w:rPr>
          <w:lang w:val="pt-BR"/>
        </w:rPr>
      </w:pPr>
      <w:r w:rsidRPr="00A74B04">
        <w:rPr>
          <w:b/>
          <w:bCs/>
          <w:lang w:val="pt-BR"/>
        </w:rPr>
        <w:lastRenderedPageBreak/>
        <w:t>Prevenção de Intrusão (IPS):</w:t>
      </w:r>
      <w:r w:rsidRPr="00A74B04">
        <w:rPr>
          <w:lang w:val="pt-BR"/>
        </w:rPr>
        <w:t xml:space="preserve"> Implementar ferramentas como o Fail2Ban para monitorar logs e banir IPs maliciosos após múltiplas tentativas falhas de login.</w:t>
      </w:r>
    </w:p>
    <w:p w14:paraId="42156747" w14:textId="77777777" w:rsidR="00A74B04" w:rsidRPr="00A74B04" w:rsidRDefault="00A74B04" w:rsidP="00A74B04">
      <w:pPr>
        <w:rPr>
          <w:lang w:val="pt-BR"/>
        </w:rPr>
      </w:pPr>
    </w:p>
    <w:p w14:paraId="4A27F9A4" w14:textId="77777777" w:rsidR="00A74B04" w:rsidRPr="00A74B04" w:rsidRDefault="00A74B04" w:rsidP="00A74B04">
      <w:pPr>
        <w:rPr>
          <w:b/>
          <w:bCs/>
          <w:lang w:val="pt-BR"/>
        </w:rPr>
      </w:pPr>
      <w:r w:rsidRPr="00A74B04">
        <w:rPr>
          <w:b/>
          <w:bCs/>
          <w:lang w:val="pt-BR"/>
        </w:rPr>
        <w:t>Segurança da Aplicação e Transporte</w:t>
      </w:r>
    </w:p>
    <w:p w14:paraId="7AA0E32A" w14:textId="77777777" w:rsidR="00A74B04" w:rsidRPr="00A74B04" w:rsidRDefault="00A74B04" w:rsidP="00A74B04">
      <w:pPr>
        <w:rPr>
          <w:lang w:val="pt-BR"/>
        </w:rPr>
      </w:pPr>
      <w:r w:rsidRPr="00A74B04">
        <w:rPr>
          <w:lang w:val="pt-BR"/>
        </w:rPr>
        <w:t>O núcleo do projeto exigirá configurações estritas para garantir a integridade dos dados e das sessões dos usuários.</w:t>
      </w:r>
    </w:p>
    <w:p w14:paraId="0937B341" w14:textId="77777777" w:rsidR="00A74B04" w:rsidRPr="00A74B04" w:rsidRDefault="00A74B04" w:rsidP="00A74B04">
      <w:pPr>
        <w:rPr>
          <w:lang w:val="pt-BR"/>
        </w:rPr>
      </w:pPr>
      <w:r w:rsidRPr="00A74B04">
        <w:rPr>
          <w:lang w:val="pt-BR"/>
        </w:rPr>
        <w:br/>
      </w:r>
    </w:p>
    <w:p w14:paraId="38E474CB" w14:textId="77777777" w:rsidR="00A74B04" w:rsidRPr="00A74B04" w:rsidRDefault="00A74B04" w:rsidP="00A74B04">
      <w:pPr>
        <w:numPr>
          <w:ilvl w:val="0"/>
          <w:numId w:val="3"/>
        </w:numPr>
        <w:rPr>
          <w:lang w:val="pt-BR"/>
        </w:rPr>
      </w:pPr>
      <w:r w:rsidRPr="00A74B04">
        <w:rPr>
          <w:b/>
          <w:bCs/>
          <w:lang w:val="pt-BR"/>
        </w:rPr>
        <w:t>Criptografia em Trânsito:</w:t>
      </w:r>
      <w:r w:rsidRPr="00A74B04">
        <w:rPr>
          <w:lang w:val="pt-BR"/>
        </w:rPr>
        <w:t xml:space="preserve"> Implementar certificados SSL/TLS legítimos via Let's Encrypt (Certbot), forçando o tráfego via HTTPS e ativando HSTS (</w:t>
      </w:r>
      <w:r w:rsidRPr="00A74B04">
        <w:rPr>
          <w:i/>
          <w:iCs/>
          <w:lang w:val="pt-BR"/>
        </w:rPr>
        <w:t>HTTP Strict Transport Security</w:t>
      </w:r>
      <w:r w:rsidRPr="00A74B04">
        <w:rPr>
          <w:lang w:val="pt-BR"/>
        </w:rPr>
        <w:t>).</w:t>
      </w:r>
    </w:p>
    <w:p w14:paraId="2F6161B8" w14:textId="77777777" w:rsidR="00A74B04" w:rsidRPr="00A74B04" w:rsidRDefault="00A74B04" w:rsidP="00A74B04">
      <w:pPr>
        <w:rPr>
          <w:lang w:val="pt-BR"/>
        </w:rPr>
      </w:pPr>
    </w:p>
    <w:p w14:paraId="45EE9EBE" w14:textId="77777777" w:rsidR="00A74B04" w:rsidRPr="00A74B04" w:rsidRDefault="00A74B04" w:rsidP="00A74B04">
      <w:pPr>
        <w:numPr>
          <w:ilvl w:val="0"/>
          <w:numId w:val="3"/>
        </w:numPr>
        <w:rPr>
          <w:lang w:val="pt-BR"/>
        </w:rPr>
      </w:pPr>
      <w:r w:rsidRPr="00A74B04">
        <w:rPr>
          <w:b/>
          <w:bCs/>
          <w:lang w:val="pt-BR"/>
        </w:rPr>
        <w:t>Gestão de Segredos:</w:t>
      </w:r>
      <w:r w:rsidRPr="00A74B04">
        <w:rPr>
          <w:lang w:val="pt-BR"/>
        </w:rPr>
        <w:t xml:space="preserve"> Isolar todas as credenciais (como a SECRET_KEY do Django, senhas de banco e SMTP) em variáveis de ambiente através de arquivos .env, fora do código fonte.</w:t>
      </w:r>
    </w:p>
    <w:p w14:paraId="6E4CC320" w14:textId="77777777" w:rsidR="00A74B04" w:rsidRPr="00A74B04" w:rsidRDefault="00A74B04" w:rsidP="00A74B04">
      <w:pPr>
        <w:rPr>
          <w:lang w:val="pt-BR"/>
        </w:rPr>
      </w:pPr>
    </w:p>
    <w:p w14:paraId="11E6963E" w14:textId="77777777" w:rsidR="00A74B04" w:rsidRPr="00A74B04" w:rsidRDefault="00A74B04" w:rsidP="00A74B04">
      <w:pPr>
        <w:numPr>
          <w:ilvl w:val="0"/>
          <w:numId w:val="3"/>
        </w:numPr>
        <w:rPr>
          <w:lang w:val="pt-BR"/>
        </w:rPr>
      </w:pPr>
      <w:r w:rsidRPr="00A74B04">
        <w:rPr>
          <w:b/>
          <w:bCs/>
          <w:lang w:val="pt-BR"/>
        </w:rPr>
        <w:t>Fluxo de Ativação e 2FA:</w:t>
      </w:r>
      <w:r w:rsidRPr="00A74B04">
        <w:rPr>
          <w:lang w:val="pt-BR"/>
        </w:rPr>
        <w:t xml:space="preserve"> Gerar tokens criptograficamente seguros atrelados ao usuário, definindo um tempo de expiração curto (ex: 15 minutos) para mitigar janelas de ataque.</w:t>
      </w:r>
    </w:p>
    <w:p w14:paraId="561E867D" w14:textId="77777777" w:rsidR="00A74B04" w:rsidRPr="00A74B04" w:rsidRDefault="00A74B04" w:rsidP="00A74B04">
      <w:pPr>
        <w:rPr>
          <w:lang w:val="pt-BR"/>
        </w:rPr>
      </w:pPr>
    </w:p>
    <w:p w14:paraId="6C1A4B90" w14:textId="77777777" w:rsidR="00A74B04" w:rsidRPr="00A74B04" w:rsidRDefault="00A74B04" w:rsidP="00A74B04">
      <w:pPr>
        <w:numPr>
          <w:ilvl w:val="0"/>
          <w:numId w:val="3"/>
        </w:numPr>
        <w:rPr>
          <w:lang w:val="pt-BR"/>
        </w:rPr>
      </w:pPr>
      <w:r w:rsidRPr="00A74B04">
        <w:rPr>
          <w:b/>
          <w:bCs/>
          <w:lang w:val="pt-BR"/>
        </w:rPr>
        <w:t>Proteção contra Força Bruta:</w:t>
      </w:r>
      <w:r w:rsidRPr="00A74B04">
        <w:rPr>
          <w:lang w:val="pt-BR"/>
        </w:rPr>
        <w:t xml:space="preserve"> Adicionar limitação de taxa (</w:t>
      </w:r>
      <w:r w:rsidRPr="00A74B04">
        <w:rPr>
          <w:i/>
          <w:iCs/>
          <w:lang w:val="pt-BR"/>
        </w:rPr>
        <w:t>rate limiting</w:t>
      </w:r>
      <w:r w:rsidRPr="00A74B04">
        <w:rPr>
          <w:lang w:val="pt-BR"/>
        </w:rPr>
        <w:t>) nas rotas de login, registro e validação de tokens para impedir ataques de dicionário.</w:t>
      </w:r>
    </w:p>
    <w:p w14:paraId="47D1D191" w14:textId="77777777" w:rsidR="00A74B04" w:rsidRPr="00A74B04" w:rsidRDefault="00A74B04" w:rsidP="00A74B04">
      <w:pPr>
        <w:rPr>
          <w:lang w:val="pt-BR"/>
        </w:rPr>
      </w:pPr>
    </w:p>
    <w:p w14:paraId="57618410" w14:textId="77777777" w:rsidR="00A74B04" w:rsidRPr="00A74B04" w:rsidRDefault="00A74B04" w:rsidP="00A74B04">
      <w:pPr>
        <w:numPr>
          <w:ilvl w:val="0"/>
          <w:numId w:val="3"/>
        </w:numPr>
        <w:rPr>
          <w:lang w:val="pt-BR"/>
        </w:rPr>
      </w:pPr>
      <w:r w:rsidRPr="00A74B04">
        <w:rPr>
          <w:b/>
          <w:bCs/>
          <w:lang w:val="pt-BR"/>
        </w:rPr>
        <w:t>Defesas Nativas do Django:</w:t>
      </w:r>
      <w:r w:rsidRPr="00A74B04">
        <w:rPr>
          <w:lang w:val="pt-BR"/>
        </w:rPr>
        <w:t xml:space="preserve"> Validar a configuração de proteção contra CSRF, XSS, Clickjacking, e garantir o uso exclusivo de </w:t>
      </w:r>
      <w:r w:rsidRPr="00A74B04">
        <w:rPr>
          <w:i/>
          <w:iCs/>
          <w:lang w:val="pt-BR"/>
        </w:rPr>
        <w:t>Secure</w:t>
      </w:r>
      <w:r w:rsidRPr="00A74B04">
        <w:rPr>
          <w:lang w:val="pt-BR"/>
        </w:rPr>
        <w:t xml:space="preserve"> e </w:t>
      </w:r>
      <w:r w:rsidRPr="00A74B04">
        <w:rPr>
          <w:i/>
          <w:iCs/>
          <w:lang w:val="pt-BR"/>
        </w:rPr>
        <w:t>HttpOnly Cookies</w:t>
      </w:r>
      <w:r w:rsidRPr="00A74B04">
        <w:rPr>
          <w:lang w:val="pt-BR"/>
        </w:rPr>
        <w:t xml:space="preserve"> para sessões.</w:t>
      </w:r>
    </w:p>
    <w:p w14:paraId="5314323A" w14:textId="77777777" w:rsidR="00A74B04" w:rsidRPr="00A74B04" w:rsidRDefault="00A74B04" w:rsidP="00A74B04">
      <w:pPr>
        <w:rPr>
          <w:lang w:val="pt-BR"/>
        </w:rPr>
      </w:pPr>
    </w:p>
    <w:p w14:paraId="48D7C1CC" w14:textId="77777777" w:rsidR="00A74B04" w:rsidRPr="00A74B04" w:rsidRDefault="00A74B04" w:rsidP="00A74B04">
      <w:pPr>
        <w:rPr>
          <w:b/>
          <w:bCs/>
          <w:lang w:val="pt-BR"/>
        </w:rPr>
      </w:pPr>
      <w:r w:rsidRPr="00A74B04">
        <w:rPr>
          <w:b/>
          <w:bCs/>
          <w:lang w:val="pt-BR"/>
        </w:rPr>
        <w:t>Controle de Versão (Git)</w:t>
      </w:r>
    </w:p>
    <w:p w14:paraId="18328A13" w14:textId="77777777" w:rsidR="00A74B04" w:rsidRPr="00A74B04" w:rsidRDefault="00A74B04" w:rsidP="00A74B04">
      <w:pPr>
        <w:rPr>
          <w:lang w:val="pt-BR"/>
        </w:rPr>
      </w:pPr>
      <w:r w:rsidRPr="00A74B04">
        <w:rPr>
          <w:lang w:val="pt-BR"/>
        </w:rPr>
        <w:t>O repositório deve refletir práticas de desenvolvimento seguro (</w:t>
      </w:r>
      <w:r w:rsidRPr="00A74B04">
        <w:rPr>
          <w:i/>
          <w:iCs/>
          <w:lang w:val="pt-BR"/>
        </w:rPr>
        <w:t>DevSecOps</w:t>
      </w:r>
      <w:r w:rsidRPr="00A74B04">
        <w:rPr>
          <w:lang w:val="pt-BR"/>
        </w:rPr>
        <w:t>).</w:t>
      </w:r>
    </w:p>
    <w:p w14:paraId="65E7C202" w14:textId="77777777" w:rsidR="00A74B04" w:rsidRPr="00A74B04" w:rsidRDefault="00A74B04" w:rsidP="00A74B04">
      <w:pPr>
        <w:rPr>
          <w:lang w:val="pt-BR"/>
        </w:rPr>
      </w:pPr>
      <w:r w:rsidRPr="00A74B04">
        <w:rPr>
          <w:lang w:val="pt-BR"/>
        </w:rPr>
        <w:br/>
      </w:r>
    </w:p>
    <w:p w14:paraId="070AAF08" w14:textId="77777777" w:rsidR="00A74B04" w:rsidRDefault="00A74B04" w:rsidP="00A74B04">
      <w:pPr>
        <w:numPr>
          <w:ilvl w:val="0"/>
          <w:numId w:val="4"/>
        </w:numPr>
        <w:rPr>
          <w:lang w:val="pt-BR"/>
        </w:rPr>
      </w:pPr>
      <w:r w:rsidRPr="00A74B04">
        <w:rPr>
          <w:b/>
          <w:bCs/>
          <w:lang w:val="pt-BR"/>
        </w:rPr>
        <w:lastRenderedPageBreak/>
        <w:t>Sanitização do Repositório:</w:t>
      </w:r>
      <w:r w:rsidRPr="00A74B04">
        <w:rPr>
          <w:lang w:val="pt-BR"/>
        </w:rPr>
        <w:t xml:space="preserve"> Configuração rigorosa do .gitignore para impedir absolutamente o vazamento de chaves privadas, arquivos .env, ou bancos de dados locais.</w:t>
      </w:r>
    </w:p>
    <w:p w14:paraId="4609E71C" w14:textId="71135CCD" w:rsidR="00A74B04" w:rsidRPr="00A74B04" w:rsidRDefault="00A74B04" w:rsidP="00A74B04">
      <w:pPr>
        <w:ind w:left="720"/>
        <w:rPr>
          <w:lang w:val="pt-BR"/>
        </w:rPr>
      </w:pPr>
      <w:r w:rsidRPr="00A74B04">
        <w:rPr>
          <w:lang w:val="pt-BR"/>
        </w:rPr>
        <w:t>Mapeamento: Controles do Projeto vs. OWASP Top 10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42"/>
        <w:gridCol w:w="2517"/>
        <w:gridCol w:w="3985"/>
      </w:tblGrid>
      <w:tr w:rsidR="00A74B04" w:rsidRPr="00A74B04" w14:paraId="042AF1A0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FE5786" w14:textId="77777777" w:rsidR="00A74B04" w:rsidRPr="00A74B04" w:rsidRDefault="00A74B04" w:rsidP="00A74B04">
            <w:r w:rsidRPr="00A74B04">
              <w:rPr>
                <w:b/>
                <w:bCs/>
              </w:rPr>
              <w:t>Categoria OWASP (2021)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705ECF" w14:textId="77777777" w:rsidR="00A74B04" w:rsidRPr="00A74B04" w:rsidRDefault="00A74B04" w:rsidP="00A74B04">
            <w:r w:rsidRPr="00A74B04">
              <w:rPr>
                <w:b/>
                <w:bCs/>
              </w:rPr>
              <w:t>Implementação no seu Projeto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F20EB3" w14:textId="77777777" w:rsidR="00A74B04" w:rsidRPr="00A74B04" w:rsidRDefault="00A74B04" w:rsidP="00A74B04">
            <w:r w:rsidRPr="00A74B04">
              <w:rPr>
                <w:b/>
                <w:bCs/>
              </w:rPr>
              <w:t>Justificativa para o TCC</w:t>
            </w:r>
          </w:p>
        </w:tc>
      </w:tr>
      <w:tr w:rsidR="00A74B04" w:rsidRPr="002F6A86" w14:paraId="01C3BE2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843FB1" w14:textId="77777777" w:rsidR="00A74B04" w:rsidRPr="00A74B04" w:rsidRDefault="00A74B04" w:rsidP="00A74B04">
            <w:pPr>
              <w:rPr>
                <w:lang w:val="pt-BR"/>
              </w:rPr>
            </w:pPr>
            <w:r w:rsidRPr="00A74B04">
              <w:rPr>
                <w:b/>
                <w:bCs/>
                <w:lang w:val="pt-BR"/>
              </w:rPr>
              <w:t>A01: Quebra de Controle de Acesso</w:t>
            </w:r>
            <w:r w:rsidRPr="00A74B04">
              <w:rPr>
                <w:lang w:val="pt-BR"/>
              </w:rPr>
              <w:t xml:space="preserve"> </w:t>
            </w:r>
            <w:r w:rsidRPr="00A74B04">
              <w:rPr>
                <w:i/>
                <w:iCs/>
                <w:lang w:val="pt-BR"/>
              </w:rPr>
              <w:t>(Broken Access Control)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8C6ED3" w14:textId="77777777" w:rsidR="00A74B04" w:rsidRPr="00A74B04" w:rsidRDefault="00A74B04" w:rsidP="00A74B04">
            <w:pPr>
              <w:rPr>
                <w:lang w:val="pt-BR"/>
              </w:rPr>
            </w:pPr>
            <w:r w:rsidRPr="00A74B04">
              <w:rPr>
                <w:b/>
                <w:bCs/>
                <w:lang w:val="pt-BR"/>
              </w:rPr>
              <w:t>Cookies Seguros (HttpOnly, Secure) e Bloqueio de Rotas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846281" w14:textId="77777777" w:rsidR="00A74B04" w:rsidRPr="00A74B04" w:rsidRDefault="00A74B04" w:rsidP="00A74B04">
            <w:pPr>
              <w:rPr>
                <w:lang w:val="pt-BR"/>
              </w:rPr>
            </w:pPr>
            <w:r w:rsidRPr="00A74B04">
              <w:rPr>
                <w:lang w:val="pt-BR"/>
              </w:rPr>
              <w:t>O uso de cookies configurados corretamente impede o roubo de sessão via JavaScript malicioso. O Django restringirá áreas logadas, garantindo que usuários não ativados não acessem rotas protegidas.</w:t>
            </w:r>
          </w:p>
        </w:tc>
      </w:tr>
      <w:tr w:rsidR="00A74B04" w:rsidRPr="002F6A86" w14:paraId="04476EE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62254C" w14:textId="77777777" w:rsidR="00A74B04" w:rsidRPr="00A74B04" w:rsidRDefault="00A74B04" w:rsidP="00A74B04">
            <w:pPr>
              <w:rPr>
                <w:lang w:val="pt-BR"/>
              </w:rPr>
            </w:pPr>
            <w:r w:rsidRPr="00A74B04">
              <w:rPr>
                <w:b/>
                <w:bCs/>
                <w:lang w:val="pt-BR"/>
              </w:rPr>
              <w:t>A02: Falhas Criptográficas</w:t>
            </w:r>
            <w:r w:rsidRPr="00A74B04">
              <w:rPr>
                <w:lang w:val="pt-BR"/>
              </w:rPr>
              <w:t xml:space="preserve"> </w:t>
            </w:r>
            <w:r w:rsidRPr="00A74B04">
              <w:rPr>
                <w:i/>
                <w:iCs/>
                <w:lang w:val="pt-BR"/>
              </w:rPr>
              <w:t>(Cryptographic Failures)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3DB39F" w14:textId="77777777" w:rsidR="00A74B04" w:rsidRPr="00A74B04" w:rsidRDefault="00A74B04" w:rsidP="00A74B04">
            <w:pPr>
              <w:rPr>
                <w:lang w:val="pt-BR"/>
              </w:rPr>
            </w:pPr>
            <w:r w:rsidRPr="00A74B04">
              <w:rPr>
                <w:b/>
                <w:bCs/>
                <w:lang w:val="pt-BR"/>
              </w:rPr>
              <w:t>Certificados SSL/TLS e HSTS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20B187" w14:textId="77777777" w:rsidR="00A74B04" w:rsidRPr="00A74B04" w:rsidRDefault="00A74B04" w:rsidP="00A74B04">
            <w:pPr>
              <w:rPr>
                <w:lang w:val="pt-BR"/>
              </w:rPr>
            </w:pPr>
            <w:r w:rsidRPr="00A74B04">
              <w:rPr>
                <w:lang w:val="pt-BR"/>
              </w:rPr>
              <w:t xml:space="preserve">Toda a comunicação entre o cliente e a VPS será encriptada (HTTPS). Isso protege dados sensíveis em trânsito (senhas e tokens 2FA) contra interceptação e ataques </w:t>
            </w:r>
            <w:r w:rsidRPr="00A74B04">
              <w:rPr>
                <w:i/>
                <w:iCs/>
                <w:lang w:val="pt-BR"/>
              </w:rPr>
              <w:t>Man-in-the-Middle</w:t>
            </w:r>
            <w:r w:rsidRPr="00A74B04">
              <w:rPr>
                <w:lang w:val="pt-BR"/>
              </w:rPr>
              <w:t>.</w:t>
            </w:r>
          </w:p>
        </w:tc>
      </w:tr>
      <w:tr w:rsidR="00A74B04" w:rsidRPr="002F6A86" w14:paraId="358F886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771645" w14:textId="77777777" w:rsidR="00A74B04" w:rsidRPr="00A74B04" w:rsidRDefault="00A74B04" w:rsidP="00A74B04">
            <w:r w:rsidRPr="00A74B04">
              <w:rPr>
                <w:b/>
                <w:bCs/>
              </w:rPr>
              <w:t>A03: Injeção</w:t>
            </w:r>
            <w:r w:rsidRPr="00A74B04">
              <w:t xml:space="preserve"> </w:t>
            </w:r>
            <w:r w:rsidRPr="00A74B04">
              <w:rPr>
                <w:i/>
                <w:iCs/>
              </w:rPr>
              <w:t>(Injection)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9E3A4B" w14:textId="77777777" w:rsidR="00A74B04" w:rsidRPr="00A74B04" w:rsidRDefault="00A74B04" w:rsidP="00A74B04">
            <w:pPr>
              <w:rPr>
                <w:lang w:val="pt-BR"/>
              </w:rPr>
            </w:pPr>
            <w:r w:rsidRPr="00A74B04">
              <w:rPr>
                <w:b/>
                <w:bCs/>
                <w:lang w:val="pt-BR"/>
              </w:rPr>
              <w:t>Uso do ORM do Django (PostgreSQL)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2F384C" w14:textId="77777777" w:rsidR="00A74B04" w:rsidRPr="00A74B04" w:rsidRDefault="00A74B04" w:rsidP="00A74B04">
            <w:pPr>
              <w:rPr>
                <w:lang w:val="pt-BR"/>
              </w:rPr>
            </w:pPr>
            <w:r w:rsidRPr="00A74B04">
              <w:rPr>
                <w:lang w:val="pt-BR"/>
              </w:rPr>
              <w:t xml:space="preserve">O mapeamento objeto-relacional (ORM) do Django parametriza as consultas SQL por padrão, o que neutraliza completamente as tentativas clássicas de </w:t>
            </w:r>
            <w:r w:rsidRPr="00A74B04">
              <w:rPr>
                <w:i/>
                <w:iCs/>
                <w:lang w:val="pt-BR"/>
              </w:rPr>
              <w:t>SQL Injection</w:t>
            </w:r>
            <w:r w:rsidRPr="00A74B04">
              <w:rPr>
                <w:lang w:val="pt-BR"/>
              </w:rPr>
              <w:t xml:space="preserve"> no formulário de login.</w:t>
            </w:r>
          </w:p>
        </w:tc>
      </w:tr>
      <w:tr w:rsidR="00A74B04" w:rsidRPr="002F6A86" w14:paraId="4E3C346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7104F3" w14:textId="77777777" w:rsidR="00A74B04" w:rsidRPr="00A74B04" w:rsidRDefault="00A74B04" w:rsidP="00A74B04">
            <w:pPr>
              <w:rPr>
                <w:lang w:val="pt-BR"/>
              </w:rPr>
            </w:pPr>
            <w:r w:rsidRPr="00A74B04">
              <w:rPr>
                <w:b/>
                <w:bCs/>
                <w:lang w:val="pt-BR"/>
              </w:rPr>
              <w:t>A04: Design Inseguro</w:t>
            </w:r>
            <w:r w:rsidRPr="00A74B04">
              <w:rPr>
                <w:lang w:val="pt-BR"/>
              </w:rPr>
              <w:t xml:space="preserve"> </w:t>
            </w:r>
            <w:r w:rsidRPr="00A74B04">
              <w:rPr>
                <w:i/>
                <w:iCs/>
                <w:lang w:val="pt-BR"/>
              </w:rPr>
              <w:t>(Insecure Design)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D7D231" w14:textId="77777777" w:rsidR="00A74B04" w:rsidRPr="00A74B04" w:rsidRDefault="00A74B04" w:rsidP="00A74B04">
            <w:pPr>
              <w:rPr>
                <w:lang w:val="pt-BR"/>
              </w:rPr>
            </w:pPr>
            <w:r w:rsidRPr="00A74B04">
              <w:rPr>
                <w:b/>
                <w:bCs/>
                <w:lang w:val="pt-BR"/>
              </w:rPr>
              <w:t>Fluxo de Ativação por E-mail e Limite de Taxa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A77B90" w14:textId="77777777" w:rsidR="00A74B04" w:rsidRPr="00A74B04" w:rsidRDefault="00A74B04" w:rsidP="00A74B04">
            <w:pPr>
              <w:rPr>
                <w:lang w:val="pt-BR"/>
              </w:rPr>
            </w:pPr>
            <w:r w:rsidRPr="00A74B04">
              <w:rPr>
                <w:lang w:val="pt-BR"/>
              </w:rPr>
              <w:t xml:space="preserve">A arquitetura do sistema foi desenhada para não confiar no usuário. A exigência de validar o e-mail antes do primeiro acesso e a limitação de requisições de login </w:t>
            </w:r>
            <w:r w:rsidRPr="00A74B04">
              <w:rPr>
                <w:lang w:val="pt-BR"/>
              </w:rPr>
              <w:lastRenderedPageBreak/>
              <w:t>(</w:t>
            </w:r>
            <w:r w:rsidRPr="00A74B04">
              <w:rPr>
                <w:i/>
                <w:iCs/>
                <w:lang w:val="pt-BR"/>
              </w:rPr>
              <w:t>Rate Limiting</w:t>
            </w:r>
            <w:r w:rsidRPr="00A74B04">
              <w:rPr>
                <w:lang w:val="pt-BR"/>
              </w:rPr>
              <w:t>) mitigam bots e abusos lógicos.</w:t>
            </w:r>
          </w:p>
        </w:tc>
      </w:tr>
      <w:tr w:rsidR="00A74B04" w:rsidRPr="002F6A86" w14:paraId="164A78C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B24ABF" w14:textId="77777777" w:rsidR="00A74B04" w:rsidRPr="00A74B04" w:rsidRDefault="00A74B04" w:rsidP="00A74B04">
            <w:pPr>
              <w:rPr>
                <w:lang w:val="pt-BR"/>
              </w:rPr>
            </w:pPr>
            <w:r w:rsidRPr="00A74B04">
              <w:rPr>
                <w:b/>
                <w:bCs/>
                <w:lang w:val="pt-BR"/>
              </w:rPr>
              <w:lastRenderedPageBreak/>
              <w:t>A05: Configuração Insegura de Segurança</w:t>
            </w:r>
            <w:r w:rsidRPr="00A74B04">
              <w:rPr>
                <w:lang w:val="pt-BR"/>
              </w:rPr>
              <w:t xml:space="preserve"> </w:t>
            </w:r>
            <w:r w:rsidRPr="00A74B04">
              <w:rPr>
                <w:i/>
                <w:iCs/>
                <w:lang w:val="pt-BR"/>
              </w:rPr>
              <w:t>(Security Misconfiguration)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EA759A" w14:textId="77777777" w:rsidR="00A74B04" w:rsidRPr="00A74B04" w:rsidRDefault="00A74B04" w:rsidP="00A74B04">
            <w:r w:rsidRPr="00A74B04">
              <w:rPr>
                <w:b/>
                <w:bCs/>
              </w:rPr>
              <w:t xml:space="preserve">Hardening da VPS (SSH/UFW), </w:t>
            </w:r>
            <w:r w:rsidRPr="00A74B04">
              <w:t>.env</w:t>
            </w:r>
            <w:r w:rsidRPr="00A74B04">
              <w:rPr>
                <w:b/>
                <w:bCs/>
              </w:rPr>
              <w:t xml:space="preserve"> e </w:t>
            </w:r>
            <w:r w:rsidRPr="00A74B04">
              <w:t>.gitignore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AE644C" w14:textId="77777777" w:rsidR="00A74B04" w:rsidRPr="00A74B04" w:rsidRDefault="00A74B04" w:rsidP="00A74B04">
            <w:pPr>
              <w:rPr>
                <w:lang w:val="pt-BR"/>
              </w:rPr>
            </w:pPr>
            <w:r w:rsidRPr="00A74B04">
              <w:rPr>
                <w:lang w:val="pt-BR"/>
              </w:rPr>
              <w:t>A desativação de portas não essenciais, o uso de chaves SSH em vez de senhas, a desativação do modo "DEBUG" do Django em produção e o isolamento de credenciais via variáveis de ambiente evitam vazamentos por má configuração.</w:t>
            </w:r>
          </w:p>
        </w:tc>
      </w:tr>
      <w:tr w:rsidR="00A74B04" w:rsidRPr="002F6A86" w14:paraId="7EE58A4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0904FF" w14:textId="77777777" w:rsidR="00A74B04" w:rsidRPr="00A74B04" w:rsidRDefault="00A74B04" w:rsidP="00A74B04">
            <w:r w:rsidRPr="00A74B04">
              <w:rPr>
                <w:b/>
                <w:bCs/>
              </w:rPr>
              <w:t>A07: Falhas de Identificação e Autenticação</w:t>
            </w:r>
            <w:r w:rsidRPr="00A74B04">
              <w:t xml:space="preserve"> </w:t>
            </w:r>
            <w:r w:rsidRPr="00A74B04">
              <w:rPr>
                <w:i/>
                <w:iCs/>
              </w:rPr>
              <w:t>(Identification and Authentication Failures)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119123" w14:textId="77777777" w:rsidR="00A74B04" w:rsidRPr="00A74B04" w:rsidRDefault="00A74B04" w:rsidP="00A74B04">
            <w:pPr>
              <w:rPr>
                <w:lang w:val="pt-BR"/>
              </w:rPr>
            </w:pPr>
            <w:r w:rsidRPr="00A74B04">
              <w:rPr>
                <w:b/>
                <w:bCs/>
                <w:lang w:val="pt-BR"/>
              </w:rPr>
              <w:t>Autenticação de 2 Fatores (2FA) e Tokens Temporários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F9D824" w14:textId="77777777" w:rsidR="00A74B04" w:rsidRPr="00A74B04" w:rsidRDefault="00A74B04" w:rsidP="00A74B04">
            <w:pPr>
              <w:rPr>
                <w:lang w:val="pt-BR"/>
              </w:rPr>
            </w:pPr>
            <w:r w:rsidRPr="00A74B04">
              <w:rPr>
                <w:lang w:val="pt-BR"/>
              </w:rPr>
              <w:t xml:space="preserve">O núcleo do projeto. O 2FA atua como uma barreira crítica mesmo se a senha do usuário for comprometida em vazamentos de terceiros, neutralizando ataques de </w:t>
            </w:r>
            <w:r w:rsidRPr="00A74B04">
              <w:rPr>
                <w:i/>
                <w:iCs/>
                <w:lang w:val="pt-BR"/>
              </w:rPr>
              <w:t>Credential Stuffing</w:t>
            </w:r>
            <w:r w:rsidRPr="00A74B04">
              <w:rPr>
                <w:lang w:val="pt-BR"/>
              </w:rPr>
              <w:t xml:space="preserve"> e força bruta.</w:t>
            </w:r>
          </w:p>
        </w:tc>
      </w:tr>
      <w:tr w:rsidR="00A74B04" w:rsidRPr="002F6A86" w14:paraId="6F6E9D6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F5F41F" w14:textId="77777777" w:rsidR="00A74B04" w:rsidRPr="00A74B04" w:rsidRDefault="00A74B04" w:rsidP="00A74B04">
            <w:r w:rsidRPr="00A74B04">
              <w:rPr>
                <w:b/>
                <w:bCs/>
              </w:rPr>
              <w:t>A09: Falhas de Monitoramento e Registro</w:t>
            </w:r>
            <w:r w:rsidRPr="00A74B04">
              <w:t xml:space="preserve"> </w:t>
            </w:r>
            <w:r w:rsidRPr="00A74B04">
              <w:rPr>
                <w:i/>
                <w:iCs/>
              </w:rPr>
              <w:t>(Security Logging and Monitoring Failures)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A323B3" w14:textId="77777777" w:rsidR="00A74B04" w:rsidRPr="00A74B04" w:rsidRDefault="00A74B04" w:rsidP="00A74B04">
            <w:pPr>
              <w:rPr>
                <w:lang w:val="pt-BR"/>
              </w:rPr>
            </w:pPr>
            <w:r w:rsidRPr="00A74B04">
              <w:rPr>
                <w:b/>
                <w:bCs/>
                <w:lang w:val="pt-BR"/>
              </w:rPr>
              <w:t>Implementação do Fail2Ban e Logs do Sistema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9D6D15" w14:textId="77777777" w:rsidR="00A74B04" w:rsidRPr="00A74B04" w:rsidRDefault="00A74B04" w:rsidP="00A74B04">
            <w:pPr>
              <w:rPr>
                <w:lang w:val="pt-BR"/>
              </w:rPr>
            </w:pPr>
            <w:r w:rsidRPr="00A74B04">
              <w:rPr>
                <w:lang w:val="pt-BR"/>
              </w:rPr>
              <w:t>O Fail2Ban monitorará os logs de acesso ativamente e bloqueará IPs que tentarem ataques de força bruta no SSH ou no painel de login, garantindo resposta automatizada a incidentes.</w:t>
            </w:r>
          </w:p>
        </w:tc>
      </w:tr>
    </w:tbl>
    <w:p w14:paraId="034F34E9" w14:textId="77777777" w:rsidR="00A74B04" w:rsidRPr="00A74B04" w:rsidRDefault="00A74B04" w:rsidP="00A74B04">
      <w:pPr>
        <w:rPr>
          <w:lang w:val="pt-BR"/>
        </w:rPr>
      </w:pPr>
    </w:p>
    <w:p w14:paraId="7700D0C9" w14:textId="77777777" w:rsidR="005736DB" w:rsidRDefault="005736DB">
      <w:pPr>
        <w:rPr>
          <w:lang w:val="pt-BR"/>
        </w:rPr>
      </w:pPr>
    </w:p>
    <w:p w14:paraId="0E4F6A49" w14:textId="77777777" w:rsidR="00A74B04" w:rsidRDefault="00A74B04">
      <w:pPr>
        <w:rPr>
          <w:lang w:val="pt-BR"/>
        </w:rPr>
      </w:pPr>
    </w:p>
    <w:p w14:paraId="6B073D3E" w14:textId="77777777" w:rsidR="00A74B04" w:rsidRDefault="00A74B04">
      <w:pPr>
        <w:rPr>
          <w:lang w:val="pt-BR"/>
        </w:rPr>
      </w:pPr>
    </w:p>
    <w:p w14:paraId="3E37842E" w14:textId="66347FAA" w:rsidR="00C65AC0" w:rsidRPr="00C65AC0" w:rsidRDefault="00C65AC0" w:rsidP="00C65AC0">
      <w:pPr>
        <w:rPr>
          <w:lang w:val="pt-BR"/>
        </w:rPr>
      </w:pPr>
    </w:p>
    <w:p w14:paraId="72D6A3A3" w14:textId="77777777" w:rsidR="00C65AC0" w:rsidRPr="00C65AC0" w:rsidRDefault="00C65AC0" w:rsidP="00C65AC0">
      <w:pPr>
        <w:rPr>
          <w:b/>
          <w:bCs/>
          <w:lang w:val="pt-BR"/>
        </w:rPr>
      </w:pPr>
      <w:r w:rsidRPr="00C65AC0">
        <w:rPr>
          <w:b/>
          <w:bCs/>
          <w:lang w:val="pt-BR"/>
        </w:rPr>
        <w:t>Arquitetura de Segurança Baseada na OWASP Top 10</w:t>
      </w:r>
    </w:p>
    <w:p w14:paraId="2F5096A2" w14:textId="77777777" w:rsidR="00C65AC0" w:rsidRPr="00C65AC0" w:rsidRDefault="00C65AC0" w:rsidP="00C65AC0">
      <w:pPr>
        <w:rPr>
          <w:lang w:val="pt-BR"/>
        </w:rPr>
      </w:pPr>
      <w:r w:rsidRPr="00C65AC0">
        <w:rPr>
          <w:lang w:val="pt-BR"/>
        </w:rPr>
        <w:t xml:space="preserve">A segurança de aplicações web exige uma abordagem em múltiplas camadas, conhecida na literatura como </w:t>
      </w:r>
      <w:r w:rsidRPr="00C65AC0">
        <w:rPr>
          <w:i/>
          <w:iCs/>
          <w:lang w:val="pt-BR"/>
        </w:rPr>
        <w:t>Defense in Depth</w:t>
      </w:r>
      <w:r w:rsidRPr="00C65AC0">
        <w:rPr>
          <w:lang w:val="pt-BR"/>
        </w:rPr>
        <w:t xml:space="preserve"> (Defesa em Profundidade). O escopo deste projeto foi rigorosamente estruturado para mitigar os principais riscos mapeados pelo framework OWASP Top 10 (2021), garantindo resiliência desde a infraestrutura do servidor até a camada de aplicação.</w:t>
      </w:r>
    </w:p>
    <w:p w14:paraId="41AF866A" w14:textId="77777777" w:rsidR="00C65AC0" w:rsidRPr="00C65AC0" w:rsidRDefault="00C65AC0" w:rsidP="00C65AC0">
      <w:pPr>
        <w:rPr>
          <w:lang w:val="pt-BR"/>
        </w:rPr>
      </w:pPr>
      <w:r w:rsidRPr="00C65AC0">
        <w:rPr>
          <w:lang w:val="pt-BR"/>
        </w:rPr>
        <w:br/>
      </w:r>
    </w:p>
    <w:p w14:paraId="05C467E1" w14:textId="77777777" w:rsidR="00C65AC0" w:rsidRPr="00C65AC0" w:rsidRDefault="00C65AC0" w:rsidP="00C65AC0">
      <w:pPr>
        <w:rPr>
          <w:b/>
          <w:bCs/>
          <w:lang w:val="pt-BR"/>
        </w:rPr>
      </w:pPr>
      <w:r w:rsidRPr="00C65AC0">
        <w:rPr>
          <w:b/>
          <w:bCs/>
          <w:lang w:val="pt-BR"/>
        </w:rPr>
        <w:t>Autenticação e Prevenção de Abusos</w:t>
      </w:r>
    </w:p>
    <w:p w14:paraId="5AD1CE45" w14:textId="77777777" w:rsidR="00C65AC0" w:rsidRPr="00C65AC0" w:rsidRDefault="00C65AC0" w:rsidP="00C65AC0">
      <w:pPr>
        <w:rPr>
          <w:lang w:val="pt-BR"/>
        </w:rPr>
      </w:pPr>
      <w:r w:rsidRPr="00C65AC0">
        <w:rPr>
          <w:lang w:val="pt-BR"/>
        </w:rPr>
        <w:t>As falhas de autenticação e o design inseguro (Categorias A07 e A04 da OWASP) são tratados no núcleo do sistema. A implementação da Autenticação de Dois Fatores (2FA), atrelada a tokens temporários enviados por e-mail, atua como uma barreira crítica que neutraliza ataques de força bruta e o reaproveitamento de credenciais vazadas. Adicionalmente, a limitação de requisições (</w:t>
      </w:r>
      <w:r w:rsidRPr="00C65AC0">
        <w:rPr>
          <w:i/>
          <w:iCs/>
          <w:lang w:val="pt-BR"/>
        </w:rPr>
        <w:t>Rate Limiting</w:t>
      </w:r>
      <w:r w:rsidRPr="00C65AC0">
        <w:rPr>
          <w:lang w:val="pt-BR"/>
        </w:rPr>
        <w:t>) nas rotas de login impede automações maliciosas e o esgotamento de recursos do servidor.</w:t>
      </w:r>
    </w:p>
    <w:p w14:paraId="3DE31B5C" w14:textId="77777777" w:rsidR="00C65AC0" w:rsidRPr="00C65AC0" w:rsidRDefault="00C65AC0" w:rsidP="00C65AC0">
      <w:pPr>
        <w:rPr>
          <w:lang w:val="pt-BR"/>
        </w:rPr>
      </w:pPr>
      <w:r w:rsidRPr="00C65AC0">
        <w:rPr>
          <w:lang w:val="pt-BR"/>
        </w:rPr>
        <w:br/>
      </w:r>
    </w:p>
    <w:p w14:paraId="4C9D80A6" w14:textId="77777777" w:rsidR="00C65AC0" w:rsidRPr="00C65AC0" w:rsidRDefault="00C65AC0" w:rsidP="00C65AC0">
      <w:pPr>
        <w:rPr>
          <w:b/>
          <w:bCs/>
          <w:lang w:val="pt-BR"/>
        </w:rPr>
      </w:pPr>
      <w:r w:rsidRPr="00C65AC0">
        <w:rPr>
          <w:b/>
          <w:bCs/>
          <w:lang w:val="pt-BR"/>
        </w:rPr>
        <w:t>Proteção de Dados e Prevenção contra Injeção</w:t>
      </w:r>
    </w:p>
    <w:p w14:paraId="515D2D2E" w14:textId="77777777" w:rsidR="00C65AC0" w:rsidRPr="00C65AC0" w:rsidRDefault="00C65AC0" w:rsidP="00C65AC0">
      <w:pPr>
        <w:rPr>
          <w:lang w:val="pt-BR"/>
        </w:rPr>
      </w:pPr>
      <w:r w:rsidRPr="00C65AC0">
        <w:rPr>
          <w:lang w:val="pt-BR"/>
        </w:rPr>
        <w:t xml:space="preserve">Para resguardar a integridade dos dados em trânsito e mitigar falhas criptográficas (A02), o servidor utiliza certificados SSL/TLS via Let's Encrypt, forçando a comunicação estrita através de HTTPS. No que tange às vulnerabilidades de injeção de código (A03), o projeto apoia-se no mapeamento objeto-relacional (ORM) do Django. Esta abstração parametriza as consultas ao banco de dados PostgreSQL por padrão, anulando tentativas de </w:t>
      </w:r>
      <w:r w:rsidRPr="00C65AC0">
        <w:rPr>
          <w:i/>
          <w:iCs/>
          <w:lang w:val="pt-BR"/>
        </w:rPr>
        <w:t>SQL Injection</w:t>
      </w:r>
      <w:r w:rsidRPr="00C65AC0">
        <w:rPr>
          <w:lang w:val="pt-BR"/>
        </w:rPr>
        <w:t xml:space="preserve"> nos formulários de entrada.</w:t>
      </w:r>
    </w:p>
    <w:p w14:paraId="7E9B257C" w14:textId="77777777" w:rsidR="00C65AC0" w:rsidRPr="00C65AC0" w:rsidRDefault="00C65AC0" w:rsidP="00C65AC0">
      <w:pPr>
        <w:rPr>
          <w:lang w:val="pt-BR"/>
        </w:rPr>
      </w:pPr>
      <w:r w:rsidRPr="00C65AC0">
        <w:rPr>
          <w:lang w:val="pt-BR"/>
        </w:rPr>
        <w:br/>
      </w:r>
    </w:p>
    <w:p w14:paraId="20F9F5D8" w14:textId="77777777" w:rsidR="00C65AC0" w:rsidRPr="00C65AC0" w:rsidRDefault="00C65AC0" w:rsidP="00C65AC0">
      <w:pPr>
        <w:rPr>
          <w:b/>
          <w:bCs/>
          <w:lang w:val="pt-BR"/>
        </w:rPr>
      </w:pPr>
      <w:r w:rsidRPr="00C65AC0">
        <w:rPr>
          <w:b/>
          <w:bCs/>
          <w:lang w:val="pt-BR"/>
        </w:rPr>
        <w:t>Controle de Acesso e Endurecimento do Servidor</w:t>
      </w:r>
    </w:p>
    <w:p w14:paraId="3059133F" w14:textId="77777777" w:rsidR="00C65AC0" w:rsidRPr="00C65AC0" w:rsidRDefault="00C65AC0" w:rsidP="00C65AC0">
      <w:pPr>
        <w:rPr>
          <w:lang w:val="pt-BR"/>
        </w:rPr>
      </w:pPr>
      <w:r w:rsidRPr="00C65AC0">
        <w:rPr>
          <w:lang w:val="pt-BR"/>
        </w:rPr>
        <w:t>A quebra de controle de acesso e as configurações inseguras (A01 e A05) são sanadas através do endurecimento (</w:t>
      </w:r>
      <w:r w:rsidRPr="00C65AC0">
        <w:rPr>
          <w:i/>
          <w:iCs/>
          <w:lang w:val="pt-BR"/>
        </w:rPr>
        <w:t>hardening</w:t>
      </w:r>
      <w:r w:rsidRPr="00C65AC0">
        <w:rPr>
          <w:lang w:val="pt-BR"/>
        </w:rPr>
        <w:t>) da VPS na Oracle e das boas práticas de desenvolvimento:</w:t>
      </w:r>
    </w:p>
    <w:p w14:paraId="64441F11" w14:textId="77777777" w:rsidR="00C65AC0" w:rsidRPr="00C65AC0" w:rsidRDefault="00C65AC0" w:rsidP="00C65AC0">
      <w:pPr>
        <w:rPr>
          <w:lang w:val="pt-BR"/>
        </w:rPr>
      </w:pPr>
      <w:r w:rsidRPr="00C65AC0">
        <w:rPr>
          <w:lang w:val="pt-BR"/>
        </w:rPr>
        <w:lastRenderedPageBreak/>
        <w:br/>
      </w:r>
    </w:p>
    <w:p w14:paraId="2468BE72" w14:textId="77777777" w:rsidR="00C65AC0" w:rsidRPr="00C65AC0" w:rsidRDefault="00C65AC0" w:rsidP="00C65AC0">
      <w:pPr>
        <w:numPr>
          <w:ilvl w:val="0"/>
          <w:numId w:val="5"/>
        </w:numPr>
        <w:rPr>
          <w:lang w:val="pt-BR"/>
        </w:rPr>
      </w:pPr>
      <w:r w:rsidRPr="00C65AC0">
        <w:rPr>
          <w:b/>
          <w:bCs/>
          <w:lang w:val="pt-BR"/>
        </w:rPr>
        <w:t>Gestão de Sessões:</w:t>
      </w:r>
      <w:r w:rsidRPr="00C65AC0">
        <w:rPr>
          <w:lang w:val="pt-BR"/>
        </w:rPr>
        <w:t xml:space="preserve"> Emprego de cookies com as </w:t>
      </w:r>
      <w:r w:rsidRPr="00C65AC0">
        <w:rPr>
          <w:i/>
          <w:iCs/>
          <w:lang w:val="pt-BR"/>
        </w:rPr>
        <w:t>flags</w:t>
      </w:r>
      <w:r w:rsidRPr="00C65AC0">
        <w:rPr>
          <w:lang w:val="pt-BR"/>
        </w:rPr>
        <w:t xml:space="preserve"> </w:t>
      </w:r>
      <w:r w:rsidRPr="00C65AC0">
        <w:rPr>
          <w:i/>
          <w:iCs/>
          <w:lang w:val="pt-BR"/>
        </w:rPr>
        <w:t>HttpOnly</w:t>
      </w:r>
      <w:r w:rsidRPr="00C65AC0">
        <w:rPr>
          <w:lang w:val="pt-BR"/>
        </w:rPr>
        <w:t xml:space="preserve"> e </w:t>
      </w:r>
      <w:r w:rsidRPr="00C65AC0">
        <w:rPr>
          <w:i/>
          <w:iCs/>
          <w:lang w:val="pt-BR"/>
        </w:rPr>
        <w:t>Secure</w:t>
      </w:r>
      <w:r w:rsidRPr="00C65AC0">
        <w:rPr>
          <w:lang w:val="pt-BR"/>
        </w:rPr>
        <w:t xml:space="preserve"> para prevenir o roubo de sessão via ataques XSS.</w:t>
      </w:r>
    </w:p>
    <w:p w14:paraId="615EEB23" w14:textId="77777777" w:rsidR="00C65AC0" w:rsidRPr="00C65AC0" w:rsidRDefault="00C65AC0" w:rsidP="00C65AC0">
      <w:pPr>
        <w:rPr>
          <w:lang w:val="pt-BR"/>
        </w:rPr>
      </w:pPr>
    </w:p>
    <w:p w14:paraId="116F81BF" w14:textId="77777777" w:rsidR="00C65AC0" w:rsidRPr="00C65AC0" w:rsidRDefault="00C65AC0" w:rsidP="00C65AC0">
      <w:pPr>
        <w:numPr>
          <w:ilvl w:val="0"/>
          <w:numId w:val="5"/>
        </w:numPr>
        <w:rPr>
          <w:lang w:val="pt-BR"/>
        </w:rPr>
      </w:pPr>
      <w:r w:rsidRPr="00C65AC0">
        <w:rPr>
          <w:b/>
          <w:bCs/>
          <w:lang w:val="pt-BR"/>
        </w:rPr>
        <w:t>Isolamento de Segredos:</w:t>
      </w:r>
      <w:r w:rsidRPr="00C65AC0">
        <w:rPr>
          <w:lang w:val="pt-BR"/>
        </w:rPr>
        <w:t xml:space="preserve"> Armazenamento de credenciais e chaves criptográficas em variáveis de ambiente, garantindo que nenhum dado sensível seja exposto no versionamento do Git.</w:t>
      </w:r>
    </w:p>
    <w:p w14:paraId="7DD142AA" w14:textId="77777777" w:rsidR="00C65AC0" w:rsidRPr="00C65AC0" w:rsidRDefault="00C65AC0" w:rsidP="00C65AC0">
      <w:pPr>
        <w:rPr>
          <w:lang w:val="pt-BR"/>
        </w:rPr>
      </w:pPr>
    </w:p>
    <w:p w14:paraId="5FF7827F" w14:textId="77777777" w:rsidR="00C65AC0" w:rsidRPr="00C65AC0" w:rsidRDefault="00C65AC0" w:rsidP="00C65AC0">
      <w:pPr>
        <w:numPr>
          <w:ilvl w:val="0"/>
          <w:numId w:val="5"/>
        </w:numPr>
        <w:rPr>
          <w:lang w:val="pt-BR"/>
        </w:rPr>
      </w:pPr>
      <w:r w:rsidRPr="00C65AC0">
        <w:rPr>
          <w:b/>
          <w:bCs/>
          <w:lang w:val="pt-BR"/>
        </w:rPr>
        <w:t>Hardening de Acesso Remoto:</w:t>
      </w:r>
      <w:r w:rsidRPr="00C65AC0">
        <w:rPr>
          <w:lang w:val="pt-BR"/>
        </w:rPr>
        <w:t xml:space="preserve"> Desativação do login por senha e restrição do usuário root no SSH, exigindo chaves assimétricas.</w:t>
      </w:r>
    </w:p>
    <w:p w14:paraId="35561D07" w14:textId="77777777" w:rsidR="00C65AC0" w:rsidRPr="00C65AC0" w:rsidRDefault="00C65AC0" w:rsidP="00C65AC0">
      <w:pPr>
        <w:rPr>
          <w:lang w:val="pt-BR"/>
        </w:rPr>
      </w:pPr>
    </w:p>
    <w:p w14:paraId="43A455AF" w14:textId="77777777" w:rsidR="00C65AC0" w:rsidRPr="00C65AC0" w:rsidRDefault="00C65AC0" w:rsidP="00C65AC0">
      <w:pPr>
        <w:numPr>
          <w:ilvl w:val="0"/>
          <w:numId w:val="5"/>
        </w:numPr>
        <w:rPr>
          <w:lang w:val="pt-BR"/>
        </w:rPr>
      </w:pPr>
      <w:r w:rsidRPr="00C65AC0">
        <w:rPr>
          <w:b/>
          <w:bCs/>
          <w:lang w:val="pt-BR"/>
        </w:rPr>
        <w:t>Regras de Firewall:</w:t>
      </w:r>
      <w:r w:rsidRPr="00C65AC0">
        <w:rPr>
          <w:lang w:val="pt-BR"/>
        </w:rPr>
        <w:t xml:space="preserve"> Restrição rigorosa de portas no nível da rede (Oracle Security Lists) e do sistema operacional.</w:t>
      </w:r>
    </w:p>
    <w:p w14:paraId="1277E0A3" w14:textId="77777777" w:rsidR="00C65AC0" w:rsidRPr="00C65AC0" w:rsidRDefault="00C65AC0" w:rsidP="00C65AC0">
      <w:pPr>
        <w:rPr>
          <w:lang w:val="pt-BR"/>
        </w:rPr>
      </w:pPr>
    </w:p>
    <w:p w14:paraId="1BF17A53" w14:textId="77777777" w:rsidR="00C65AC0" w:rsidRPr="00C65AC0" w:rsidRDefault="00C65AC0" w:rsidP="00C65AC0">
      <w:pPr>
        <w:rPr>
          <w:lang w:val="pt-BR"/>
        </w:rPr>
      </w:pPr>
      <w:r w:rsidRPr="00C65AC0">
        <w:rPr>
          <w:lang w:val="pt-BR"/>
        </w:rPr>
        <w:t>A combinação dessas tecnologias, aliada ao monitoramento ativo de logs de acesso via Fail2Ban (A09), estabelece um ambiente altamente tolerante a ataques, cumprindo os requisitos de confidencialidade, integridade e disponibilidade inerentes a sistemas corporativos seguros.</w:t>
      </w:r>
    </w:p>
    <w:p w14:paraId="19EE82F8" w14:textId="77777777" w:rsidR="00C65AC0" w:rsidRPr="00C65AC0" w:rsidRDefault="00C65AC0" w:rsidP="00C65AC0">
      <w:pPr>
        <w:rPr>
          <w:lang w:val="pt-BR"/>
        </w:rPr>
      </w:pPr>
    </w:p>
    <w:p w14:paraId="231B2DBC" w14:textId="77777777" w:rsidR="00A74B04" w:rsidRDefault="00A74B04">
      <w:pPr>
        <w:rPr>
          <w:lang w:val="pt-BR"/>
        </w:rPr>
      </w:pPr>
    </w:p>
    <w:p w14:paraId="6AB5B93E" w14:textId="77777777" w:rsidR="00C65AC0" w:rsidRDefault="00C65AC0">
      <w:pPr>
        <w:rPr>
          <w:lang w:val="pt-BR"/>
        </w:rPr>
      </w:pPr>
    </w:p>
    <w:p w14:paraId="3889CAE0" w14:textId="77777777" w:rsidR="00C65AC0" w:rsidRDefault="00C65AC0">
      <w:pPr>
        <w:rPr>
          <w:lang w:val="pt-BR"/>
        </w:rPr>
      </w:pPr>
    </w:p>
    <w:p w14:paraId="31EC36C0" w14:textId="77777777" w:rsidR="00C65AC0" w:rsidRDefault="00C65AC0">
      <w:pPr>
        <w:rPr>
          <w:lang w:val="pt-BR"/>
        </w:rPr>
      </w:pPr>
    </w:p>
    <w:p w14:paraId="05730F94" w14:textId="77777777" w:rsidR="00C65AC0" w:rsidRDefault="00C65AC0">
      <w:pPr>
        <w:rPr>
          <w:lang w:val="pt-BR"/>
        </w:rPr>
      </w:pPr>
    </w:p>
    <w:p w14:paraId="0C7DD820" w14:textId="77777777" w:rsidR="00C65AC0" w:rsidRDefault="00C65AC0">
      <w:pPr>
        <w:rPr>
          <w:lang w:val="pt-BR"/>
        </w:rPr>
      </w:pPr>
    </w:p>
    <w:p w14:paraId="67C05B4C" w14:textId="77777777" w:rsidR="00C65AC0" w:rsidRDefault="00C65AC0">
      <w:pPr>
        <w:rPr>
          <w:lang w:val="pt-BR"/>
        </w:rPr>
      </w:pPr>
    </w:p>
    <w:p w14:paraId="6DBA20B6" w14:textId="77777777" w:rsidR="00C65AC0" w:rsidRDefault="00C65AC0">
      <w:pPr>
        <w:rPr>
          <w:lang w:val="pt-BR"/>
        </w:rPr>
      </w:pPr>
    </w:p>
    <w:p w14:paraId="5EFF41B7" w14:textId="77777777" w:rsidR="00C65AC0" w:rsidRDefault="00C65AC0">
      <w:pPr>
        <w:rPr>
          <w:lang w:val="pt-BR"/>
        </w:rPr>
      </w:pPr>
    </w:p>
    <w:p w14:paraId="5BF97FF1" w14:textId="77777777" w:rsidR="00C65AC0" w:rsidRPr="00C65AC0" w:rsidRDefault="00C65AC0" w:rsidP="00C65AC0">
      <w:pPr>
        <w:rPr>
          <w:lang w:val="pt-BR"/>
        </w:rPr>
      </w:pPr>
      <w:r w:rsidRPr="00C65AC0">
        <w:rPr>
          <w:b/>
          <w:bCs/>
          <w:lang w:val="pt-BR"/>
        </w:rPr>
        <w:lastRenderedPageBreak/>
        <w:t>Título: Proposta Arquitetural para Sistema de Autenticação Segura com Múltiplos Fatores (2FA) sob a Ótica da Defesa em Profundidade</w:t>
      </w:r>
    </w:p>
    <w:p w14:paraId="0DAE16CC" w14:textId="77777777" w:rsidR="00C65AC0" w:rsidRPr="00C65AC0" w:rsidRDefault="00C65AC0" w:rsidP="00C65AC0">
      <w:pPr>
        <w:rPr>
          <w:b/>
          <w:bCs/>
          <w:lang w:val="pt-BR"/>
        </w:rPr>
      </w:pPr>
      <w:r w:rsidRPr="00C65AC0">
        <w:rPr>
          <w:b/>
          <w:bCs/>
          <w:lang w:val="pt-BR"/>
        </w:rPr>
        <w:t>1. Introdução e Objetivos do Projeto</w:t>
      </w:r>
    </w:p>
    <w:p w14:paraId="6AAD4635" w14:textId="77777777" w:rsidR="00C65AC0" w:rsidRPr="00C65AC0" w:rsidRDefault="00C65AC0" w:rsidP="00C65AC0">
      <w:pPr>
        <w:rPr>
          <w:lang w:val="pt-BR"/>
        </w:rPr>
      </w:pPr>
      <w:r w:rsidRPr="00C65AC0">
        <w:rPr>
          <w:lang w:val="pt-BR"/>
        </w:rPr>
        <w:t xml:space="preserve">O aumento exponencial das ameaças cibernéticas tornou a autenticação baseada unicamente em senhas uma prática obsoleta e vulnerável a ataques de força bruta, engenharia social e vazamento de credenciais. Neste contexto, este projeto de pós-graduação propõe o desenvolvimento de um módulo de autenticação web seguro, implementando o Segundo Fator de Autenticação (2FA) via e-mail e técnicas de </w:t>
      </w:r>
      <w:r w:rsidRPr="00C65AC0">
        <w:rPr>
          <w:i/>
          <w:iCs/>
          <w:lang w:val="pt-BR"/>
        </w:rPr>
        <w:t>hardening</w:t>
      </w:r>
      <w:r w:rsidRPr="00C65AC0">
        <w:rPr>
          <w:lang w:val="pt-BR"/>
        </w:rPr>
        <w:t xml:space="preserve"> de infraestrutura.</w:t>
      </w:r>
    </w:p>
    <w:p w14:paraId="146B3EA4" w14:textId="77777777" w:rsidR="00C65AC0" w:rsidRPr="00C65AC0" w:rsidRDefault="00C65AC0" w:rsidP="00C65AC0">
      <w:pPr>
        <w:rPr>
          <w:lang w:val="pt-BR"/>
        </w:rPr>
      </w:pPr>
      <w:r w:rsidRPr="00C65AC0">
        <w:rPr>
          <w:lang w:val="pt-BR"/>
        </w:rPr>
        <w:t xml:space="preserve">O objetivo principal é construir uma aplicação resiliente utilizando o </w:t>
      </w:r>
      <w:r w:rsidRPr="00C65AC0">
        <w:rPr>
          <w:i/>
          <w:iCs/>
          <w:lang w:val="pt-BR"/>
        </w:rPr>
        <w:t>framework</w:t>
      </w:r>
      <w:r w:rsidRPr="00C65AC0">
        <w:rPr>
          <w:lang w:val="pt-BR"/>
        </w:rPr>
        <w:t xml:space="preserve"> Django e o banco de dados PostgreSQL, hospedada em uma Virtual Private Server (VPS) na Oracle Cloud Infrastructure (OCI). O escopo não se limita à escrita de código, mas abrange todo o ciclo de vida seguro do software (DevSecOps), aplicando o conceito de </w:t>
      </w:r>
      <w:r w:rsidRPr="00C65AC0">
        <w:rPr>
          <w:i/>
          <w:iCs/>
          <w:lang w:val="pt-BR"/>
        </w:rPr>
        <w:t>Defense in Depth</w:t>
      </w:r>
      <w:r w:rsidRPr="00C65AC0">
        <w:rPr>
          <w:lang w:val="pt-BR"/>
        </w:rPr>
        <w:t xml:space="preserve"> (Defesa em Profundidade) para mitigar as principais vulnerabilidades listadas pela OWASP Top 10 (2021).</w:t>
      </w:r>
    </w:p>
    <w:p w14:paraId="714ED5D1" w14:textId="77777777" w:rsidR="00C65AC0" w:rsidRPr="00C65AC0" w:rsidRDefault="00C65AC0" w:rsidP="00C65AC0">
      <w:pPr>
        <w:rPr>
          <w:b/>
          <w:bCs/>
          <w:lang w:val="pt-BR"/>
        </w:rPr>
      </w:pPr>
      <w:r w:rsidRPr="00C65AC0">
        <w:rPr>
          <w:b/>
          <w:bCs/>
          <w:lang w:val="pt-BR"/>
        </w:rPr>
        <w:t>2. Hardening e Segurança de Infraestrutura</w:t>
      </w:r>
    </w:p>
    <w:p w14:paraId="786DB4A0" w14:textId="77777777" w:rsidR="00C65AC0" w:rsidRPr="00C65AC0" w:rsidRDefault="00C65AC0" w:rsidP="00C65AC0">
      <w:pPr>
        <w:rPr>
          <w:lang w:val="pt-BR"/>
        </w:rPr>
      </w:pPr>
      <w:r w:rsidRPr="00C65AC0">
        <w:rPr>
          <w:lang w:val="pt-BR"/>
        </w:rPr>
        <w:t>A primeira camada de defesa do projeto foca em proteger a superfície de ataque do servidor de hospedagem contra acessos não autorizados e varreduras automatizadas. A configuração da VPS na Oracle Cloud exige a aplicação de políticas rigorosas de bloqueio e monitoramento.</w:t>
      </w:r>
    </w:p>
    <w:p w14:paraId="23B74827" w14:textId="77777777" w:rsidR="00C65AC0" w:rsidRPr="00C65AC0" w:rsidRDefault="00C65AC0" w:rsidP="00C65AC0">
      <w:pPr>
        <w:numPr>
          <w:ilvl w:val="0"/>
          <w:numId w:val="6"/>
        </w:numPr>
        <w:rPr>
          <w:lang w:val="pt-BR"/>
        </w:rPr>
      </w:pPr>
      <w:r w:rsidRPr="00C65AC0">
        <w:rPr>
          <w:b/>
          <w:bCs/>
          <w:lang w:val="pt-BR"/>
        </w:rPr>
        <w:t>Autenticação SSH Restrita:</w:t>
      </w:r>
      <w:r w:rsidRPr="00C65AC0">
        <w:rPr>
          <w:lang w:val="pt-BR"/>
        </w:rPr>
        <w:t xml:space="preserve"> O acesso remoto ao servidor prescinde do uso de senhas e do login direto do superusuário (root). A autenticação ocorre exclusivamente via chaves criptográficas assimétricas (Ed25519 ou RSA-4096), mitigando interceptações e ataques de dicionário.</w:t>
      </w:r>
    </w:p>
    <w:p w14:paraId="4957B48B" w14:textId="77777777" w:rsidR="00C65AC0" w:rsidRPr="00C65AC0" w:rsidRDefault="00C65AC0" w:rsidP="00C65AC0">
      <w:pPr>
        <w:numPr>
          <w:ilvl w:val="0"/>
          <w:numId w:val="6"/>
        </w:numPr>
        <w:rPr>
          <w:lang w:val="pt-BR"/>
        </w:rPr>
      </w:pPr>
      <w:r w:rsidRPr="00C65AC0">
        <w:rPr>
          <w:b/>
          <w:bCs/>
          <w:lang w:val="pt-BR"/>
        </w:rPr>
        <w:t>Controle de Tráfego e Firewall:</w:t>
      </w:r>
      <w:r w:rsidRPr="00C65AC0">
        <w:rPr>
          <w:lang w:val="pt-BR"/>
        </w:rPr>
        <w:t xml:space="preserve"> A exposição de portas é reduzida ao mínimo necessário utilizando o </w:t>
      </w:r>
      <w:r w:rsidRPr="00C65AC0">
        <w:rPr>
          <w:i/>
          <w:iCs/>
          <w:lang w:val="pt-BR"/>
        </w:rPr>
        <w:t>Uncomplicated Firewall</w:t>
      </w:r>
      <w:r w:rsidRPr="00C65AC0">
        <w:rPr>
          <w:lang w:val="pt-BR"/>
        </w:rPr>
        <w:t xml:space="preserve"> (UFW) e as </w:t>
      </w:r>
      <w:r w:rsidRPr="00C65AC0">
        <w:rPr>
          <w:i/>
          <w:iCs/>
          <w:lang w:val="pt-BR"/>
        </w:rPr>
        <w:t>Security Lists</w:t>
      </w:r>
      <w:r w:rsidRPr="00C65AC0">
        <w:rPr>
          <w:lang w:val="pt-BR"/>
        </w:rPr>
        <w:t xml:space="preserve"> da OCI, permitindo apenas tráfego nas portas 22 (SSH), 80 (HTTP para redirecionamento) e 443 (HTTPS).</w:t>
      </w:r>
    </w:p>
    <w:p w14:paraId="44B61110" w14:textId="77777777" w:rsidR="00C65AC0" w:rsidRPr="00C65AC0" w:rsidRDefault="00C65AC0" w:rsidP="00C65AC0">
      <w:pPr>
        <w:numPr>
          <w:ilvl w:val="0"/>
          <w:numId w:val="6"/>
        </w:numPr>
        <w:rPr>
          <w:lang w:val="pt-BR"/>
        </w:rPr>
      </w:pPr>
      <w:r w:rsidRPr="00C65AC0">
        <w:rPr>
          <w:b/>
          <w:bCs/>
          <w:lang w:val="pt-BR"/>
        </w:rPr>
        <w:t>Monitoramento Ativo:</w:t>
      </w:r>
      <w:r w:rsidRPr="00C65AC0">
        <w:rPr>
          <w:lang w:val="pt-BR"/>
        </w:rPr>
        <w:t xml:space="preserve"> A ferramenta Fail2Ban é integrada para analisar continuamente os arquivos de log do sistema e aplicar banimentos dinâmicos a endereços de IP que apresentem comportamento anômalo ou repetidas falhas de autenticação.</w:t>
      </w:r>
    </w:p>
    <w:p w14:paraId="17B9611E" w14:textId="77777777" w:rsidR="00C65AC0" w:rsidRPr="00C65AC0" w:rsidRDefault="00C65AC0" w:rsidP="00C65AC0">
      <w:pPr>
        <w:rPr>
          <w:b/>
          <w:bCs/>
          <w:lang w:val="pt-BR"/>
        </w:rPr>
      </w:pPr>
      <w:r w:rsidRPr="00C65AC0">
        <w:rPr>
          <w:b/>
          <w:bCs/>
          <w:lang w:val="pt-BR"/>
        </w:rPr>
        <w:t>3. Desenvolvimento Seguro e Mitigação de Ameaças (OWASP)</w:t>
      </w:r>
    </w:p>
    <w:p w14:paraId="3DCF6842" w14:textId="77777777" w:rsidR="00C65AC0" w:rsidRPr="00C65AC0" w:rsidRDefault="00C65AC0" w:rsidP="00C65AC0">
      <w:pPr>
        <w:rPr>
          <w:lang w:val="pt-BR"/>
        </w:rPr>
      </w:pPr>
      <w:r w:rsidRPr="00C65AC0">
        <w:rPr>
          <w:lang w:val="pt-BR"/>
        </w:rPr>
        <w:lastRenderedPageBreak/>
        <w:t xml:space="preserve">A camada de aplicação foi desenhada para não confiar no ambiente externo, validando cada requisição e protegendo os dados em trânsito e em repouso. O </w:t>
      </w:r>
      <w:r w:rsidRPr="00C65AC0">
        <w:rPr>
          <w:i/>
          <w:iCs/>
          <w:lang w:val="pt-BR"/>
        </w:rPr>
        <w:t>framework</w:t>
      </w:r>
      <w:r w:rsidRPr="00C65AC0">
        <w:rPr>
          <w:lang w:val="pt-BR"/>
        </w:rPr>
        <w:t xml:space="preserve"> Django fornece defesas nativas que são ampliadas por controles de acesso estritos.</w:t>
      </w:r>
    </w:p>
    <w:p w14:paraId="58DF73D5" w14:textId="77777777" w:rsidR="00C65AC0" w:rsidRPr="00C65AC0" w:rsidRDefault="00C65AC0" w:rsidP="00C65AC0">
      <w:pPr>
        <w:numPr>
          <w:ilvl w:val="0"/>
          <w:numId w:val="7"/>
        </w:numPr>
        <w:rPr>
          <w:lang w:val="pt-BR"/>
        </w:rPr>
      </w:pPr>
      <w:r w:rsidRPr="00C65AC0">
        <w:rPr>
          <w:b/>
          <w:bCs/>
          <w:lang w:val="pt-BR"/>
        </w:rPr>
        <w:t>Criptografia em Trânsito (A02):</w:t>
      </w:r>
      <w:r w:rsidRPr="00C65AC0">
        <w:rPr>
          <w:lang w:val="pt-BR"/>
        </w:rPr>
        <w:t xml:space="preserve"> A comunicação entre cliente e servidor é integralmente protegida por certificados SSL/TLS provisionados via Let's Encrypt, forçando o uso de HTTPS e neutralizando ataques do tipo </w:t>
      </w:r>
      <w:r w:rsidRPr="00C65AC0">
        <w:rPr>
          <w:i/>
          <w:iCs/>
          <w:lang w:val="pt-BR"/>
        </w:rPr>
        <w:t>Man-in-the-Middle</w:t>
      </w:r>
      <w:r w:rsidRPr="00C65AC0">
        <w:rPr>
          <w:lang w:val="pt-BR"/>
        </w:rPr>
        <w:t>.</w:t>
      </w:r>
    </w:p>
    <w:p w14:paraId="0F6B93A4" w14:textId="77777777" w:rsidR="00C65AC0" w:rsidRPr="00C65AC0" w:rsidRDefault="00C65AC0" w:rsidP="00C65AC0">
      <w:pPr>
        <w:numPr>
          <w:ilvl w:val="0"/>
          <w:numId w:val="7"/>
        </w:numPr>
        <w:rPr>
          <w:lang w:val="pt-BR"/>
        </w:rPr>
      </w:pPr>
      <w:r w:rsidRPr="00C65AC0">
        <w:rPr>
          <w:b/>
          <w:bCs/>
          <w:lang w:val="pt-BR"/>
        </w:rPr>
        <w:t>Prevenção contra Injeções (A03):</w:t>
      </w:r>
      <w:r w:rsidRPr="00C65AC0">
        <w:rPr>
          <w:lang w:val="pt-BR"/>
        </w:rPr>
        <w:t xml:space="preserve"> O Mapeamento Objeto-Relacional (ORM) do Django assegura que as consultas ao banco de dados PostgreSQL sejam parametrizadas automaticamente, eliminando a possibilidade de </w:t>
      </w:r>
      <w:r w:rsidRPr="00C65AC0">
        <w:rPr>
          <w:i/>
          <w:iCs/>
          <w:lang w:val="pt-BR"/>
        </w:rPr>
        <w:t>SQL Injection</w:t>
      </w:r>
      <w:r w:rsidRPr="00C65AC0">
        <w:rPr>
          <w:lang w:val="pt-BR"/>
        </w:rPr>
        <w:t>.</w:t>
      </w:r>
    </w:p>
    <w:p w14:paraId="2D0BA537" w14:textId="77777777" w:rsidR="00C65AC0" w:rsidRPr="00C65AC0" w:rsidRDefault="00C65AC0" w:rsidP="00C65AC0">
      <w:pPr>
        <w:numPr>
          <w:ilvl w:val="0"/>
          <w:numId w:val="7"/>
        </w:numPr>
        <w:rPr>
          <w:lang w:val="pt-BR"/>
        </w:rPr>
      </w:pPr>
      <w:r w:rsidRPr="00C65AC0">
        <w:rPr>
          <w:b/>
          <w:bCs/>
          <w:lang w:val="pt-BR"/>
        </w:rPr>
        <w:t>Gestão de Sessões Seguras (A01):</w:t>
      </w:r>
      <w:r w:rsidRPr="00C65AC0">
        <w:rPr>
          <w:lang w:val="pt-BR"/>
        </w:rPr>
        <w:t xml:space="preserve"> Os </w:t>
      </w:r>
      <w:r w:rsidRPr="00C65AC0">
        <w:rPr>
          <w:i/>
          <w:iCs/>
          <w:lang w:val="pt-BR"/>
        </w:rPr>
        <w:t>cookies</w:t>
      </w:r>
      <w:r w:rsidRPr="00C65AC0">
        <w:rPr>
          <w:lang w:val="pt-BR"/>
        </w:rPr>
        <w:t xml:space="preserve"> de sessão são configurados com as diretivas </w:t>
      </w:r>
      <w:r w:rsidRPr="00C65AC0">
        <w:rPr>
          <w:i/>
          <w:iCs/>
          <w:lang w:val="pt-BR"/>
        </w:rPr>
        <w:t>HttpOnly</w:t>
      </w:r>
      <w:r w:rsidRPr="00C65AC0">
        <w:rPr>
          <w:lang w:val="pt-BR"/>
        </w:rPr>
        <w:t xml:space="preserve"> e </w:t>
      </w:r>
      <w:r w:rsidRPr="00C65AC0">
        <w:rPr>
          <w:i/>
          <w:iCs/>
          <w:lang w:val="pt-BR"/>
        </w:rPr>
        <w:t>Secure</w:t>
      </w:r>
      <w:r w:rsidRPr="00C65AC0">
        <w:rPr>
          <w:lang w:val="pt-BR"/>
        </w:rPr>
        <w:t xml:space="preserve">, impedindo sua leitura por </w:t>
      </w:r>
      <w:r w:rsidRPr="00C65AC0">
        <w:rPr>
          <w:i/>
          <w:iCs/>
          <w:lang w:val="pt-BR"/>
        </w:rPr>
        <w:t>scripts</w:t>
      </w:r>
      <w:r w:rsidRPr="00C65AC0">
        <w:rPr>
          <w:lang w:val="pt-BR"/>
        </w:rPr>
        <w:t xml:space="preserve"> de terceiros (XSS) ou tráfego não encriptado.</w:t>
      </w:r>
    </w:p>
    <w:p w14:paraId="32CDF005" w14:textId="77777777" w:rsidR="00C65AC0" w:rsidRPr="00C65AC0" w:rsidRDefault="00C65AC0" w:rsidP="00C65AC0">
      <w:pPr>
        <w:numPr>
          <w:ilvl w:val="0"/>
          <w:numId w:val="7"/>
        </w:numPr>
        <w:rPr>
          <w:lang w:val="pt-BR"/>
        </w:rPr>
      </w:pPr>
      <w:r w:rsidRPr="00C65AC0">
        <w:rPr>
          <w:b/>
          <w:bCs/>
          <w:lang w:val="pt-BR"/>
        </w:rPr>
        <w:t>Fluxo de Autenticação 2FA (A04 e A07):</w:t>
      </w:r>
      <w:r w:rsidRPr="00C65AC0">
        <w:rPr>
          <w:lang w:val="pt-BR"/>
        </w:rPr>
        <w:t xml:space="preserve"> O sistema exige a validação da identidade através do envio de </w:t>
      </w:r>
      <w:r w:rsidRPr="00C65AC0">
        <w:rPr>
          <w:i/>
          <w:iCs/>
          <w:lang w:val="pt-BR"/>
        </w:rPr>
        <w:t>tokens</w:t>
      </w:r>
      <w:r w:rsidRPr="00C65AC0">
        <w:rPr>
          <w:lang w:val="pt-BR"/>
        </w:rPr>
        <w:t xml:space="preserve"> temporários e de uso único (OTP) para o e-mail do usuário cadastrado, bloqueando automações através da limitação de taxa (</w:t>
      </w:r>
      <w:r w:rsidRPr="00C65AC0">
        <w:rPr>
          <w:i/>
          <w:iCs/>
          <w:lang w:val="pt-BR"/>
        </w:rPr>
        <w:t>Rate Limiting</w:t>
      </w:r>
      <w:r w:rsidRPr="00C65AC0">
        <w:rPr>
          <w:lang w:val="pt-BR"/>
        </w:rPr>
        <w:t>).</w:t>
      </w:r>
    </w:p>
    <w:p w14:paraId="217DBCC5" w14:textId="77777777" w:rsidR="00C65AC0" w:rsidRPr="00C65AC0" w:rsidRDefault="00C65AC0" w:rsidP="00C65AC0">
      <w:pPr>
        <w:rPr>
          <w:b/>
          <w:bCs/>
          <w:lang w:val="pt-BR"/>
        </w:rPr>
      </w:pPr>
      <w:r w:rsidRPr="00C65AC0">
        <w:rPr>
          <w:b/>
          <w:bCs/>
          <w:lang w:val="pt-BR"/>
        </w:rPr>
        <w:t>4. Práticas de DevSecOps e Conclusão</w:t>
      </w:r>
    </w:p>
    <w:p w14:paraId="6FBF99F2" w14:textId="77777777" w:rsidR="00C65AC0" w:rsidRPr="00C65AC0" w:rsidRDefault="00C65AC0" w:rsidP="00C65AC0">
      <w:pPr>
        <w:rPr>
          <w:lang w:val="pt-BR"/>
        </w:rPr>
      </w:pPr>
      <w:r w:rsidRPr="00C65AC0">
        <w:rPr>
          <w:lang w:val="pt-BR"/>
        </w:rPr>
        <w:t>A segurança do código-fonte e o gerenciamento de credenciais formam o alicerce preventivo do projeto. A adoção de práticas de DevSecOps garante que informações sensíveis nunca sejam comprometidas durante o ciclo de desenvolvimento e implantação.</w:t>
      </w:r>
    </w:p>
    <w:p w14:paraId="2481C497" w14:textId="77777777" w:rsidR="00C65AC0" w:rsidRPr="00C65AC0" w:rsidRDefault="00C65AC0" w:rsidP="00C65AC0">
      <w:pPr>
        <w:numPr>
          <w:ilvl w:val="0"/>
          <w:numId w:val="8"/>
        </w:numPr>
        <w:rPr>
          <w:lang w:val="pt-BR"/>
        </w:rPr>
      </w:pPr>
      <w:r w:rsidRPr="00C65AC0">
        <w:rPr>
          <w:b/>
          <w:bCs/>
          <w:lang w:val="pt-BR"/>
        </w:rPr>
        <w:t>Gestão de Segredos:</w:t>
      </w:r>
      <w:r w:rsidRPr="00C65AC0">
        <w:rPr>
          <w:lang w:val="pt-BR"/>
        </w:rPr>
        <w:t xml:space="preserve"> Todas as chaves de API, senhas de banco de dados e a chave secreta do Django são isoladas em variáveis de ambiente (arquivos .env) diretamente no servidor de produção.</w:t>
      </w:r>
    </w:p>
    <w:p w14:paraId="215F8915" w14:textId="77777777" w:rsidR="00C65AC0" w:rsidRPr="00C65AC0" w:rsidRDefault="00C65AC0" w:rsidP="00C65AC0">
      <w:pPr>
        <w:numPr>
          <w:ilvl w:val="0"/>
          <w:numId w:val="8"/>
        </w:numPr>
        <w:rPr>
          <w:lang w:val="pt-BR"/>
        </w:rPr>
      </w:pPr>
      <w:r w:rsidRPr="00C65AC0">
        <w:rPr>
          <w:b/>
          <w:bCs/>
          <w:lang w:val="pt-BR"/>
        </w:rPr>
        <w:t>Controle de Versão Sanitizado:</w:t>
      </w:r>
      <w:r w:rsidRPr="00C65AC0">
        <w:rPr>
          <w:lang w:val="pt-BR"/>
        </w:rPr>
        <w:t xml:space="preserve"> O arquivo .gitignore é rigorosamente configurado para impedir o rastreamento e o vazamento de configurações locais e arquivos sensíveis para o repositório Git.</w:t>
      </w:r>
    </w:p>
    <w:p w14:paraId="691AB541" w14:textId="77777777" w:rsidR="00C65AC0" w:rsidRPr="00C65AC0" w:rsidRDefault="00C65AC0" w:rsidP="00C65AC0">
      <w:pPr>
        <w:rPr>
          <w:lang w:val="pt-BR"/>
        </w:rPr>
      </w:pPr>
      <w:r w:rsidRPr="00C65AC0">
        <w:rPr>
          <w:lang w:val="pt-BR"/>
        </w:rPr>
        <w:t>Em suma, a união destas configurações de infraestrutura, arquitetura de rede e desenvolvimento seguro resulta em um ambiente robusto. O projeto demonstra a viabilidade e a importância de aplicar camadas sobrepostas de segurança, garantindo a integridade dos dados e a autenticidade dos usuários conforme as melhores práticas de cibersegurança do mercado.</w:t>
      </w:r>
    </w:p>
    <w:p w14:paraId="7FA482FF" w14:textId="77777777" w:rsidR="00C65AC0" w:rsidRDefault="00C65AC0">
      <w:pPr>
        <w:rPr>
          <w:lang w:val="pt-BR"/>
        </w:rPr>
      </w:pPr>
    </w:p>
    <w:p w14:paraId="31D0DF35" w14:textId="77777777" w:rsidR="00984A76" w:rsidRDefault="00984A76">
      <w:pPr>
        <w:rPr>
          <w:lang w:val="pt-BR"/>
        </w:rPr>
      </w:pPr>
    </w:p>
    <w:p w14:paraId="3A316297" w14:textId="75DCEFF6" w:rsidR="00984A76" w:rsidRDefault="00984A76">
      <w:pPr>
        <w:rPr>
          <w:lang w:val="pt-BR"/>
        </w:rPr>
      </w:pPr>
      <w:r>
        <w:rPr>
          <w:lang w:val="pt-BR"/>
        </w:rPr>
        <w:lastRenderedPageBreak/>
        <w:t>27-8</w:t>
      </w:r>
    </w:p>
    <w:p w14:paraId="7FAE7EDC" w14:textId="77777777" w:rsidR="00984A76" w:rsidRPr="00984A76" w:rsidRDefault="00984A76" w:rsidP="00984A76">
      <w:pPr>
        <w:rPr>
          <w:lang w:val="pt-BR"/>
        </w:rPr>
      </w:pPr>
      <w:r w:rsidRPr="00984A76">
        <w:rPr>
          <w:lang w:val="pt-BR"/>
        </w:rPr>
        <w:t xml:space="preserve">Com base no progresso consolidado hoje — especificamente a implementação prática do fluxo de múltiplos fatores com </w:t>
      </w:r>
      <w:r w:rsidRPr="00984A76">
        <w:rPr>
          <w:b/>
          <w:bCs/>
          <w:lang w:val="pt-BR"/>
        </w:rPr>
        <w:t>isolamento estrito de sessão pré-2FA</w:t>
      </w:r>
      <w:r w:rsidRPr="00984A76">
        <w:rPr>
          <w:lang w:val="pt-BR"/>
        </w:rPr>
        <w:t xml:space="preserve">, </w:t>
      </w:r>
      <w:r w:rsidRPr="00984A76">
        <w:rPr>
          <w:b/>
          <w:bCs/>
          <w:lang w:val="pt-BR"/>
        </w:rPr>
        <w:t>persistência de sessão robusta (</w:t>
      </w:r>
      <w:r w:rsidRPr="00984A76">
        <w:rPr>
          <w:lang w:val="pt-BR"/>
        </w:rPr>
        <w:t>request.session.save()</w:t>
      </w:r>
      <w:r w:rsidRPr="00984A76">
        <w:rPr>
          <w:b/>
          <w:bCs/>
          <w:lang w:val="pt-BR"/>
        </w:rPr>
        <w:t>)</w:t>
      </w:r>
      <w:r w:rsidRPr="00984A76">
        <w:rPr>
          <w:lang w:val="pt-BR"/>
        </w:rPr>
        <w:t xml:space="preserve">, </w:t>
      </w:r>
      <w:r w:rsidRPr="00984A76">
        <w:rPr>
          <w:b/>
          <w:bCs/>
          <w:lang w:val="pt-BR"/>
        </w:rPr>
        <w:t>logoff seguro com invalidação de cookies/sessões</w:t>
      </w:r>
      <w:r w:rsidRPr="00984A76">
        <w:rPr>
          <w:lang w:val="pt-BR"/>
        </w:rPr>
        <w:t xml:space="preserve"> e a </w:t>
      </w:r>
      <w:r w:rsidRPr="00984A76">
        <w:rPr>
          <w:b/>
          <w:bCs/>
          <w:lang w:val="pt-BR"/>
        </w:rPr>
        <w:t>correção de tratamento de templates</w:t>
      </w:r>
      <w:r w:rsidRPr="00984A76">
        <w:rPr>
          <w:lang w:val="pt-BR"/>
        </w:rPr>
        <w:t xml:space="preserve"> para exibição dinâmica e protegida dos dados do usuário logado (evitando exposição acidental de credenciais) —, adaptei e integrei essas melhorias técnicas diretamente na sua proposta arquitetural.</w:t>
      </w:r>
    </w:p>
    <w:p w14:paraId="6445C085" w14:textId="77777777" w:rsidR="00984A76" w:rsidRPr="00984A76" w:rsidRDefault="00984A76" w:rsidP="00984A76">
      <w:pPr>
        <w:rPr>
          <w:lang w:val="pt-BR"/>
        </w:rPr>
      </w:pPr>
    </w:p>
    <w:p w14:paraId="62F79F3B" w14:textId="77777777" w:rsidR="00984A76" w:rsidRPr="00984A76" w:rsidRDefault="00984A76" w:rsidP="00984A76">
      <w:pPr>
        <w:rPr>
          <w:lang w:val="pt-BR"/>
        </w:rPr>
      </w:pPr>
      <w:r w:rsidRPr="00984A76">
        <w:rPr>
          <w:lang w:val="pt-BR"/>
        </w:rPr>
        <w:t>Abaixo segue a documentação atualizada e refinada, pronta para compor o seu TCC:</w:t>
      </w:r>
    </w:p>
    <w:p w14:paraId="50A4905F" w14:textId="77777777" w:rsidR="00984A76" w:rsidRPr="00984A76" w:rsidRDefault="00984A76" w:rsidP="00984A76">
      <w:pPr>
        <w:rPr>
          <w:lang w:val="pt-BR"/>
        </w:rPr>
      </w:pPr>
      <w:r w:rsidRPr="00984A76">
        <w:rPr>
          <w:lang w:val="pt-BR"/>
        </w:rPr>
        <w:br/>
      </w:r>
    </w:p>
    <w:p w14:paraId="5443629A" w14:textId="77777777" w:rsidR="00984A76" w:rsidRPr="00984A76" w:rsidRDefault="00984A76" w:rsidP="00984A76">
      <w:pPr>
        <w:rPr>
          <w:b/>
          <w:bCs/>
          <w:lang w:val="pt-BR"/>
        </w:rPr>
      </w:pPr>
      <w:r w:rsidRPr="00984A76">
        <w:rPr>
          <w:b/>
          <w:bCs/>
          <w:lang w:val="pt-BR"/>
        </w:rPr>
        <w:t>Proposta Arquitetural para Sistema de Autenticação Segura com Múltiplos Fatores (2FA) sob a Ótica da Defesa em Profundidade</w:t>
      </w:r>
    </w:p>
    <w:p w14:paraId="382AA2D6" w14:textId="77777777" w:rsidR="00984A76" w:rsidRPr="00984A76" w:rsidRDefault="00984A76" w:rsidP="00984A76">
      <w:pPr>
        <w:rPr>
          <w:b/>
          <w:bCs/>
          <w:lang w:val="pt-BR"/>
        </w:rPr>
      </w:pPr>
      <w:r w:rsidRPr="00984A76">
        <w:rPr>
          <w:b/>
          <w:bCs/>
          <w:lang w:val="pt-BR"/>
        </w:rPr>
        <w:t>1. Visão Geral, Arquitetura e Escopo Prático</w:t>
      </w:r>
    </w:p>
    <w:p w14:paraId="56B5AD01" w14:textId="77777777" w:rsidR="00984A76" w:rsidRPr="00984A76" w:rsidRDefault="00984A76" w:rsidP="00984A76">
      <w:pPr>
        <w:rPr>
          <w:lang w:val="pt-BR"/>
        </w:rPr>
      </w:pPr>
      <w:r w:rsidRPr="00984A76">
        <w:rPr>
          <w:lang w:val="pt-BR"/>
        </w:rPr>
        <w:t xml:space="preserve">O projeto consiste no desenvolvimento e na implementação prática de um módulo de autenticação web altamente resiliente, fundamentado no conceito de </w:t>
      </w:r>
      <w:r w:rsidRPr="00984A76">
        <w:rPr>
          <w:b/>
          <w:bCs/>
          <w:lang w:val="pt-BR"/>
        </w:rPr>
        <w:t>Defesa em Profundidade (</w:t>
      </w:r>
      <w:r w:rsidRPr="00984A76">
        <w:rPr>
          <w:b/>
          <w:bCs/>
          <w:i/>
          <w:iCs/>
          <w:lang w:val="pt-BR"/>
        </w:rPr>
        <w:t>Defense in Depth</w:t>
      </w:r>
      <w:r w:rsidRPr="00984A76">
        <w:rPr>
          <w:b/>
          <w:bCs/>
          <w:lang w:val="pt-BR"/>
        </w:rPr>
        <w:t>)</w:t>
      </w:r>
      <w:r w:rsidRPr="00984A76">
        <w:rPr>
          <w:lang w:val="pt-BR"/>
        </w:rPr>
        <w:t>. A arquitetura abrange desde o endurecimento da infraestrutura até o rigor no controle de fluxo de dados na camada de aplicação.</w:t>
      </w:r>
    </w:p>
    <w:p w14:paraId="12BAE139" w14:textId="77777777" w:rsidR="00984A76" w:rsidRPr="00984A76" w:rsidRDefault="00984A76" w:rsidP="00984A76">
      <w:pPr>
        <w:rPr>
          <w:lang w:val="pt-BR"/>
        </w:rPr>
      </w:pPr>
      <w:r w:rsidRPr="00984A76">
        <w:rPr>
          <w:lang w:val="pt-BR"/>
        </w:rPr>
        <w:br/>
      </w:r>
    </w:p>
    <w:p w14:paraId="265F03BA" w14:textId="77777777" w:rsidR="00984A76" w:rsidRPr="00984A76" w:rsidRDefault="00984A76" w:rsidP="00984A76">
      <w:pPr>
        <w:numPr>
          <w:ilvl w:val="0"/>
          <w:numId w:val="9"/>
        </w:numPr>
        <w:rPr>
          <w:lang w:val="pt-BR"/>
        </w:rPr>
      </w:pPr>
      <w:r w:rsidRPr="00984A76">
        <w:rPr>
          <w:b/>
          <w:bCs/>
          <w:lang w:val="pt-BR"/>
        </w:rPr>
        <w:t>Framework Web:</w:t>
      </w:r>
      <w:r w:rsidRPr="00984A76">
        <w:rPr>
          <w:lang w:val="pt-BR"/>
        </w:rPr>
        <w:t xml:space="preserve"> Django (Python), tirando proveito de sua robustez nativa para tratamento de formulários, segurança contra CSRF e mapeamento ORM.</w:t>
      </w:r>
    </w:p>
    <w:p w14:paraId="261EBD01" w14:textId="77777777" w:rsidR="00984A76" w:rsidRPr="00984A76" w:rsidRDefault="00984A76" w:rsidP="00984A76">
      <w:pPr>
        <w:rPr>
          <w:lang w:val="pt-BR"/>
        </w:rPr>
      </w:pPr>
    </w:p>
    <w:p w14:paraId="04459F51" w14:textId="77777777" w:rsidR="00984A76" w:rsidRPr="00984A76" w:rsidRDefault="00984A76" w:rsidP="00984A76">
      <w:pPr>
        <w:numPr>
          <w:ilvl w:val="0"/>
          <w:numId w:val="9"/>
        </w:numPr>
        <w:rPr>
          <w:lang w:val="pt-BR"/>
        </w:rPr>
      </w:pPr>
      <w:r w:rsidRPr="00984A76">
        <w:rPr>
          <w:b/>
          <w:bCs/>
          <w:lang w:val="pt-BR"/>
        </w:rPr>
        <w:t>Hospedagem e Servidor:</w:t>
      </w:r>
      <w:r w:rsidRPr="00984A76">
        <w:rPr>
          <w:lang w:val="pt-BR"/>
        </w:rPr>
        <w:t xml:space="preserve"> Oracle Cloud Infrastructure (OCI) - VPS (Compute Instance).</w:t>
      </w:r>
    </w:p>
    <w:p w14:paraId="7DFD92A1" w14:textId="77777777" w:rsidR="00984A76" w:rsidRPr="00984A76" w:rsidRDefault="00984A76" w:rsidP="00984A76">
      <w:pPr>
        <w:rPr>
          <w:lang w:val="pt-BR"/>
        </w:rPr>
      </w:pPr>
    </w:p>
    <w:p w14:paraId="03EF3123" w14:textId="77777777" w:rsidR="00984A76" w:rsidRPr="00984A76" w:rsidRDefault="00984A76" w:rsidP="00984A76">
      <w:pPr>
        <w:numPr>
          <w:ilvl w:val="0"/>
          <w:numId w:val="9"/>
        </w:numPr>
        <w:rPr>
          <w:lang w:val="pt-BR"/>
        </w:rPr>
      </w:pPr>
      <w:r w:rsidRPr="00984A76">
        <w:rPr>
          <w:b/>
          <w:bCs/>
          <w:lang w:val="pt-BR"/>
        </w:rPr>
        <w:t>Banco de Dados:</w:t>
      </w:r>
      <w:r w:rsidRPr="00984A76">
        <w:rPr>
          <w:lang w:val="pt-BR"/>
        </w:rPr>
        <w:t xml:space="preserve"> SQLite (ambiente de desenvolvimento local) / PostgreSQL (ambiente de produção).</w:t>
      </w:r>
    </w:p>
    <w:p w14:paraId="0A3CCEEE" w14:textId="77777777" w:rsidR="00984A76" w:rsidRPr="00984A76" w:rsidRDefault="00984A76" w:rsidP="00984A76">
      <w:pPr>
        <w:rPr>
          <w:lang w:val="pt-BR"/>
        </w:rPr>
      </w:pPr>
    </w:p>
    <w:p w14:paraId="59DB3150" w14:textId="77777777" w:rsidR="00984A76" w:rsidRPr="00984A76" w:rsidRDefault="00984A76" w:rsidP="00984A76">
      <w:pPr>
        <w:numPr>
          <w:ilvl w:val="0"/>
          <w:numId w:val="9"/>
        </w:numPr>
        <w:rPr>
          <w:lang w:val="pt-BR"/>
        </w:rPr>
      </w:pPr>
      <w:r w:rsidRPr="00984A76">
        <w:rPr>
          <w:b/>
          <w:bCs/>
          <w:lang w:val="pt-BR"/>
        </w:rPr>
        <w:lastRenderedPageBreak/>
        <w:t>Camada de Comunicação e Identidade:</w:t>
      </w:r>
      <w:r w:rsidRPr="00984A76">
        <w:rPr>
          <w:lang w:val="pt-BR"/>
        </w:rPr>
        <w:t xml:space="preserve"> Controle estrito de sessões HTTP criptografadas e integração com rotinas de disparo de tokens dinâmicos para dupla checagem.</w:t>
      </w:r>
    </w:p>
    <w:p w14:paraId="48FFB463" w14:textId="77777777" w:rsidR="00984A76" w:rsidRPr="00984A76" w:rsidRDefault="00984A76" w:rsidP="00984A76">
      <w:pPr>
        <w:rPr>
          <w:lang w:val="pt-BR"/>
        </w:rPr>
      </w:pPr>
    </w:p>
    <w:p w14:paraId="14B80A24" w14:textId="77777777" w:rsidR="00984A76" w:rsidRPr="00984A76" w:rsidRDefault="00984A76" w:rsidP="00984A76">
      <w:pPr>
        <w:rPr>
          <w:b/>
          <w:bCs/>
          <w:lang w:val="pt-BR"/>
        </w:rPr>
      </w:pPr>
      <w:r w:rsidRPr="00984A76">
        <w:rPr>
          <w:b/>
          <w:bCs/>
          <w:lang w:val="pt-BR"/>
        </w:rPr>
        <w:t>2. Hardening e Segurança de Infraestrutura</w:t>
      </w:r>
    </w:p>
    <w:p w14:paraId="7369C830" w14:textId="77777777" w:rsidR="00984A76" w:rsidRPr="00984A76" w:rsidRDefault="00984A76" w:rsidP="00984A76">
      <w:pPr>
        <w:rPr>
          <w:lang w:val="pt-BR"/>
        </w:rPr>
      </w:pPr>
      <w:r w:rsidRPr="00984A76">
        <w:rPr>
          <w:lang w:val="pt-BR"/>
        </w:rPr>
        <w:t>A primeira camada de defesa do projeto protege a superfície de ataque do servidor de hospedagem contra varreduras e acessos automatizados indesejados.</w:t>
      </w:r>
    </w:p>
    <w:p w14:paraId="3C31D3B9" w14:textId="77777777" w:rsidR="00984A76" w:rsidRPr="00984A76" w:rsidRDefault="00984A76" w:rsidP="00984A76">
      <w:pPr>
        <w:rPr>
          <w:lang w:val="pt-BR"/>
        </w:rPr>
      </w:pPr>
      <w:r w:rsidRPr="00984A76">
        <w:rPr>
          <w:lang w:val="pt-BR"/>
        </w:rPr>
        <w:br/>
      </w:r>
    </w:p>
    <w:p w14:paraId="5E942477" w14:textId="77777777" w:rsidR="00984A76" w:rsidRPr="00984A76" w:rsidRDefault="00984A76" w:rsidP="00984A76">
      <w:pPr>
        <w:numPr>
          <w:ilvl w:val="0"/>
          <w:numId w:val="10"/>
        </w:numPr>
        <w:rPr>
          <w:lang w:val="pt-BR"/>
        </w:rPr>
      </w:pPr>
      <w:r w:rsidRPr="00984A76">
        <w:rPr>
          <w:b/>
          <w:bCs/>
          <w:lang w:val="pt-BR"/>
        </w:rPr>
        <w:t>Autenticação SSH Restrita:</w:t>
      </w:r>
      <w:r w:rsidRPr="00984A76">
        <w:rPr>
          <w:lang w:val="pt-BR"/>
        </w:rPr>
        <w:t xml:space="preserve"> O acesso remoto ao servidor descarta completamente o uso de senhas e proíbe o login direto do superusuário (root). A autenticação ocorre exclusivamente via chaves criptográficas assimétricas (Ed25519 ou RSA-4096), mitigando tentativas de interceptação e ataques de dicionário.</w:t>
      </w:r>
    </w:p>
    <w:p w14:paraId="7447D546" w14:textId="77777777" w:rsidR="00984A76" w:rsidRPr="00984A76" w:rsidRDefault="00984A76" w:rsidP="00984A76">
      <w:pPr>
        <w:rPr>
          <w:lang w:val="pt-BR"/>
        </w:rPr>
      </w:pPr>
    </w:p>
    <w:p w14:paraId="02CDDBCA" w14:textId="77777777" w:rsidR="00984A76" w:rsidRPr="00984A76" w:rsidRDefault="00984A76" w:rsidP="00984A76">
      <w:pPr>
        <w:numPr>
          <w:ilvl w:val="0"/>
          <w:numId w:val="10"/>
        </w:numPr>
        <w:rPr>
          <w:lang w:val="pt-BR"/>
        </w:rPr>
      </w:pPr>
      <w:r w:rsidRPr="00984A76">
        <w:rPr>
          <w:b/>
          <w:bCs/>
          <w:lang w:val="pt-BR"/>
        </w:rPr>
        <w:t>Controle de Tráfego e Firewall:</w:t>
      </w:r>
      <w:r w:rsidRPr="00984A76">
        <w:rPr>
          <w:lang w:val="pt-BR"/>
        </w:rPr>
        <w:t xml:space="preserve"> A exposição de portas é restrita ao mínimo operacional utilizando o </w:t>
      </w:r>
      <w:r w:rsidRPr="00984A76">
        <w:rPr>
          <w:i/>
          <w:iCs/>
          <w:lang w:val="pt-BR"/>
        </w:rPr>
        <w:t>Uncomplicated Firewall</w:t>
      </w:r>
      <w:r w:rsidRPr="00984A76">
        <w:rPr>
          <w:lang w:val="pt-BR"/>
        </w:rPr>
        <w:t xml:space="preserve"> (UFW) e as </w:t>
      </w:r>
      <w:r w:rsidRPr="00984A76">
        <w:rPr>
          <w:i/>
          <w:iCs/>
          <w:lang w:val="pt-BR"/>
        </w:rPr>
        <w:t>Security Lists</w:t>
      </w:r>
      <w:r w:rsidRPr="00984A76">
        <w:rPr>
          <w:lang w:val="pt-BR"/>
        </w:rPr>
        <w:t xml:space="preserve"> da OCI, permitindo tráfego estritamente nas portas 22 (SSH), 80 (HTTP para redirecionamento) e 443 (HTTPS).</w:t>
      </w:r>
    </w:p>
    <w:p w14:paraId="2E758384" w14:textId="77777777" w:rsidR="00984A76" w:rsidRPr="00984A76" w:rsidRDefault="00984A76" w:rsidP="00984A76">
      <w:pPr>
        <w:rPr>
          <w:lang w:val="pt-BR"/>
        </w:rPr>
      </w:pPr>
    </w:p>
    <w:p w14:paraId="6D431C18" w14:textId="77777777" w:rsidR="00984A76" w:rsidRPr="00984A76" w:rsidRDefault="00984A76" w:rsidP="00984A76">
      <w:pPr>
        <w:numPr>
          <w:ilvl w:val="0"/>
          <w:numId w:val="10"/>
        </w:numPr>
        <w:rPr>
          <w:lang w:val="pt-BR"/>
        </w:rPr>
      </w:pPr>
      <w:r w:rsidRPr="00984A76">
        <w:rPr>
          <w:b/>
          <w:bCs/>
          <w:lang w:val="pt-BR"/>
        </w:rPr>
        <w:t>Monitoramento Ativo (IPS):</w:t>
      </w:r>
      <w:r w:rsidRPr="00984A76">
        <w:rPr>
          <w:lang w:val="pt-BR"/>
        </w:rPr>
        <w:t xml:space="preserve"> Integração da ferramenta Fail2Ban para análise contínua dos arquivos de log do sistema, aplicando bloqueios dinâmicos a endereços IP que apresentem comportamentos anômalos ou falhas repetidas de acesso.</w:t>
      </w:r>
    </w:p>
    <w:p w14:paraId="4299BDF4" w14:textId="77777777" w:rsidR="00984A76" w:rsidRPr="00984A76" w:rsidRDefault="00984A76" w:rsidP="00984A76">
      <w:pPr>
        <w:rPr>
          <w:lang w:val="pt-BR"/>
        </w:rPr>
      </w:pPr>
    </w:p>
    <w:p w14:paraId="1F190F96" w14:textId="77777777" w:rsidR="00984A76" w:rsidRPr="00984A76" w:rsidRDefault="00984A76" w:rsidP="00984A76">
      <w:pPr>
        <w:rPr>
          <w:b/>
          <w:bCs/>
          <w:lang w:val="pt-BR"/>
        </w:rPr>
      </w:pPr>
      <w:r w:rsidRPr="00984A76">
        <w:rPr>
          <w:b/>
          <w:bCs/>
          <w:lang w:val="pt-BR"/>
        </w:rPr>
        <w:t>3. Desenvolvimento Seguro, Mitigação de Ameaças e Correções Aplicadas</w:t>
      </w:r>
    </w:p>
    <w:p w14:paraId="1F77AE15" w14:textId="77777777" w:rsidR="00984A76" w:rsidRPr="00984A76" w:rsidRDefault="00984A76" w:rsidP="00984A76">
      <w:pPr>
        <w:rPr>
          <w:lang w:val="pt-BR"/>
        </w:rPr>
      </w:pPr>
      <w:r w:rsidRPr="00984A76">
        <w:rPr>
          <w:lang w:val="pt-BR"/>
        </w:rPr>
        <w:t>A camada de aplicação foi projetada sob o princípio de desconfiança estrita do ambiente externo. Com base nas implementações práticas e correções de falhas estruturais validadas durante o desenvolvimento (como a prevenção contra vazamento de senhas em formulários GET e o isolamento de escopo de sessão), destacam-se os seguintes mecanismos:</w:t>
      </w:r>
    </w:p>
    <w:p w14:paraId="4D5E2522" w14:textId="77777777" w:rsidR="00984A76" w:rsidRPr="00984A76" w:rsidRDefault="00984A76" w:rsidP="00984A76">
      <w:pPr>
        <w:rPr>
          <w:lang w:val="pt-BR"/>
        </w:rPr>
      </w:pPr>
      <w:r w:rsidRPr="00984A76">
        <w:rPr>
          <w:lang w:val="pt-BR"/>
        </w:rPr>
        <w:br/>
      </w:r>
    </w:p>
    <w:p w14:paraId="2FC36A76" w14:textId="77777777" w:rsidR="00984A76" w:rsidRPr="00984A76" w:rsidRDefault="00984A76" w:rsidP="00984A76">
      <w:pPr>
        <w:numPr>
          <w:ilvl w:val="0"/>
          <w:numId w:val="11"/>
        </w:numPr>
        <w:rPr>
          <w:lang w:val="pt-BR"/>
        </w:rPr>
      </w:pPr>
      <w:r w:rsidRPr="00984A76">
        <w:rPr>
          <w:b/>
          <w:bCs/>
          <w:lang w:val="pt-BR"/>
        </w:rPr>
        <w:lastRenderedPageBreak/>
        <w:t>Criptografia em Trânsito (A02):</w:t>
      </w:r>
      <w:r w:rsidRPr="00984A76">
        <w:rPr>
          <w:lang w:val="pt-BR"/>
        </w:rPr>
        <w:t xml:space="preserve"> Toda a comunicação entre o cliente e o servidor é blindada por certificados SSL/TLS provisionados via Let's Encrypt (Certbot), forçando o uso de HTTPS e HSTS.</w:t>
      </w:r>
    </w:p>
    <w:p w14:paraId="76D7F3ED" w14:textId="77777777" w:rsidR="00984A76" w:rsidRPr="00984A76" w:rsidRDefault="00984A76" w:rsidP="00984A76">
      <w:pPr>
        <w:rPr>
          <w:lang w:val="pt-BR"/>
        </w:rPr>
      </w:pPr>
    </w:p>
    <w:p w14:paraId="55B5BABD" w14:textId="77777777" w:rsidR="00984A76" w:rsidRPr="002F6A86" w:rsidRDefault="00984A76" w:rsidP="00984A76">
      <w:pPr>
        <w:numPr>
          <w:ilvl w:val="0"/>
          <w:numId w:val="11"/>
        </w:numPr>
        <w:rPr>
          <w:lang w:val="pt-BR"/>
        </w:rPr>
      </w:pPr>
      <w:r w:rsidRPr="002F6A86">
        <w:rPr>
          <w:b/>
          <w:bCs/>
          <w:lang w:val="pt-BR"/>
        </w:rPr>
        <w:t>Prevenção contra Injeções (A03):</w:t>
      </w:r>
      <w:r w:rsidRPr="002F6A86">
        <w:rPr>
          <w:lang w:val="pt-BR"/>
        </w:rPr>
        <w:t xml:space="preserve"> O uso do Mapeamento Objeto-Relacional (ORM) do Django parametriza automaticamente todas as consultas ao banco de dados, neutralizando tentativas de SQL Injection nas rotas de autenticação.</w:t>
      </w:r>
    </w:p>
    <w:p w14:paraId="37C9D760" w14:textId="77777777" w:rsidR="00984A76" w:rsidRPr="002F6A86" w:rsidRDefault="00984A76" w:rsidP="00984A76">
      <w:pPr>
        <w:rPr>
          <w:lang w:val="pt-BR"/>
        </w:rPr>
      </w:pPr>
    </w:p>
    <w:p w14:paraId="55585B3C" w14:textId="77777777" w:rsidR="00984A76" w:rsidRPr="002F6A86" w:rsidRDefault="00984A76" w:rsidP="00984A76">
      <w:pPr>
        <w:numPr>
          <w:ilvl w:val="0"/>
          <w:numId w:val="11"/>
        </w:numPr>
        <w:rPr>
          <w:lang w:val="pt-BR"/>
        </w:rPr>
      </w:pPr>
      <w:r w:rsidRPr="002F6A86">
        <w:rPr>
          <w:b/>
          <w:bCs/>
          <w:lang w:val="pt-BR"/>
        </w:rPr>
        <w:t>Gestão de Sessões e Controle de Acesso (A01):</w:t>
      </w:r>
      <w:r w:rsidRPr="002F6A86">
        <w:rPr>
          <w:lang w:val="pt-BR"/>
        </w:rPr>
        <w:t xml:space="preserve"> Os cookies de sessão utilizam as diretivas de segurança </w:t>
      </w:r>
      <w:r w:rsidRPr="002F6A86">
        <w:rPr>
          <w:i/>
          <w:iCs/>
          <w:lang w:val="pt-BR"/>
        </w:rPr>
        <w:t>HttpOnly</w:t>
      </w:r>
      <w:r w:rsidRPr="002F6A86">
        <w:rPr>
          <w:lang w:val="pt-BR"/>
        </w:rPr>
        <w:t xml:space="preserve"> e </w:t>
      </w:r>
      <w:r w:rsidRPr="002F6A86">
        <w:rPr>
          <w:i/>
          <w:iCs/>
          <w:lang w:val="pt-BR"/>
        </w:rPr>
        <w:t>Secure</w:t>
      </w:r>
      <w:r w:rsidRPr="002F6A86">
        <w:rPr>
          <w:lang w:val="pt-BR"/>
        </w:rPr>
        <w:t>, impedindo o roubo de tokens de sessão por scripts maliciosos (XSS). Adicionalmente, implementou-se a persistência explícita de sessão (request.session.save()) logo após a validação do segundo fator, garantindo a integridade do estado logado do usuário.</w:t>
      </w:r>
    </w:p>
    <w:p w14:paraId="39B0F313" w14:textId="77777777" w:rsidR="00984A76" w:rsidRPr="002F6A86" w:rsidRDefault="00984A76" w:rsidP="00984A76">
      <w:pPr>
        <w:rPr>
          <w:lang w:val="pt-BR"/>
        </w:rPr>
      </w:pPr>
    </w:p>
    <w:p w14:paraId="5469F76B" w14:textId="77777777" w:rsidR="00984A76" w:rsidRPr="002F6A86" w:rsidRDefault="00984A76" w:rsidP="00984A76">
      <w:pPr>
        <w:numPr>
          <w:ilvl w:val="0"/>
          <w:numId w:val="11"/>
        </w:numPr>
        <w:rPr>
          <w:lang w:val="pt-BR"/>
        </w:rPr>
      </w:pPr>
      <w:r w:rsidRPr="002F6A86">
        <w:rPr>
          <w:b/>
          <w:bCs/>
          <w:lang w:val="pt-BR"/>
        </w:rPr>
        <w:t>Fluxo de Autenticação 2FA Isolado (A04 e A07):</w:t>
      </w:r>
      <w:r w:rsidRPr="002F6A86">
        <w:rPr>
          <w:lang w:val="pt-BR"/>
        </w:rPr>
        <w:t xml:space="preserve"> A autenticação foi segmentada em duas etapas estritas no backend:</w:t>
      </w:r>
    </w:p>
    <w:p w14:paraId="0045A3B5" w14:textId="77777777" w:rsidR="00984A76" w:rsidRPr="002F6A86" w:rsidRDefault="00984A76" w:rsidP="00984A76">
      <w:pPr>
        <w:rPr>
          <w:lang w:val="pt-BR"/>
        </w:rPr>
      </w:pPr>
      <w:r w:rsidRPr="002F6A86">
        <w:rPr>
          <w:lang w:val="pt-BR"/>
        </w:rPr>
        <w:br/>
      </w:r>
    </w:p>
    <w:p w14:paraId="0AA61672" w14:textId="77777777" w:rsidR="00984A76" w:rsidRPr="002F6A86" w:rsidRDefault="00984A76" w:rsidP="00984A76">
      <w:pPr>
        <w:numPr>
          <w:ilvl w:val="1"/>
          <w:numId w:val="11"/>
        </w:numPr>
        <w:rPr>
          <w:lang w:val="pt-BR"/>
        </w:rPr>
      </w:pPr>
      <w:r w:rsidRPr="002F6A86">
        <w:rPr>
          <w:i/>
          <w:iCs/>
          <w:lang w:val="pt-BR"/>
        </w:rPr>
        <w:t>Etapa Primária:</w:t>
      </w:r>
      <w:r w:rsidRPr="002F6A86">
        <w:rPr>
          <w:lang w:val="pt-BR"/>
        </w:rPr>
        <w:t xml:space="preserve"> Validação de credenciais via </w:t>
      </w:r>
      <w:r w:rsidRPr="002F6A86">
        <w:rPr>
          <w:i/>
          <w:iCs/>
          <w:lang w:val="pt-BR"/>
        </w:rPr>
        <w:t>hash</w:t>
      </w:r>
      <w:r w:rsidRPr="002F6A86">
        <w:rPr>
          <w:lang w:val="pt-BR"/>
        </w:rPr>
        <w:t xml:space="preserve"> seguro (authenticate()). Caso corretas, gera-se um token numérico aleatório de 6 dígitos (2fa_token) e armazena-se de forma segregada na sessão (pre_2fa_user_id), impedindo o bypass direto para o painel.</w:t>
      </w:r>
    </w:p>
    <w:p w14:paraId="20B7D607" w14:textId="77777777" w:rsidR="00984A76" w:rsidRPr="002F6A86" w:rsidRDefault="00984A76" w:rsidP="00984A76">
      <w:pPr>
        <w:rPr>
          <w:lang w:val="pt-BR"/>
        </w:rPr>
      </w:pPr>
    </w:p>
    <w:p w14:paraId="479A9EC1" w14:textId="77777777" w:rsidR="00984A76" w:rsidRPr="002F6A86" w:rsidRDefault="00984A76" w:rsidP="00984A76">
      <w:pPr>
        <w:numPr>
          <w:ilvl w:val="1"/>
          <w:numId w:val="11"/>
        </w:numPr>
        <w:rPr>
          <w:lang w:val="pt-BR"/>
        </w:rPr>
      </w:pPr>
      <w:r w:rsidRPr="002F6A86">
        <w:rPr>
          <w:i/>
          <w:iCs/>
          <w:lang w:val="pt-BR"/>
        </w:rPr>
        <w:t>Etapa Secundária:</w:t>
      </w:r>
      <w:r w:rsidRPr="002F6A86">
        <w:rPr>
          <w:lang w:val="pt-BR"/>
        </w:rPr>
        <w:t xml:space="preserve"> Validação estrita do token temporário de uso único (OTP). Somente após a equivalência exata dos dados o sistema efetiva o login real via login(request, user) e limpa os resíduos da sessão.</w:t>
      </w:r>
    </w:p>
    <w:p w14:paraId="11C92300" w14:textId="77777777" w:rsidR="00984A76" w:rsidRPr="002F6A86" w:rsidRDefault="00984A76" w:rsidP="00984A76">
      <w:pPr>
        <w:rPr>
          <w:lang w:val="pt-BR"/>
        </w:rPr>
      </w:pPr>
    </w:p>
    <w:p w14:paraId="6C5080BA" w14:textId="77777777" w:rsidR="00984A76" w:rsidRPr="002F6A86" w:rsidRDefault="00984A76" w:rsidP="00984A76">
      <w:pPr>
        <w:numPr>
          <w:ilvl w:val="0"/>
          <w:numId w:val="11"/>
        </w:numPr>
        <w:rPr>
          <w:lang w:val="pt-BR"/>
        </w:rPr>
      </w:pPr>
      <w:r w:rsidRPr="002F6A86">
        <w:rPr>
          <w:b/>
          <w:bCs/>
          <w:lang w:val="pt-BR"/>
        </w:rPr>
        <w:t>Encerramento Seguro de Sessão (Logoff):</w:t>
      </w:r>
      <w:r w:rsidRPr="002F6A86">
        <w:rPr>
          <w:lang w:val="pt-BR"/>
        </w:rPr>
        <w:t xml:space="preserve"> Implementou-se um fluxo dedicado de encerramento de sessão (logout()) que limpa tokens residuais e impede o re-acesso a áreas restritas pelo histórico de navegação do navegador.</w:t>
      </w:r>
    </w:p>
    <w:p w14:paraId="67675595" w14:textId="77777777" w:rsidR="00984A76" w:rsidRPr="002F6A86" w:rsidRDefault="00984A76" w:rsidP="00984A76">
      <w:pPr>
        <w:rPr>
          <w:lang w:val="pt-BR"/>
        </w:rPr>
      </w:pPr>
    </w:p>
    <w:p w14:paraId="024B1245" w14:textId="77777777" w:rsidR="00984A76" w:rsidRPr="002F6A86" w:rsidRDefault="00984A76" w:rsidP="00984A76">
      <w:pPr>
        <w:rPr>
          <w:b/>
          <w:bCs/>
          <w:lang w:val="pt-BR"/>
        </w:rPr>
      </w:pPr>
      <w:r w:rsidRPr="002F6A86">
        <w:rPr>
          <w:b/>
          <w:bCs/>
          <w:lang w:val="pt-BR"/>
        </w:rPr>
        <w:lastRenderedPageBreak/>
        <w:t>4. Práticas de DevSecOps e Mapeamento OWASP Top 10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386"/>
        <w:gridCol w:w="3157"/>
        <w:gridCol w:w="3801"/>
      </w:tblGrid>
      <w:tr w:rsidR="00984A76" w:rsidRPr="00984A76" w14:paraId="74B8CBB2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088C14" w14:textId="77777777" w:rsidR="00984A76" w:rsidRPr="00984A76" w:rsidRDefault="00984A76" w:rsidP="00984A76">
            <w:r w:rsidRPr="00984A76">
              <w:rPr>
                <w:b/>
                <w:bCs/>
              </w:rPr>
              <w:t>Categoria OWASP (2021)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F298CA" w14:textId="77777777" w:rsidR="00984A76" w:rsidRPr="00984A76" w:rsidRDefault="00984A76" w:rsidP="00984A76">
            <w:r w:rsidRPr="00984A76">
              <w:rPr>
                <w:b/>
                <w:bCs/>
              </w:rPr>
              <w:t>Implementação no Projeto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DC265F" w14:textId="77777777" w:rsidR="00984A76" w:rsidRPr="00984A76" w:rsidRDefault="00984A76" w:rsidP="00984A76">
            <w:r w:rsidRPr="00984A76">
              <w:rPr>
                <w:b/>
                <w:bCs/>
              </w:rPr>
              <w:t>Justificativa para o TCC</w:t>
            </w:r>
          </w:p>
        </w:tc>
      </w:tr>
      <w:tr w:rsidR="00984A76" w:rsidRPr="002F6A86" w14:paraId="60FB738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6B6CEA" w14:textId="77777777" w:rsidR="00984A76" w:rsidRPr="002F6A86" w:rsidRDefault="00984A76" w:rsidP="00984A76">
            <w:pPr>
              <w:rPr>
                <w:lang w:val="pt-BR"/>
              </w:rPr>
            </w:pPr>
            <w:r w:rsidRPr="002F6A86">
              <w:rPr>
                <w:b/>
                <w:bCs/>
                <w:lang w:val="pt-BR"/>
              </w:rPr>
              <w:t>A01: Quebra de Controle de Acesso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3E3395" w14:textId="77777777" w:rsidR="00984A76" w:rsidRPr="002F6A86" w:rsidRDefault="00984A76" w:rsidP="00984A76">
            <w:pPr>
              <w:rPr>
                <w:lang w:val="pt-BR"/>
              </w:rPr>
            </w:pPr>
            <w:r w:rsidRPr="002F6A86">
              <w:rPr>
                <w:lang w:val="pt-BR"/>
              </w:rPr>
              <w:t>Cookies Seguros (HttpOnly, Secure), persistência controlada e isolamento de rotas via sessão.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4DCE98" w14:textId="77777777" w:rsidR="00984A76" w:rsidRPr="002F6A86" w:rsidRDefault="00984A76" w:rsidP="00984A76">
            <w:pPr>
              <w:rPr>
                <w:lang w:val="pt-BR"/>
              </w:rPr>
            </w:pPr>
            <w:r w:rsidRPr="002F6A86">
              <w:rPr>
                <w:lang w:val="pt-BR"/>
              </w:rPr>
              <w:t>Impede o roubo de sessão via JavaScript malicioso e garante que usuários não submetidos ao fluxo completo de 2FA não acessem áreas protegidas.</w:t>
            </w:r>
          </w:p>
        </w:tc>
      </w:tr>
      <w:tr w:rsidR="00984A76" w:rsidRPr="002F6A86" w14:paraId="1460009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8C3233" w14:textId="77777777" w:rsidR="00984A76" w:rsidRPr="00984A76" w:rsidRDefault="00984A76" w:rsidP="00984A76">
            <w:r w:rsidRPr="00984A76">
              <w:rPr>
                <w:b/>
                <w:bCs/>
              </w:rPr>
              <w:t>A02: Falhas Criptográficas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6EA9CB" w14:textId="77777777" w:rsidR="00984A76" w:rsidRPr="002F6A86" w:rsidRDefault="00984A76" w:rsidP="00984A76">
            <w:pPr>
              <w:rPr>
                <w:lang w:val="pt-BR"/>
              </w:rPr>
            </w:pPr>
            <w:r w:rsidRPr="002F6A86">
              <w:rPr>
                <w:lang w:val="pt-BR"/>
              </w:rPr>
              <w:t>Certificados SSL/TLS e HSTS.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748D5C" w14:textId="77777777" w:rsidR="00984A76" w:rsidRPr="002F6A86" w:rsidRDefault="00984A76" w:rsidP="00984A76">
            <w:pPr>
              <w:rPr>
                <w:lang w:val="pt-BR"/>
              </w:rPr>
            </w:pPr>
            <w:r w:rsidRPr="002F6A86">
              <w:rPr>
                <w:lang w:val="pt-BR"/>
              </w:rPr>
              <w:t xml:space="preserve">Protege dados sensíveis em trânsito (senhas e tokens temporários) contra interceptações e ataques de </w:t>
            </w:r>
            <w:r w:rsidRPr="002F6A86">
              <w:rPr>
                <w:i/>
                <w:iCs/>
                <w:lang w:val="pt-BR"/>
              </w:rPr>
              <w:t>Man-in-the-Middle</w:t>
            </w:r>
            <w:r w:rsidRPr="002F6A86">
              <w:rPr>
                <w:lang w:val="pt-BR"/>
              </w:rPr>
              <w:t>.</w:t>
            </w:r>
          </w:p>
        </w:tc>
      </w:tr>
      <w:tr w:rsidR="00984A76" w:rsidRPr="002F6A86" w14:paraId="49524A9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04004B" w14:textId="77777777" w:rsidR="00984A76" w:rsidRPr="00984A76" w:rsidRDefault="00984A76" w:rsidP="00984A76">
            <w:r w:rsidRPr="00984A76">
              <w:rPr>
                <w:b/>
                <w:bCs/>
              </w:rPr>
              <w:t>A03: Injeção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8C09C0" w14:textId="77777777" w:rsidR="00984A76" w:rsidRPr="002F6A86" w:rsidRDefault="00984A76" w:rsidP="00984A76">
            <w:pPr>
              <w:rPr>
                <w:lang w:val="pt-BR"/>
              </w:rPr>
            </w:pPr>
            <w:r w:rsidRPr="002F6A86">
              <w:rPr>
                <w:lang w:val="pt-BR"/>
              </w:rPr>
              <w:t>Uso do ORM do Django (PostgreSQL / SQLite).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5ECFAF" w14:textId="77777777" w:rsidR="00984A76" w:rsidRPr="002F6A86" w:rsidRDefault="00984A76" w:rsidP="00984A76">
            <w:pPr>
              <w:rPr>
                <w:lang w:val="pt-BR"/>
              </w:rPr>
            </w:pPr>
            <w:r w:rsidRPr="002F6A86">
              <w:rPr>
                <w:lang w:val="pt-BR"/>
              </w:rPr>
              <w:t>Neutraliza completamente as tentativas de injetar comandos maliciosos via formulários de login e parâmetros de entrada.</w:t>
            </w:r>
          </w:p>
        </w:tc>
      </w:tr>
      <w:tr w:rsidR="00984A76" w:rsidRPr="002F6A86" w14:paraId="7C466DC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051AEF" w14:textId="77777777" w:rsidR="00984A76" w:rsidRPr="00984A76" w:rsidRDefault="00984A76" w:rsidP="00984A76">
            <w:r w:rsidRPr="00984A76">
              <w:rPr>
                <w:b/>
                <w:bCs/>
              </w:rPr>
              <w:t>A04: Design Inseguro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E741FA" w14:textId="77777777" w:rsidR="00984A76" w:rsidRPr="002F6A86" w:rsidRDefault="00984A76" w:rsidP="00984A76">
            <w:pPr>
              <w:rPr>
                <w:lang w:val="pt-BR"/>
              </w:rPr>
            </w:pPr>
            <w:r w:rsidRPr="002F6A86">
              <w:rPr>
                <w:lang w:val="pt-BR"/>
              </w:rPr>
              <w:t>Arquitetura de 2 etapas segregadas, tokens temporários e limitação de taxa.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DAF71A" w14:textId="77777777" w:rsidR="00984A76" w:rsidRPr="002F6A86" w:rsidRDefault="00984A76" w:rsidP="00984A76">
            <w:pPr>
              <w:rPr>
                <w:lang w:val="pt-BR"/>
              </w:rPr>
            </w:pPr>
            <w:r w:rsidRPr="002F6A86">
              <w:rPr>
                <w:lang w:val="pt-BR"/>
              </w:rPr>
              <w:t>O sistema não confia na entrada direta; a obrigatoriedade da dupla barreira mitiga abusos lógicos e automações maliciosas.</w:t>
            </w:r>
          </w:p>
        </w:tc>
      </w:tr>
      <w:tr w:rsidR="00984A76" w:rsidRPr="002F6A86" w14:paraId="520B6E9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EE09CA" w14:textId="77777777" w:rsidR="00984A76" w:rsidRPr="00984A76" w:rsidRDefault="00984A76" w:rsidP="00984A76">
            <w:r w:rsidRPr="00984A76">
              <w:rPr>
                <w:b/>
                <w:bCs/>
              </w:rPr>
              <w:t>A05: Configuração Insegura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FA6187" w14:textId="77777777" w:rsidR="00984A76" w:rsidRPr="002F6A86" w:rsidRDefault="00984A76" w:rsidP="00984A76">
            <w:pPr>
              <w:rPr>
                <w:lang w:val="pt-BR"/>
              </w:rPr>
            </w:pPr>
            <w:r w:rsidRPr="002F6A86">
              <w:rPr>
                <w:lang w:val="pt-BR"/>
              </w:rPr>
              <w:t>Hardening de VPS (SSH/UFW), isolamento de segredos em .env e sanitização do .gitignore.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7C3508" w14:textId="77777777" w:rsidR="00984A76" w:rsidRPr="002F6A86" w:rsidRDefault="00984A76" w:rsidP="00984A76">
            <w:pPr>
              <w:rPr>
                <w:lang w:val="pt-BR"/>
              </w:rPr>
            </w:pPr>
            <w:r w:rsidRPr="002F6A86">
              <w:rPr>
                <w:lang w:val="pt-BR"/>
              </w:rPr>
              <w:t>Evita a exposição de credenciais e chaves criptográficas sensíveis no código-fonte ou por má configuração de ambiente.</w:t>
            </w:r>
          </w:p>
        </w:tc>
      </w:tr>
      <w:tr w:rsidR="00984A76" w:rsidRPr="002F6A86" w14:paraId="7E671C4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9D716B" w14:textId="77777777" w:rsidR="00984A76" w:rsidRPr="00984A76" w:rsidRDefault="00984A76" w:rsidP="00984A76">
            <w:r w:rsidRPr="00984A76">
              <w:rPr>
                <w:b/>
                <w:bCs/>
              </w:rPr>
              <w:t>A07: Falhas de Autenticação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14C6F4" w14:textId="77777777" w:rsidR="00984A76" w:rsidRPr="002F6A86" w:rsidRDefault="00984A76" w:rsidP="00984A76">
            <w:pPr>
              <w:rPr>
                <w:lang w:val="pt-BR"/>
              </w:rPr>
            </w:pPr>
            <w:r w:rsidRPr="002F6A86">
              <w:rPr>
                <w:lang w:val="pt-BR"/>
              </w:rPr>
              <w:t xml:space="preserve">Autenticação multifator (2FA) com tokens de 6 </w:t>
            </w:r>
            <w:r w:rsidRPr="002F6A86">
              <w:rPr>
                <w:lang w:val="pt-BR"/>
              </w:rPr>
              <w:lastRenderedPageBreak/>
              <w:t>dígitos e descarte rigoroso pós-uso.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213124" w14:textId="77777777" w:rsidR="00984A76" w:rsidRPr="002F6A86" w:rsidRDefault="00984A76" w:rsidP="00984A76">
            <w:pPr>
              <w:rPr>
                <w:lang w:val="pt-BR"/>
              </w:rPr>
            </w:pPr>
            <w:r w:rsidRPr="002F6A86">
              <w:rPr>
                <w:lang w:val="pt-BR"/>
              </w:rPr>
              <w:lastRenderedPageBreak/>
              <w:t xml:space="preserve">Atua como barreira crítica caso credenciais primárias sejam </w:t>
            </w:r>
            <w:r w:rsidRPr="002F6A86">
              <w:rPr>
                <w:lang w:val="pt-BR"/>
              </w:rPr>
              <w:lastRenderedPageBreak/>
              <w:t xml:space="preserve">comprometidas em vazamentos externos (mitiga </w:t>
            </w:r>
            <w:r w:rsidRPr="002F6A86">
              <w:rPr>
                <w:i/>
                <w:iCs/>
                <w:lang w:val="pt-BR"/>
              </w:rPr>
              <w:t>Credential Stuffing</w:t>
            </w:r>
            <w:r w:rsidRPr="002F6A86">
              <w:rPr>
                <w:lang w:val="pt-BR"/>
              </w:rPr>
              <w:t>).</w:t>
            </w:r>
          </w:p>
        </w:tc>
      </w:tr>
      <w:tr w:rsidR="00984A76" w:rsidRPr="002F6A86" w14:paraId="4AE2952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B3C2DA" w14:textId="77777777" w:rsidR="00984A76" w:rsidRPr="00984A76" w:rsidRDefault="00984A76" w:rsidP="00984A76">
            <w:r w:rsidRPr="00984A76">
              <w:rPr>
                <w:b/>
                <w:bCs/>
              </w:rPr>
              <w:lastRenderedPageBreak/>
              <w:t>A09: Falhas de Monitoramento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470BED" w14:textId="77777777" w:rsidR="00984A76" w:rsidRPr="002F6A86" w:rsidRDefault="00984A76" w:rsidP="00984A76">
            <w:pPr>
              <w:rPr>
                <w:lang w:val="pt-BR"/>
              </w:rPr>
            </w:pPr>
            <w:r w:rsidRPr="002F6A86">
              <w:rPr>
                <w:lang w:val="pt-BR"/>
              </w:rPr>
              <w:t>Implementação de Fail2Ban e logs estruturados de auditoria no servidor.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A137B3" w14:textId="77777777" w:rsidR="00984A76" w:rsidRPr="002F6A86" w:rsidRDefault="00984A76" w:rsidP="00984A76">
            <w:pPr>
              <w:rPr>
                <w:lang w:val="pt-BR"/>
              </w:rPr>
            </w:pPr>
            <w:r w:rsidRPr="002F6A86">
              <w:rPr>
                <w:lang w:val="pt-BR"/>
              </w:rPr>
              <w:t>Assegura resposta automatizada e bloqueio imediato de endereços IP suspeitos em tentativas de força bruta.</w:t>
            </w:r>
          </w:p>
        </w:tc>
      </w:tr>
    </w:tbl>
    <w:p w14:paraId="718021A6" w14:textId="77777777" w:rsidR="00984A76" w:rsidRPr="002F6A86" w:rsidRDefault="00984A76" w:rsidP="00984A76">
      <w:pPr>
        <w:rPr>
          <w:lang w:val="pt-BR"/>
        </w:rPr>
      </w:pPr>
      <w:r w:rsidRPr="002F6A86">
        <w:rPr>
          <w:i/>
          <w:iCs/>
          <w:lang w:val="pt-BR"/>
        </w:rPr>
        <w:t>Documentação atualizada e validada com base nos artefatos desenvolvidos no ambiente de testes do projeto.</w:t>
      </w:r>
    </w:p>
    <w:p w14:paraId="595AB568" w14:textId="77777777" w:rsidR="00984A76" w:rsidRDefault="00984A76">
      <w:pPr>
        <w:rPr>
          <w:lang w:val="pt-BR"/>
        </w:rPr>
      </w:pPr>
    </w:p>
    <w:p w14:paraId="09E404F5" w14:textId="77777777" w:rsidR="002F6A86" w:rsidRPr="002F6A86" w:rsidRDefault="002F6A86" w:rsidP="002F6A86">
      <w:pPr>
        <w:rPr>
          <w:lang w:val="pt-BR"/>
        </w:rPr>
      </w:pPr>
      <w:r w:rsidRPr="002F6A86">
        <w:rPr>
          <w:lang w:val="pt-BR"/>
        </w:rPr>
        <w:t>Com base em todo o desenvolvimento e nas camadas de segurança que construímos e corrigimos no seu projeto TCC (utilizando a base do template Materio do Django), aqui está um relatório completo e estruturado.</w:t>
      </w:r>
    </w:p>
    <w:p w14:paraId="0B9EE2D4" w14:textId="77777777" w:rsidR="002F6A86" w:rsidRPr="002F6A86" w:rsidRDefault="002F6A86" w:rsidP="002F6A86">
      <w:pPr>
        <w:rPr>
          <w:lang w:val="pt-BR"/>
        </w:rPr>
      </w:pPr>
    </w:p>
    <w:p w14:paraId="69709EDA" w14:textId="77777777" w:rsidR="002F6A86" w:rsidRPr="002F6A86" w:rsidRDefault="002F6A86" w:rsidP="002F6A86">
      <w:pPr>
        <w:rPr>
          <w:lang w:val="pt-BR"/>
        </w:rPr>
      </w:pPr>
      <w:r w:rsidRPr="002F6A86">
        <w:rPr>
          <w:lang w:val="pt-BR"/>
        </w:rPr>
        <w:t xml:space="preserve">Este panorama compara </w:t>
      </w:r>
      <w:r w:rsidRPr="002F6A86">
        <w:rPr>
          <w:b/>
          <w:bCs/>
          <w:lang w:val="pt-BR"/>
        </w:rPr>
        <w:t>como o template original (Materio) vinha estruturado</w:t>
      </w:r>
      <w:r w:rsidRPr="002F6A86">
        <w:rPr>
          <w:lang w:val="pt-BR"/>
        </w:rPr>
        <w:t xml:space="preserve"> (focado apenas em layout visual e sem lógicas de backend robustas) e </w:t>
      </w:r>
      <w:r w:rsidRPr="002F6A86">
        <w:rPr>
          <w:b/>
          <w:bCs/>
          <w:lang w:val="pt-BR"/>
        </w:rPr>
        <w:t>como o projeto está agora</w:t>
      </w:r>
      <w:r w:rsidRPr="002F6A86">
        <w:rPr>
          <w:lang w:val="pt-BR"/>
        </w:rPr>
        <w:t>, totalmente blindado com as principais diretrizes de segurança (alinhadas aos padrões OWASP Top 10).</w:t>
      </w:r>
    </w:p>
    <w:p w14:paraId="208B081C" w14:textId="77777777" w:rsidR="002F6A86" w:rsidRPr="002F6A86" w:rsidRDefault="002F6A86" w:rsidP="002F6A86">
      <w:pPr>
        <w:rPr>
          <w:lang w:val="pt-BR"/>
        </w:rPr>
      </w:pPr>
      <w:r w:rsidRPr="002F6A86">
        <w:rPr>
          <w:lang w:val="pt-BR"/>
        </w:rPr>
        <w:br/>
      </w:r>
    </w:p>
    <w:p w14:paraId="10C2D7C4" w14:textId="77777777" w:rsidR="002F6A86" w:rsidRPr="002F6A86" w:rsidRDefault="002F6A86" w:rsidP="002F6A86">
      <w:pPr>
        <w:rPr>
          <w:b/>
          <w:bCs/>
          <w:lang w:val="pt-BR"/>
        </w:rPr>
      </w:pPr>
      <w:r w:rsidRPr="002F6A86">
        <w:rPr>
          <w:rFonts w:ascii="Segoe UI Emoji" w:hAnsi="Segoe UI Emoji" w:cs="Segoe UI Emoji"/>
          <w:b/>
          <w:bCs/>
        </w:rPr>
        <w:t>🛡️</w:t>
      </w:r>
      <w:r w:rsidRPr="002F6A86">
        <w:rPr>
          <w:b/>
          <w:bCs/>
          <w:lang w:val="pt-BR"/>
        </w:rPr>
        <w:t xml:space="preserve"> Relatório de Segurança: Do Template Base ao Sistema Protegido (TCC)</w:t>
      </w:r>
    </w:p>
    <w:p w14:paraId="1DDC3985" w14:textId="77777777" w:rsidR="002F6A86" w:rsidRPr="002F6A86" w:rsidRDefault="002F6A86" w:rsidP="002F6A86">
      <w:pPr>
        <w:rPr>
          <w:b/>
          <w:bCs/>
          <w:lang w:val="pt-BR"/>
        </w:rPr>
      </w:pPr>
      <w:r w:rsidRPr="002F6A86">
        <w:rPr>
          <w:b/>
          <w:bCs/>
          <w:lang w:val="pt-BR"/>
        </w:rPr>
        <w:t>1. Autenticação e Gestão de Credenciais (Proteção contra OWASP A07:2021 - Falhas de Identificação e Autenticação)</w:t>
      </w:r>
    </w:p>
    <w:p w14:paraId="24976974" w14:textId="77777777" w:rsidR="002F6A86" w:rsidRPr="002F6A86" w:rsidRDefault="002F6A86" w:rsidP="002F6A86">
      <w:pPr>
        <w:numPr>
          <w:ilvl w:val="0"/>
          <w:numId w:val="12"/>
        </w:numPr>
        <w:rPr>
          <w:lang w:val="pt-BR"/>
        </w:rPr>
      </w:pPr>
      <w:r w:rsidRPr="002F6A86">
        <w:rPr>
          <w:b/>
          <w:bCs/>
          <w:lang w:val="pt-BR"/>
        </w:rPr>
        <w:t>Como era no Template Materio:</w:t>
      </w:r>
      <w:r w:rsidRPr="002F6A86">
        <w:rPr>
          <w:lang w:val="pt-BR"/>
        </w:rPr>
        <w:t xml:space="preserve"> O template fornecia apenas telas estáticas de login e formulários visuais sem conexão real com o banco de dados do Django ou criptografia adequada.</w:t>
      </w:r>
    </w:p>
    <w:p w14:paraId="5FB53B37" w14:textId="77777777" w:rsidR="002F6A86" w:rsidRPr="002F6A86" w:rsidRDefault="002F6A86" w:rsidP="002F6A86">
      <w:pPr>
        <w:rPr>
          <w:lang w:val="pt-BR"/>
        </w:rPr>
      </w:pPr>
    </w:p>
    <w:p w14:paraId="46AD9009" w14:textId="77777777" w:rsidR="002F6A86" w:rsidRPr="002F6A86" w:rsidRDefault="002F6A86" w:rsidP="002F6A86">
      <w:pPr>
        <w:numPr>
          <w:ilvl w:val="0"/>
          <w:numId w:val="12"/>
        </w:numPr>
      </w:pPr>
      <w:r w:rsidRPr="002F6A86">
        <w:rPr>
          <w:b/>
          <w:bCs/>
        </w:rPr>
        <w:t>Como ficou no projeto:</w:t>
      </w:r>
    </w:p>
    <w:p w14:paraId="0B7B880F" w14:textId="77777777" w:rsidR="002F6A86" w:rsidRPr="002F6A86" w:rsidRDefault="002F6A86" w:rsidP="002F6A86">
      <w:r w:rsidRPr="002F6A86">
        <w:br/>
      </w:r>
    </w:p>
    <w:p w14:paraId="1D1F5250" w14:textId="77777777" w:rsidR="002F6A86" w:rsidRPr="002F6A86" w:rsidRDefault="002F6A86" w:rsidP="002F6A86">
      <w:pPr>
        <w:numPr>
          <w:ilvl w:val="1"/>
          <w:numId w:val="12"/>
        </w:numPr>
        <w:rPr>
          <w:lang w:val="pt-BR"/>
        </w:rPr>
      </w:pPr>
      <w:r w:rsidRPr="002F6A86">
        <w:rPr>
          <w:lang w:val="pt-BR"/>
        </w:rPr>
        <w:t xml:space="preserve">Integração completa com o sistema nativo de autenticação do Django, que armazena as senhas utilizando </w:t>
      </w:r>
      <w:r w:rsidRPr="002F6A86">
        <w:rPr>
          <w:b/>
          <w:bCs/>
          <w:lang w:val="pt-BR"/>
        </w:rPr>
        <w:t>hashing criptográfico seguro</w:t>
      </w:r>
      <w:r w:rsidRPr="002F6A86">
        <w:rPr>
          <w:lang w:val="pt-BR"/>
        </w:rPr>
        <w:t xml:space="preserve"> (PBKDF2 com SHA256), impedindo a exposição de senhas em texto puro no banco de dados.</w:t>
      </w:r>
    </w:p>
    <w:p w14:paraId="55A576A4" w14:textId="77777777" w:rsidR="002F6A86" w:rsidRPr="002F6A86" w:rsidRDefault="002F6A86" w:rsidP="002F6A86">
      <w:pPr>
        <w:rPr>
          <w:lang w:val="pt-BR"/>
        </w:rPr>
      </w:pPr>
    </w:p>
    <w:p w14:paraId="47C55888" w14:textId="77777777" w:rsidR="002F6A86" w:rsidRPr="002F6A86" w:rsidRDefault="002F6A86" w:rsidP="002F6A86">
      <w:pPr>
        <w:numPr>
          <w:ilvl w:val="1"/>
          <w:numId w:val="12"/>
        </w:numPr>
        <w:rPr>
          <w:lang w:val="pt-BR"/>
        </w:rPr>
      </w:pPr>
      <w:r w:rsidRPr="002F6A86">
        <w:rPr>
          <w:lang w:val="pt-BR"/>
        </w:rPr>
        <w:t>Implementação de tratamento seguro na redefinição de senha utilizando o método nativo user.set_password().</w:t>
      </w:r>
    </w:p>
    <w:p w14:paraId="78E222E8" w14:textId="77777777" w:rsidR="002F6A86" w:rsidRPr="002F6A86" w:rsidRDefault="002F6A86" w:rsidP="002F6A86">
      <w:pPr>
        <w:rPr>
          <w:lang w:val="pt-BR"/>
        </w:rPr>
      </w:pPr>
    </w:p>
    <w:p w14:paraId="166225C1" w14:textId="77777777" w:rsidR="002F6A86" w:rsidRPr="002F6A86" w:rsidRDefault="002F6A86" w:rsidP="002F6A86">
      <w:pPr>
        <w:rPr>
          <w:b/>
          <w:bCs/>
          <w:lang w:val="pt-BR"/>
        </w:rPr>
      </w:pPr>
      <w:r w:rsidRPr="002F6A86">
        <w:rPr>
          <w:b/>
          <w:bCs/>
          <w:lang w:val="pt-BR"/>
        </w:rPr>
        <w:t>2. Autenticação de Dois Fatores (2FA) via E-mail</w:t>
      </w:r>
    </w:p>
    <w:p w14:paraId="4E4F202C" w14:textId="77777777" w:rsidR="002F6A86" w:rsidRPr="002F6A86" w:rsidRDefault="002F6A86" w:rsidP="002F6A86">
      <w:pPr>
        <w:numPr>
          <w:ilvl w:val="0"/>
          <w:numId w:val="13"/>
        </w:numPr>
        <w:rPr>
          <w:lang w:val="pt-BR"/>
        </w:rPr>
      </w:pPr>
      <w:r w:rsidRPr="002F6A86">
        <w:rPr>
          <w:b/>
          <w:bCs/>
          <w:lang w:val="pt-BR"/>
        </w:rPr>
        <w:t>Como era no Template Materio:</w:t>
      </w:r>
      <w:r w:rsidRPr="002F6A86">
        <w:rPr>
          <w:lang w:val="pt-BR"/>
        </w:rPr>
        <w:t xml:space="preserve"> Possuía apenas a tela estática de validação ("Two Steps"), sem nenhuma lógica de geração de token, envio de e-mail ou validação de sessão intermediária.</w:t>
      </w:r>
    </w:p>
    <w:p w14:paraId="4C9227A1" w14:textId="77777777" w:rsidR="002F6A86" w:rsidRPr="002F6A86" w:rsidRDefault="002F6A86" w:rsidP="002F6A86">
      <w:pPr>
        <w:rPr>
          <w:lang w:val="pt-BR"/>
        </w:rPr>
      </w:pPr>
    </w:p>
    <w:p w14:paraId="1E0717B1" w14:textId="77777777" w:rsidR="002F6A86" w:rsidRPr="002F6A86" w:rsidRDefault="002F6A86" w:rsidP="002F6A86">
      <w:pPr>
        <w:numPr>
          <w:ilvl w:val="0"/>
          <w:numId w:val="13"/>
        </w:numPr>
      </w:pPr>
      <w:r w:rsidRPr="002F6A86">
        <w:rPr>
          <w:b/>
          <w:bCs/>
        </w:rPr>
        <w:t>Como ficou no projeto:</w:t>
      </w:r>
    </w:p>
    <w:p w14:paraId="1124B0BA" w14:textId="77777777" w:rsidR="002F6A86" w:rsidRPr="002F6A86" w:rsidRDefault="002F6A86" w:rsidP="002F6A86">
      <w:r w:rsidRPr="002F6A86">
        <w:br/>
      </w:r>
    </w:p>
    <w:p w14:paraId="479C97BA" w14:textId="77777777" w:rsidR="002F6A86" w:rsidRPr="002F6A86" w:rsidRDefault="002F6A86" w:rsidP="002F6A86">
      <w:pPr>
        <w:numPr>
          <w:ilvl w:val="1"/>
          <w:numId w:val="13"/>
        </w:numPr>
        <w:rPr>
          <w:lang w:val="pt-BR"/>
        </w:rPr>
      </w:pPr>
      <w:r w:rsidRPr="002F6A86">
        <w:rPr>
          <w:lang w:val="pt-BR"/>
        </w:rPr>
        <w:t xml:space="preserve">Implementação de um fluxo de login em duas etapas: após a validação bem-sucedida da senha, o sistema gera dinamicamente um </w:t>
      </w:r>
      <w:r w:rsidRPr="002F6A86">
        <w:rPr>
          <w:b/>
          <w:bCs/>
          <w:lang w:val="pt-BR"/>
        </w:rPr>
        <w:t>token numérico temporário de 6 dígitos</w:t>
      </w:r>
      <w:r w:rsidRPr="002F6A86">
        <w:rPr>
          <w:lang w:val="pt-BR"/>
        </w:rPr>
        <w:t>, armazena-o com segurança na sessão do usuário e o despacha via servidor SMTP.</w:t>
      </w:r>
    </w:p>
    <w:p w14:paraId="5D759156" w14:textId="77777777" w:rsidR="002F6A86" w:rsidRPr="002F6A86" w:rsidRDefault="002F6A86" w:rsidP="002F6A86">
      <w:pPr>
        <w:rPr>
          <w:lang w:val="pt-BR"/>
        </w:rPr>
      </w:pPr>
    </w:p>
    <w:p w14:paraId="0255771F" w14:textId="77777777" w:rsidR="002F6A86" w:rsidRPr="002F6A86" w:rsidRDefault="002F6A86" w:rsidP="002F6A86">
      <w:pPr>
        <w:numPr>
          <w:ilvl w:val="1"/>
          <w:numId w:val="13"/>
        </w:numPr>
        <w:rPr>
          <w:lang w:val="pt-BR"/>
        </w:rPr>
      </w:pPr>
      <w:r w:rsidRPr="002F6A86">
        <w:rPr>
          <w:lang w:val="pt-BR"/>
        </w:rPr>
        <w:t>O acesso ao painel principal só é liberado se o usuário digitar o código exato correspondente à sua sessão ativa.</w:t>
      </w:r>
    </w:p>
    <w:p w14:paraId="23C7A2CD" w14:textId="77777777" w:rsidR="002F6A86" w:rsidRPr="002F6A86" w:rsidRDefault="002F6A86" w:rsidP="002F6A86">
      <w:pPr>
        <w:rPr>
          <w:lang w:val="pt-BR"/>
        </w:rPr>
      </w:pPr>
    </w:p>
    <w:p w14:paraId="3CBD5157" w14:textId="77777777" w:rsidR="002F6A86" w:rsidRPr="002F6A86" w:rsidRDefault="002F6A86" w:rsidP="002F6A86">
      <w:pPr>
        <w:rPr>
          <w:b/>
          <w:bCs/>
          <w:lang w:val="pt-BR"/>
        </w:rPr>
      </w:pPr>
      <w:r w:rsidRPr="002F6A86">
        <w:rPr>
          <w:b/>
          <w:bCs/>
          <w:lang w:val="pt-BR"/>
        </w:rPr>
        <w:t>3. Recuperação e Redefinição Segura de Senha (Proteção contra OWASP A01 &amp; A07)</w:t>
      </w:r>
    </w:p>
    <w:p w14:paraId="45E6504B" w14:textId="77777777" w:rsidR="002F6A86" w:rsidRPr="002F6A86" w:rsidRDefault="002F6A86" w:rsidP="002F6A86">
      <w:pPr>
        <w:numPr>
          <w:ilvl w:val="0"/>
          <w:numId w:val="14"/>
        </w:numPr>
        <w:rPr>
          <w:lang w:val="pt-BR"/>
        </w:rPr>
      </w:pPr>
      <w:r w:rsidRPr="002F6A86">
        <w:rPr>
          <w:b/>
          <w:bCs/>
          <w:lang w:val="pt-BR"/>
        </w:rPr>
        <w:lastRenderedPageBreak/>
        <w:t>Como era no Template Materio:</w:t>
      </w:r>
      <w:r w:rsidRPr="002F6A86">
        <w:rPr>
          <w:lang w:val="pt-BR"/>
        </w:rPr>
        <w:t xml:space="preserve"> Telas avulsas de "Esqueceu a Senha" e "Reset" apenas para fins de design de interface (front-end puro).</w:t>
      </w:r>
    </w:p>
    <w:p w14:paraId="2FA33759" w14:textId="77777777" w:rsidR="002F6A86" w:rsidRPr="002F6A86" w:rsidRDefault="002F6A86" w:rsidP="002F6A86">
      <w:pPr>
        <w:rPr>
          <w:lang w:val="pt-BR"/>
        </w:rPr>
      </w:pPr>
    </w:p>
    <w:p w14:paraId="238F0C9A" w14:textId="77777777" w:rsidR="002F6A86" w:rsidRPr="002F6A86" w:rsidRDefault="002F6A86" w:rsidP="002F6A86">
      <w:pPr>
        <w:numPr>
          <w:ilvl w:val="0"/>
          <w:numId w:val="14"/>
        </w:numPr>
      </w:pPr>
      <w:r w:rsidRPr="002F6A86">
        <w:rPr>
          <w:b/>
          <w:bCs/>
        </w:rPr>
        <w:t>Como ficou no projeto:</w:t>
      </w:r>
    </w:p>
    <w:p w14:paraId="41E33D6C" w14:textId="77777777" w:rsidR="002F6A86" w:rsidRPr="002F6A86" w:rsidRDefault="002F6A86" w:rsidP="002F6A86">
      <w:r w:rsidRPr="002F6A86">
        <w:br/>
      </w:r>
    </w:p>
    <w:p w14:paraId="45B82B08" w14:textId="16FECD1E" w:rsidR="002F6A86" w:rsidRPr="002F6A86" w:rsidRDefault="002F6A86" w:rsidP="002F6A86">
      <w:pPr>
        <w:numPr>
          <w:ilvl w:val="1"/>
          <w:numId w:val="14"/>
        </w:numPr>
        <w:rPr>
          <w:lang w:val="pt-BR"/>
        </w:rPr>
      </w:pPr>
      <w:r w:rsidRPr="002F6A86">
        <w:rPr>
          <w:b/>
          <w:bCs/>
          <w:lang w:val="pt-BR"/>
        </w:rPr>
        <w:t>Fluxo segregado em duas etapas:</w:t>
      </w:r>
      <w:r w:rsidRPr="002F6A86">
        <w:rPr>
          <w:lang w:val="pt-BR"/>
        </w:rPr>
        <w:t xml:space="preserve"> Tela 1 (Solicitação por e-mail) </w:t>
      </w:r>
      <m:oMath>
        <m:r>
          <w:rPr>
            <w:rFonts w:ascii="Cambria Math" w:hAnsi="Cambria Math"/>
            <w:lang w:val="pt-BR"/>
          </w:rPr>
          <m:t>→</m:t>
        </m:r>
      </m:oMath>
      <w:r w:rsidRPr="002F6A86">
        <w:rPr>
          <w:lang w:val="pt-BR"/>
        </w:rPr>
        <w:t xml:space="preserve"> Disparo do token de 6 dígitos </w:t>
      </w:r>
      <m:oMath>
        <m:r>
          <w:rPr>
            <w:rFonts w:ascii="Cambria Math" w:hAnsi="Cambria Math"/>
            <w:lang w:val="pt-BR"/>
          </w:rPr>
          <m:t>→</m:t>
        </m:r>
      </m:oMath>
      <w:r w:rsidRPr="002F6A86">
        <w:rPr>
          <w:lang w:val="pt-BR"/>
        </w:rPr>
        <w:t xml:space="preserve"> Tela 2 (Inserção do código e nova senha).</w:t>
      </w:r>
    </w:p>
    <w:p w14:paraId="4557A0BB" w14:textId="77777777" w:rsidR="002F6A86" w:rsidRPr="002F6A86" w:rsidRDefault="002F6A86" w:rsidP="002F6A86">
      <w:pPr>
        <w:rPr>
          <w:lang w:val="pt-BR"/>
        </w:rPr>
      </w:pPr>
    </w:p>
    <w:p w14:paraId="4DBE0312" w14:textId="77777777" w:rsidR="002F6A86" w:rsidRPr="002F6A86" w:rsidRDefault="002F6A86" w:rsidP="002F6A86">
      <w:pPr>
        <w:numPr>
          <w:ilvl w:val="1"/>
          <w:numId w:val="14"/>
        </w:numPr>
        <w:rPr>
          <w:lang w:val="pt-BR"/>
        </w:rPr>
      </w:pPr>
      <w:r w:rsidRPr="002F6A86">
        <w:rPr>
          <w:b/>
          <w:bCs/>
          <w:lang w:val="pt-BR"/>
        </w:rPr>
        <w:t xml:space="preserve">Mitigação de </w:t>
      </w:r>
      <w:r w:rsidRPr="002F6A86">
        <w:rPr>
          <w:b/>
          <w:bCs/>
          <w:i/>
          <w:iCs/>
          <w:lang w:val="pt-BR"/>
        </w:rPr>
        <w:t>User Enumeration</w:t>
      </w:r>
      <w:r w:rsidRPr="002F6A86">
        <w:rPr>
          <w:b/>
          <w:bCs/>
          <w:lang w:val="pt-BR"/>
        </w:rPr>
        <w:t xml:space="preserve"> (Enumeração de Usuários):</w:t>
      </w:r>
      <w:r w:rsidRPr="002F6A86">
        <w:rPr>
          <w:lang w:val="pt-BR"/>
        </w:rPr>
        <w:t xml:space="preserve"> A view de recuperação (AuthForgotPasswordView) exibe uma mensagem genérica de sucesso para o usuário ("Se o e-mail estiver cadastrado, as instruções foram enviadas"), independentemente de o e-mail existir ou não no banco de dados, impedindo que atacantes descubram quais e-mails estão cadastrados no sistema.</w:t>
      </w:r>
    </w:p>
    <w:p w14:paraId="0D889AEA" w14:textId="77777777" w:rsidR="002F6A86" w:rsidRPr="002F6A86" w:rsidRDefault="002F6A86" w:rsidP="002F6A86">
      <w:pPr>
        <w:rPr>
          <w:lang w:val="pt-BR"/>
        </w:rPr>
      </w:pPr>
    </w:p>
    <w:p w14:paraId="4CABC086" w14:textId="77777777" w:rsidR="002F6A86" w:rsidRPr="002F6A86" w:rsidRDefault="002F6A86" w:rsidP="002F6A86">
      <w:pPr>
        <w:numPr>
          <w:ilvl w:val="1"/>
          <w:numId w:val="14"/>
        </w:numPr>
        <w:rPr>
          <w:lang w:val="pt-BR"/>
        </w:rPr>
      </w:pPr>
      <w:r w:rsidRPr="002F6A86">
        <w:rPr>
          <w:b/>
          <w:bCs/>
          <w:lang w:val="pt-BR"/>
        </w:rPr>
        <w:t>Controle de Sessão Temporária:</w:t>
      </w:r>
      <w:r w:rsidRPr="002F6A86">
        <w:rPr>
          <w:lang w:val="pt-BR"/>
        </w:rPr>
        <w:t xml:space="preserve"> Os tokens de recuperação expiram e são destruídos da sessão após o uso bem-sucedido.</w:t>
      </w:r>
    </w:p>
    <w:p w14:paraId="7405B363" w14:textId="77777777" w:rsidR="002F6A86" w:rsidRPr="002F6A86" w:rsidRDefault="002F6A86" w:rsidP="002F6A86">
      <w:pPr>
        <w:rPr>
          <w:lang w:val="pt-BR"/>
        </w:rPr>
      </w:pPr>
    </w:p>
    <w:p w14:paraId="19BFCD96" w14:textId="77777777" w:rsidR="002F6A86" w:rsidRPr="002F6A86" w:rsidRDefault="002F6A86" w:rsidP="002F6A86">
      <w:pPr>
        <w:rPr>
          <w:b/>
          <w:bCs/>
          <w:lang w:val="pt-BR"/>
        </w:rPr>
      </w:pPr>
      <w:r w:rsidRPr="002F6A86">
        <w:rPr>
          <w:b/>
          <w:bCs/>
          <w:lang w:val="pt-BR"/>
        </w:rPr>
        <w:t>4. Envio Real de E-mails via Servidor SMTP do Google (Proteção de Segredos / OWASP A05)</w:t>
      </w:r>
    </w:p>
    <w:p w14:paraId="6E3EA744" w14:textId="77777777" w:rsidR="002F6A86" w:rsidRPr="002F6A86" w:rsidRDefault="002F6A86" w:rsidP="002F6A86">
      <w:pPr>
        <w:numPr>
          <w:ilvl w:val="0"/>
          <w:numId w:val="15"/>
        </w:numPr>
        <w:rPr>
          <w:lang w:val="pt-BR"/>
        </w:rPr>
      </w:pPr>
      <w:r w:rsidRPr="002F6A86">
        <w:rPr>
          <w:b/>
          <w:bCs/>
          <w:lang w:val="pt-BR"/>
        </w:rPr>
        <w:t>Como era no Template Materio / Configuração padrão:</w:t>
      </w:r>
      <w:r w:rsidRPr="002F6A86">
        <w:rPr>
          <w:lang w:val="pt-BR"/>
        </w:rPr>
        <w:t xml:space="preserve"> Sem configuração de disparo real de e-mails.</w:t>
      </w:r>
    </w:p>
    <w:p w14:paraId="74A3C93F" w14:textId="77777777" w:rsidR="002F6A86" w:rsidRPr="002F6A86" w:rsidRDefault="002F6A86" w:rsidP="002F6A86">
      <w:pPr>
        <w:rPr>
          <w:lang w:val="pt-BR"/>
        </w:rPr>
      </w:pPr>
    </w:p>
    <w:p w14:paraId="4A6C654E" w14:textId="77777777" w:rsidR="002F6A86" w:rsidRPr="002F6A86" w:rsidRDefault="002F6A86" w:rsidP="002F6A86">
      <w:pPr>
        <w:numPr>
          <w:ilvl w:val="0"/>
          <w:numId w:val="15"/>
        </w:numPr>
      </w:pPr>
      <w:r w:rsidRPr="002F6A86">
        <w:rPr>
          <w:b/>
          <w:bCs/>
        </w:rPr>
        <w:t>Como ficou no projeto:</w:t>
      </w:r>
    </w:p>
    <w:p w14:paraId="3B773F12" w14:textId="77777777" w:rsidR="002F6A86" w:rsidRPr="002F6A86" w:rsidRDefault="002F6A86" w:rsidP="002F6A86">
      <w:r w:rsidRPr="002F6A86">
        <w:br/>
      </w:r>
    </w:p>
    <w:p w14:paraId="68BB784B" w14:textId="77777777" w:rsidR="002F6A86" w:rsidRPr="002F6A86" w:rsidRDefault="002F6A86" w:rsidP="002F6A86">
      <w:pPr>
        <w:numPr>
          <w:ilvl w:val="1"/>
          <w:numId w:val="15"/>
        </w:numPr>
        <w:rPr>
          <w:lang w:val="pt-BR"/>
        </w:rPr>
      </w:pPr>
      <w:r w:rsidRPr="002F6A86">
        <w:rPr>
          <w:lang w:val="pt-BR"/>
        </w:rPr>
        <w:t>Configuração do backend de e-mail do Django (EmailBackend) integrado ao servidor SMTP do Google (smtp.gmail.com via TLS na porta 587).</w:t>
      </w:r>
    </w:p>
    <w:p w14:paraId="7B02BE84" w14:textId="77777777" w:rsidR="002F6A86" w:rsidRPr="002F6A86" w:rsidRDefault="002F6A86" w:rsidP="002F6A86">
      <w:pPr>
        <w:rPr>
          <w:lang w:val="pt-BR"/>
        </w:rPr>
      </w:pPr>
    </w:p>
    <w:p w14:paraId="3353D606" w14:textId="77777777" w:rsidR="002F6A86" w:rsidRPr="002F6A86" w:rsidRDefault="002F6A86" w:rsidP="002F6A86">
      <w:pPr>
        <w:numPr>
          <w:ilvl w:val="1"/>
          <w:numId w:val="15"/>
        </w:numPr>
        <w:rPr>
          <w:lang w:val="pt-BR"/>
        </w:rPr>
      </w:pPr>
      <w:r w:rsidRPr="002F6A86">
        <w:rPr>
          <w:b/>
          <w:bCs/>
          <w:lang w:val="pt-BR"/>
        </w:rPr>
        <w:lastRenderedPageBreak/>
        <w:t>Uso de Senhas de Aplicativo (</w:t>
      </w:r>
      <w:r w:rsidRPr="002F6A86">
        <w:rPr>
          <w:b/>
          <w:bCs/>
          <w:i/>
          <w:iCs/>
          <w:lang w:val="pt-BR"/>
        </w:rPr>
        <w:t>App Passwords</w:t>
      </w:r>
      <w:r w:rsidRPr="002F6A86">
        <w:rPr>
          <w:b/>
          <w:bCs/>
          <w:lang w:val="pt-BR"/>
        </w:rPr>
        <w:t>):</w:t>
      </w:r>
      <w:r w:rsidRPr="002F6A86">
        <w:rPr>
          <w:lang w:val="pt-BR"/>
        </w:rPr>
        <w:t xml:space="preserve"> Isolamento de credenciais utilizando a biblioteca python-decouple em um arquivo de ambiente oculto (.env), garantindo que senhas de e-mail e dados sensíveis nunca fiquem expostos no código-fonte do repositório Git.</w:t>
      </w:r>
    </w:p>
    <w:p w14:paraId="324678A0" w14:textId="77777777" w:rsidR="002F6A86" w:rsidRPr="002F6A86" w:rsidRDefault="002F6A86" w:rsidP="002F6A86">
      <w:pPr>
        <w:rPr>
          <w:lang w:val="pt-BR"/>
        </w:rPr>
      </w:pPr>
    </w:p>
    <w:p w14:paraId="548E60CC" w14:textId="77777777" w:rsidR="002F6A86" w:rsidRPr="002F6A86" w:rsidRDefault="002F6A86" w:rsidP="002F6A86">
      <w:pPr>
        <w:rPr>
          <w:b/>
          <w:bCs/>
          <w:lang w:val="pt-BR"/>
        </w:rPr>
      </w:pPr>
      <w:r w:rsidRPr="002F6A86">
        <w:rPr>
          <w:b/>
          <w:bCs/>
          <w:lang w:val="pt-BR"/>
        </w:rPr>
        <w:t>5. Proteção de Rotas e Controle de Acesso (Proteção contra OWASP A01:2021 - Quebra de Controle de Acesso)</w:t>
      </w:r>
    </w:p>
    <w:p w14:paraId="752467AB" w14:textId="77777777" w:rsidR="002F6A86" w:rsidRPr="002F6A86" w:rsidRDefault="002F6A86" w:rsidP="002F6A86">
      <w:pPr>
        <w:numPr>
          <w:ilvl w:val="0"/>
          <w:numId w:val="16"/>
        </w:numPr>
        <w:rPr>
          <w:lang w:val="pt-BR"/>
        </w:rPr>
      </w:pPr>
      <w:r w:rsidRPr="002F6A86">
        <w:rPr>
          <w:b/>
          <w:bCs/>
          <w:lang w:val="pt-BR"/>
        </w:rPr>
        <w:t>Como era no Template Materio:</w:t>
      </w:r>
      <w:r w:rsidRPr="002F6A86">
        <w:rPr>
          <w:lang w:val="pt-BR"/>
        </w:rPr>
        <w:t xml:space="preserve"> Qualquer usuário conseguia digitar a URL do dashboard (/) diretamente no navegador e visualizar o painel sem estar logado.</w:t>
      </w:r>
    </w:p>
    <w:p w14:paraId="10AA0B1A" w14:textId="77777777" w:rsidR="002F6A86" w:rsidRPr="002F6A86" w:rsidRDefault="002F6A86" w:rsidP="002F6A86">
      <w:pPr>
        <w:rPr>
          <w:lang w:val="pt-BR"/>
        </w:rPr>
      </w:pPr>
    </w:p>
    <w:p w14:paraId="6678A136" w14:textId="77777777" w:rsidR="002F6A86" w:rsidRPr="002F6A86" w:rsidRDefault="002F6A86" w:rsidP="002F6A86">
      <w:pPr>
        <w:numPr>
          <w:ilvl w:val="0"/>
          <w:numId w:val="16"/>
        </w:numPr>
      </w:pPr>
      <w:r w:rsidRPr="002F6A86">
        <w:rPr>
          <w:b/>
          <w:bCs/>
        </w:rPr>
        <w:t>Como ficou no projeto:</w:t>
      </w:r>
    </w:p>
    <w:p w14:paraId="3CCD7A5F" w14:textId="77777777" w:rsidR="002F6A86" w:rsidRPr="002F6A86" w:rsidRDefault="002F6A86" w:rsidP="002F6A86">
      <w:r w:rsidRPr="002F6A86">
        <w:br/>
      </w:r>
    </w:p>
    <w:p w14:paraId="31DC5B9D" w14:textId="77777777" w:rsidR="002F6A86" w:rsidRPr="002F6A86" w:rsidRDefault="002F6A86" w:rsidP="002F6A86">
      <w:pPr>
        <w:numPr>
          <w:ilvl w:val="1"/>
          <w:numId w:val="16"/>
        </w:numPr>
        <w:rPr>
          <w:lang w:val="pt-BR"/>
        </w:rPr>
      </w:pPr>
      <w:r w:rsidRPr="002F6A86">
        <w:rPr>
          <w:lang w:val="pt-BR"/>
        </w:rPr>
        <w:t>Aplicação estrita do LoginRequiredMixin em todas as views sensíveis e protegidas do sistema (como a DashboardsView).</w:t>
      </w:r>
    </w:p>
    <w:p w14:paraId="6DB36C5A" w14:textId="77777777" w:rsidR="002F6A86" w:rsidRPr="002F6A86" w:rsidRDefault="002F6A86" w:rsidP="002F6A86">
      <w:pPr>
        <w:rPr>
          <w:lang w:val="pt-BR"/>
        </w:rPr>
      </w:pPr>
    </w:p>
    <w:p w14:paraId="17509C21" w14:textId="77777777" w:rsidR="002F6A86" w:rsidRPr="002F6A86" w:rsidRDefault="002F6A86" w:rsidP="002F6A86">
      <w:pPr>
        <w:numPr>
          <w:ilvl w:val="1"/>
          <w:numId w:val="16"/>
        </w:numPr>
        <w:rPr>
          <w:lang w:val="pt-BR"/>
        </w:rPr>
      </w:pPr>
      <w:r w:rsidRPr="002F6A86">
        <w:rPr>
          <w:lang w:val="pt-BR"/>
        </w:rPr>
        <w:t xml:space="preserve">Qualquer tentativa de acesso direto sem uma sessão autenticada é interceptada pelo middleware do Django e </w:t>
      </w:r>
      <w:r w:rsidRPr="002F6A86">
        <w:rPr>
          <w:b/>
          <w:bCs/>
          <w:lang w:val="pt-BR"/>
        </w:rPr>
        <w:t>redirecionada de forma forçada para a tela de login</w:t>
      </w:r>
      <w:r w:rsidRPr="002F6A86">
        <w:rPr>
          <w:lang w:val="pt-BR"/>
        </w:rPr>
        <w:t xml:space="preserve"> (/auth/login/), blindando a aplicação contra acessos anônimos indevidos.</w:t>
      </w:r>
    </w:p>
    <w:p w14:paraId="0A8252F7" w14:textId="77777777" w:rsidR="002F6A86" w:rsidRPr="002F6A86" w:rsidRDefault="002F6A86" w:rsidP="002F6A86">
      <w:pPr>
        <w:rPr>
          <w:lang w:val="pt-BR"/>
        </w:rPr>
      </w:pPr>
    </w:p>
    <w:p w14:paraId="44B59151" w14:textId="77777777" w:rsidR="002F6A86" w:rsidRPr="002F6A86" w:rsidRDefault="002F6A86" w:rsidP="002F6A86">
      <w:pPr>
        <w:rPr>
          <w:b/>
          <w:bCs/>
          <w:lang w:val="pt-BR"/>
        </w:rPr>
      </w:pPr>
      <w:r w:rsidRPr="002F6A86">
        <w:rPr>
          <w:b/>
          <w:bCs/>
          <w:lang w:val="pt-BR"/>
        </w:rPr>
        <w:t>6. Gerenciamento de Sessões e Encerramento Seguro (Logout)</w:t>
      </w:r>
    </w:p>
    <w:p w14:paraId="0494A420" w14:textId="77777777" w:rsidR="002F6A86" w:rsidRPr="002F6A86" w:rsidRDefault="002F6A86" w:rsidP="002F6A86">
      <w:pPr>
        <w:numPr>
          <w:ilvl w:val="0"/>
          <w:numId w:val="17"/>
        </w:numPr>
        <w:rPr>
          <w:lang w:val="pt-BR"/>
        </w:rPr>
      </w:pPr>
      <w:r w:rsidRPr="002F6A86">
        <w:rPr>
          <w:b/>
          <w:bCs/>
          <w:lang w:val="pt-BR"/>
        </w:rPr>
        <w:t>Como era no Template Materio:</w:t>
      </w:r>
      <w:r w:rsidRPr="002F6A86">
        <w:rPr>
          <w:lang w:val="pt-BR"/>
        </w:rPr>
        <w:t xml:space="preserve"> Links de logout simulados que apenas trocavam de página visualmente.</w:t>
      </w:r>
    </w:p>
    <w:p w14:paraId="55690EFB" w14:textId="77777777" w:rsidR="002F6A86" w:rsidRPr="002F6A86" w:rsidRDefault="002F6A86" w:rsidP="002F6A86">
      <w:pPr>
        <w:rPr>
          <w:lang w:val="pt-BR"/>
        </w:rPr>
      </w:pPr>
    </w:p>
    <w:p w14:paraId="3A70853B" w14:textId="77777777" w:rsidR="002F6A86" w:rsidRPr="002F6A86" w:rsidRDefault="002F6A86" w:rsidP="002F6A86">
      <w:pPr>
        <w:numPr>
          <w:ilvl w:val="0"/>
          <w:numId w:val="17"/>
        </w:numPr>
      </w:pPr>
      <w:r w:rsidRPr="002F6A86">
        <w:rPr>
          <w:b/>
          <w:bCs/>
        </w:rPr>
        <w:t>Como ficou no projeto:</w:t>
      </w:r>
    </w:p>
    <w:p w14:paraId="09B3FE4E" w14:textId="77777777" w:rsidR="002F6A86" w:rsidRPr="002F6A86" w:rsidRDefault="002F6A86" w:rsidP="002F6A86">
      <w:r w:rsidRPr="002F6A86">
        <w:br/>
      </w:r>
    </w:p>
    <w:p w14:paraId="592FAFF4" w14:textId="77777777" w:rsidR="002F6A86" w:rsidRPr="002F6A86" w:rsidRDefault="002F6A86" w:rsidP="002F6A86">
      <w:pPr>
        <w:numPr>
          <w:ilvl w:val="1"/>
          <w:numId w:val="17"/>
        </w:numPr>
        <w:rPr>
          <w:lang w:val="pt-BR"/>
        </w:rPr>
      </w:pPr>
      <w:r w:rsidRPr="002F6A86">
        <w:rPr>
          <w:lang w:val="pt-BR"/>
        </w:rPr>
        <w:t xml:space="preserve">Criação da AuthLogoutView que destrói completamente a sessão ativa do Django (logout(request)), limpa os tokens residuais de 2FA e reset de senha </w:t>
      </w:r>
      <w:r w:rsidRPr="002F6A86">
        <w:rPr>
          <w:lang w:val="pt-BR"/>
        </w:rPr>
        <w:lastRenderedPageBreak/>
        <w:t>da sessão, e redireciona o usuário para o login com mensagem de feedback de saída segura.</w:t>
      </w:r>
    </w:p>
    <w:p w14:paraId="157E17A2" w14:textId="77777777" w:rsidR="002F6A86" w:rsidRPr="002F6A86" w:rsidRDefault="002F6A86" w:rsidP="002F6A86">
      <w:pPr>
        <w:rPr>
          <w:lang w:val="pt-BR"/>
        </w:rPr>
      </w:pPr>
    </w:p>
    <w:p w14:paraId="215D5C39" w14:textId="77777777" w:rsidR="002F6A86" w:rsidRPr="002F6A86" w:rsidRDefault="002F6A86" w:rsidP="002F6A86">
      <w:pPr>
        <w:rPr>
          <w:b/>
          <w:bCs/>
          <w:lang w:val="pt-BR"/>
        </w:rPr>
      </w:pPr>
      <w:r w:rsidRPr="002F6A86">
        <w:rPr>
          <w:b/>
          <w:bCs/>
          <w:lang w:val="pt-BR"/>
        </w:rPr>
        <w:t>Resumo para a Documentação do TCC:</w:t>
      </w:r>
    </w:p>
    <w:p w14:paraId="15A7BD4B" w14:textId="77777777" w:rsidR="002F6A86" w:rsidRPr="002F6A86" w:rsidRDefault="002F6A86" w:rsidP="002F6A86">
      <w:pPr>
        <w:rPr>
          <w:lang w:val="pt-BR"/>
        </w:rPr>
      </w:pPr>
      <w:r w:rsidRPr="002F6A86">
        <w:rPr>
          <w:lang w:val="pt-BR"/>
        </w:rPr>
        <w:t xml:space="preserve">Com essas implementações, o projeto evoluiu de um template puramente estático de interface (Materio) para uma </w:t>
      </w:r>
      <w:r w:rsidRPr="002F6A86">
        <w:rPr>
          <w:b/>
          <w:bCs/>
          <w:lang w:val="pt-BR"/>
        </w:rPr>
        <w:t>aplicação web full-stack robusta e segura</w:t>
      </w:r>
      <w:r w:rsidRPr="002F6A86">
        <w:rPr>
          <w:lang w:val="pt-BR"/>
        </w:rPr>
        <w:t>, aderindo às principais recomendações de segurança de software e pronta para o deploy produtivo em ambientes de nuvem (como uma Oracle VPS).</w:t>
      </w:r>
    </w:p>
    <w:p w14:paraId="19ED576E" w14:textId="77777777" w:rsidR="00EA3B0D" w:rsidRPr="00EA3B0D" w:rsidRDefault="00EA3B0D" w:rsidP="00EA3B0D">
      <w:pPr>
        <w:rPr>
          <w:lang w:val="pt-BR"/>
        </w:rPr>
      </w:pPr>
      <w:r w:rsidRPr="00EA3B0D">
        <w:rPr>
          <w:lang w:val="pt-BR"/>
        </w:rPr>
        <w:t xml:space="preserve">Aqui está a especificação completa do </w:t>
      </w:r>
      <w:r w:rsidRPr="00EA3B0D">
        <w:rPr>
          <w:b/>
          <w:bCs/>
          <w:lang w:val="pt-BR"/>
        </w:rPr>
        <w:t>Caso de Uso (Use Case)</w:t>
      </w:r>
      <w:r w:rsidRPr="00EA3B0D">
        <w:rPr>
          <w:lang w:val="pt-BR"/>
        </w:rPr>
        <w:t xml:space="preserve"> principal do seu sistema, estruturada no padrão ideal para a documentação e o texto do seu TCC. Ela abrange desde o fluxo de autenticação avançada até a recuperação segura de senha.</w:t>
      </w:r>
    </w:p>
    <w:p w14:paraId="413FC6D7" w14:textId="77777777" w:rsidR="00EA3B0D" w:rsidRPr="00EA3B0D" w:rsidRDefault="00EA3B0D" w:rsidP="00EA3B0D">
      <w:pPr>
        <w:rPr>
          <w:lang w:val="pt-BR"/>
        </w:rPr>
      </w:pPr>
      <w:r w:rsidRPr="00EA3B0D">
        <w:rPr>
          <w:lang w:val="pt-BR"/>
        </w:rPr>
        <w:br/>
      </w:r>
    </w:p>
    <w:p w14:paraId="46BC0291" w14:textId="77777777" w:rsidR="00EA3B0D" w:rsidRPr="00EA3B0D" w:rsidRDefault="00EA3B0D" w:rsidP="00EA3B0D">
      <w:pPr>
        <w:rPr>
          <w:b/>
          <w:bCs/>
          <w:lang w:val="pt-BR"/>
        </w:rPr>
      </w:pPr>
      <w:r w:rsidRPr="00EA3B0D">
        <w:rPr>
          <w:b/>
          <w:bCs/>
          <w:lang w:val="pt-BR"/>
        </w:rPr>
        <w:t>Especificação de Caso de Uso (ECU)</w:t>
      </w:r>
    </w:p>
    <w:p w14:paraId="35BB540F" w14:textId="77777777" w:rsidR="00EA3B0D" w:rsidRPr="00EA3B0D" w:rsidRDefault="00EA3B0D" w:rsidP="00EA3B0D">
      <w:pPr>
        <w:rPr>
          <w:b/>
          <w:bCs/>
          <w:lang w:val="pt-BR"/>
        </w:rPr>
      </w:pPr>
      <w:r w:rsidRPr="00EA3B0D">
        <w:rPr>
          <w:b/>
          <w:bCs/>
          <w:lang w:val="pt-BR"/>
        </w:rPr>
        <w:t>UC01 - Autenticação, Verificação em Duas Etapas (2FA) e Gestão de Credenciais</w:t>
      </w:r>
    </w:p>
    <w:p w14:paraId="6E94A60D" w14:textId="77777777" w:rsidR="00EA3B0D" w:rsidRPr="00EA3B0D" w:rsidRDefault="00EA3B0D" w:rsidP="00EA3B0D">
      <w:pPr>
        <w:numPr>
          <w:ilvl w:val="0"/>
          <w:numId w:val="18"/>
        </w:numPr>
      </w:pPr>
      <w:r w:rsidRPr="00EA3B0D">
        <w:rPr>
          <w:b/>
          <w:bCs/>
        </w:rPr>
        <w:t>Código:</w:t>
      </w:r>
      <w:r w:rsidRPr="00EA3B0D">
        <w:t xml:space="preserve"> UC01</w:t>
      </w:r>
    </w:p>
    <w:p w14:paraId="57B3426C" w14:textId="77777777" w:rsidR="00EA3B0D" w:rsidRPr="00EA3B0D" w:rsidRDefault="00EA3B0D" w:rsidP="00EA3B0D"/>
    <w:p w14:paraId="13081343" w14:textId="77777777" w:rsidR="00EA3B0D" w:rsidRPr="00EA3B0D" w:rsidRDefault="00EA3B0D" w:rsidP="00EA3B0D">
      <w:pPr>
        <w:numPr>
          <w:ilvl w:val="0"/>
          <w:numId w:val="18"/>
        </w:numPr>
        <w:rPr>
          <w:lang w:val="pt-BR"/>
        </w:rPr>
      </w:pPr>
      <w:r w:rsidRPr="00EA3B0D">
        <w:rPr>
          <w:b/>
          <w:bCs/>
          <w:lang w:val="pt-BR"/>
        </w:rPr>
        <w:t>Ator Principal:</w:t>
      </w:r>
      <w:r w:rsidRPr="00EA3B0D">
        <w:rPr>
          <w:lang w:val="pt-BR"/>
        </w:rPr>
        <w:t xml:space="preserve"> Usuário (Administrador / Operador de Segurança)</w:t>
      </w:r>
    </w:p>
    <w:p w14:paraId="37D7A5A4" w14:textId="77777777" w:rsidR="00EA3B0D" w:rsidRPr="00EA3B0D" w:rsidRDefault="00EA3B0D" w:rsidP="00EA3B0D">
      <w:pPr>
        <w:rPr>
          <w:lang w:val="pt-BR"/>
        </w:rPr>
      </w:pPr>
    </w:p>
    <w:p w14:paraId="66FA562C" w14:textId="77777777" w:rsidR="00EA3B0D" w:rsidRPr="00EA3B0D" w:rsidRDefault="00EA3B0D" w:rsidP="00EA3B0D">
      <w:pPr>
        <w:numPr>
          <w:ilvl w:val="0"/>
          <w:numId w:val="18"/>
        </w:numPr>
        <w:rPr>
          <w:lang w:val="pt-BR"/>
        </w:rPr>
      </w:pPr>
      <w:r w:rsidRPr="00EA3B0D">
        <w:rPr>
          <w:b/>
          <w:bCs/>
          <w:lang w:val="pt-BR"/>
        </w:rPr>
        <w:t>Atores Secundários:</w:t>
      </w:r>
      <w:r w:rsidRPr="00EA3B0D">
        <w:rPr>
          <w:lang w:val="pt-BR"/>
        </w:rPr>
        <w:t xml:space="preserve"> Servidor SMTP do Google (Gmail), Banco de Dados do Sistema</w:t>
      </w:r>
    </w:p>
    <w:p w14:paraId="2CC8CEC5" w14:textId="77777777" w:rsidR="00EA3B0D" w:rsidRPr="00EA3B0D" w:rsidRDefault="00EA3B0D" w:rsidP="00EA3B0D">
      <w:pPr>
        <w:rPr>
          <w:lang w:val="pt-BR"/>
        </w:rPr>
      </w:pPr>
    </w:p>
    <w:p w14:paraId="2EB12DEA" w14:textId="77777777" w:rsidR="00EA3B0D" w:rsidRPr="00EA3B0D" w:rsidRDefault="00EA3B0D" w:rsidP="00EA3B0D">
      <w:pPr>
        <w:numPr>
          <w:ilvl w:val="0"/>
          <w:numId w:val="18"/>
        </w:numPr>
        <w:rPr>
          <w:lang w:val="pt-BR"/>
        </w:rPr>
      </w:pPr>
      <w:r w:rsidRPr="00EA3B0D">
        <w:rPr>
          <w:b/>
          <w:bCs/>
          <w:lang w:val="pt-BR"/>
        </w:rPr>
        <w:t>Pré-condição:</w:t>
      </w:r>
      <w:r w:rsidRPr="00EA3B0D">
        <w:rPr>
          <w:lang w:val="pt-BR"/>
        </w:rPr>
        <w:t xml:space="preserve"> O usuário deve estar cadastrado previamente no sistema e possuir acesso à sua caixa de e-mail.</w:t>
      </w:r>
    </w:p>
    <w:p w14:paraId="5E3B3562" w14:textId="77777777" w:rsidR="00EA3B0D" w:rsidRPr="00EA3B0D" w:rsidRDefault="00EA3B0D" w:rsidP="00EA3B0D">
      <w:pPr>
        <w:rPr>
          <w:lang w:val="pt-BR"/>
        </w:rPr>
      </w:pPr>
    </w:p>
    <w:p w14:paraId="207BE677" w14:textId="77777777" w:rsidR="00EA3B0D" w:rsidRPr="00EA3B0D" w:rsidRDefault="00EA3B0D" w:rsidP="00EA3B0D">
      <w:pPr>
        <w:numPr>
          <w:ilvl w:val="0"/>
          <w:numId w:val="18"/>
        </w:numPr>
        <w:rPr>
          <w:lang w:val="pt-BR"/>
        </w:rPr>
      </w:pPr>
      <w:r w:rsidRPr="00EA3B0D">
        <w:rPr>
          <w:b/>
          <w:bCs/>
          <w:lang w:val="pt-BR"/>
        </w:rPr>
        <w:t>Pós-condição:</w:t>
      </w:r>
      <w:r w:rsidRPr="00EA3B0D">
        <w:rPr>
          <w:lang w:val="pt-BR"/>
        </w:rPr>
        <w:t xml:space="preserve"> O usuário autenticado tem acesso seguro ao Dashboard do sistema; caso contrário, a sessão é bloqueada e o acesso negado.</w:t>
      </w:r>
    </w:p>
    <w:p w14:paraId="4C45325B" w14:textId="77777777" w:rsidR="00EA3B0D" w:rsidRPr="00EA3B0D" w:rsidRDefault="00EA3B0D" w:rsidP="00EA3B0D">
      <w:pPr>
        <w:rPr>
          <w:lang w:val="pt-BR"/>
        </w:rPr>
      </w:pPr>
    </w:p>
    <w:p w14:paraId="15A99FB5" w14:textId="77777777" w:rsidR="00EA3B0D" w:rsidRPr="00EA3B0D" w:rsidRDefault="00EA3B0D" w:rsidP="00EA3B0D">
      <w:pPr>
        <w:rPr>
          <w:b/>
          <w:bCs/>
        </w:rPr>
      </w:pPr>
      <w:r w:rsidRPr="00EA3B0D">
        <w:rPr>
          <w:b/>
          <w:bCs/>
        </w:rPr>
        <w:t>Fluxo Principal (Caminho Feliz):</w:t>
      </w:r>
    </w:p>
    <w:p w14:paraId="2760A3A5" w14:textId="77777777" w:rsidR="00EA3B0D" w:rsidRPr="00EA3B0D" w:rsidRDefault="00EA3B0D" w:rsidP="00EA3B0D">
      <w:pPr>
        <w:numPr>
          <w:ilvl w:val="0"/>
          <w:numId w:val="19"/>
        </w:numPr>
        <w:rPr>
          <w:lang w:val="pt-BR"/>
        </w:rPr>
      </w:pPr>
      <w:r w:rsidRPr="00EA3B0D">
        <w:rPr>
          <w:lang w:val="pt-BR"/>
        </w:rPr>
        <w:lastRenderedPageBreak/>
        <w:t>O usuário acessa a tela de login da aplicação (/auth/login/).</w:t>
      </w:r>
    </w:p>
    <w:p w14:paraId="4172AFF5" w14:textId="77777777" w:rsidR="00EA3B0D" w:rsidRPr="00EA3B0D" w:rsidRDefault="00EA3B0D" w:rsidP="00EA3B0D">
      <w:pPr>
        <w:rPr>
          <w:lang w:val="pt-BR"/>
        </w:rPr>
      </w:pPr>
    </w:p>
    <w:p w14:paraId="67D51AA0" w14:textId="77777777" w:rsidR="00EA3B0D" w:rsidRPr="00EA3B0D" w:rsidRDefault="00EA3B0D" w:rsidP="00EA3B0D">
      <w:pPr>
        <w:numPr>
          <w:ilvl w:val="0"/>
          <w:numId w:val="19"/>
        </w:numPr>
        <w:rPr>
          <w:lang w:val="pt-BR"/>
        </w:rPr>
      </w:pPr>
      <w:r w:rsidRPr="00EA3B0D">
        <w:rPr>
          <w:lang w:val="pt-BR"/>
        </w:rPr>
        <w:t>O sistema solicita as credenciais (Nome de usuário e Senha).</w:t>
      </w:r>
    </w:p>
    <w:p w14:paraId="756B570B" w14:textId="77777777" w:rsidR="00EA3B0D" w:rsidRPr="00EA3B0D" w:rsidRDefault="00EA3B0D" w:rsidP="00EA3B0D">
      <w:pPr>
        <w:rPr>
          <w:lang w:val="pt-BR"/>
        </w:rPr>
      </w:pPr>
    </w:p>
    <w:p w14:paraId="31F748EB" w14:textId="77777777" w:rsidR="00EA3B0D" w:rsidRPr="00EA3B0D" w:rsidRDefault="00EA3B0D" w:rsidP="00EA3B0D">
      <w:pPr>
        <w:numPr>
          <w:ilvl w:val="0"/>
          <w:numId w:val="19"/>
        </w:numPr>
        <w:rPr>
          <w:lang w:val="pt-BR"/>
        </w:rPr>
      </w:pPr>
      <w:r w:rsidRPr="00EA3B0D">
        <w:rPr>
          <w:lang w:val="pt-BR"/>
        </w:rPr>
        <w:t>O usuário preenche os dados e submete o formulário.</w:t>
      </w:r>
    </w:p>
    <w:p w14:paraId="76B52607" w14:textId="77777777" w:rsidR="00EA3B0D" w:rsidRPr="00EA3B0D" w:rsidRDefault="00EA3B0D" w:rsidP="00EA3B0D">
      <w:pPr>
        <w:rPr>
          <w:lang w:val="pt-BR"/>
        </w:rPr>
      </w:pPr>
    </w:p>
    <w:p w14:paraId="1E80BF66" w14:textId="77777777" w:rsidR="00EA3B0D" w:rsidRPr="00EA3B0D" w:rsidRDefault="00EA3B0D" w:rsidP="00EA3B0D">
      <w:pPr>
        <w:numPr>
          <w:ilvl w:val="0"/>
          <w:numId w:val="19"/>
        </w:numPr>
        <w:rPr>
          <w:lang w:val="pt-BR"/>
        </w:rPr>
      </w:pPr>
      <w:r w:rsidRPr="00EA3B0D">
        <w:rPr>
          <w:lang w:val="pt-BR"/>
        </w:rPr>
        <w:t>O sistema valida as credenciais contra o banco de dados utilizando hashing criptográfico (authenticate).</w:t>
      </w:r>
    </w:p>
    <w:p w14:paraId="4C3B7269" w14:textId="77777777" w:rsidR="00EA3B0D" w:rsidRPr="00EA3B0D" w:rsidRDefault="00EA3B0D" w:rsidP="00EA3B0D">
      <w:pPr>
        <w:rPr>
          <w:lang w:val="pt-BR"/>
        </w:rPr>
      </w:pPr>
    </w:p>
    <w:p w14:paraId="1FA1157E" w14:textId="77777777" w:rsidR="00EA3B0D" w:rsidRPr="00EA3B0D" w:rsidRDefault="00EA3B0D" w:rsidP="00EA3B0D">
      <w:pPr>
        <w:numPr>
          <w:ilvl w:val="0"/>
          <w:numId w:val="19"/>
        </w:numPr>
        <w:rPr>
          <w:lang w:val="pt-BR"/>
        </w:rPr>
      </w:pPr>
      <w:r w:rsidRPr="00EA3B0D">
        <w:rPr>
          <w:lang w:val="pt-BR"/>
        </w:rPr>
        <w:t xml:space="preserve">Sendo válidas, o sistema gera dinamicamente um </w:t>
      </w:r>
      <w:r w:rsidRPr="00EA3B0D">
        <w:rPr>
          <w:b/>
          <w:bCs/>
          <w:lang w:val="pt-BR"/>
        </w:rPr>
        <w:t>token numérico temporário de 6 dígitos (2FA)</w:t>
      </w:r>
      <w:r w:rsidRPr="00EA3B0D">
        <w:rPr>
          <w:lang w:val="pt-BR"/>
        </w:rPr>
        <w:t xml:space="preserve"> e o armazena temporariamente na sessão.</w:t>
      </w:r>
    </w:p>
    <w:p w14:paraId="01C2331B" w14:textId="77777777" w:rsidR="00EA3B0D" w:rsidRPr="00EA3B0D" w:rsidRDefault="00EA3B0D" w:rsidP="00EA3B0D">
      <w:pPr>
        <w:rPr>
          <w:lang w:val="pt-BR"/>
        </w:rPr>
      </w:pPr>
    </w:p>
    <w:p w14:paraId="122F4C5B" w14:textId="77777777" w:rsidR="00EA3B0D" w:rsidRPr="00EA3B0D" w:rsidRDefault="00EA3B0D" w:rsidP="00EA3B0D">
      <w:pPr>
        <w:numPr>
          <w:ilvl w:val="0"/>
          <w:numId w:val="19"/>
        </w:numPr>
        <w:rPr>
          <w:lang w:val="pt-BR"/>
        </w:rPr>
      </w:pPr>
      <w:r w:rsidRPr="00EA3B0D">
        <w:rPr>
          <w:lang w:val="pt-BR"/>
        </w:rPr>
        <w:t>O sistema dispara um e-mail real via protocolo SMTP (smtp.gmail.com com TLS) contendo o código de verificação para o e-mail cadastrado do usuário.</w:t>
      </w:r>
    </w:p>
    <w:p w14:paraId="3B9105B8" w14:textId="77777777" w:rsidR="00EA3B0D" w:rsidRPr="00EA3B0D" w:rsidRDefault="00EA3B0D" w:rsidP="00EA3B0D">
      <w:pPr>
        <w:rPr>
          <w:lang w:val="pt-BR"/>
        </w:rPr>
      </w:pPr>
    </w:p>
    <w:p w14:paraId="45953956" w14:textId="77777777" w:rsidR="00EA3B0D" w:rsidRPr="00EA3B0D" w:rsidRDefault="00EA3B0D" w:rsidP="00EA3B0D">
      <w:pPr>
        <w:numPr>
          <w:ilvl w:val="0"/>
          <w:numId w:val="19"/>
        </w:numPr>
        <w:rPr>
          <w:lang w:val="pt-BR"/>
        </w:rPr>
      </w:pPr>
      <w:r w:rsidRPr="00EA3B0D">
        <w:rPr>
          <w:lang w:val="pt-BR"/>
        </w:rPr>
        <w:t>O sistema redireciona o usuário para a tela de validação de dois fatores (/auth/2fa/).</w:t>
      </w:r>
    </w:p>
    <w:p w14:paraId="08C57BC0" w14:textId="77777777" w:rsidR="00EA3B0D" w:rsidRPr="00EA3B0D" w:rsidRDefault="00EA3B0D" w:rsidP="00EA3B0D">
      <w:pPr>
        <w:rPr>
          <w:lang w:val="pt-BR"/>
        </w:rPr>
      </w:pPr>
    </w:p>
    <w:p w14:paraId="1B29309F" w14:textId="77777777" w:rsidR="00EA3B0D" w:rsidRPr="00EA3B0D" w:rsidRDefault="00EA3B0D" w:rsidP="00EA3B0D">
      <w:pPr>
        <w:numPr>
          <w:ilvl w:val="0"/>
          <w:numId w:val="19"/>
        </w:numPr>
        <w:rPr>
          <w:lang w:val="pt-BR"/>
        </w:rPr>
      </w:pPr>
      <w:r w:rsidRPr="00EA3B0D">
        <w:rPr>
          <w:lang w:val="pt-BR"/>
        </w:rPr>
        <w:t>O usuário consulta sua caixa de e-mail, insere o código de 6 dígitos recebido e submete o formulário.</w:t>
      </w:r>
    </w:p>
    <w:p w14:paraId="163AFC43" w14:textId="77777777" w:rsidR="00EA3B0D" w:rsidRPr="00EA3B0D" w:rsidRDefault="00EA3B0D" w:rsidP="00EA3B0D">
      <w:pPr>
        <w:rPr>
          <w:lang w:val="pt-BR"/>
        </w:rPr>
      </w:pPr>
    </w:p>
    <w:p w14:paraId="6FEC482A" w14:textId="77777777" w:rsidR="00EA3B0D" w:rsidRPr="00EA3B0D" w:rsidRDefault="00EA3B0D" w:rsidP="00EA3B0D">
      <w:pPr>
        <w:numPr>
          <w:ilvl w:val="0"/>
          <w:numId w:val="19"/>
        </w:numPr>
        <w:rPr>
          <w:lang w:val="pt-BR"/>
        </w:rPr>
      </w:pPr>
      <w:r w:rsidRPr="00EA3B0D">
        <w:rPr>
          <w:lang w:val="pt-BR"/>
        </w:rPr>
        <w:t>O sistema valida se o código digitado confere com o token salvo na sessão.</w:t>
      </w:r>
    </w:p>
    <w:p w14:paraId="56996B71" w14:textId="77777777" w:rsidR="00EA3B0D" w:rsidRPr="00EA3B0D" w:rsidRDefault="00EA3B0D" w:rsidP="00EA3B0D">
      <w:pPr>
        <w:rPr>
          <w:lang w:val="pt-BR"/>
        </w:rPr>
      </w:pPr>
    </w:p>
    <w:p w14:paraId="56BBB560" w14:textId="77777777" w:rsidR="00EA3B0D" w:rsidRPr="00EA3B0D" w:rsidRDefault="00EA3B0D" w:rsidP="00EA3B0D">
      <w:pPr>
        <w:numPr>
          <w:ilvl w:val="0"/>
          <w:numId w:val="19"/>
        </w:numPr>
        <w:rPr>
          <w:lang w:val="pt-BR"/>
        </w:rPr>
      </w:pPr>
      <w:r w:rsidRPr="00EA3B0D">
        <w:rPr>
          <w:lang w:val="pt-BR"/>
        </w:rPr>
        <w:t>O sistema efetiva o login oficial do usuário (login(request, user)), limpa os dados temporários de 2FA da sessão, grava o cookie de sessão no navegador e redireciona o usuário para o painel principal (/).</w:t>
      </w:r>
    </w:p>
    <w:p w14:paraId="7A2A1038" w14:textId="77777777" w:rsidR="00EA3B0D" w:rsidRPr="00EA3B0D" w:rsidRDefault="00EA3B0D" w:rsidP="00EA3B0D">
      <w:pPr>
        <w:rPr>
          <w:lang w:val="pt-BR"/>
        </w:rPr>
      </w:pPr>
    </w:p>
    <w:p w14:paraId="3ABD2736" w14:textId="77777777" w:rsidR="00EA3B0D" w:rsidRPr="00EA3B0D" w:rsidRDefault="00EA3B0D" w:rsidP="00EA3B0D">
      <w:pPr>
        <w:rPr>
          <w:b/>
          <w:bCs/>
        </w:rPr>
      </w:pPr>
      <w:r w:rsidRPr="00EA3B0D">
        <w:rPr>
          <w:b/>
          <w:bCs/>
        </w:rPr>
        <w:t>Fluxos Alternativos / Exceções:</w:t>
      </w:r>
    </w:p>
    <w:p w14:paraId="059607A1" w14:textId="77777777" w:rsidR="00EA3B0D" w:rsidRPr="00EA3B0D" w:rsidRDefault="00EA3B0D" w:rsidP="00EA3B0D">
      <w:pPr>
        <w:numPr>
          <w:ilvl w:val="0"/>
          <w:numId w:val="20"/>
        </w:numPr>
      </w:pPr>
      <w:r w:rsidRPr="00EA3B0D">
        <w:rPr>
          <w:b/>
          <w:bCs/>
        </w:rPr>
        <w:t>A4a. Credenciais Inválidas (Passo 4):</w:t>
      </w:r>
    </w:p>
    <w:p w14:paraId="67AF6A20" w14:textId="77777777" w:rsidR="00EA3B0D" w:rsidRPr="00EA3B0D" w:rsidRDefault="00EA3B0D" w:rsidP="00EA3B0D">
      <w:r w:rsidRPr="00EA3B0D">
        <w:lastRenderedPageBreak/>
        <w:br/>
      </w:r>
    </w:p>
    <w:p w14:paraId="4F874822" w14:textId="77777777" w:rsidR="00EA3B0D" w:rsidRPr="00EA3B0D" w:rsidRDefault="00EA3B0D" w:rsidP="00EA3B0D">
      <w:pPr>
        <w:numPr>
          <w:ilvl w:val="1"/>
          <w:numId w:val="20"/>
        </w:numPr>
        <w:rPr>
          <w:lang w:val="pt-BR"/>
        </w:rPr>
      </w:pPr>
      <w:r w:rsidRPr="00EA3B0D">
        <w:rPr>
          <w:lang w:val="pt-BR"/>
        </w:rPr>
        <w:t>Se o nome de usuário ou a senha estiverem incorretos, o sistema interrompe o fluxo, exibe uma mensagem de erro genérica (</w:t>
      </w:r>
      <w:r w:rsidRPr="00EA3B0D">
        <w:rPr>
          <w:i/>
          <w:iCs/>
          <w:lang w:val="pt-BR"/>
        </w:rPr>
        <w:t>"Credenciais inválidas. Verifique seu e-mail e senha"</w:t>
      </w:r>
      <w:r w:rsidRPr="00EA3B0D">
        <w:rPr>
          <w:lang w:val="pt-BR"/>
        </w:rPr>
        <w:t>) e recarrega a tela de login.</w:t>
      </w:r>
    </w:p>
    <w:p w14:paraId="13E71985" w14:textId="77777777" w:rsidR="00EA3B0D" w:rsidRPr="00EA3B0D" w:rsidRDefault="00EA3B0D" w:rsidP="00EA3B0D">
      <w:pPr>
        <w:rPr>
          <w:lang w:val="pt-BR"/>
        </w:rPr>
      </w:pPr>
    </w:p>
    <w:p w14:paraId="23CABCA3" w14:textId="77777777" w:rsidR="00EA3B0D" w:rsidRPr="00EA3B0D" w:rsidRDefault="00EA3B0D" w:rsidP="00EA3B0D">
      <w:pPr>
        <w:numPr>
          <w:ilvl w:val="0"/>
          <w:numId w:val="20"/>
        </w:numPr>
        <w:rPr>
          <w:lang w:val="pt-BR"/>
        </w:rPr>
      </w:pPr>
      <w:r w:rsidRPr="00EA3B0D">
        <w:rPr>
          <w:b/>
          <w:bCs/>
          <w:lang w:val="pt-BR"/>
        </w:rPr>
        <w:t>A8a. Código 2FA Incorreto (Passo 9):</w:t>
      </w:r>
    </w:p>
    <w:p w14:paraId="33B39155" w14:textId="77777777" w:rsidR="00EA3B0D" w:rsidRPr="00EA3B0D" w:rsidRDefault="00EA3B0D" w:rsidP="00EA3B0D">
      <w:pPr>
        <w:rPr>
          <w:lang w:val="pt-BR"/>
        </w:rPr>
      </w:pPr>
      <w:r w:rsidRPr="00EA3B0D">
        <w:rPr>
          <w:lang w:val="pt-BR"/>
        </w:rPr>
        <w:br/>
      </w:r>
    </w:p>
    <w:p w14:paraId="0ADB34BC" w14:textId="77777777" w:rsidR="00EA3B0D" w:rsidRPr="00EA3B0D" w:rsidRDefault="00EA3B0D" w:rsidP="00EA3B0D">
      <w:pPr>
        <w:numPr>
          <w:ilvl w:val="1"/>
          <w:numId w:val="20"/>
        </w:numPr>
        <w:rPr>
          <w:lang w:val="pt-BR"/>
        </w:rPr>
      </w:pPr>
      <w:r w:rsidRPr="00EA3B0D">
        <w:rPr>
          <w:lang w:val="pt-BR"/>
        </w:rPr>
        <w:t>Se o usuário digitar um código de verificação inválido ou expirado, o sistema rejeita a entrada, exibe uma mensagem de erro e solicita um novo preenchimento na mesma tela.</w:t>
      </w:r>
    </w:p>
    <w:p w14:paraId="1682D562" w14:textId="77777777" w:rsidR="00EA3B0D" w:rsidRPr="00EA3B0D" w:rsidRDefault="00EA3B0D" w:rsidP="00EA3B0D">
      <w:pPr>
        <w:rPr>
          <w:lang w:val="pt-BR"/>
        </w:rPr>
      </w:pPr>
    </w:p>
    <w:p w14:paraId="3440D636" w14:textId="77777777" w:rsidR="00EA3B0D" w:rsidRPr="00EA3B0D" w:rsidRDefault="00EA3B0D" w:rsidP="00EA3B0D">
      <w:pPr>
        <w:rPr>
          <w:b/>
          <w:bCs/>
          <w:lang w:val="pt-BR"/>
        </w:rPr>
      </w:pPr>
      <w:r w:rsidRPr="00EA3B0D">
        <w:rPr>
          <w:b/>
          <w:bCs/>
          <w:lang w:val="pt-BR"/>
        </w:rPr>
        <w:t>UC02 - Recuperação e Redefinição Segura de Senha ("Esqueci minha senha")</w:t>
      </w:r>
    </w:p>
    <w:p w14:paraId="3666A5A4" w14:textId="77777777" w:rsidR="00EA3B0D" w:rsidRPr="00EA3B0D" w:rsidRDefault="00EA3B0D" w:rsidP="00EA3B0D">
      <w:pPr>
        <w:numPr>
          <w:ilvl w:val="0"/>
          <w:numId w:val="21"/>
        </w:numPr>
      </w:pPr>
      <w:r w:rsidRPr="00EA3B0D">
        <w:rPr>
          <w:b/>
          <w:bCs/>
        </w:rPr>
        <w:t>Código:</w:t>
      </w:r>
      <w:r w:rsidRPr="00EA3B0D">
        <w:t xml:space="preserve"> UC02</w:t>
      </w:r>
    </w:p>
    <w:p w14:paraId="1AED5E1F" w14:textId="77777777" w:rsidR="00EA3B0D" w:rsidRPr="00EA3B0D" w:rsidRDefault="00EA3B0D" w:rsidP="00EA3B0D"/>
    <w:p w14:paraId="1F408110" w14:textId="77777777" w:rsidR="00EA3B0D" w:rsidRPr="00EA3B0D" w:rsidRDefault="00EA3B0D" w:rsidP="00EA3B0D">
      <w:pPr>
        <w:numPr>
          <w:ilvl w:val="0"/>
          <w:numId w:val="21"/>
        </w:numPr>
      </w:pPr>
      <w:r w:rsidRPr="00EA3B0D">
        <w:rPr>
          <w:b/>
          <w:bCs/>
        </w:rPr>
        <w:t>Ator Principal:</w:t>
      </w:r>
      <w:r w:rsidRPr="00EA3B0D">
        <w:t xml:space="preserve"> Usuário</w:t>
      </w:r>
    </w:p>
    <w:p w14:paraId="08A40654" w14:textId="77777777" w:rsidR="00EA3B0D" w:rsidRPr="00EA3B0D" w:rsidRDefault="00EA3B0D" w:rsidP="00EA3B0D"/>
    <w:p w14:paraId="17936AE2" w14:textId="77777777" w:rsidR="00EA3B0D" w:rsidRPr="00EA3B0D" w:rsidRDefault="00EA3B0D" w:rsidP="00EA3B0D">
      <w:pPr>
        <w:numPr>
          <w:ilvl w:val="0"/>
          <w:numId w:val="21"/>
        </w:numPr>
        <w:rPr>
          <w:lang w:val="pt-BR"/>
        </w:rPr>
      </w:pPr>
      <w:r w:rsidRPr="00EA3B0D">
        <w:rPr>
          <w:b/>
          <w:bCs/>
          <w:lang w:val="pt-BR"/>
        </w:rPr>
        <w:t>Atores Secundários:</w:t>
      </w:r>
      <w:r w:rsidRPr="00EA3B0D">
        <w:rPr>
          <w:lang w:val="pt-BR"/>
        </w:rPr>
        <w:t xml:space="preserve"> Servidor SMTP do Google (Gmail), Banco de Dados</w:t>
      </w:r>
    </w:p>
    <w:p w14:paraId="0D781395" w14:textId="77777777" w:rsidR="00EA3B0D" w:rsidRPr="00EA3B0D" w:rsidRDefault="00EA3B0D" w:rsidP="00EA3B0D">
      <w:pPr>
        <w:rPr>
          <w:lang w:val="pt-BR"/>
        </w:rPr>
      </w:pPr>
    </w:p>
    <w:p w14:paraId="5293E670" w14:textId="77777777" w:rsidR="00EA3B0D" w:rsidRPr="00EA3B0D" w:rsidRDefault="00EA3B0D" w:rsidP="00EA3B0D">
      <w:pPr>
        <w:numPr>
          <w:ilvl w:val="0"/>
          <w:numId w:val="21"/>
        </w:numPr>
        <w:rPr>
          <w:lang w:val="pt-BR"/>
        </w:rPr>
      </w:pPr>
      <w:r w:rsidRPr="00EA3B0D">
        <w:rPr>
          <w:b/>
          <w:bCs/>
          <w:lang w:val="pt-BR"/>
        </w:rPr>
        <w:t>Pré-condição:</w:t>
      </w:r>
      <w:r w:rsidRPr="00EA3B0D">
        <w:rPr>
          <w:lang w:val="pt-BR"/>
        </w:rPr>
        <w:t xml:space="preserve"> O usuário deve estar na tela de login e possuir um e-mail válido cadastrado no sistema.</w:t>
      </w:r>
    </w:p>
    <w:p w14:paraId="0EFC3015" w14:textId="77777777" w:rsidR="00EA3B0D" w:rsidRPr="00EA3B0D" w:rsidRDefault="00EA3B0D" w:rsidP="00EA3B0D">
      <w:pPr>
        <w:rPr>
          <w:lang w:val="pt-BR"/>
        </w:rPr>
      </w:pPr>
    </w:p>
    <w:p w14:paraId="7BCD3D7D" w14:textId="77777777" w:rsidR="00EA3B0D" w:rsidRPr="00EA3B0D" w:rsidRDefault="00EA3B0D" w:rsidP="00EA3B0D">
      <w:pPr>
        <w:numPr>
          <w:ilvl w:val="0"/>
          <w:numId w:val="21"/>
        </w:numPr>
        <w:rPr>
          <w:lang w:val="pt-BR"/>
        </w:rPr>
      </w:pPr>
      <w:r w:rsidRPr="00EA3B0D">
        <w:rPr>
          <w:b/>
          <w:bCs/>
          <w:lang w:val="pt-BR"/>
        </w:rPr>
        <w:t>Pós-condição:</w:t>
      </w:r>
      <w:r w:rsidRPr="00EA3B0D">
        <w:rPr>
          <w:lang w:val="pt-BR"/>
        </w:rPr>
        <w:t xml:space="preserve"> A senha do usuário é atualizada de forma segura no banco de dados com novo hash, permitindo novo acesso.</w:t>
      </w:r>
    </w:p>
    <w:p w14:paraId="0BBCD688" w14:textId="77777777" w:rsidR="00EA3B0D" w:rsidRPr="00EA3B0D" w:rsidRDefault="00EA3B0D" w:rsidP="00EA3B0D">
      <w:pPr>
        <w:rPr>
          <w:lang w:val="pt-BR"/>
        </w:rPr>
      </w:pPr>
    </w:p>
    <w:p w14:paraId="667EC518" w14:textId="77777777" w:rsidR="00EA3B0D" w:rsidRPr="00EA3B0D" w:rsidRDefault="00EA3B0D" w:rsidP="00EA3B0D">
      <w:pPr>
        <w:rPr>
          <w:b/>
          <w:bCs/>
        </w:rPr>
      </w:pPr>
      <w:r w:rsidRPr="00EA3B0D">
        <w:rPr>
          <w:b/>
          <w:bCs/>
        </w:rPr>
        <w:t>Fluxo Principal (Caminho Feliz):</w:t>
      </w:r>
    </w:p>
    <w:p w14:paraId="285C1192" w14:textId="77777777" w:rsidR="00EA3B0D" w:rsidRPr="00EA3B0D" w:rsidRDefault="00EA3B0D" w:rsidP="00EA3B0D">
      <w:pPr>
        <w:numPr>
          <w:ilvl w:val="0"/>
          <w:numId w:val="22"/>
        </w:numPr>
        <w:rPr>
          <w:lang w:val="pt-BR"/>
        </w:rPr>
      </w:pPr>
      <w:r w:rsidRPr="00EA3B0D">
        <w:rPr>
          <w:lang w:val="pt-BR"/>
        </w:rPr>
        <w:t xml:space="preserve">Na tela de login, o usuário clica no link </w:t>
      </w:r>
      <w:r w:rsidRPr="00EA3B0D">
        <w:rPr>
          <w:i/>
          <w:iCs/>
          <w:lang w:val="pt-BR"/>
        </w:rPr>
        <w:t>"Esqueceu a senha?"</w:t>
      </w:r>
      <w:r w:rsidRPr="00EA3B0D">
        <w:rPr>
          <w:lang w:val="pt-BR"/>
        </w:rPr>
        <w:t>.</w:t>
      </w:r>
    </w:p>
    <w:p w14:paraId="6F1ADE6F" w14:textId="77777777" w:rsidR="00EA3B0D" w:rsidRPr="00EA3B0D" w:rsidRDefault="00EA3B0D" w:rsidP="00EA3B0D">
      <w:pPr>
        <w:rPr>
          <w:lang w:val="pt-BR"/>
        </w:rPr>
      </w:pPr>
    </w:p>
    <w:p w14:paraId="74D444B4" w14:textId="77777777" w:rsidR="00EA3B0D" w:rsidRPr="00EA3B0D" w:rsidRDefault="00EA3B0D" w:rsidP="00EA3B0D">
      <w:pPr>
        <w:numPr>
          <w:ilvl w:val="0"/>
          <w:numId w:val="22"/>
        </w:numPr>
        <w:rPr>
          <w:lang w:val="pt-BR"/>
        </w:rPr>
      </w:pPr>
      <w:r w:rsidRPr="00EA3B0D">
        <w:rPr>
          <w:lang w:val="pt-BR"/>
        </w:rPr>
        <w:t>O sistema direciona o usuário para a tela de solicitação (/auth/forgot_password/).</w:t>
      </w:r>
    </w:p>
    <w:p w14:paraId="0E5C9B50" w14:textId="77777777" w:rsidR="00EA3B0D" w:rsidRPr="00EA3B0D" w:rsidRDefault="00EA3B0D" w:rsidP="00EA3B0D">
      <w:pPr>
        <w:rPr>
          <w:lang w:val="pt-BR"/>
        </w:rPr>
      </w:pPr>
    </w:p>
    <w:p w14:paraId="11BF1186" w14:textId="77777777" w:rsidR="00EA3B0D" w:rsidRPr="00EA3B0D" w:rsidRDefault="00EA3B0D" w:rsidP="00EA3B0D">
      <w:pPr>
        <w:numPr>
          <w:ilvl w:val="0"/>
          <w:numId w:val="22"/>
        </w:numPr>
        <w:rPr>
          <w:lang w:val="pt-BR"/>
        </w:rPr>
      </w:pPr>
      <w:r w:rsidRPr="00EA3B0D">
        <w:rPr>
          <w:lang w:val="pt-BR"/>
        </w:rPr>
        <w:t>O usuário insere o seu e-mail cadastrado e submete o formulário.</w:t>
      </w:r>
    </w:p>
    <w:p w14:paraId="6A1003C4" w14:textId="77777777" w:rsidR="00EA3B0D" w:rsidRPr="00EA3B0D" w:rsidRDefault="00EA3B0D" w:rsidP="00EA3B0D">
      <w:pPr>
        <w:rPr>
          <w:lang w:val="pt-BR"/>
        </w:rPr>
      </w:pPr>
    </w:p>
    <w:p w14:paraId="036D57FD" w14:textId="77777777" w:rsidR="00EA3B0D" w:rsidRPr="00EA3B0D" w:rsidRDefault="00EA3B0D" w:rsidP="00EA3B0D">
      <w:pPr>
        <w:numPr>
          <w:ilvl w:val="0"/>
          <w:numId w:val="22"/>
        </w:numPr>
        <w:rPr>
          <w:lang w:val="pt-BR"/>
        </w:rPr>
      </w:pPr>
      <w:r w:rsidRPr="00EA3B0D">
        <w:rPr>
          <w:lang w:val="pt-BR"/>
        </w:rPr>
        <w:t>O sistema busca no banco de dados um usuário associado ao e-mail informado.</w:t>
      </w:r>
    </w:p>
    <w:p w14:paraId="14D539F6" w14:textId="77777777" w:rsidR="00EA3B0D" w:rsidRPr="00EA3B0D" w:rsidRDefault="00EA3B0D" w:rsidP="00EA3B0D">
      <w:pPr>
        <w:rPr>
          <w:lang w:val="pt-BR"/>
        </w:rPr>
      </w:pPr>
    </w:p>
    <w:p w14:paraId="531D5CEC" w14:textId="77777777" w:rsidR="00EA3B0D" w:rsidRPr="00EA3B0D" w:rsidRDefault="00EA3B0D" w:rsidP="00EA3B0D">
      <w:pPr>
        <w:numPr>
          <w:ilvl w:val="0"/>
          <w:numId w:val="22"/>
        </w:numPr>
        <w:rPr>
          <w:lang w:val="pt-BR"/>
        </w:rPr>
      </w:pPr>
      <w:r w:rsidRPr="00EA3B0D">
        <w:rPr>
          <w:lang w:val="pt-BR"/>
        </w:rPr>
        <w:t xml:space="preserve">Sendo encontrado, o sistema gera um </w:t>
      </w:r>
      <w:r w:rsidRPr="00EA3B0D">
        <w:rPr>
          <w:b/>
          <w:bCs/>
          <w:lang w:val="pt-BR"/>
        </w:rPr>
        <w:t>token de recuperação de 6 dígitos</w:t>
      </w:r>
      <w:r w:rsidRPr="00EA3B0D">
        <w:rPr>
          <w:lang w:val="pt-BR"/>
        </w:rPr>
        <w:t>, armazena o token e o user_id na sessão temporária.</w:t>
      </w:r>
    </w:p>
    <w:p w14:paraId="2882994F" w14:textId="77777777" w:rsidR="00EA3B0D" w:rsidRPr="00EA3B0D" w:rsidRDefault="00EA3B0D" w:rsidP="00EA3B0D">
      <w:pPr>
        <w:rPr>
          <w:lang w:val="pt-BR"/>
        </w:rPr>
      </w:pPr>
    </w:p>
    <w:p w14:paraId="354041CB" w14:textId="77777777" w:rsidR="00EA3B0D" w:rsidRPr="00EA3B0D" w:rsidRDefault="00EA3B0D" w:rsidP="00EA3B0D">
      <w:pPr>
        <w:numPr>
          <w:ilvl w:val="0"/>
          <w:numId w:val="22"/>
        </w:numPr>
        <w:rPr>
          <w:lang w:val="pt-BR"/>
        </w:rPr>
      </w:pPr>
      <w:r w:rsidRPr="00EA3B0D">
        <w:rPr>
          <w:lang w:val="pt-BR"/>
        </w:rPr>
        <w:t>O sistema dispara um e-mail real via SMTP contendo o código de recuperação.</w:t>
      </w:r>
    </w:p>
    <w:p w14:paraId="7D28D744" w14:textId="77777777" w:rsidR="00EA3B0D" w:rsidRPr="00EA3B0D" w:rsidRDefault="00EA3B0D" w:rsidP="00EA3B0D">
      <w:pPr>
        <w:rPr>
          <w:lang w:val="pt-BR"/>
        </w:rPr>
      </w:pPr>
    </w:p>
    <w:p w14:paraId="22D759B2" w14:textId="77777777" w:rsidR="00EA3B0D" w:rsidRPr="00EA3B0D" w:rsidRDefault="00EA3B0D" w:rsidP="00EA3B0D">
      <w:pPr>
        <w:numPr>
          <w:ilvl w:val="0"/>
          <w:numId w:val="22"/>
        </w:numPr>
        <w:rPr>
          <w:lang w:val="pt-BR"/>
        </w:rPr>
      </w:pPr>
      <w:r w:rsidRPr="00EA3B0D">
        <w:rPr>
          <w:lang w:val="pt-BR"/>
        </w:rPr>
        <w:t>O sistema redireciona o usuário para a tela de redefinição de senha (/auth/reset_password/).</w:t>
      </w:r>
    </w:p>
    <w:p w14:paraId="3A98BD3C" w14:textId="77777777" w:rsidR="00EA3B0D" w:rsidRPr="00EA3B0D" w:rsidRDefault="00EA3B0D" w:rsidP="00EA3B0D">
      <w:pPr>
        <w:rPr>
          <w:lang w:val="pt-BR"/>
        </w:rPr>
      </w:pPr>
    </w:p>
    <w:p w14:paraId="10A069C9" w14:textId="77777777" w:rsidR="00EA3B0D" w:rsidRPr="00EA3B0D" w:rsidRDefault="00EA3B0D" w:rsidP="00EA3B0D">
      <w:pPr>
        <w:numPr>
          <w:ilvl w:val="0"/>
          <w:numId w:val="22"/>
        </w:numPr>
        <w:rPr>
          <w:lang w:val="pt-BR"/>
        </w:rPr>
      </w:pPr>
      <w:r w:rsidRPr="00EA3B0D">
        <w:rPr>
          <w:lang w:val="pt-BR"/>
        </w:rPr>
        <w:t xml:space="preserve">O usuário recebe o e-mail, insere o código de 6 dígitos e digita a sua </w:t>
      </w:r>
      <w:r w:rsidRPr="00EA3B0D">
        <w:rPr>
          <w:b/>
          <w:bCs/>
          <w:lang w:val="pt-BR"/>
        </w:rPr>
        <w:t>nova senha</w:t>
      </w:r>
      <w:r w:rsidRPr="00EA3B0D">
        <w:rPr>
          <w:lang w:val="pt-BR"/>
        </w:rPr>
        <w:t>.</w:t>
      </w:r>
    </w:p>
    <w:p w14:paraId="75070654" w14:textId="77777777" w:rsidR="00EA3B0D" w:rsidRPr="00EA3B0D" w:rsidRDefault="00EA3B0D" w:rsidP="00EA3B0D">
      <w:pPr>
        <w:rPr>
          <w:lang w:val="pt-BR"/>
        </w:rPr>
      </w:pPr>
    </w:p>
    <w:p w14:paraId="298ABB34" w14:textId="77777777" w:rsidR="00EA3B0D" w:rsidRPr="00EA3B0D" w:rsidRDefault="00EA3B0D" w:rsidP="00EA3B0D">
      <w:pPr>
        <w:numPr>
          <w:ilvl w:val="0"/>
          <w:numId w:val="22"/>
        </w:numPr>
        <w:rPr>
          <w:lang w:val="pt-BR"/>
        </w:rPr>
      </w:pPr>
      <w:r w:rsidRPr="00EA3B0D">
        <w:rPr>
          <w:lang w:val="pt-BR"/>
        </w:rPr>
        <w:t>O sistema valida se o token inserido confere com o armazenado na sessão.</w:t>
      </w:r>
    </w:p>
    <w:p w14:paraId="4A3C88F1" w14:textId="77777777" w:rsidR="00EA3B0D" w:rsidRPr="00EA3B0D" w:rsidRDefault="00EA3B0D" w:rsidP="00EA3B0D">
      <w:pPr>
        <w:rPr>
          <w:lang w:val="pt-BR"/>
        </w:rPr>
      </w:pPr>
    </w:p>
    <w:p w14:paraId="0F5E513B" w14:textId="77777777" w:rsidR="00EA3B0D" w:rsidRPr="00EA3B0D" w:rsidRDefault="00EA3B0D" w:rsidP="00EA3B0D">
      <w:pPr>
        <w:numPr>
          <w:ilvl w:val="0"/>
          <w:numId w:val="22"/>
        </w:numPr>
        <w:rPr>
          <w:lang w:val="pt-BR"/>
        </w:rPr>
      </w:pPr>
      <w:r w:rsidRPr="00EA3B0D">
        <w:rPr>
          <w:lang w:val="pt-BR"/>
        </w:rPr>
        <w:t>O sistema recupera o usuário, aplica criptografia de hash segura à nova senha utilizando o método user.set_password(nova_senha) e salva o registro no banco de dados.</w:t>
      </w:r>
    </w:p>
    <w:p w14:paraId="305F0972" w14:textId="77777777" w:rsidR="00EA3B0D" w:rsidRPr="00EA3B0D" w:rsidRDefault="00EA3B0D" w:rsidP="00EA3B0D">
      <w:pPr>
        <w:rPr>
          <w:lang w:val="pt-BR"/>
        </w:rPr>
      </w:pPr>
    </w:p>
    <w:p w14:paraId="48FA190E" w14:textId="77777777" w:rsidR="00EA3B0D" w:rsidRPr="00EA3B0D" w:rsidRDefault="00EA3B0D" w:rsidP="00EA3B0D">
      <w:pPr>
        <w:numPr>
          <w:ilvl w:val="0"/>
          <w:numId w:val="22"/>
        </w:numPr>
        <w:rPr>
          <w:lang w:val="pt-BR"/>
        </w:rPr>
      </w:pPr>
      <w:r w:rsidRPr="00EA3B0D">
        <w:rPr>
          <w:lang w:val="pt-BR"/>
        </w:rPr>
        <w:t>O sistema limpa os tokens da sessão e redireciona o usuário de volta para a tela de login com uma mensagem de sucesso.</w:t>
      </w:r>
    </w:p>
    <w:p w14:paraId="3DA0023B" w14:textId="77777777" w:rsidR="00EA3B0D" w:rsidRPr="00EA3B0D" w:rsidRDefault="00EA3B0D" w:rsidP="00EA3B0D">
      <w:pPr>
        <w:rPr>
          <w:lang w:val="pt-BR"/>
        </w:rPr>
      </w:pPr>
    </w:p>
    <w:p w14:paraId="3E826A99" w14:textId="77777777" w:rsidR="00EA3B0D" w:rsidRPr="00EA3B0D" w:rsidRDefault="00EA3B0D" w:rsidP="00EA3B0D">
      <w:pPr>
        <w:rPr>
          <w:b/>
          <w:bCs/>
        </w:rPr>
      </w:pPr>
      <w:r w:rsidRPr="00EA3B0D">
        <w:rPr>
          <w:b/>
          <w:bCs/>
        </w:rPr>
        <w:t>Fluxos Alternativos / Exceções:</w:t>
      </w:r>
    </w:p>
    <w:p w14:paraId="2C404F44" w14:textId="77777777" w:rsidR="00EA3B0D" w:rsidRPr="00EA3B0D" w:rsidRDefault="00EA3B0D" w:rsidP="00EA3B0D">
      <w:pPr>
        <w:numPr>
          <w:ilvl w:val="0"/>
          <w:numId w:val="23"/>
        </w:numPr>
        <w:rPr>
          <w:lang w:val="pt-BR"/>
        </w:rPr>
      </w:pPr>
      <w:r w:rsidRPr="00EA3B0D">
        <w:rPr>
          <w:b/>
          <w:bCs/>
          <w:lang w:val="pt-BR"/>
        </w:rPr>
        <w:lastRenderedPageBreak/>
        <w:t xml:space="preserve">A4b. E-mail não cadastrado (Mitigação de </w:t>
      </w:r>
      <w:r w:rsidRPr="00EA3B0D">
        <w:rPr>
          <w:b/>
          <w:bCs/>
          <w:i/>
          <w:iCs/>
          <w:lang w:val="pt-BR"/>
        </w:rPr>
        <w:t>User Enumeration</w:t>
      </w:r>
      <w:r w:rsidRPr="00EA3B0D">
        <w:rPr>
          <w:b/>
          <w:bCs/>
          <w:lang w:val="pt-BR"/>
        </w:rPr>
        <w:t>):</w:t>
      </w:r>
    </w:p>
    <w:p w14:paraId="3A2DBBD2" w14:textId="77777777" w:rsidR="00EA3B0D" w:rsidRPr="00EA3B0D" w:rsidRDefault="00EA3B0D" w:rsidP="00EA3B0D">
      <w:pPr>
        <w:rPr>
          <w:lang w:val="pt-BR"/>
        </w:rPr>
      </w:pPr>
      <w:r w:rsidRPr="00EA3B0D">
        <w:rPr>
          <w:lang w:val="pt-BR"/>
        </w:rPr>
        <w:br/>
      </w:r>
    </w:p>
    <w:p w14:paraId="078B3225" w14:textId="77777777" w:rsidR="00EA3B0D" w:rsidRPr="00EA3B0D" w:rsidRDefault="00EA3B0D" w:rsidP="00EA3B0D">
      <w:pPr>
        <w:numPr>
          <w:ilvl w:val="1"/>
          <w:numId w:val="23"/>
        </w:numPr>
        <w:rPr>
          <w:lang w:val="pt-BR"/>
        </w:rPr>
      </w:pPr>
      <w:r w:rsidRPr="00EA3B0D">
        <w:rPr>
          <w:lang w:val="pt-BR"/>
        </w:rPr>
        <w:t xml:space="preserve">Por motivos de segurança contra ataques de enumeração de contas, se o e-mail informado não existir no banco de dados, o sistema </w:t>
      </w:r>
      <w:r w:rsidRPr="00EA3B0D">
        <w:rPr>
          <w:b/>
          <w:bCs/>
          <w:lang w:val="pt-BR"/>
        </w:rPr>
        <w:t>não revela</w:t>
      </w:r>
      <w:r w:rsidRPr="00EA3B0D">
        <w:rPr>
          <w:lang w:val="pt-BR"/>
        </w:rPr>
        <w:t xml:space="preserve"> a falha. Ele simula o sucesso da operação exibindo a mesma mensagem genérica (</w:t>
      </w:r>
      <w:r w:rsidRPr="00EA3B0D">
        <w:rPr>
          <w:i/>
          <w:iCs/>
          <w:lang w:val="pt-BR"/>
        </w:rPr>
        <w:t>"Se o e-mail estiver cadastrado, as instruções foram enviadas"</w:t>
      </w:r>
      <w:r w:rsidRPr="00EA3B0D">
        <w:rPr>
          <w:lang w:val="pt-BR"/>
        </w:rPr>
        <w:t>) e redireciona para a mesma etapa, impedindo que atacantes descubram quais e-mails pertencem à base de dados.</w:t>
      </w:r>
    </w:p>
    <w:p w14:paraId="020F7A88" w14:textId="77777777" w:rsidR="00EA3B0D" w:rsidRPr="00EA3B0D" w:rsidRDefault="00EA3B0D" w:rsidP="00EA3B0D">
      <w:pPr>
        <w:rPr>
          <w:lang w:val="pt-BR"/>
        </w:rPr>
      </w:pPr>
    </w:p>
    <w:p w14:paraId="26DC52A7" w14:textId="77777777" w:rsidR="00EA3B0D" w:rsidRPr="00EA3B0D" w:rsidRDefault="00EA3B0D" w:rsidP="00EA3B0D">
      <w:pPr>
        <w:numPr>
          <w:ilvl w:val="0"/>
          <w:numId w:val="23"/>
        </w:numPr>
        <w:rPr>
          <w:lang w:val="pt-BR"/>
        </w:rPr>
      </w:pPr>
      <w:r w:rsidRPr="00EA3B0D">
        <w:rPr>
          <w:b/>
          <w:bCs/>
          <w:lang w:val="pt-BR"/>
        </w:rPr>
        <w:t>A9b. Código de Recuperação Incorreto (Passo 9):</w:t>
      </w:r>
    </w:p>
    <w:p w14:paraId="6D5BA0B1" w14:textId="77777777" w:rsidR="00EA3B0D" w:rsidRPr="00EA3B0D" w:rsidRDefault="00EA3B0D" w:rsidP="00EA3B0D">
      <w:pPr>
        <w:rPr>
          <w:lang w:val="pt-BR"/>
        </w:rPr>
      </w:pPr>
      <w:r w:rsidRPr="00EA3B0D">
        <w:rPr>
          <w:lang w:val="pt-BR"/>
        </w:rPr>
        <w:br/>
      </w:r>
    </w:p>
    <w:p w14:paraId="6F3096D7" w14:textId="77777777" w:rsidR="00EA3B0D" w:rsidRPr="00EA3B0D" w:rsidRDefault="00EA3B0D" w:rsidP="00EA3B0D">
      <w:pPr>
        <w:numPr>
          <w:ilvl w:val="1"/>
          <w:numId w:val="23"/>
        </w:numPr>
        <w:rPr>
          <w:lang w:val="pt-BR"/>
        </w:rPr>
      </w:pPr>
      <w:r w:rsidRPr="00EA3B0D">
        <w:rPr>
          <w:lang w:val="pt-BR"/>
        </w:rPr>
        <w:t>Se o código digitado não coincidir com o da sessão, o sistema barra a alteração, exibe um alerta de erro e mantém o usuário na tela de redefinição.</w:t>
      </w:r>
    </w:p>
    <w:p w14:paraId="5D83D6C1" w14:textId="77777777" w:rsidR="00EA3B0D" w:rsidRPr="00EA3B0D" w:rsidRDefault="00EA3B0D" w:rsidP="00EA3B0D">
      <w:pPr>
        <w:rPr>
          <w:lang w:val="pt-BR"/>
        </w:rPr>
      </w:pPr>
      <w:r w:rsidRPr="00EA3B0D">
        <w:rPr>
          <w:lang w:val="pt-BR"/>
        </w:rPr>
        <w:t xml:space="preserve">Para complementar a documentação e o seu TCC, você precisará representar o sistema graficamente através de </w:t>
      </w:r>
      <w:r w:rsidRPr="00EA3B0D">
        <w:rPr>
          <w:b/>
          <w:bCs/>
          <w:lang w:val="pt-BR"/>
        </w:rPr>
        <w:t>Diagramas UML</w:t>
      </w:r>
      <w:r w:rsidRPr="00EA3B0D">
        <w:rPr>
          <w:lang w:val="pt-BR"/>
        </w:rPr>
        <w:t xml:space="preserve"> (Unified Modeling Language).</w:t>
      </w:r>
    </w:p>
    <w:p w14:paraId="25D2A453" w14:textId="77777777" w:rsidR="00EA3B0D" w:rsidRPr="00EA3B0D" w:rsidRDefault="00EA3B0D" w:rsidP="00EA3B0D">
      <w:pPr>
        <w:rPr>
          <w:lang w:val="pt-BR"/>
        </w:rPr>
      </w:pPr>
    </w:p>
    <w:p w14:paraId="1CF6C172" w14:textId="77777777" w:rsidR="00EA3B0D" w:rsidRPr="00EA3B0D" w:rsidRDefault="00EA3B0D" w:rsidP="00EA3B0D">
      <w:pPr>
        <w:rPr>
          <w:lang w:val="pt-BR"/>
        </w:rPr>
      </w:pPr>
      <w:r w:rsidRPr="00EA3B0D">
        <w:rPr>
          <w:lang w:val="pt-BR"/>
        </w:rPr>
        <w:t xml:space="preserve">Como a modelagem visual em texto é feita através de descrições estruturadas ou códigos (como o padrão </w:t>
      </w:r>
      <w:r w:rsidRPr="00EA3B0D">
        <w:rPr>
          <w:b/>
          <w:bCs/>
          <w:lang w:val="pt-BR"/>
        </w:rPr>
        <w:t>PlantUML</w:t>
      </w:r>
      <w:r w:rsidRPr="00EA3B0D">
        <w:rPr>
          <w:lang w:val="pt-BR"/>
        </w:rPr>
        <w:t xml:space="preserve"> que pode ser renderizado em ferramentas como Visual Studio Code, Notion ou draw.io), abaixo trago duas coisas fundamentais para o seu trabalho:</w:t>
      </w:r>
    </w:p>
    <w:p w14:paraId="4167FC38" w14:textId="77777777" w:rsidR="00EA3B0D" w:rsidRPr="00EA3B0D" w:rsidRDefault="00EA3B0D" w:rsidP="00EA3B0D">
      <w:pPr>
        <w:rPr>
          <w:lang w:val="pt-BR"/>
        </w:rPr>
      </w:pPr>
      <w:r w:rsidRPr="00EA3B0D">
        <w:rPr>
          <w:lang w:val="pt-BR"/>
        </w:rPr>
        <w:br/>
      </w:r>
    </w:p>
    <w:p w14:paraId="4D43C6F6" w14:textId="77777777" w:rsidR="00EA3B0D" w:rsidRPr="00EA3B0D" w:rsidRDefault="00EA3B0D" w:rsidP="00EA3B0D">
      <w:pPr>
        <w:numPr>
          <w:ilvl w:val="0"/>
          <w:numId w:val="24"/>
        </w:numPr>
        <w:rPr>
          <w:lang w:val="pt-BR"/>
        </w:rPr>
      </w:pPr>
      <w:r w:rsidRPr="00EA3B0D">
        <w:rPr>
          <w:b/>
          <w:bCs/>
          <w:lang w:val="pt-BR"/>
        </w:rPr>
        <w:t>O Diagrama de Casos de Uso em formato PlantUML</w:t>
      </w:r>
      <w:r w:rsidRPr="00EA3B0D">
        <w:rPr>
          <w:lang w:val="pt-BR"/>
        </w:rPr>
        <w:t xml:space="preserve"> (que você pode copiar e colar para gerar a imagem oficial).</w:t>
      </w:r>
    </w:p>
    <w:p w14:paraId="3C34A44F" w14:textId="77777777" w:rsidR="00EA3B0D" w:rsidRPr="00EA3B0D" w:rsidRDefault="00EA3B0D" w:rsidP="00EA3B0D">
      <w:pPr>
        <w:rPr>
          <w:lang w:val="pt-BR"/>
        </w:rPr>
      </w:pPr>
    </w:p>
    <w:p w14:paraId="4A90357A" w14:textId="77777777" w:rsidR="00EA3B0D" w:rsidRPr="00EA3B0D" w:rsidRDefault="00EA3B0D" w:rsidP="00EA3B0D">
      <w:pPr>
        <w:numPr>
          <w:ilvl w:val="0"/>
          <w:numId w:val="24"/>
        </w:numPr>
        <w:rPr>
          <w:lang w:val="pt-BR"/>
        </w:rPr>
      </w:pPr>
      <w:r w:rsidRPr="00EA3B0D">
        <w:rPr>
          <w:b/>
          <w:bCs/>
          <w:lang w:val="pt-BR"/>
        </w:rPr>
        <w:t>A Descrição Textual/Visual</w:t>
      </w:r>
      <w:r w:rsidRPr="00EA3B0D">
        <w:rPr>
          <w:lang w:val="pt-BR"/>
        </w:rPr>
        <w:t xml:space="preserve"> da estrutura do Diagrama de Classes e Sequência.</w:t>
      </w:r>
    </w:p>
    <w:p w14:paraId="19606DCD" w14:textId="77777777" w:rsidR="00EA3B0D" w:rsidRPr="00EA3B0D" w:rsidRDefault="00EA3B0D" w:rsidP="00EA3B0D">
      <w:pPr>
        <w:rPr>
          <w:lang w:val="pt-BR"/>
        </w:rPr>
      </w:pPr>
    </w:p>
    <w:p w14:paraId="23611B34" w14:textId="77777777" w:rsidR="00EA3B0D" w:rsidRPr="00EA3B0D" w:rsidRDefault="00EA3B0D" w:rsidP="00EA3B0D">
      <w:pPr>
        <w:rPr>
          <w:b/>
          <w:bCs/>
          <w:lang w:val="pt-BR"/>
        </w:rPr>
      </w:pPr>
      <w:r w:rsidRPr="00EA3B0D">
        <w:rPr>
          <w:b/>
          <w:bCs/>
          <w:lang w:val="pt-BR"/>
        </w:rPr>
        <w:t>1. Código PlantUML para o Diagrama de Casos de Uso</w:t>
      </w:r>
    </w:p>
    <w:p w14:paraId="5F5D698A" w14:textId="77777777" w:rsidR="00EA3B0D" w:rsidRPr="00EA3B0D" w:rsidRDefault="00EA3B0D" w:rsidP="00EA3B0D">
      <w:pPr>
        <w:rPr>
          <w:lang w:val="pt-BR"/>
        </w:rPr>
      </w:pPr>
      <w:r w:rsidRPr="00EA3B0D">
        <w:rPr>
          <w:lang w:val="pt-BR"/>
        </w:rPr>
        <w:lastRenderedPageBreak/>
        <w:t xml:space="preserve">Se você for usar o PlantUML (ou extensões do VS Code como </w:t>
      </w:r>
      <w:r w:rsidRPr="00EA3B0D">
        <w:rPr>
          <w:i/>
          <w:iCs/>
          <w:lang w:val="pt-BR"/>
        </w:rPr>
        <w:t>PlantUML</w:t>
      </w:r>
      <w:r w:rsidRPr="00EA3B0D">
        <w:rPr>
          <w:lang w:val="pt-BR"/>
        </w:rPr>
        <w:t>), basta copiar este bloco de código para gerar o diagrama visualmente:</w:t>
      </w:r>
    </w:p>
    <w:p w14:paraId="1DA6B032" w14:textId="77777777" w:rsidR="00EA3B0D" w:rsidRPr="00EA3B0D" w:rsidRDefault="00EA3B0D" w:rsidP="00EA3B0D">
      <w:pPr>
        <w:rPr>
          <w:lang w:val="pt-BR"/>
        </w:rPr>
      </w:pPr>
      <w:r w:rsidRPr="00EA3B0D">
        <w:rPr>
          <w:lang w:val="pt-BR"/>
        </w:rPr>
        <w:br/>
      </w:r>
    </w:p>
    <w:p w14:paraId="1EC23892" w14:textId="77777777" w:rsidR="00EA3B0D" w:rsidRPr="00EA3B0D" w:rsidRDefault="00EA3B0D" w:rsidP="00EA3B0D">
      <w:r w:rsidRPr="00EA3B0D">
        <w:t>Snippet de código</w:t>
      </w:r>
    </w:p>
    <w:p w14:paraId="1C00FAAE" w14:textId="77777777" w:rsidR="00EA3B0D" w:rsidRPr="00EA3B0D" w:rsidRDefault="00EA3B0D" w:rsidP="00EA3B0D">
      <w:r w:rsidRPr="00EA3B0D">
        <w:t>@startuml</w:t>
      </w:r>
    </w:p>
    <w:p w14:paraId="6C9D9D2E" w14:textId="77777777" w:rsidR="00EA3B0D" w:rsidRPr="00EA3B0D" w:rsidRDefault="00EA3B0D" w:rsidP="00EA3B0D">
      <w:r w:rsidRPr="00EA3B0D">
        <w:t>left to right direction</w:t>
      </w:r>
    </w:p>
    <w:p w14:paraId="75A3E1D9" w14:textId="77777777" w:rsidR="00EA3B0D" w:rsidRPr="00EA3B0D" w:rsidRDefault="00EA3B0D" w:rsidP="00EA3B0D">
      <w:pPr>
        <w:rPr>
          <w:lang w:val="pt-BR"/>
        </w:rPr>
      </w:pPr>
      <w:r w:rsidRPr="00EA3B0D">
        <w:rPr>
          <w:lang w:val="pt-BR"/>
        </w:rPr>
        <w:t>skinparam packageStyle rectangle</w:t>
      </w:r>
    </w:p>
    <w:p w14:paraId="2B1C30A7" w14:textId="77777777" w:rsidR="00EA3B0D" w:rsidRPr="00EA3B0D" w:rsidRDefault="00EA3B0D" w:rsidP="00EA3B0D">
      <w:pPr>
        <w:rPr>
          <w:lang w:val="pt-BR"/>
        </w:rPr>
      </w:pPr>
    </w:p>
    <w:p w14:paraId="73834304" w14:textId="77777777" w:rsidR="00EA3B0D" w:rsidRPr="00EA3B0D" w:rsidRDefault="00EA3B0D" w:rsidP="00EA3B0D">
      <w:pPr>
        <w:rPr>
          <w:lang w:val="pt-BR"/>
        </w:rPr>
      </w:pPr>
      <w:r w:rsidRPr="00EA3B0D">
        <w:rPr>
          <w:lang w:val="pt-BR"/>
        </w:rPr>
        <w:t>actor "Usuário / Administrador" as User</w:t>
      </w:r>
    </w:p>
    <w:p w14:paraId="0DAEF42E" w14:textId="77777777" w:rsidR="00EA3B0D" w:rsidRPr="00EA3B0D" w:rsidRDefault="00EA3B0D" w:rsidP="00EA3B0D">
      <w:pPr>
        <w:rPr>
          <w:lang w:val="pt-BR"/>
        </w:rPr>
      </w:pPr>
      <w:r w:rsidRPr="00EA3B0D">
        <w:rPr>
          <w:lang w:val="pt-BR"/>
        </w:rPr>
        <w:t>actor "Servidor SMTP (Gmail)" as SMTP</w:t>
      </w:r>
    </w:p>
    <w:p w14:paraId="0BDA48C7" w14:textId="77777777" w:rsidR="00EA3B0D" w:rsidRPr="00EA3B0D" w:rsidRDefault="00EA3B0D" w:rsidP="00EA3B0D">
      <w:pPr>
        <w:rPr>
          <w:lang w:val="pt-BR"/>
        </w:rPr>
      </w:pPr>
    </w:p>
    <w:p w14:paraId="5026B962" w14:textId="77777777" w:rsidR="00EA3B0D" w:rsidRPr="00EA3B0D" w:rsidRDefault="00EA3B0D" w:rsidP="00EA3B0D">
      <w:pPr>
        <w:rPr>
          <w:lang w:val="pt-BR"/>
        </w:rPr>
      </w:pPr>
      <w:r w:rsidRPr="00EA3B0D">
        <w:rPr>
          <w:lang w:val="pt-BR"/>
        </w:rPr>
        <w:t>rectangle "Sistema Web Django (TCC de Segurança)" {</w:t>
      </w:r>
    </w:p>
    <w:p w14:paraId="78A2BC31" w14:textId="77777777" w:rsidR="00EA3B0D" w:rsidRPr="00EA3B0D" w:rsidRDefault="00EA3B0D" w:rsidP="00EA3B0D">
      <w:pPr>
        <w:rPr>
          <w:lang w:val="pt-BR"/>
        </w:rPr>
      </w:pPr>
      <w:r w:rsidRPr="00EA3B0D">
        <w:rPr>
          <w:lang w:val="pt-BR"/>
        </w:rPr>
        <w:t xml:space="preserve">    usecase "Efetuar Login (Autenticação)" as UC1</w:t>
      </w:r>
    </w:p>
    <w:p w14:paraId="161A8A9B" w14:textId="77777777" w:rsidR="00EA3B0D" w:rsidRPr="00EA3B0D" w:rsidRDefault="00EA3B0D" w:rsidP="00EA3B0D">
      <w:pPr>
        <w:rPr>
          <w:lang w:val="pt-BR"/>
        </w:rPr>
      </w:pPr>
      <w:r w:rsidRPr="00EA3B0D">
        <w:rPr>
          <w:lang w:val="pt-BR"/>
        </w:rPr>
        <w:t xml:space="preserve">    usecase "Validar Autenticação 2FA\n(Código de 6 dígitos)" as UC2</w:t>
      </w:r>
    </w:p>
    <w:p w14:paraId="134417E1" w14:textId="77777777" w:rsidR="00EA3B0D" w:rsidRPr="00EA3B0D" w:rsidRDefault="00EA3B0D" w:rsidP="00EA3B0D">
      <w:pPr>
        <w:rPr>
          <w:lang w:val="pt-BR"/>
        </w:rPr>
      </w:pPr>
      <w:r w:rsidRPr="00EA3B0D">
        <w:rPr>
          <w:lang w:val="pt-BR"/>
        </w:rPr>
        <w:t xml:space="preserve">    usecase "Solicitar Recuperação de Senha\n(Esqueci minha senha)" as UC3</w:t>
      </w:r>
    </w:p>
    <w:p w14:paraId="3654D5BA" w14:textId="77777777" w:rsidR="00EA3B0D" w:rsidRPr="00EA3B0D" w:rsidRDefault="00EA3B0D" w:rsidP="00EA3B0D">
      <w:pPr>
        <w:rPr>
          <w:lang w:val="pt-BR"/>
        </w:rPr>
      </w:pPr>
      <w:r w:rsidRPr="00EA3B0D">
        <w:rPr>
          <w:lang w:val="pt-BR"/>
        </w:rPr>
        <w:t xml:space="preserve">    usecase "Redefinir Senha com Token\ne Hash Seguro" as UC4</w:t>
      </w:r>
    </w:p>
    <w:p w14:paraId="6F9802E1" w14:textId="77777777" w:rsidR="00EA3B0D" w:rsidRPr="00EA3B0D" w:rsidRDefault="00EA3B0D" w:rsidP="00EA3B0D">
      <w:pPr>
        <w:rPr>
          <w:lang w:val="pt-BR"/>
        </w:rPr>
      </w:pPr>
      <w:r w:rsidRPr="00EA3B0D">
        <w:rPr>
          <w:lang w:val="pt-BR"/>
        </w:rPr>
        <w:t xml:space="preserve">    usecase "Acessar Dashboard Protegido" as UC5</w:t>
      </w:r>
    </w:p>
    <w:p w14:paraId="35B3686D" w14:textId="77777777" w:rsidR="00EA3B0D" w:rsidRPr="00EA3B0D" w:rsidRDefault="00EA3B0D" w:rsidP="00EA3B0D">
      <w:pPr>
        <w:rPr>
          <w:lang w:val="pt-BR"/>
        </w:rPr>
      </w:pPr>
      <w:r w:rsidRPr="00EA3B0D">
        <w:rPr>
          <w:lang w:val="pt-BR"/>
        </w:rPr>
        <w:t xml:space="preserve">    usecase "Encerrar Sessão (Logout)" as UC6</w:t>
      </w:r>
    </w:p>
    <w:p w14:paraId="3EB9ECA6" w14:textId="77777777" w:rsidR="00EA3B0D" w:rsidRPr="00EA3B0D" w:rsidRDefault="00EA3B0D" w:rsidP="00EA3B0D">
      <w:pPr>
        <w:rPr>
          <w:lang w:val="pt-BR"/>
        </w:rPr>
      </w:pPr>
      <w:r w:rsidRPr="00EA3B0D">
        <w:rPr>
          <w:lang w:val="pt-BR"/>
        </w:rPr>
        <w:t>}</w:t>
      </w:r>
    </w:p>
    <w:p w14:paraId="7DB867FB" w14:textId="77777777" w:rsidR="00EA3B0D" w:rsidRPr="00EA3B0D" w:rsidRDefault="00EA3B0D" w:rsidP="00EA3B0D">
      <w:pPr>
        <w:rPr>
          <w:lang w:val="pt-BR"/>
        </w:rPr>
      </w:pPr>
    </w:p>
    <w:p w14:paraId="2679F38F" w14:textId="77777777" w:rsidR="00EA3B0D" w:rsidRPr="00EA3B0D" w:rsidRDefault="00EA3B0D" w:rsidP="00EA3B0D">
      <w:pPr>
        <w:rPr>
          <w:lang w:val="pt-BR"/>
        </w:rPr>
      </w:pPr>
      <w:r w:rsidRPr="00EA3B0D">
        <w:rPr>
          <w:lang w:val="pt-BR"/>
        </w:rPr>
        <w:t>User --&gt; UC1</w:t>
      </w:r>
    </w:p>
    <w:p w14:paraId="2F8173AA" w14:textId="77777777" w:rsidR="00EA3B0D" w:rsidRPr="00EA3B0D" w:rsidRDefault="00EA3B0D" w:rsidP="00EA3B0D">
      <w:pPr>
        <w:rPr>
          <w:lang w:val="pt-BR"/>
        </w:rPr>
      </w:pPr>
      <w:r w:rsidRPr="00EA3B0D">
        <w:rPr>
          <w:lang w:val="pt-BR"/>
        </w:rPr>
        <w:t>UC1 --&gt; SMTP : Dispara token 2FA</w:t>
      </w:r>
    </w:p>
    <w:p w14:paraId="143F1BE0" w14:textId="77777777" w:rsidR="00EA3B0D" w:rsidRPr="00EA3B0D" w:rsidRDefault="00EA3B0D" w:rsidP="00EA3B0D">
      <w:pPr>
        <w:rPr>
          <w:lang w:val="pt-BR"/>
        </w:rPr>
      </w:pPr>
      <w:r w:rsidRPr="00EA3B0D">
        <w:rPr>
          <w:lang w:val="pt-BR"/>
        </w:rPr>
        <w:t>UC1 ..&gt; UC2 : &lt;&lt;include&gt;&gt; (Exige)</w:t>
      </w:r>
    </w:p>
    <w:p w14:paraId="541D0F0E" w14:textId="77777777" w:rsidR="00EA3B0D" w:rsidRPr="00EA3B0D" w:rsidRDefault="00EA3B0D" w:rsidP="00EA3B0D">
      <w:pPr>
        <w:rPr>
          <w:lang w:val="pt-BR"/>
        </w:rPr>
      </w:pPr>
      <w:r w:rsidRPr="00EA3B0D">
        <w:rPr>
          <w:lang w:val="pt-BR"/>
        </w:rPr>
        <w:t>User --&gt; UC2</w:t>
      </w:r>
    </w:p>
    <w:p w14:paraId="79D76C24" w14:textId="77777777" w:rsidR="00EA3B0D" w:rsidRPr="00EA3B0D" w:rsidRDefault="00EA3B0D" w:rsidP="00EA3B0D">
      <w:pPr>
        <w:rPr>
          <w:lang w:val="pt-BR"/>
        </w:rPr>
      </w:pPr>
      <w:r w:rsidRPr="00EA3B0D">
        <w:rPr>
          <w:lang w:val="pt-BR"/>
        </w:rPr>
        <w:t>UC2 --&gt; UC5 : Concede Acesso</w:t>
      </w:r>
    </w:p>
    <w:p w14:paraId="585C9C09" w14:textId="77777777" w:rsidR="00EA3B0D" w:rsidRPr="00EA3B0D" w:rsidRDefault="00EA3B0D" w:rsidP="00EA3B0D">
      <w:pPr>
        <w:rPr>
          <w:lang w:val="pt-BR"/>
        </w:rPr>
      </w:pPr>
    </w:p>
    <w:p w14:paraId="73DAE1F4" w14:textId="77777777" w:rsidR="00EA3B0D" w:rsidRPr="00EA3B0D" w:rsidRDefault="00EA3B0D" w:rsidP="00EA3B0D">
      <w:pPr>
        <w:rPr>
          <w:lang w:val="pt-BR"/>
        </w:rPr>
      </w:pPr>
      <w:r w:rsidRPr="00EA3B0D">
        <w:rPr>
          <w:lang w:val="pt-BR"/>
        </w:rPr>
        <w:lastRenderedPageBreak/>
        <w:t>User --&gt; UC3</w:t>
      </w:r>
    </w:p>
    <w:p w14:paraId="2F1B41EE" w14:textId="77777777" w:rsidR="00EA3B0D" w:rsidRPr="00EA3B0D" w:rsidRDefault="00EA3B0D" w:rsidP="00EA3B0D">
      <w:pPr>
        <w:rPr>
          <w:lang w:val="pt-BR"/>
        </w:rPr>
      </w:pPr>
      <w:r w:rsidRPr="00EA3B0D">
        <w:rPr>
          <w:lang w:val="pt-BR"/>
        </w:rPr>
        <w:t>UC3 --&gt; SMTP : Dispara token de recuperação</w:t>
      </w:r>
    </w:p>
    <w:p w14:paraId="43BD1DB4" w14:textId="77777777" w:rsidR="00EA3B0D" w:rsidRPr="00EA3B0D" w:rsidRDefault="00EA3B0D" w:rsidP="00EA3B0D">
      <w:pPr>
        <w:rPr>
          <w:lang w:val="pt-BR"/>
        </w:rPr>
      </w:pPr>
      <w:r w:rsidRPr="00EA3B0D">
        <w:rPr>
          <w:lang w:val="pt-BR"/>
        </w:rPr>
        <w:t>UC3 ..&gt; UC4 : &lt;&lt;include&gt;&gt; (Exige)</w:t>
      </w:r>
    </w:p>
    <w:p w14:paraId="49295EDA" w14:textId="77777777" w:rsidR="00EA3B0D" w:rsidRPr="00EA3B0D" w:rsidRDefault="00EA3B0D" w:rsidP="00EA3B0D">
      <w:pPr>
        <w:rPr>
          <w:lang w:val="pt-BR"/>
        </w:rPr>
      </w:pPr>
      <w:r w:rsidRPr="00EA3B0D">
        <w:rPr>
          <w:lang w:val="pt-BR"/>
        </w:rPr>
        <w:t>User --&gt; UC4</w:t>
      </w:r>
    </w:p>
    <w:p w14:paraId="5328B094" w14:textId="77777777" w:rsidR="00EA3B0D" w:rsidRPr="00EA3B0D" w:rsidRDefault="00EA3B0D" w:rsidP="00EA3B0D">
      <w:pPr>
        <w:rPr>
          <w:lang w:val="pt-BR"/>
        </w:rPr>
      </w:pPr>
    </w:p>
    <w:p w14:paraId="5B0B005F" w14:textId="77777777" w:rsidR="00EA3B0D" w:rsidRPr="00EA3B0D" w:rsidRDefault="00EA3B0D" w:rsidP="00EA3B0D">
      <w:pPr>
        <w:rPr>
          <w:lang w:val="pt-BR"/>
        </w:rPr>
      </w:pPr>
      <w:r w:rsidRPr="00EA3B0D">
        <w:rPr>
          <w:lang w:val="pt-BR"/>
        </w:rPr>
        <w:t>User --&gt; UC5</w:t>
      </w:r>
    </w:p>
    <w:p w14:paraId="501A17D9" w14:textId="77777777" w:rsidR="00EA3B0D" w:rsidRPr="00EA3B0D" w:rsidRDefault="00EA3B0D" w:rsidP="00EA3B0D">
      <w:pPr>
        <w:rPr>
          <w:lang w:val="pt-BR"/>
        </w:rPr>
      </w:pPr>
      <w:r w:rsidRPr="00EA3B0D">
        <w:rPr>
          <w:lang w:val="pt-BR"/>
        </w:rPr>
        <w:t>User --&gt; UC6</w:t>
      </w:r>
    </w:p>
    <w:p w14:paraId="1411C9C9" w14:textId="77777777" w:rsidR="00EA3B0D" w:rsidRPr="00EA3B0D" w:rsidRDefault="00EA3B0D" w:rsidP="00EA3B0D">
      <w:pPr>
        <w:rPr>
          <w:lang w:val="pt-BR"/>
        </w:rPr>
      </w:pPr>
      <w:r w:rsidRPr="00EA3B0D">
        <w:rPr>
          <w:lang w:val="pt-BR"/>
        </w:rPr>
        <w:t>@enduml</w:t>
      </w:r>
    </w:p>
    <w:p w14:paraId="0976D15B" w14:textId="77777777" w:rsidR="00EA3B0D" w:rsidRPr="00EA3B0D" w:rsidRDefault="00EA3B0D" w:rsidP="00EA3B0D">
      <w:pPr>
        <w:rPr>
          <w:b/>
          <w:bCs/>
          <w:lang w:val="pt-BR"/>
        </w:rPr>
      </w:pPr>
      <w:r w:rsidRPr="00EA3B0D">
        <w:rPr>
          <w:b/>
          <w:bCs/>
          <w:lang w:val="pt-BR"/>
        </w:rPr>
        <w:t>2. Descrição Estruturada para a Documentação do TCC</w:t>
      </w:r>
    </w:p>
    <w:p w14:paraId="2E4A3F6A" w14:textId="77777777" w:rsidR="00EA3B0D" w:rsidRPr="00EA3B0D" w:rsidRDefault="00EA3B0D" w:rsidP="00EA3B0D">
      <w:pPr>
        <w:rPr>
          <w:lang w:val="pt-BR"/>
        </w:rPr>
      </w:pPr>
      <w:r w:rsidRPr="00EA3B0D">
        <w:rPr>
          <w:lang w:val="pt-BR"/>
        </w:rPr>
        <w:t>Caso vá descrever o diagrama diretamente no texto do documento do TCC, utilize a seguinte estrutura descritiva:</w:t>
      </w:r>
    </w:p>
    <w:p w14:paraId="716F978D" w14:textId="77777777" w:rsidR="00EA3B0D" w:rsidRPr="00EA3B0D" w:rsidRDefault="00EA3B0D" w:rsidP="00EA3B0D">
      <w:pPr>
        <w:rPr>
          <w:lang w:val="pt-BR"/>
        </w:rPr>
      </w:pPr>
      <w:r w:rsidRPr="00EA3B0D">
        <w:rPr>
          <w:lang w:val="pt-BR"/>
        </w:rPr>
        <w:br/>
      </w:r>
    </w:p>
    <w:p w14:paraId="6115F874" w14:textId="77777777" w:rsidR="00EA3B0D" w:rsidRPr="00EA3B0D" w:rsidRDefault="00EA3B0D" w:rsidP="00EA3B0D">
      <w:pPr>
        <w:rPr>
          <w:b/>
          <w:bCs/>
        </w:rPr>
      </w:pPr>
      <w:r w:rsidRPr="00EA3B0D">
        <w:rPr>
          <w:b/>
          <w:bCs/>
        </w:rPr>
        <w:t>Atores do Sistema:</w:t>
      </w:r>
    </w:p>
    <w:p w14:paraId="22E95A47" w14:textId="77777777" w:rsidR="00EA3B0D" w:rsidRPr="00EA3B0D" w:rsidRDefault="00EA3B0D" w:rsidP="00EA3B0D">
      <w:pPr>
        <w:numPr>
          <w:ilvl w:val="0"/>
          <w:numId w:val="25"/>
        </w:numPr>
        <w:rPr>
          <w:lang w:val="pt-BR"/>
        </w:rPr>
      </w:pPr>
      <w:r w:rsidRPr="00EA3B0D">
        <w:rPr>
          <w:b/>
          <w:bCs/>
          <w:lang w:val="pt-BR"/>
        </w:rPr>
        <w:t>Usuário (Ator Primário):</w:t>
      </w:r>
      <w:r w:rsidRPr="00EA3B0D">
        <w:rPr>
          <w:lang w:val="pt-BR"/>
        </w:rPr>
        <w:t xml:space="preserve"> Representa o operador ou administrador que interage com a interface web para autenticação, recuperação de senha e acesso ao painel de controle.</w:t>
      </w:r>
    </w:p>
    <w:p w14:paraId="6D390AFD" w14:textId="77777777" w:rsidR="00EA3B0D" w:rsidRPr="00EA3B0D" w:rsidRDefault="00EA3B0D" w:rsidP="00EA3B0D">
      <w:pPr>
        <w:rPr>
          <w:lang w:val="pt-BR"/>
        </w:rPr>
      </w:pPr>
    </w:p>
    <w:p w14:paraId="40678AC4" w14:textId="77777777" w:rsidR="00EA3B0D" w:rsidRPr="00EA3B0D" w:rsidRDefault="00EA3B0D" w:rsidP="00EA3B0D">
      <w:pPr>
        <w:numPr>
          <w:ilvl w:val="0"/>
          <w:numId w:val="25"/>
        </w:numPr>
        <w:rPr>
          <w:lang w:val="pt-BR"/>
        </w:rPr>
      </w:pPr>
      <w:r w:rsidRPr="00EA3B0D">
        <w:rPr>
          <w:b/>
          <w:bCs/>
          <w:lang w:val="pt-BR"/>
        </w:rPr>
        <w:t>Servidor SMTP do Google (Ator Secundário/Externo):</w:t>
      </w:r>
      <w:r w:rsidRPr="00EA3B0D">
        <w:rPr>
          <w:lang w:val="pt-BR"/>
        </w:rPr>
        <w:t xml:space="preserve"> Sistema externo responsável por receber os disparos de e-mail do Django e entregá-los na caixa de entrada do usuário com os tokens numéricos (2FA e redefinição).</w:t>
      </w:r>
    </w:p>
    <w:p w14:paraId="5F43489C" w14:textId="77777777" w:rsidR="00EA3B0D" w:rsidRPr="00EA3B0D" w:rsidRDefault="00EA3B0D" w:rsidP="00EA3B0D">
      <w:pPr>
        <w:rPr>
          <w:lang w:val="pt-BR"/>
        </w:rPr>
      </w:pPr>
    </w:p>
    <w:p w14:paraId="3345667C" w14:textId="77777777" w:rsidR="00EA3B0D" w:rsidRPr="00EA3B0D" w:rsidRDefault="00EA3B0D" w:rsidP="00EA3B0D">
      <w:pPr>
        <w:rPr>
          <w:b/>
          <w:bCs/>
          <w:lang w:val="pt-BR"/>
        </w:rPr>
      </w:pPr>
      <w:r w:rsidRPr="00EA3B0D">
        <w:rPr>
          <w:b/>
          <w:bCs/>
          <w:lang w:val="pt-BR"/>
        </w:rPr>
        <w:t>Relacionamentos Principais (Associações e Dependências):</w:t>
      </w:r>
    </w:p>
    <w:p w14:paraId="08796669" w14:textId="77777777" w:rsidR="00EA3B0D" w:rsidRPr="00EA3B0D" w:rsidRDefault="00EA3B0D" w:rsidP="00EA3B0D">
      <w:pPr>
        <w:numPr>
          <w:ilvl w:val="0"/>
          <w:numId w:val="26"/>
        </w:numPr>
        <w:rPr>
          <w:lang w:val="pt-BR"/>
        </w:rPr>
      </w:pPr>
      <w:r w:rsidRPr="00EA3B0D">
        <w:rPr>
          <w:b/>
          <w:bCs/>
          <w:lang w:val="pt-BR"/>
        </w:rPr>
        <w:t>Fluxo de Autenticação e 2FA:</w:t>
      </w:r>
    </w:p>
    <w:p w14:paraId="345A88EF" w14:textId="77777777" w:rsidR="00EA3B0D" w:rsidRPr="00EA3B0D" w:rsidRDefault="00EA3B0D" w:rsidP="00EA3B0D">
      <w:pPr>
        <w:rPr>
          <w:lang w:val="pt-BR"/>
        </w:rPr>
      </w:pPr>
      <w:r w:rsidRPr="00EA3B0D">
        <w:rPr>
          <w:lang w:val="pt-BR"/>
        </w:rPr>
        <w:br/>
      </w:r>
    </w:p>
    <w:p w14:paraId="10441AE9" w14:textId="77777777" w:rsidR="00EA3B0D" w:rsidRPr="00EA3B0D" w:rsidRDefault="00EA3B0D" w:rsidP="00EA3B0D">
      <w:pPr>
        <w:numPr>
          <w:ilvl w:val="1"/>
          <w:numId w:val="26"/>
        </w:numPr>
        <w:rPr>
          <w:lang w:val="pt-BR"/>
        </w:rPr>
      </w:pPr>
      <w:r w:rsidRPr="00EA3B0D">
        <w:rPr>
          <w:lang w:val="pt-BR"/>
        </w:rPr>
        <w:t xml:space="preserve">O caso de uso </w:t>
      </w:r>
      <w:r w:rsidRPr="00EA3B0D">
        <w:rPr>
          <w:i/>
          <w:iCs/>
          <w:lang w:val="pt-BR"/>
        </w:rPr>
        <w:t>Efetuar Login</w:t>
      </w:r>
      <w:r w:rsidRPr="00EA3B0D">
        <w:rPr>
          <w:lang w:val="pt-BR"/>
        </w:rPr>
        <w:t xml:space="preserve"> </w:t>
      </w:r>
      <w:r w:rsidRPr="00EA3B0D">
        <w:rPr>
          <w:b/>
          <w:bCs/>
          <w:lang w:val="pt-BR"/>
        </w:rPr>
        <w:t>inclui (</w:t>
      </w:r>
      <w:r w:rsidRPr="00EA3B0D">
        <w:rPr>
          <w:lang w:val="pt-BR"/>
        </w:rPr>
        <w:t>&lt;&lt;include&gt;&gt;</w:t>
      </w:r>
      <w:r w:rsidRPr="00EA3B0D">
        <w:rPr>
          <w:b/>
          <w:bCs/>
          <w:lang w:val="pt-BR"/>
        </w:rPr>
        <w:t>)</w:t>
      </w:r>
      <w:r w:rsidRPr="00EA3B0D">
        <w:rPr>
          <w:lang w:val="pt-BR"/>
        </w:rPr>
        <w:t xml:space="preserve"> obrigatoriamente o caso de uso </w:t>
      </w:r>
      <w:r w:rsidRPr="00EA3B0D">
        <w:rPr>
          <w:i/>
          <w:iCs/>
          <w:lang w:val="pt-BR"/>
        </w:rPr>
        <w:t>Validar Autenticação 2FA</w:t>
      </w:r>
      <w:r w:rsidRPr="00EA3B0D">
        <w:rPr>
          <w:lang w:val="pt-BR"/>
        </w:rPr>
        <w:t>. O usuário não consegue atingir o objetivo final (acessar o painel) sem passar pela segunda etapa de verificação por e-mail.</w:t>
      </w:r>
    </w:p>
    <w:p w14:paraId="1FC90735" w14:textId="77777777" w:rsidR="00EA3B0D" w:rsidRPr="00EA3B0D" w:rsidRDefault="00EA3B0D" w:rsidP="00EA3B0D">
      <w:pPr>
        <w:rPr>
          <w:lang w:val="pt-BR"/>
        </w:rPr>
      </w:pPr>
    </w:p>
    <w:p w14:paraId="7E263652" w14:textId="77777777" w:rsidR="00EA3B0D" w:rsidRPr="00EA3B0D" w:rsidRDefault="00EA3B0D" w:rsidP="00EA3B0D">
      <w:pPr>
        <w:numPr>
          <w:ilvl w:val="0"/>
          <w:numId w:val="26"/>
        </w:numPr>
        <w:rPr>
          <w:lang w:val="pt-BR"/>
        </w:rPr>
      </w:pPr>
      <w:r w:rsidRPr="00EA3B0D">
        <w:rPr>
          <w:b/>
          <w:bCs/>
          <w:lang w:val="pt-BR"/>
        </w:rPr>
        <w:t>Fluxo de Recuperação de Senha:</w:t>
      </w:r>
    </w:p>
    <w:p w14:paraId="1AFEDF3A" w14:textId="77777777" w:rsidR="00EA3B0D" w:rsidRPr="00EA3B0D" w:rsidRDefault="00EA3B0D" w:rsidP="00EA3B0D">
      <w:pPr>
        <w:rPr>
          <w:lang w:val="pt-BR"/>
        </w:rPr>
      </w:pPr>
      <w:r w:rsidRPr="00EA3B0D">
        <w:rPr>
          <w:lang w:val="pt-BR"/>
        </w:rPr>
        <w:br/>
      </w:r>
    </w:p>
    <w:p w14:paraId="3EC67C3A" w14:textId="77777777" w:rsidR="00EA3B0D" w:rsidRPr="00EA3B0D" w:rsidRDefault="00EA3B0D" w:rsidP="00EA3B0D">
      <w:pPr>
        <w:numPr>
          <w:ilvl w:val="1"/>
          <w:numId w:val="26"/>
        </w:numPr>
        <w:rPr>
          <w:lang w:val="pt-BR"/>
        </w:rPr>
      </w:pPr>
      <w:r w:rsidRPr="00EA3B0D">
        <w:rPr>
          <w:lang w:val="pt-BR"/>
        </w:rPr>
        <w:t xml:space="preserve">O caso de uso </w:t>
      </w:r>
      <w:r w:rsidRPr="00EA3B0D">
        <w:rPr>
          <w:i/>
          <w:iCs/>
          <w:lang w:val="pt-BR"/>
        </w:rPr>
        <w:t>Solicitar Recuperação de Senha</w:t>
      </w:r>
      <w:r w:rsidRPr="00EA3B0D">
        <w:rPr>
          <w:lang w:val="pt-BR"/>
        </w:rPr>
        <w:t xml:space="preserve"> </w:t>
      </w:r>
      <w:r w:rsidRPr="00EA3B0D">
        <w:rPr>
          <w:b/>
          <w:bCs/>
          <w:lang w:val="pt-BR"/>
        </w:rPr>
        <w:t>inclui (</w:t>
      </w:r>
      <w:r w:rsidRPr="00EA3B0D">
        <w:rPr>
          <w:lang w:val="pt-BR"/>
        </w:rPr>
        <w:t>&lt;&lt;include&gt;&gt;</w:t>
      </w:r>
      <w:r w:rsidRPr="00EA3B0D">
        <w:rPr>
          <w:b/>
          <w:bCs/>
          <w:lang w:val="pt-BR"/>
        </w:rPr>
        <w:t>)</w:t>
      </w:r>
      <w:r w:rsidRPr="00EA3B0D">
        <w:rPr>
          <w:lang w:val="pt-BR"/>
        </w:rPr>
        <w:t xml:space="preserve"> o caso de uso </w:t>
      </w:r>
      <w:r w:rsidRPr="00EA3B0D">
        <w:rPr>
          <w:i/>
          <w:iCs/>
          <w:lang w:val="pt-BR"/>
        </w:rPr>
        <w:t>Redefinir Senha com Token</w:t>
      </w:r>
      <w:r w:rsidRPr="00EA3B0D">
        <w:rPr>
          <w:lang w:val="pt-BR"/>
        </w:rPr>
        <w:t>. A solicitação via e-mail serve de pré-requisito e gatilho para a inserção do código e gravação do hash seguro no banco.</w:t>
      </w:r>
    </w:p>
    <w:p w14:paraId="5F9893D6" w14:textId="77777777" w:rsidR="00EA3B0D" w:rsidRPr="00EA3B0D" w:rsidRDefault="00EA3B0D" w:rsidP="00EA3B0D">
      <w:pPr>
        <w:rPr>
          <w:lang w:val="pt-BR"/>
        </w:rPr>
      </w:pPr>
    </w:p>
    <w:p w14:paraId="7B6C5F9E" w14:textId="77777777" w:rsidR="00EA3B0D" w:rsidRPr="00EA3B0D" w:rsidRDefault="00EA3B0D" w:rsidP="00EA3B0D">
      <w:pPr>
        <w:numPr>
          <w:ilvl w:val="0"/>
          <w:numId w:val="26"/>
        </w:numPr>
      </w:pPr>
      <w:r w:rsidRPr="00EA3B0D">
        <w:rPr>
          <w:b/>
          <w:bCs/>
        </w:rPr>
        <w:t>Controle de Acesso:</w:t>
      </w:r>
    </w:p>
    <w:p w14:paraId="079D194D" w14:textId="77777777" w:rsidR="00EA3B0D" w:rsidRPr="00EA3B0D" w:rsidRDefault="00EA3B0D" w:rsidP="00EA3B0D">
      <w:r w:rsidRPr="00EA3B0D">
        <w:br/>
      </w:r>
    </w:p>
    <w:p w14:paraId="30E05DD7" w14:textId="77777777" w:rsidR="00EA3B0D" w:rsidRPr="00EA3B0D" w:rsidRDefault="00EA3B0D" w:rsidP="00EA3B0D">
      <w:pPr>
        <w:numPr>
          <w:ilvl w:val="1"/>
          <w:numId w:val="26"/>
        </w:numPr>
        <w:rPr>
          <w:lang w:val="pt-BR"/>
        </w:rPr>
      </w:pPr>
      <w:r w:rsidRPr="00EA3B0D">
        <w:rPr>
          <w:lang w:val="pt-BR"/>
        </w:rPr>
        <w:t xml:space="preserve">O </w:t>
      </w:r>
      <w:r w:rsidRPr="00EA3B0D">
        <w:rPr>
          <w:i/>
          <w:iCs/>
          <w:lang w:val="pt-BR"/>
        </w:rPr>
        <w:t>Dashboard Protegido</w:t>
      </w:r>
      <w:r w:rsidRPr="00EA3B0D">
        <w:rPr>
          <w:lang w:val="pt-BR"/>
        </w:rPr>
        <w:t xml:space="preserve"> possui restrição estrita de acesso (LoginRequiredMixin), barrando qualquer ator não autenticado e redirecionando-o para o fluxo de login.</w:t>
      </w:r>
    </w:p>
    <w:p w14:paraId="3E1CF08F" w14:textId="32155B93" w:rsidR="00A74B04" w:rsidRPr="00A74B04" w:rsidRDefault="00EA3B0D">
      <w:pPr>
        <w:rPr>
          <w:lang w:val="pt-BR"/>
        </w:rPr>
      </w:pPr>
      <w:r w:rsidRPr="00EA3B0D">
        <w:rPr>
          <w:lang w:val="pt-BR"/>
        </w:rPr>
        <w:drawing>
          <wp:inline distT="0" distB="0" distL="0" distR="0" wp14:anchorId="7866EF1D" wp14:editId="3A884B03">
            <wp:extent cx="5943600" cy="2173605"/>
            <wp:effectExtent l="0" t="0" r="0" b="0"/>
            <wp:docPr id="15688768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87684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73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74B04" w:rsidRPr="00A74B0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322A23"/>
    <w:multiLevelType w:val="multilevel"/>
    <w:tmpl w:val="59903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F71824"/>
    <w:multiLevelType w:val="multilevel"/>
    <w:tmpl w:val="A468D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330D65"/>
    <w:multiLevelType w:val="multilevel"/>
    <w:tmpl w:val="3FDA1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5939D3"/>
    <w:multiLevelType w:val="multilevel"/>
    <w:tmpl w:val="05002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A44CD0"/>
    <w:multiLevelType w:val="multilevel"/>
    <w:tmpl w:val="23304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7806A5"/>
    <w:multiLevelType w:val="multilevel"/>
    <w:tmpl w:val="414A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87426A8"/>
    <w:multiLevelType w:val="multilevel"/>
    <w:tmpl w:val="4F90A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F14513B"/>
    <w:multiLevelType w:val="multilevel"/>
    <w:tmpl w:val="147C2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3AC1B18"/>
    <w:multiLevelType w:val="multilevel"/>
    <w:tmpl w:val="53D44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59B29FF"/>
    <w:multiLevelType w:val="multilevel"/>
    <w:tmpl w:val="8E20E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E866DFB"/>
    <w:multiLevelType w:val="multilevel"/>
    <w:tmpl w:val="2D7C7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F8F033B"/>
    <w:multiLevelType w:val="multilevel"/>
    <w:tmpl w:val="20B2A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0250EDB"/>
    <w:multiLevelType w:val="multilevel"/>
    <w:tmpl w:val="48EE2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0680FD8"/>
    <w:multiLevelType w:val="multilevel"/>
    <w:tmpl w:val="03F07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58F4A9F"/>
    <w:multiLevelType w:val="multilevel"/>
    <w:tmpl w:val="064625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8BC1286"/>
    <w:multiLevelType w:val="multilevel"/>
    <w:tmpl w:val="C616AC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0F76D0A"/>
    <w:multiLevelType w:val="multilevel"/>
    <w:tmpl w:val="E17CF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30D5566"/>
    <w:multiLevelType w:val="multilevel"/>
    <w:tmpl w:val="ECD8B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5A60C46"/>
    <w:multiLevelType w:val="multilevel"/>
    <w:tmpl w:val="363C0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AEC5AB3"/>
    <w:multiLevelType w:val="multilevel"/>
    <w:tmpl w:val="AABEF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C014F4D"/>
    <w:multiLevelType w:val="multilevel"/>
    <w:tmpl w:val="FFFAA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D874246"/>
    <w:multiLevelType w:val="multilevel"/>
    <w:tmpl w:val="59C66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1DE5D5E"/>
    <w:multiLevelType w:val="multilevel"/>
    <w:tmpl w:val="35B26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3F92063"/>
    <w:multiLevelType w:val="multilevel"/>
    <w:tmpl w:val="740C8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DE527AA"/>
    <w:multiLevelType w:val="multilevel"/>
    <w:tmpl w:val="BFDE33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75C659E"/>
    <w:multiLevelType w:val="multilevel"/>
    <w:tmpl w:val="6A48A7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24335970">
    <w:abstractNumId w:val="11"/>
  </w:num>
  <w:num w:numId="2" w16cid:durableId="188446903">
    <w:abstractNumId w:val="7"/>
  </w:num>
  <w:num w:numId="3" w16cid:durableId="1759404929">
    <w:abstractNumId w:val="22"/>
  </w:num>
  <w:num w:numId="4" w16cid:durableId="1630939584">
    <w:abstractNumId w:val="3"/>
  </w:num>
  <w:num w:numId="5" w16cid:durableId="711148176">
    <w:abstractNumId w:val="9"/>
  </w:num>
  <w:num w:numId="6" w16cid:durableId="809175314">
    <w:abstractNumId w:val="20"/>
  </w:num>
  <w:num w:numId="7" w16cid:durableId="60755043">
    <w:abstractNumId w:val="6"/>
  </w:num>
  <w:num w:numId="8" w16cid:durableId="2110345901">
    <w:abstractNumId w:val="18"/>
  </w:num>
  <w:num w:numId="9" w16cid:durableId="279188556">
    <w:abstractNumId w:val="8"/>
  </w:num>
  <w:num w:numId="10" w16cid:durableId="1890915822">
    <w:abstractNumId w:val="16"/>
  </w:num>
  <w:num w:numId="11" w16cid:durableId="2091810204">
    <w:abstractNumId w:val="0"/>
  </w:num>
  <w:num w:numId="12" w16cid:durableId="1408723694">
    <w:abstractNumId w:val="21"/>
  </w:num>
  <w:num w:numId="13" w16cid:durableId="463350778">
    <w:abstractNumId w:val="1"/>
  </w:num>
  <w:num w:numId="14" w16cid:durableId="136844901">
    <w:abstractNumId w:val="13"/>
  </w:num>
  <w:num w:numId="15" w16cid:durableId="1134982186">
    <w:abstractNumId w:val="19"/>
  </w:num>
  <w:num w:numId="16" w16cid:durableId="131562413">
    <w:abstractNumId w:val="17"/>
  </w:num>
  <w:num w:numId="17" w16cid:durableId="570311615">
    <w:abstractNumId w:val="23"/>
  </w:num>
  <w:num w:numId="18" w16cid:durableId="730932806">
    <w:abstractNumId w:val="12"/>
  </w:num>
  <w:num w:numId="19" w16cid:durableId="337775384">
    <w:abstractNumId w:val="25"/>
  </w:num>
  <w:num w:numId="20" w16cid:durableId="1570729001">
    <w:abstractNumId w:val="10"/>
  </w:num>
  <w:num w:numId="21" w16cid:durableId="61372845">
    <w:abstractNumId w:val="5"/>
  </w:num>
  <w:num w:numId="22" w16cid:durableId="109320690">
    <w:abstractNumId w:val="14"/>
  </w:num>
  <w:num w:numId="23" w16cid:durableId="1171287921">
    <w:abstractNumId w:val="4"/>
  </w:num>
  <w:num w:numId="24" w16cid:durableId="703869685">
    <w:abstractNumId w:val="24"/>
  </w:num>
  <w:num w:numId="25" w16cid:durableId="195578689">
    <w:abstractNumId w:val="2"/>
  </w:num>
  <w:num w:numId="26" w16cid:durableId="1132527747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36DB"/>
    <w:rsid w:val="002F6A86"/>
    <w:rsid w:val="005736DB"/>
    <w:rsid w:val="00984A76"/>
    <w:rsid w:val="009A4995"/>
    <w:rsid w:val="00A74B04"/>
    <w:rsid w:val="00C65AC0"/>
    <w:rsid w:val="00EA3B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93BBD9"/>
  <w15:chartTrackingRefBased/>
  <w15:docId w15:val="{34E84459-1230-4A27-BB78-B4C16BF786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736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36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36D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36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36D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36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36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36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36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36D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36D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36D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36D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36D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36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36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36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36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36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36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36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36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36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36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36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36D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36D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36D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36D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</TotalTime>
  <Pages>24</Pages>
  <Words>4464</Words>
  <Characters>25450</Characters>
  <Application>Microsoft Office Word</Application>
  <DocSecurity>0</DocSecurity>
  <Lines>212</Lines>
  <Paragraphs>59</Paragraphs>
  <ScaleCrop>false</ScaleCrop>
  <Company/>
  <LinksUpToDate>false</LinksUpToDate>
  <CharactersWithSpaces>29855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Rodrigo Martins  (COMAF)</dc:creator>
  <cp:keywords/>
  <dc:description/>
  <cp:lastModifiedBy>Rodrigo Martins  (COMAF)</cp:lastModifiedBy>
  <cp:revision>6</cp:revision>
  <dcterms:created xsi:type="dcterms:W3CDTF">2026-08-27T12:25:00Z</dcterms:created>
  <dcterms:modified xsi:type="dcterms:W3CDTF">2026-08-28T13:50:00Z</dcterms:modified>
</cp:coreProperties>
</file>