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EF6A" w14:textId="28A7DACD" w:rsidR="00AC58DE" w:rsidRDefault="002C5E46" w:rsidP="00FD55FF">
      <w:pPr>
        <w:pStyle w:val="Heading1"/>
      </w:pPr>
      <w:r w:rsidRPr="00276150">
        <w:t>Dependencies:</w:t>
      </w:r>
    </w:p>
    <w:p w14:paraId="1E1F9245" w14:textId="77777777" w:rsidR="00796AA7" w:rsidRDefault="00796AA7" w:rsidP="00796AA7">
      <w:pPr>
        <w:rPr>
          <w:b/>
        </w:rPr>
      </w:pPr>
      <w:r w:rsidRPr="00796AA7">
        <w:rPr>
          <w:b/>
        </w:rPr>
        <w:t>Bash</w:t>
      </w:r>
    </w:p>
    <w:p w14:paraId="3C3B35F6" w14:textId="77777777" w:rsidR="00FA7EB4" w:rsidRPr="00FA7EB4" w:rsidRDefault="00FA7EB4" w:rsidP="00796AA7">
      <w:pPr>
        <w:rPr>
          <w:b/>
        </w:rPr>
      </w:pPr>
    </w:p>
    <w:p w14:paraId="4691F07D" w14:textId="77777777" w:rsidR="00796AA7" w:rsidRPr="00796AA7" w:rsidRDefault="00796AA7" w:rsidP="00796AA7">
      <w:pPr>
        <w:rPr>
          <w:b/>
        </w:rPr>
      </w:pPr>
      <w:r w:rsidRPr="00796AA7">
        <w:rPr>
          <w:b/>
        </w:rPr>
        <w:t>Java (version 1.8.0_171 or more recent):</w:t>
      </w:r>
    </w:p>
    <w:p w14:paraId="67C3C83F" w14:textId="77777777" w:rsidR="00796AA7" w:rsidRDefault="00796AA7" w:rsidP="00796AA7">
      <w:r>
        <w:t xml:space="preserve">Download Location: </w:t>
      </w:r>
      <w:hyperlink r:id="rId5" w:history="1">
        <w:r w:rsidRPr="001767EA">
          <w:rPr>
            <w:rStyle w:val="Hyperlink"/>
          </w:rPr>
          <w:t>https://java.com/en/download/</w:t>
        </w:r>
      </w:hyperlink>
    </w:p>
    <w:p w14:paraId="5CE5F4BF" w14:textId="77777777" w:rsidR="00796AA7" w:rsidRDefault="00796AA7" w:rsidP="00796AA7">
      <w:r>
        <w:t>Command: java -jar</w:t>
      </w:r>
    </w:p>
    <w:p w14:paraId="7CEB37BF" w14:textId="77777777" w:rsidR="00796AA7" w:rsidRDefault="00796AA7" w:rsidP="00796AA7"/>
    <w:p w14:paraId="66C69DF5" w14:textId="77777777" w:rsidR="00796AA7" w:rsidRDefault="00796AA7" w:rsidP="00796AA7">
      <w:pPr>
        <w:rPr>
          <w:b/>
        </w:rPr>
      </w:pPr>
      <w:r w:rsidRPr="005D1CF9">
        <w:rPr>
          <w:b/>
        </w:rPr>
        <w:t>SAMTools</w:t>
      </w:r>
      <w:r>
        <w:rPr>
          <w:b/>
        </w:rPr>
        <w:t>:</w:t>
      </w:r>
    </w:p>
    <w:p w14:paraId="6CA6BEB5" w14:textId="77777777" w:rsidR="00796AA7" w:rsidRDefault="00796AA7" w:rsidP="00796AA7">
      <w:r>
        <w:t xml:space="preserve">Download Location: </w:t>
      </w:r>
      <w:hyperlink r:id="rId6" w:history="1">
        <w:r w:rsidRPr="000A7156">
          <w:rPr>
            <w:rStyle w:val="Hyperlink"/>
          </w:rPr>
          <w:t>https://github.com/samtools/samtools/releases</w:t>
        </w:r>
      </w:hyperlink>
      <w:r>
        <w:t xml:space="preserve"> </w:t>
      </w:r>
    </w:p>
    <w:p w14:paraId="53EF0583" w14:textId="77777777" w:rsidR="00796AA7" w:rsidRDefault="00796AA7" w:rsidP="00796AA7">
      <w:r>
        <w:t>Command: samtools</w:t>
      </w:r>
    </w:p>
    <w:p w14:paraId="13B351D4" w14:textId="77777777" w:rsidR="00796AA7" w:rsidRDefault="00796AA7" w:rsidP="00796AA7"/>
    <w:p w14:paraId="6156E052" w14:textId="77777777" w:rsidR="00796AA7" w:rsidRDefault="00796AA7" w:rsidP="00796AA7">
      <w:r w:rsidRPr="005D1CF9">
        <w:rPr>
          <w:b/>
        </w:rPr>
        <w:t>HOMER</w:t>
      </w:r>
    </w:p>
    <w:p w14:paraId="5CE88D5E" w14:textId="77777777" w:rsidR="00796AA7" w:rsidRPr="005D1CF9" w:rsidRDefault="00796AA7" w:rsidP="00796AA7">
      <w:pPr>
        <w:rPr>
          <w:b/>
        </w:rPr>
      </w:pPr>
      <w:r>
        <w:t xml:space="preserve">Download Location: </w:t>
      </w:r>
      <w:hyperlink r:id="rId7" w:history="1">
        <w:r w:rsidRPr="001767EA">
          <w:rPr>
            <w:rStyle w:val="Hyperlink"/>
          </w:rPr>
          <w:t>http://homer.ucsd.edu/homer/</w:t>
        </w:r>
      </w:hyperlink>
    </w:p>
    <w:p w14:paraId="60843859" w14:textId="77777777" w:rsidR="00796AA7" w:rsidRDefault="00796AA7" w:rsidP="00796AA7">
      <w:r>
        <w:t>Command: findMotifsGenome.pl</w:t>
      </w:r>
    </w:p>
    <w:p w14:paraId="4B728912" w14:textId="77777777" w:rsidR="00796AA7" w:rsidRDefault="00796AA7" w:rsidP="00796AA7">
      <w:r>
        <w:t>Command: annotatePeaks.pl</w:t>
      </w:r>
    </w:p>
    <w:p w14:paraId="0401501C" w14:textId="77777777" w:rsidR="00796AA7" w:rsidRDefault="00796AA7" w:rsidP="00796AA7"/>
    <w:p w14:paraId="416AEA1C" w14:textId="77777777" w:rsidR="00796AA7" w:rsidRDefault="00796AA7" w:rsidP="00796AA7">
      <w:r>
        <w:t xml:space="preserve">In addition, install the </w:t>
      </w:r>
      <w:r w:rsidR="007F61FF">
        <w:t xml:space="preserve">appropriate reference packages (e.g. hg19, hg38) </w:t>
      </w:r>
      <w:r>
        <w:t>in HOMER.</w:t>
      </w:r>
    </w:p>
    <w:p w14:paraId="3DA406E5" w14:textId="77777777" w:rsidR="00796AA7" w:rsidRDefault="00796AA7" w:rsidP="00796AA7"/>
    <w:p w14:paraId="58A9470C" w14:textId="77777777" w:rsidR="00796AA7" w:rsidRDefault="00796AA7" w:rsidP="00796AA7">
      <w:pPr>
        <w:rPr>
          <w:b/>
        </w:rPr>
      </w:pPr>
      <w:r>
        <w:rPr>
          <w:b/>
        </w:rPr>
        <w:t>Python:</w:t>
      </w:r>
    </w:p>
    <w:p w14:paraId="7117789D" w14:textId="77777777" w:rsidR="00796AA7" w:rsidRDefault="00796AA7" w:rsidP="00796AA7">
      <w:r>
        <w:t xml:space="preserve">Download Location: </w:t>
      </w:r>
      <w:hyperlink r:id="rId8" w:history="1">
        <w:r w:rsidRPr="000A7156">
          <w:rPr>
            <w:rStyle w:val="Hyperlink"/>
          </w:rPr>
          <w:t>https://www.python.org/downloads/</w:t>
        </w:r>
      </w:hyperlink>
    </w:p>
    <w:p w14:paraId="2C7B1666" w14:textId="77777777" w:rsidR="00796AA7" w:rsidRPr="00F46324" w:rsidRDefault="00796AA7" w:rsidP="00796AA7">
      <w:r>
        <w:t>Command: python (This can be configured in the GUI)</w:t>
      </w:r>
    </w:p>
    <w:p w14:paraId="0917082C" w14:textId="77777777" w:rsidR="00796AA7" w:rsidRDefault="00796AA7" w:rsidP="00796AA7"/>
    <w:p w14:paraId="53A12D8A" w14:textId="77777777" w:rsidR="00796AA7" w:rsidRPr="00F46324" w:rsidRDefault="00796AA7" w:rsidP="00796AA7">
      <w:pPr>
        <w:rPr>
          <w:b/>
        </w:rPr>
      </w:pPr>
      <w:r w:rsidRPr="00A66435">
        <w:rPr>
          <w:b/>
        </w:rPr>
        <w:t>Python Libraries:</w:t>
      </w:r>
    </w:p>
    <w:p w14:paraId="695CF1C1" w14:textId="77777777" w:rsidR="00796AA7" w:rsidRDefault="00796AA7" w:rsidP="00796AA7">
      <w:r>
        <w:t>1. numpy</w:t>
      </w:r>
    </w:p>
    <w:p w14:paraId="2DB36529" w14:textId="77777777" w:rsidR="00796AA7" w:rsidRDefault="00796AA7" w:rsidP="00796AA7">
      <w:r>
        <w:t>2. pandas</w:t>
      </w:r>
    </w:p>
    <w:p w14:paraId="563CACE3" w14:textId="77777777" w:rsidR="00796AA7" w:rsidRDefault="00796AA7" w:rsidP="00796AA7">
      <w:r>
        <w:t>3. sklearn</w:t>
      </w:r>
    </w:p>
    <w:p w14:paraId="70C155E1" w14:textId="77777777" w:rsidR="00796AA7" w:rsidRDefault="00796AA7" w:rsidP="00796AA7">
      <w:r>
        <w:t>4. matplotlib</w:t>
      </w:r>
    </w:p>
    <w:p w14:paraId="44089BA3" w14:textId="77777777" w:rsidR="00FA7EB4" w:rsidRDefault="00FA7EB4" w:rsidP="00796AA7">
      <w:r>
        <w:t>5. keras</w:t>
      </w:r>
    </w:p>
    <w:p w14:paraId="1947A2A5" w14:textId="77777777" w:rsidR="00FA7EB4" w:rsidRPr="00FA7EB4" w:rsidRDefault="00FA7EB4" w:rsidP="00796AA7">
      <w:pPr>
        <w:rPr>
          <w:u w:val="single"/>
        </w:rPr>
      </w:pPr>
      <w:r>
        <w:t>6. tensorflow</w:t>
      </w:r>
    </w:p>
    <w:p w14:paraId="6C375307" w14:textId="77777777" w:rsidR="00796AA7" w:rsidRDefault="00796AA7" w:rsidP="00796AA7"/>
    <w:p w14:paraId="21793180" w14:textId="77777777" w:rsidR="00796AA7" w:rsidRDefault="00796AA7" w:rsidP="00796AA7">
      <w:r>
        <w:t xml:space="preserve">These packages can be installed using </w:t>
      </w:r>
      <w:r w:rsidRPr="00495C3F">
        <w:rPr>
          <w:i/>
        </w:rPr>
        <w:t>pip</w:t>
      </w:r>
      <w:r>
        <w:t xml:space="preserve"> or </w:t>
      </w:r>
      <w:r w:rsidRPr="00495C3F">
        <w:rPr>
          <w:i/>
        </w:rPr>
        <w:t>conda</w:t>
      </w:r>
      <w:r>
        <w:t>:</w:t>
      </w:r>
    </w:p>
    <w:p w14:paraId="416CBC03" w14:textId="77777777" w:rsidR="00796AA7" w:rsidRDefault="00796AA7" w:rsidP="00796AA7"/>
    <w:p w14:paraId="0375A7FE" w14:textId="77777777" w:rsidR="00796AA7" w:rsidRDefault="00796AA7" w:rsidP="00796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95C3F">
        <w:rPr>
          <w:rFonts w:ascii="Courier" w:hAnsi="Courier" w:cs="Courier"/>
          <w:sz w:val="20"/>
          <w:szCs w:val="20"/>
        </w:rPr>
        <w:t xml:space="preserve">pip install </w:t>
      </w:r>
      <w:r>
        <w:rPr>
          <w:rFonts w:ascii="Courier" w:hAnsi="Courier" w:cs="Courier"/>
          <w:sz w:val="20"/>
          <w:szCs w:val="20"/>
        </w:rPr>
        <w:t xml:space="preserve">numpy pandas </w:t>
      </w:r>
      <w:r w:rsidRPr="00495C3F">
        <w:rPr>
          <w:rFonts w:ascii="Courier" w:hAnsi="Courier" w:cs="Courier"/>
          <w:sz w:val="20"/>
          <w:szCs w:val="20"/>
        </w:rPr>
        <w:t>scikit-learn</w:t>
      </w:r>
      <w:r>
        <w:rPr>
          <w:rFonts w:ascii="Courier" w:hAnsi="Courier" w:cs="Courier"/>
          <w:sz w:val="20"/>
          <w:szCs w:val="20"/>
        </w:rPr>
        <w:t xml:space="preserve"> matplotlib</w:t>
      </w:r>
      <w:r w:rsidR="00B046A3">
        <w:rPr>
          <w:rFonts w:ascii="Courier" w:hAnsi="Courier" w:cs="Courier"/>
          <w:sz w:val="20"/>
          <w:szCs w:val="20"/>
        </w:rPr>
        <w:t xml:space="preserve"> </w:t>
      </w:r>
      <w:r w:rsidR="00B046A3" w:rsidRPr="00B046A3">
        <w:rPr>
          <w:rFonts w:ascii="Courier" w:hAnsi="Courier" w:cs="Courier"/>
          <w:sz w:val="20"/>
          <w:szCs w:val="20"/>
        </w:rPr>
        <w:t>keras tensorflow</w:t>
      </w:r>
      <w:r>
        <w:br/>
      </w:r>
    </w:p>
    <w:p w14:paraId="53BA7A23" w14:textId="77777777" w:rsidR="00796AA7" w:rsidRPr="00495C3F" w:rsidRDefault="00796AA7" w:rsidP="00796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95C3F">
        <w:rPr>
          <w:rFonts w:ascii="Menlo Regular" w:hAnsi="Menlo Regular" w:cs="Menlo Regular"/>
          <w:color w:val="000000"/>
          <w:sz w:val="20"/>
          <w:szCs w:val="20"/>
        </w:rPr>
        <w:t>conda install --upgrade numpy pandas scikit-learn matplotlib</w:t>
      </w:r>
      <w:r w:rsidR="00B046A3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="00B046A3" w:rsidRPr="00B046A3">
        <w:rPr>
          <w:rFonts w:ascii="Courier" w:hAnsi="Courier" w:cs="Courier"/>
          <w:sz w:val="20"/>
          <w:szCs w:val="20"/>
        </w:rPr>
        <w:t>keras tensorflow</w:t>
      </w:r>
    </w:p>
    <w:p w14:paraId="33EC79C4" w14:textId="77777777" w:rsidR="00796AA7" w:rsidRDefault="00796AA7" w:rsidP="00796AA7"/>
    <w:p w14:paraId="5CE7042B" w14:textId="6176E123" w:rsidR="00796AA7" w:rsidRPr="00FD55FF" w:rsidRDefault="004E4D35" w:rsidP="00FD55FF">
      <w:pPr>
        <w:pStyle w:val="Heading2"/>
      </w:pPr>
      <w:r>
        <w:t>Dependencies for Building PEASTools from Source</w:t>
      </w:r>
    </w:p>
    <w:p w14:paraId="2597D989" w14:textId="77777777" w:rsidR="00796AA7" w:rsidRPr="00956538" w:rsidRDefault="00796AA7" w:rsidP="00796AA7">
      <w:pPr>
        <w:rPr>
          <w:b/>
        </w:rPr>
      </w:pPr>
      <w:r w:rsidRPr="00956538">
        <w:rPr>
          <w:b/>
        </w:rPr>
        <w:t xml:space="preserve">htsjdk.samtools </w:t>
      </w:r>
    </w:p>
    <w:p w14:paraId="4D813688" w14:textId="77777777" w:rsidR="00796AA7" w:rsidRDefault="00796AA7" w:rsidP="00796AA7">
      <w:r>
        <w:t xml:space="preserve">Download Location: </w:t>
      </w:r>
      <w:hyperlink r:id="rId9" w:history="1">
        <w:r w:rsidRPr="001767EA">
          <w:rPr>
            <w:rStyle w:val="Hyperlink"/>
          </w:rPr>
          <w:t>https://github.com/samtools/htsjdk</w:t>
        </w:r>
      </w:hyperlink>
      <w:r>
        <w:t xml:space="preserve"> </w:t>
      </w:r>
    </w:p>
    <w:p w14:paraId="7115F078" w14:textId="77777777" w:rsidR="00796AA7" w:rsidRDefault="00796AA7" w:rsidP="00796AA7"/>
    <w:p w14:paraId="71B72F77" w14:textId="77777777" w:rsidR="00796AA7" w:rsidRPr="00956538" w:rsidRDefault="00796AA7" w:rsidP="00796AA7">
      <w:pPr>
        <w:rPr>
          <w:b/>
        </w:rPr>
      </w:pPr>
      <w:r w:rsidRPr="00956538">
        <w:rPr>
          <w:b/>
        </w:rPr>
        <w:t>apache math commons</w:t>
      </w:r>
    </w:p>
    <w:p w14:paraId="1BA4DC72" w14:textId="205F9482" w:rsidR="001020B9" w:rsidRDefault="00796AA7" w:rsidP="00796AA7">
      <w:pPr>
        <w:rPr>
          <w:rStyle w:val="Hyperlink"/>
        </w:rPr>
      </w:pPr>
      <w:r>
        <w:t xml:space="preserve">Download Location: </w:t>
      </w:r>
      <w:hyperlink r:id="rId10" w:history="1">
        <w:r w:rsidRPr="001767EA">
          <w:rPr>
            <w:rStyle w:val="Hyperlink"/>
          </w:rPr>
          <w:t>http://commons.apache.org/proper/commons-math/</w:t>
        </w:r>
      </w:hyperlink>
    </w:p>
    <w:p w14:paraId="0DD1031D" w14:textId="77777777" w:rsidR="001020B9" w:rsidRDefault="001020B9">
      <w:pPr>
        <w:rPr>
          <w:rStyle w:val="Hyperlink"/>
        </w:rPr>
      </w:pPr>
      <w:r>
        <w:rPr>
          <w:rStyle w:val="Hyperlink"/>
        </w:rPr>
        <w:br w:type="page"/>
      </w:r>
    </w:p>
    <w:p w14:paraId="17A06F8F" w14:textId="429F54EC" w:rsidR="002C5E46" w:rsidRDefault="002C7D26" w:rsidP="001020B9">
      <w:pPr>
        <w:pStyle w:val="Heading1"/>
      </w:pPr>
      <w:r w:rsidRPr="001020B9">
        <w:rPr>
          <w:b/>
        </w:rPr>
        <w:lastRenderedPageBreak/>
        <w:t>Step</w:t>
      </w:r>
      <w:r w:rsidRPr="002C7D26">
        <w:rPr>
          <w:b/>
        </w:rPr>
        <w:t xml:space="preserve"> 1:</w:t>
      </w:r>
      <w:r>
        <w:t xml:space="preserve"> </w:t>
      </w:r>
      <w:r w:rsidR="002C5E46" w:rsidRPr="00276150">
        <w:t>Data Preparation:</w:t>
      </w:r>
    </w:p>
    <w:p w14:paraId="5FF3F42F" w14:textId="7D8709FC" w:rsidR="00725734" w:rsidRDefault="00725734" w:rsidP="00725734">
      <w:r>
        <w:t>To prepare the data and encode it for model prediction, you will need the following files:</w:t>
      </w:r>
    </w:p>
    <w:p w14:paraId="40970DC5" w14:textId="718733BF" w:rsidR="00725734" w:rsidRDefault="00725734" w:rsidP="00725734">
      <w:pPr>
        <w:pStyle w:val="ListParagraph"/>
        <w:numPr>
          <w:ilvl w:val="0"/>
          <w:numId w:val="3"/>
        </w:numPr>
      </w:pPr>
      <w:r>
        <w:t>The paired-end ATAC-seq BAM file</w:t>
      </w:r>
    </w:p>
    <w:p w14:paraId="6AD9083E" w14:textId="17B6376F" w:rsidR="00725734" w:rsidRPr="00725734" w:rsidRDefault="00725734" w:rsidP="00725734">
      <w:pPr>
        <w:pStyle w:val="ListParagraph"/>
        <w:numPr>
          <w:ilvl w:val="0"/>
          <w:numId w:val="3"/>
        </w:numPr>
      </w:pPr>
      <w:r>
        <w:t>Peaks called from this BAM file.  (Recommended peak calling</w:t>
      </w:r>
      <w:r w:rsidR="00CA7E7D">
        <w:t xml:space="preserve"> strategy</w:t>
      </w:r>
      <w:r>
        <w:t xml:space="preserve">: MACS2 using </w:t>
      </w:r>
      <w:r w:rsidRPr="00C67F76">
        <w:rPr>
          <w:rFonts w:ascii="Arial" w:hAnsi="Arial" w:cs="Arial"/>
        </w:rPr>
        <w:t xml:space="preserve">“-f BAMPE </w:t>
      </w:r>
      <w:r>
        <w:rPr>
          <w:rFonts w:ascii="Arial" w:hAnsi="Arial" w:cs="Arial"/>
        </w:rPr>
        <w:t>–</w:t>
      </w:r>
      <w:r w:rsidRPr="00C67F76">
        <w:rPr>
          <w:rFonts w:ascii="Arial" w:hAnsi="Arial" w:cs="Arial"/>
        </w:rPr>
        <w:t>nomodel</w:t>
      </w:r>
      <w:r>
        <w:rPr>
          <w:rFonts w:ascii="Arial" w:hAnsi="Arial" w:cs="Arial"/>
        </w:rPr>
        <w:t>”</w:t>
      </w:r>
    </w:p>
    <w:p w14:paraId="1ACF3C0D" w14:textId="1DE415FF" w:rsidR="00725734" w:rsidRDefault="00725734" w:rsidP="00725734">
      <w:pPr>
        <w:pStyle w:val="ListParagraph"/>
        <w:numPr>
          <w:ilvl w:val="0"/>
          <w:numId w:val="3"/>
        </w:numPr>
      </w:pPr>
      <w:r>
        <w:t>FASTA (.fa) file for the corresponding reference</w:t>
      </w:r>
    </w:p>
    <w:p w14:paraId="522C984D" w14:textId="457640C7" w:rsidR="00725734" w:rsidRDefault="00725734" w:rsidP="00725734">
      <w:pPr>
        <w:pStyle w:val="ListParagraph"/>
        <w:numPr>
          <w:ilvl w:val="0"/>
          <w:numId w:val="3"/>
        </w:numPr>
      </w:pPr>
      <w:r>
        <w:t>A directory with chromosome separated fasta (.fa) files</w:t>
      </w:r>
    </w:p>
    <w:p w14:paraId="5DA7A543" w14:textId="179325D8" w:rsidR="00725734" w:rsidRDefault="00725734" w:rsidP="00725734">
      <w:pPr>
        <w:pStyle w:val="ListParagraph"/>
        <w:numPr>
          <w:ilvl w:val="0"/>
          <w:numId w:val="3"/>
        </w:numPr>
      </w:pPr>
      <w:r>
        <w:t>A specified output directory</w:t>
      </w:r>
    </w:p>
    <w:p w14:paraId="031F9442" w14:textId="6CF70078" w:rsidR="00725734" w:rsidRDefault="00725734" w:rsidP="00725734"/>
    <w:p w14:paraId="5AD9E923" w14:textId="621FD154" w:rsidR="00725734" w:rsidRDefault="00725734" w:rsidP="00725734">
      <w:r>
        <w:t>With the CoRE-ATAC source code and the above files/directories, you should have all you need to begin!</w:t>
      </w:r>
    </w:p>
    <w:p w14:paraId="79AE7D32" w14:textId="3605E6C5" w:rsidR="00725734" w:rsidRDefault="00725734" w:rsidP="00725734"/>
    <w:p w14:paraId="0DCEDFCF" w14:textId="6A576E4B" w:rsidR="00CA7E7D" w:rsidRDefault="00725734" w:rsidP="00725734">
      <w:r>
        <w:t>Next, run the FeatureExtractor.sh file (use chmod (e.g., chmod +x FeatureExtractor.sh) to make it executable if necessary)</w:t>
      </w:r>
      <w:r w:rsidR="00CA7E7D">
        <w:t xml:space="preserve"> by providing the following arguments:</w:t>
      </w:r>
    </w:p>
    <w:p w14:paraId="372F255D" w14:textId="61405CFD" w:rsidR="00CA7E7D" w:rsidRDefault="00CA7E7D" w:rsidP="00CA7E7D">
      <w:pPr>
        <w:pStyle w:val="ListParagraph"/>
        <w:numPr>
          <w:ilvl w:val="0"/>
          <w:numId w:val="4"/>
        </w:numPr>
      </w:pPr>
      <w:r>
        <w:t>The absolute path to the BAM file.</w:t>
      </w:r>
    </w:p>
    <w:p w14:paraId="7D3C50A4" w14:textId="44794B1B" w:rsidR="00CA7E7D" w:rsidRDefault="00CA7E7D" w:rsidP="00CA7E7D">
      <w:pPr>
        <w:pStyle w:val="ListParagraph"/>
        <w:numPr>
          <w:ilvl w:val="0"/>
          <w:numId w:val="4"/>
        </w:numPr>
      </w:pPr>
      <w:r>
        <w:t>The absolute path to the peak file</w:t>
      </w:r>
    </w:p>
    <w:p w14:paraId="7C4323F8" w14:textId="3243CEBC" w:rsidR="00CA7E7D" w:rsidRDefault="00CA7E7D" w:rsidP="00CA7E7D">
      <w:pPr>
        <w:pStyle w:val="ListParagraph"/>
        <w:numPr>
          <w:ilvl w:val="0"/>
          <w:numId w:val="4"/>
        </w:numPr>
      </w:pPr>
      <w:r>
        <w:t>The absolute path to the output directory</w:t>
      </w:r>
    </w:p>
    <w:p w14:paraId="6E5ECE7F" w14:textId="14AD132C" w:rsidR="00CA7E7D" w:rsidRDefault="00CA7E7D" w:rsidP="00CA7E7D">
      <w:pPr>
        <w:pStyle w:val="ListParagraph"/>
        <w:numPr>
          <w:ilvl w:val="0"/>
          <w:numId w:val="4"/>
        </w:numPr>
      </w:pPr>
      <w:r>
        <w:t>The reference genome (e.g., hg19 or hg38)</w:t>
      </w:r>
    </w:p>
    <w:p w14:paraId="74AD055C" w14:textId="3296CAE4" w:rsidR="00CA7E7D" w:rsidRDefault="00CA7E7D" w:rsidP="00CA7E7D">
      <w:pPr>
        <w:pStyle w:val="ListParagraph"/>
        <w:numPr>
          <w:ilvl w:val="0"/>
          <w:numId w:val="4"/>
        </w:numPr>
      </w:pPr>
      <w:r>
        <w:t>The absolute path to the FASTA file</w:t>
      </w:r>
    </w:p>
    <w:p w14:paraId="0F435C02" w14:textId="7B276B14" w:rsidR="00CA7E7D" w:rsidRDefault="00CA7E7D" w:rsidP="00CA7E7D">
      <w:pPr>
        <w:pStyle w:val="ListParagraph"/>
        <w:numPr>
          <w:ilvl w:val="0"/>
          <w:numId w:val="4"/>
        </w:numPr>
      </w:pPr>
      <w:r>
        <w:t>The absolute path to directory containing separated chromosome fasta files</w:t>
      </w:r>
    </w:p>
    <w:p w14:paraId="1BFBF8CE" w14:textId="4EC54006" w:rsidR="00CA7E7D" w:rsidRDefault="00CA7E7D" w:rsidP="00CA7E7D">
      <w:pPr>
        <w:pStyle w:val="ListParagraph"/>
        <w:numPr>
          <w:ilvl w:val="0"/>
          <w:numId w:val="4"/>
        </w:numPr>
      </w:pPr>
      <w:r>
        <w:t>The path of the CoRE-ATAC source code</w:t>
      </w:r>
    </w:p>
    <w:p w14:paraId="0035F323" w14:textId="07B81449" w:rsidR="00CA7E7D" w:rsidRDefault="00CA7E7D" w:rsidP="00CA7E7D">
      <w:pPr>
        <w:pStyle w:val="ListParagraph"/>
        <w:numPr>
          <w:ilvl w:val="0"/>
          <w:numId w:val="4"/>
        </w:numPr>
      </w:pPr>
      <w:r>
        <w:t>Whether or not to keep duplicate reads (used for snATAC-seq data at the moment): Provide “TRUE” without quotes for the final argument to keep duplicates (ignore/provide any other input to omit duplicates)</w:t>
      </w:r>
    </w:p>
    <w:p w14:paraId="3BEED869" w14:textId="70361DD8" w:rsidR="00CA7E7D" w:rsidRDefault="00CA7E7D" w:rsidP="00CA7E7D"/>
    <w:p w14:paraId="7AF5DEEE" w14:textId="58423933" w:rsidR="001020B9" w:rsidRDefault="00CA7E7D" w:rsidP="00725734">
      <w:r>
        <w:t>This script will take a few hours to complete, varying based on the size of the BAM file.</w:t>
      </w:r>
    </w:p>
    <w:p w14:paraId="7F993A7B" w14:textId="77777777" w:rsidR="001020B9" w:rsidRDefault="001020B9">
      <w:r>
        <w:br w:type="page"/>
      </w:r>
    </w:p>
    <w:p w14:paraId="15467C2D" w14:textId="34658289" w:rsidR="002C5E46" w:rsidRPr="00276150" w:rsidRDefault="002C7D26" w:rsidP="002C7D26">
      <w:pPr>
        <w:pStyle w:val="Heading1"/>
      </w:pPr>
      <w:r w:rsidRPr="002C7D26">
        <w:rPr>
          <w:b/>
        </w:rPr>
        <w:lastRenderedPageBreak/>
        <w:t>Step 2:</w:t>
      </w:r>
      <w:r>
        <w:t xml:space="preserve"> </w:t>
      </w:r>
      <w:r w:rsidR="002C5E46" w:rsidRPr="00276150">
        <w:t xml:space="preserve">Predicting </w:t>
      </w:r>
      <w:r w:rsidRPr="001020B9">
        <w:rPr>
          <w:i/>
        </w:rPr>
        <w:t>cis</w:t>
      </w:r>
      <w:r>
        <w:t>-RE Functional Annotation</w:t>
      </w:r>
      <w:r w:rsidR="001020B9">
        <w:t>s</w:t>
      </w:r>
      <w:r w:rsidR="002C5E46" w:rsidRPr="00276150">
        <w:t>:</w:t>
      </w:r>
    </w:p>
    <w:p w14:paraId="17C5E3BB" w14:textId="0AE79C2E" w:rsidR="001020B9" w:rsidRDefault="001020B9">
      <w:r>
        <w:t>Once the ATAC-seq data has been encoded, all the information needed for predicting cis-RE function (i.e., Promoter, Enhancer, Insulator, and “Other”) is now available.</w:t>
      </w:r>
    </w:p>
    <w:p w14:paraId="725F4622" w14:textId="4C1273BF" w:rsidR="001020B9" w:rsidRDefault="001020B9"/>
    <w:p w14:paraId="16894437" w14:textId="77777777" w:rsidR="001020B9" w:rsidRDefault="001020B9">
      <w:r>
        <w:t xml:space="preserve">Download the latest pretrained model from </w:t>
      </w:r>
      <w:hyperlink r:id="rId11" w:history="1">
        <w:r w:rsidRPr="00196D4C">
          <w:rPr>
            <w:rStyle w:val="Hyperlink"/>
          </w:rPr>
          <w:t>https://github.com/UcarLab/CoRE-ATAC</w:t>
        </w:r>
      </w:hyperlink>
      <w:r>
        <w:t xml:space="preserve"> </w:t>
      </w:r>
    </w:p>
    <w:p w14:paraId="561221CA" w14:textId="10A733C1" w:rsidR="001020B9" w:rsidRDefault="001020B9"/>
    <w:p w14:paraId="79791FC4" w14:textId="0E19413A" w:rsidR="001020B9" w:rsidRDefault="001020B9">
      <w:r>
        <w:t>Next run the python file:</w:t>
      </w:r>
      <w:r w:rsidR="008812B6">
        <w:t xml:space="preserve"> </w:t>
      </w:r>
      <w:r w:rsidR="006F5592" w:rsidRPr="006F5592">
        <w:rPr>
          <w:b/>
        </w:rPr>
        <w:t>CoREATAC_PredictionTool.py</w:t>
      </w:r>
      <w:r w:rsidR="006F5592">
        <w:t xml:space="preserve"> with the following execution:</w:t>
      </w:r>
    </w:p>
    <w:p w14:paraId="79E7F9C0" w14:textId="70895846" w:rsidR="006F5592" w:rsidRDefault="006F5592">
      <w:r>
        <w:t xml:space="preserve">python3 </w:t>
      </w:r>
      <w:r w:rsidRPr="006F5592">
        <w:t>CoREATAC_PredictionTool.py</w:t>
      </w:r>
      <w:r>
        <w:t xml:space="preserve"> &lt;arg 1&gt; &lt;arg 2&gt; &lt;arg 3&gt;</w:t>
      </w:r>
    </w:p>
    <w:p w14:paraId="6383AFDC" w14:textId="4DFE89ED" w:rsidR="001020B9" w:rsidRDefault="001020B9"/>
    <w:p w14:paraId="38FE1E5E" w14:textId="4B4A7205" w:rsidR="001020B9" w:rsidRDefault="001020B9">
      <w:r>
        <w:t>Providing the following input arguments:</w:t>
      </w:r>
    </w:p>
    <w:p w14:paraId="02050EF9" w14:textId="58B95DE8" w:rsidR="001020B9" w:rsidRDefault="001020B9" w:rsidP="001020B9">
      <w:pPr>
        <w:pStyle w:val="ListParagraph"/>
        <w:numPr>
          <w:ilvl w:val="0"/>
          <w:numId w:val="5"/>
        </w:numPr>
      </w:pPr>
      <w:r>
        <w:t>The absolute path to the output directory specified in step 1</w:t>
      </w:r>
    </w:p>
    <w:p w14:paraId="1D52D9B4" w14:textId="79B93748" w:rsidR="001020B9" w:rsidRDefault="001020B9" w:rsidP="001020B9">
      <w:pPr>
        <w:pStyle w:val="ListParagraph"/>
        <w:numPr>
          <w:ilvl w:val="0"/>
          <w:numId w:val="5"/>
        </w:numPr>
      </w:pPr>
      <w:r>
        <w:t>The absolute path to the pre-trained model (.h5) file</w:t>
      </w:r>
    </w:p>
    <w:p w14:paraId="518AC5F5" w14:textId="58FDC29F" w:rsidR="001020B9" w:rsidRDefault="001020B9" w:rsidP="001020B9">
      <w:pPr>
        <w:pStyle w:val="ListParagraph"/>
        <w:numPr>
          <w:ilvl w:val="0"/>
          <w:numId w:val="5"/>
        </w:numPr>
      </w:pPr>
      <w:r>
        <w:t xml:space="preserve">The output file </w:t>
      </w:r>
    </w:p>
    <w:p w14:paraId="1CF01372" w14:textId="4126BCED" w:rsidR="001020B9" w:rsidRDefault="001020B9" w:rsidP="001020B9"/>
    <w:p w14:paraId="062AB900" w14:textId="5FEFFC2B" w:rsidR="001020B9" w:rsidRDefault="001020B9" w:rsidP="001020B9">
      <w:r>
        <w:t xml:space="preserve">The output file </w:t>
      </w:r>
      <w:r w:rsidR="006745C1">
        <w:t>will be a</w:t>
      </w:r>
      <w:bookmarkStart w:id="0" w:name="_GoBack"/>
      <w:bookmarkEnd w:id="0"/>
      <w:r>
        <w:t xml:space="preserve"> tab delimited text file with the following columns:</w:t>
      </w:r>
    </w:p>
    <w:p w14:paraId="4B7E86D6" w14:textId="50079935" w:rsidR="001020B9" w:rsidRDefault="001020B9" w:rsidP="001020B9"/>
    <w:p w14:paraId="4E8D66E9" w14:textId="4449CD43" w:rsidR="001020B9" w:rsidRDefault="001020B9" w:rsidP="001020B9">
      <w:pPr>
        <w:pStyle w:val="ListParagraph"/>
        <w:numPr>
          <w:ilvl w:val="0"/>
          <w:numId w:val="6"/>
        </w:numPr>
      </w:pPr>
      <w:r>
        <w:t>The chromosome of the ATAC-seq peak</w:t>
      </w:r>
    </w:p>
    <w:p w14:paraId="2D14A58C" w14:textId="496887EA" w:rsidR="001020B9" w:rsidRDefault="001020B9" w:rsidP="001020B9">
      <w:pPr>
        <w:pStyle w:val="ListParagraph"/>
        <w:numPr>
          <w:ilvl w:val="0"/>
          <w:numId w:val="6"/>
        </w:numPr>
      </w:pPr>
      <w:r>
        <w:t xml:space="preserve">The start position of the </w:t>
      </w:r>
      <w:r>
        <w:t xml:space="preserve">ATAC-seq </w:t>
      </w:r>
      <w:r>
        <w:t>peak</w:t>
      </w:r>
    </w:p>
    <w:p w14:paraId="6744FDBA" w14:textId="2135C4AD" w:rsidR="001020B9" w:rsidRDefault="001020B9" w:rsidP="001020B9">
      <w:pPr>
        <w:pStyle w:val="ListParagraph"/>
        <w:numPr>
          <w:ilvl w:val="0"/>
          <w:numId w:val="6"/>
        </w:numPr>
      </w:pPr>
      <w:r>
        <w:t xml:space="preserve">The end position of the </w:t>
      </w:r>
      <w:r>
        <w:t xml:space="preserve">ATAC-seq </w:t>
      </w:r>
      <w:r>
        <w:t>peak</w:t>
      </w:r>
    </w:p>
    <w:p w14:paraId="26C6D9B8" w14:textId="618EF709" w:rsidR="001020B9" w:rsidRDefault="008812B6" w:rsidP="001020B9">
      <w:pPr>
        <w:pStyle w:val="ListParagraph"/>
        <w:numPr>
          <w:ilvl w:val="0"/>
          <w:numId w:val="6"/>
        </w:numPr>
      </w:pPr>
      <w:r>
        <w:t>Promoter probability</w:t>
      </w:r>
    </w:p>
    <w:p w14:paraId="44A80C4E" w14:textId="1941D33D" w:rsidR="008812B6" w:rsidRDefault="008812B6" w:rsidP="001020B9">
      <w:pPr>
        <w:pStyle w:val="ListParagraph"/>
        <w:numPr>
          <w:ilvl w:val="0"/>
          <w:numId w:val="6"/>
        </w:numPr>
      </w:pPr>
      <w:r>
        <w:t>Enhancer probability</w:t>
      </w:r>
    </w:p>
    <w:p w14:paraId="0D5189E1" w14:textId="1B31BC65" w:rsidR="008812B6" w:rsidRDefault="008812B6" w:rsidP="001020B9">
      <w:pPr>
        <w:pStyle w:val="ListParagraph"/>
        <w:numPr>
          <w:ilvl w:val="0"/>
          <w:numId w:val="6"/>
        </w:numPr>
      </w:pPr>
      <w:r>
        <w:t>Insulator probability</w:t>
      </w:r>
    </w:p>
    <w:p w14:paraId="5E152C35" w14:textId="62022EBA" w:rsidR="008812B6" w:rsidRDefault="008812B6" w:rsidP="001020B9">
      <w:pPr>
        <w:pStyle w:val="ListParagraph"/>
        <w:numPr>
          <w:ilvl w:val="0"/>
          <w:numId w:val="6"/>
        </w:numPr>
      </w:pPr>
      <w:r>
        <w:t>Other probability</w:t>
      </w:r>
    </w:p>
    <w:p w14:paraId="08C76E4A" w14:textId="3E87F67E" w:rsidR="008812B6" w:rsidRDefault="008812B6" w:rsidP="008812B6"/>
    <w:p w14:paraId="751E0F2E" w14:textId="77777777" w:rsidR="008812B6" w:rsidRDefault="008812B6" w:rsidP="008812B6"/>
    <w:p w14:paraId="0A1D6B96" w14:textId="547485E8" w:rsidR="002C5E46" w:rsidRDefault="002C5E46"/>
    <w:p w14:paraId="25B50AB9" w14:textId="77777777" w:rsidR="002C5E46" w:rsidRDefault="002C5E46"/>
    <w:sectPr w:rsidR="002C5E46" w:rsidSect="0084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551"/>
    <w:multiLevelType w:val="hybridMultilevel"/>
    <w:tmpl w:val="6A688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028D"/>
    <w:multiLevelType w:val="hybridMultilevel"/>
    <w:tmpl w:val="88BA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84F"/>
    <w:multiLevelType w:val="hybridMultilevel"/>
    <w:tmpl w:val="5D22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0B42"/>
    <w:multiLevelType w:val="hybridMultilevel"/>
    <w:tmpl w:val="3D72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96DCA"/>
    <w:multiLevelType w:val="hybridMultilevel"/>
    <w:tmpl w:val="999CA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B61E4"/>
    <w:multiLevelType w:val="hybridMultilevel"/>
    <w:tmpl w:val="B4D8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46"/>
    <w:rsid w:val="001020B9"/>
    <w:rsid w:val="00276150"/>
    <w:rsid w:val="00282F42"/>
    <w:rsid w:val="002C5E46"/>
    <w:rsid w:val="002C7D26"/>
    <w:rsid w:val="004E4D35"/>
    <w:rsid w:val="006745C1"/>
    <w:rsid w:val="006A4E19"/>
    <w:rsid w:val="006F5592"/>
    <w:rsid w:val="00725734"/>
    <w:rsid w:val="00796AA7"/>
    <w:rsid w:val="007F61FF"/>
    <w:rsid w:val="00846C04"/>
    <w:rsid w:val="008812B6"/>
    <w:rsid w:val="008B2165"/>
    <w:rsid w:val="009A0055"/>
    <w:rsid w:val="00A249B2"/>
    <w:rsid w:val="00A86E7A"/>
    <w:rsid w:val="00AC58DE"/>
    <w:rsid w:val="00B046A3"/>
    <w:rsid w:val="00B61350"/>
    <w:rsid w:val="00CA7E7D"/>
    <w:rsid w:val="00CB7E40"/>
    <w:rsid w:val="00F24649"/>
    <w:rsid w:val="00F34BEC"/>
    <w:rsid w:val="00F90373"/>
    <w:rsid w:val="00FA7EB4"/>
    <w:rsid w:val="00FD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6AE0"/>
  <w15:chartTrackingRefBased/>
  <w15:docId w15:val="{B921835E-9D3D-CC49-82FA-04741B98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A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C7D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0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2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mer.ucsd.edu/hom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tools/samtools/releases" TargetMode="External"/><Relationship Id="rId11" Type="http://schemas.openxmlformats.org/officeDocument/2006/relationships/hyperlink" Target="https://github.com/UcarLab/CoRE-ATAC" TargetMode="External"/><Relationship Id="rId5" Type="http://schemas.openxmlformats.org/officeDocument/2006/relationships/hyperlink" Target="https://java.com/en/download/" TargetMode="External"/><Relationship Id="rId10" Type="http://schemas.openxmlformats.org/officeDocument/2006/relationships/hyperlink" Target="http://commons.apache.org/proper/commons-ma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tools/htsj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27</cp:revision>
  <dcterms:created xsi:type="dcterms:W3CDTF">2020-02-14T20:54:00Z</dcterms:created>
  <dcterms:modified xsi:type="dcterms:W3CDTF">2020-05-18T16:30:00Z</dcterms:modified>
</cp:coreProperties>
</file>