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14CAE2" w14:textId="77777777" w:rsidR="00DC0CA4" w:rsidRPr="00DC0CA4" w:rsidRDefault="00DC0CA4" w:rsidP="00DC0CA4">
      <w:pPr>
        <w:rPr>
          <w:b/>
          <w:bCs/>
          <w:sz w:val="28"/>
          <w:szCs w:val="28"/>
        </w:rPr>
      </w:pPr>
      <w:r w:rsidRPr="00DC0CA4">
        <w:rPr>
          <w:b/>
          <w:bCs/>
          <w:sz w:val="28"/>
          <w:szCs w:val="28"/>
        </w:rPr>
        <w:t>Revolutionizing Healthcare in Botswana: A Journey Towards Transformation and Opportunities</w:t>
      </w:r>
    </w:p>
    <w:p w14:paraId="747F10B6" w14:textId="53C2A6AB" w:rsidR="00DC0CA4" w:rsidRDefault="00DC0CA4" w:rsidP="00DC0CA4">
      <w:r>
        <w:t xml:space="preserve">BY: Scelo Hlope Tags: Healthcare I IT I </w:t>
      </w:r>
      <w:proofErr w:type="gramStart"/>
      <w:r>
        <w:t>Consulting</w:t>
      </w:r>
      <w:proofErr w:type="gramEnd"/>
    </w:p>
    <w:p w14:paraId="57B817D7" w14:textId="01FD7BB2" w:rsidR="00DC0CA4" w:rsidRPr="00DC0CA4" w:rsidRDefault="00DC0CA4" w:rsidP="00DC0CA4">
      <w:r w:rsidRPr="00DC0CA4">
        <w:t xml:space="preserve">Botswana, a beacon of progress in Sub-Saharan Africa, is on the cusp of a healthcare transformation that promises to redefine the well-being of its populace. This transformation is not merely about overcoming current challenges but is a forward-looking </w:t>
      </w:r>
      <w:r w:rsidRPr="00DC0CA4">
        <w:t>endeavour</w:t>
      </w:r>
      <w:r w:rsidRPr="00DC0CA4">
        <w:t xml:space="preserve"> that aims to leverage technological advancements, policy reforms, and international partnerships to create a sustainable and inclusive healthcare system. This exploration delves into the various facets of healthcare transformation in Botswana, highlighting the significant strides made and the abundant opportunities that lie ahead.</w:t>
      </w:r>
    </w:p>
    <w:p w14:paraId="4C7787D8" w14:textId="77777777" w:rsidR="00DC0CA4" w:rsidRPr="00DC0CA4" w:rsidRDefault="00DC0CA4" w:rsidP="00DC0CA4">
      <w:pPr>
        <w:rPr>
          <w:b/>
          <w:bCs/>
        </w:rPr>
      </w:pPr>
      <w:r w:rsidRPr="00DC0CA4">
        <w:rPr>
          <w:b/>
          <w:bCs/>
        </w:rPr>
        <w:t>The Current Landscape: Strides and Challenges</w:t>
      </w:r>
    </w:p>
    <w:p w14:paraId="20A34329" w14:textId="77777777" w:rsidR="00DC0CA4" w:rsidRPr="00DC0CA4" w:rsidRDefault="00DC0CA4" w:rsidP="00DC0CA4">
      <w:r w:rsidRPr="00DC0CA4">
        <w:t>Botswana's healthcare system, historically reliant on government funding and international aid, has made commendable strides in public health, particularly in combating HIV/AIDS. The country boasts one of the highest rates of antiretroviral treatment coverage in the world, a testament to its robust response to the epidemic. However, challenges such as access to healthcare in rural areas, non-communicable diseases, and a shortage of healthcare professionals remain pressing issues that necessitate innovative solutions.</w:t>
      </w:r>
    </w:p>
    <w:p w14:paraId="32543FA2" w14:textId="77777777" w:rsidR="00DC0CA4" w:rsidRPr="00DC0CA4" w:rsidRDefault="00DC0CA4" w:rsidP="00DC0CA4">
      <w:pPr>
        <w:rPr>
          <w:b/>
          <w:bCs/>
        </w:rPr>
      </w:pPr>
      <w:r w:rsidRPr="00DC0CA4">
        <w:rPr>
          <w:b/>
          <w:bCs/>
        </w:rPr>
        <w:t>Digital Health: A Gateway to Transformation</w:t>
      </w:r>
    </w:p>
    <w:p w14:paraId="6519E51E" w14:textId="77777777" w:rsidR="00DC0CA4" w:rsidRPr="00DC0CA4" w:rsidRDefault="00DC0CA4" w:rsidP="00DC0CA4">
      <w:r w:rsidRPr="00DC0CA4">
        <w:t>One of the most promising avenues for healthcare transformation in Botswana is the integration of digital health technologies. Telemedicine, digital health records, and mobile health applications stand out as pivotal tools in extending healthcare services to remote areas, improving patient outcomes, and optimizing the efficiency of healthcare delivery. The digital health initiative not only aims to bridge the urban-rural divide but also to foster a patient-centric healthcare model that empowers individuals with information and access to care.</w:t>
      </w:r>
    </w:p>
    <w:p w14:paraId="2D77A3BD" w14:textId="77777777" w:rsidR="00DC0CA4" w:rsidRPr="00DC0CA4" w:rsidRDefault="00DC0CA4" w:rsidP="00DC0CA4">
      <w:pPr>
        <w:rPr>
          <w:b/>
          <w:bCs/>
        </w:rPr>
      </w:pPr>
      <w:r w:rsidRPr="00DC0CA4">
        <w:rPr>
          <w:b/>
          <w:bCs/>
        </w:rPr>
        <w:t>Policy Reforms and International Partnerships</w:t>
      </w:r>
    </w:p>
    <w:p w14:paraId="61D15C74" w14:textId="77777777" w:rsidR="00DC0CA4" w:rsidRPr="00DC0CA4" w:rsidRDefault="00DC0CA4" w:rsidP="00DC0CA4">
      <w:r w:rsidRPr="00DC0CA4">
        <w:t>Recognizing the critical role of governance and international collaboration, Botswana has embarked on policy reforms and strategic partnerships to bolster its healthcare transformation. These efforts include revising healthcare policies to align with contemporary challenges, enhancing the healthcare workforce's capacity through training and development programs, and collaborating with international entities for technical and financial support. Such partnerships are instrumental in sharing best practices, leveraging global health resources, and fostering innovations that can be adapted to Botswana's unique context.</w:t>
      </w:r>
    </w:p>
    <w:p w14:paraId="37D4C354" w14:textId="77777777" w:rsidR="00DC0CA4" w:rsidRPr="00DC0CA4" w:rsidRDefault="00DC0CA4" w:rsidP="00DC0CA4">
      <w:pPr>
        <w:rPr>
          <w:b/>
          <w:bCs/>
        </w:rPr>
      </w:pPr>
      <w:r w:rsidRPr="00DC0CA4">
        <w:rPr>
          <w:b/>
          <w:bCs/>
        </w:rPr>
        <w:lastRenderedPageBreak/>
        <w:t>Opportunities for Investment and Innovation</w:t>
      </w:r>
    </w:p>
    <w:p w14:paraId="78564AA6" w14:textId="77777777" w:rsidR="00DC0CA4" w:rsidRPr="00DC0CA4" w:rsidRDefault="00DC0CA4" w:rsidP="00DC0CA4">
      <w:r w:rsidRPr="00DC0CA4">
        <w:t>The healthcare transformation in Botswana opens a plethora of opportunities for investment and innovation. The demand for healthcare infrastructure, technology, and services presents a fertile ground for public-private partnerships, attracting both local and international investors. Furthermore, there is a growing need for innovative solutions in healthcare delivery, disease management, and health promotion, offering a canvas for startups and established companies to introduce groundbreaking technologies and services. Investing in healthcare not only promises economic returns but also contributes to the social fabric of the nation by enhancing the quality of life and productivity of its citizens.</w:t>
      </w:r>
    </w:p>
    <w:p w14:paraId="217ABA0B" w14:textId="6D80CC87" w:rsidR="00DC0CA4" w:rsidRPr="00DC0CA4" w:rsidRDefault="00DC0CA4" w:rsidP="00DC0CA4">
      <w:pPr>
        <w:rPr>
          <w:b/>
          <w:bCs/>
        </w:rPr>
      </w:pPr>
      <w:r w:rsidRPr="00DC0CA4">
        <w:rPr>
          <w:b/>
          <w:bCs/>
        </w:rPr>
        <w:t>Envisioning a Healthier Future</w:t>
      </w:r>
    </w:p>
    <w:p w14:paraId="7C3FF5A9" w14:textId="77777777" w:rsidR="00DC0CA4" w:rsidRPr="00DC0CA4" w:rsidRDefault="00DC0CA4" w:rsidP="00DC0CA4">
      <w:r w:rsidRPr="00DC0CA4">
        <w:t>Botswana's journey towards healthcare transformation is a beacon of hope and a model for other nations grappling with similar challenges. By harnessing the power of technology, fostering conducive policies, and embracing international collaboration, Botswana is poised to create a healthcare system that is accessible, efficient, and responsive to the needs of its people. As the country navigates this transformative path, the opportunities for innovation, investment, and improvement in public health are boundless. The vision of a healthier Botswana is not only achievable but is a compelling testament to the resilience and forward-thinking spirit of its people and leaders.</w:t>
      </w:r>
    </w:p>
    <w:p w14:paraId="695EC49B" w14:textId="3CC15719" w:rsidR="00D56E8D" w:rsidRPr="00DC0CA4" w:rsidRDefault="00D56E8D" w:rsidP="008F22D0"/>
    <w:sectPr w:rsidR="00D56E8D" w:rsidRPr="00DC0C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Poppins">
    <w:charset w:val="00"/>
    <w:family w:val="auto"/>
    <w:pitch w:val="variable"/>
    <w:sig w:usb0="00008007" w:usb1="00000000" w:usb2="00000000" w:usb3="00000000" w:csb0="00000093"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39532B"/>
    <w:multiLevelType w:val="multilevel"/>
    <w:tmpl w:val="B2B0A0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DDA2DE6"/>
    <w:multiLevelType w:val="multilevel"/>
    <w:tmpl w:val="321AA0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BA15BE1"/>
    <w:multiLevelType w:val="multilevel"/>
    <w:tmpl w:val="0A3E26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58300990">
    <w:abstractNumId w:val="1"/>
  </w:num>
  <w:num w:numId="2" w16cid:durableId="953630223">
    <w:abstractNumId w:val="2"/>
  </w:num>
  <w:num w:numId="3" w16cid:durableId="18824781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6E8D"/>
    <w:rsid w:val="006252A6"/>
    <w:rsid w:val="006869AE"/>
    <w:rsid w:val="006A395E"/>
    <w:rsid w:val="007C31F5"/>
    <w:rsid w:val="008F22D0"/>
    <w:rsid w:val="00B60AA5"/>
    <w:rsid w:val="00D56E8D"/>
    <w:rsid w:val="00DC0CA4"/>
    <w:rsid w:val="00E12C6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6368B"/>
  <w15:chartTrackingRefBased/>
  <w15:docId w15:val="{8647BA02-3DEC-4F72-97A1-7FEE015DAA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6252A6"/>
    <w:pPr>
      <w:keepNext/>
      <w:keepLines/>
      <w:spacing w:before="360" w:after="80"/>
      <w:outlineLvl w:val="0"/>
    </w:pPr>
    <w:rPr>
      <w:rFonts w:ascii="Poppins" w:eastAsiaTheme="majorEastAsia" w:hAnsi="Poppins" w:cstheme="majorBidi"/>
      <w:b/>
      <w:color w:val="000000" w:themeColor="text1"/>
      <w:sz w:val="22"/>
      <w:szCs w:val="40"/>
    </w:rPr>
  </w:style>
  <w:style w:type="paragraph" w:styleId="Heading2">
    <w:name w:val="heading 2"/>
    <w:basedOn w:val="Normal"/>
    <w:next w:val="Normal"/>
    <w:link w:val="Heading2Char"/>
    <w:uiPriority w:val="9"/>
    <w:semiHidden/>
    <w:unhideWhenUsed/>
    <w:qFormat/>
    <w:rsid w:val="00D56E8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56E8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56E8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56E8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56E8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56E8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56E8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56E8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52A6"/>
    <w:rPr>
      <w:rFonts w:ascii="Poppins" w:eastAsiaTheme="majorEastAsia" w:hAnsi="Poppins" w:cstheme="majorBidi"/>
      <w:b/>
      <w:color w:val="000000" w:themeColor="text1"/>
      <w:sz w:val="22"/>
      <w:szCs w:val="40"/>
    </w:rPr>
  </w:style>
  <w:style w:type="character" w:customStyle="1" w:styleId="Heading2Char">
    <w:name w:val="Heading 2 Char"/>
    <w:basedOn w:val="DefaultParagraphFont"/>
    <w:link w:val="Heading2"/>
    <w:uiPriority w:val="9"/>
    <w:semiHidden/>
    <w:rsid w:val="00D56E8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56E8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56E8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56E8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56E8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56E8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56E8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56E8D"/>
    <w:rPr>
      <w:rFonts w:eastAsiaTheme="majorEastAsia" w:cstheme="majorBidi"/>
      <w:color w:val="272727" w:themeColor="text1" w:themeTint="D8"/>
    </w:rPr>
  </w:style>
  <w:style w:type="paragraph" w:styleId="Title">
    <w:name w:val="Title"/>
    <w:basedOn w:val="Normal"/>
    <w:next w:val="Normal"/>
    <w:link w:val="TitleChar"/>
    <w:uiPriority w:val="10"/>
    <w:qFormat/>
    <w:rsid w:val="00D56E8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6E8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56E8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56E8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56E8D"/>
    <w:pPr>
      <w:spacing w:before="160"/>
      <w:jc w:val="center"/>
    </w:pPr>
    <w:rPr>
      <w:i/>
      <w:iCs/>
      <w:color w:val="404040" w:themeColor="text1" w:themeTint="BF"/>
    </w:rPr>
  </w:style>
  <w:style w:type="character" w:customStyle="1" w:styleId="QuoteChar">
    <w:name w:val="Quote Char"/>
    <w:basedOn w:val="DefaultParagraphFont"/>
    <w:link w:val="Quote"/>
    <w:uiPriority w:val="29"/>
    <w:rsid w:val="00D56E8D"/>
    <w:rPr>
      <w:i/>
      <w:iCs/>
      <w:color w:val="404040" w:themeColor="text1" w:themeTint="BF"/>
    </w:rPr>
  </w:style>
  <w:style w:type="paragraph" w:styleId="ListParagraph">
    <w:name w:val="List Paragraph"/>
    <w:basedOn w:val="Normal"/>
    <w:uiPriority w:val="34"/>
    <w:qFormat/>
    <w:rsid w:val="00D56E8D"/>
    <w:pPr>
      <w:ind w:left="720"/>
      <w:contextualSpacing/>
    </w:pPr>
  </w:style>
  <w:style w:type="character" w:styleId="IntenseEmphasis">
    <w:name w:val="Intense Emphasis"/>
    <w:basedOn w:val="DefaultParagraphFont"/>
    <w:uiPriority w:val="21"/>
    <w:qFormat/>
    <w:rsid w:val="00D56E8D"/>
    <w:rPr>
      <w:i/>
      <w:iCs/>
      <w:color w:val="0F4761" w:themeColor="accent1" w:themeShade="BF"/>
    </w:rPr>
  </w:style>
  <w:style w:type="paragraph" w:styleId="IntenseQuote">
    <w:name w:val="Intense Quote"/>
    <w:basedOn w:val="Normal"/>
    <w:next w:val="Normal"/>
    <w:link w:val="IntenseQuoteChar"/>
    <w:uiPriority w:val="30"/>
    <w:qFormat/>
    <w:rsid w:val="00D56E8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56E8D"/>
    <w:rPr>
      <w:i/>
      <w:iCs/>
      <w:color w:val="0F4761" w:themeColor="accent1" w:themeShade="BF"/>
    </w:rPr>
  </w:style>
  <w:style w:type="character" w:styleId="IntenseReference">
    <w:name w:val="Intense Reference"/>
    <w:basedOn w:val="DefaultParagraphFont"/>
    <w:uiPriority w:val="32"/>
    <w:qFormat/>
    <w:rsid w:val="00D56E8D"/>
    <w:rPr>
      <w:b/>
      <w:bCs/>
      <w:smallCaps/>
      <w:color w:val="0F4761" w:themeColor="accent1" w:themeShade="BF"/>
      <w:spacing w:val="5"/>
    </w:rPr>
  </w:style>
  <w:style w:type="character" w:styleId="Hyperlink">
    <w:name w:val="Hyperlink"/>
    <w:basedOn w:val="DefaultParagraphFont"/>
    <w:uiPriority w:val="99"/>
    <w:unhideWhenUsed/>
    <w:rsid w:val="007C31F5"/>
    <w:rPr>
      <w:color w:val="467886" w:themeColor="hyperlink"/>
      <w:u w:val="single"/>
    </w:rPr>
  </w:style>
  <w:style w:type="character" w:styleId="UnresolvedMention">
    <w:name w:val="Unresolved Mention"/>
    <w:basedOn w:val="DefaultParagraphFont"/>
    <w:uiPriority w:val="99"/>
    <w:semiHidden/>
    <w:unhideWhenUsed/>
    <w:rsid w:val="007C31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3929372">
      <w:bodyDiv w:val="1"/>
      <w:marLeft w:val="0"/>
      <w:marRight w:val="0"/>
      <w:marTop w:val="0"/>
      <w:marBottom w:val="0"/>
      <w:divBdr>
        <w:top w:val="none" w:sz="0" w:space="0" w:color="auto"/>
        <w:left w:val="none" w:sz="0" w:space="0" w:color="auto"/>
        <w:bottom w:val="none" w:sz="0" w:space="0" w:color="auto"/>
        <w:right w:val="none" w:sz="0" w:space="0" w:color="auto"/>
      </w:divBdr>
      <w:divsChild>
        <w:div w:id="1460806643">
          <w:marLeft w:val="0"/>
          <w:marRight w:val="0"/>
          <w:marTop w:val="0"/>
          <w:marBottom w:val="0"/>
          <w:divBdr>
            <w:top w:val="single" w:sz="2" w:space="0" w:color="E3E3E3"/>
            <w:left w:val="single" w:sz="2" w:space="0" w:color="E3E3E3"/>
            <w:bottom w:val="single" w:sz="2" w:space="0" w:color="E3E3E3"/>
            <w:right w:val="single" w:sz="2" w:space="0" w:color="E3E3E3"/>
          </w:divBdr>
          <w:divsChild>
            <w:div w:id="491221339">
              <w:marLeft w:val="0"/>
              <w:marRight w:val="0"/>
              <w:marTop w:val="100"/>
              <w:marBottom w:val="100"/>
              <w:divBdr>
                <w:top w:val="single" w:sz="2" w:space="0" w:color="E3E3E3"/>
                <w:left w:val="single" w:sz="2" w:space="0" w:color="E3E3E3"/>
                <w:bottom w:val="single" w:sz="2" w:space="0" w:color="E3E3E3"/>
                <w:right w:val="single" w:sz="2" w:space="0" w:color="E3E3E3"/>
              </w:divBdr>
              <w:divsChild>
                <w:div w:id="405998190">
                  <w:marLeft w:val="0"/>
                  <w:marRight w:val="0"/>
                  <w:marTop w:val="0"/>
                  <w:marBottom w:val="0"/>
                  <w:divBdr>
                    <w:top w:val="single" w:sz="2" w:space="0" w:color="E3E3E3"/>
                    <w:left w:val="single" w:sz="2" w:space="0" w:color="E3E3E3"/>
                    <w:bottom w:val="single" w:sz="2" w:space="0" w:color="E3E3E3"/>
                    <w:right w:val="single" w:sz="2" w:space="0" w:color="E3E3E3"/>
                  </w:divBdr>
                  <w:divsChild>
                    <w:div w:id="206264383">
                      <w:marLeft w:val="0"/>
                      <w:marRight w:val="0"/>
                      <w:marTop w:val="0"/>
                      <w:marBottom w:val="0"/>
                      <w:divBdr>
                        <w:top w:val="single" w:sz="2" w:space="0" w:color="E3E3E3"/>
                        <w:left w:val="single" w:sz="2" w:space="0" w:color="E3E3E3"/>
                        <w:bottom w:val="single" w:sz="2" w:space="0" w:color="E3E3E3"/>
                        <w:right w:val="single" w:sz="2" w:space="0" w:color="E3E3E3"/>
                      </w:divBdr>
                      <w:divsChild>
                        <w:div w:id="1938177422">
                          <w:marLeft w:val="0"/>
                          <w:marRight w:val="0"/>
                          <w:marTop w:val="0"/>
                          <w:marBottom w:val="0"/>
                          <w:divBdr>
                            <w:top w:val="single" w:sz="2" w:space="0" w:color="E3E3E3"/>
                            <w:left w:val="single" w:sz="2" w:space="0" w:color="E3E3E3"/>
                            <w:bottom w:val="single" w:sz="2" w:space="0" w:color="E3E3E3"/>
                            <w:right w:val="single" w:sz="2" w:space="0" w:color="E3E3E3"/>
                          </w:divBdr>
                          <w:divsChild>
                            <w:div w:id="234438840">
                              <w:marLeft w:val="0"/>
                              <w:marRight w:val="0"/>
                              <w:marTop w:val="0"/>
                              <w:marBottom w:val="0"/>
                              <w:divBdr>
                                <w:top w:val="single" w:sz="2" w:space="0" w:color="E3E3E3"/>
                                <w:left w:val="single" w:sz="2" w:space="0" w:color="E3E3E3"/>
                                <w:bottom w:val="single" w:sz="2" w:space="0" w:color="E3E3E3"/>
                                <w:right w:val="single" w:sz="2" w:space="0" w:color="E3E3E3"/>
                              </w:divBdr>
                              <w:divsChild>
                                <w:div w:id="1807817690">
                                  <w:marLeft w:val="0"/>
                                  <w:marRight w:val="0"/>
                                  <w:marTop w:val="0"/>
                                  <w:marBottom w:val="0"/>
                                  <w:divBdr>
                                    <w:top w:val="single" w:sz="2" w:space="0" w:color="E3E3E3"/>
                                    <w:left w:val="single" w:sz="2" w:space="0" w:color="E3E3E3"/>
                                    <w:bottom w:val="single" w:sz="2" w:space="0" w:color="E3E3E3"/>
                                    <w:right w:val="single" w:sz="2" w:space="0" w:color="E3E3E3"/>
                                  </w:divBdr>
                                  <w:divsChild>
                                    <w:div w:id="13942310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56014287">
      <w:bodyDiv w:val="1"/>
      <w:marLeft w:val="0"/>
      <w:marRight w:val="0"/>
      <w:marTop w:val="0"/>
      <w:marBottom w:val="0"/>
      <w:divBdr>
        <w:top w:val="none" w:sz="0" w:space="0" w:color="auto"/>
        <w:left w:val="none" w:sz="0" w:space="0" w:color="auto"/>
        <w:bottom w:val="none" w:sz="0" w:space="0" w:color="auto"/>
        <w:right w:val="none" w:sz="0" w:space="0" w:color="auto"/>
      </w:divBdr>
    </w:div>
    <w:div w:id="338511959">
      <w:bodyDiv w:val="1"/>
      <w:marLeft w:val="0"/>
      <w:marRight w:val="0"/>
      <w:marTop w:val="0"/>
      <w:marBottom w:val="0"/>
      <w:divBdr>
        <w:top w:val="none" w:sz="0" w:space="0" w:color="auto"/>
        <w:left w:val="none" w:sz="0" w:space="0" w:color="auto"/>
        <w:bottom w:val="none" w:sz="0" w:space="0" w:color="auto"/>
        <w:right w:val="none" w:sz="0" w:space="0" w:color="auto"/>
      </w:divBdr>
    </w:div>
    <w:div w:id="608588867">
      <w:bodyDiv w:val="1"/>
      <w:marLeft w:val="0"/>
      <w:marRight w:val="0"/>
      <w:marTop w:val="0"/>
      <w:marBottom w:val="0"/>
      <w:divBdr>
        <w:top w:val="none" w:sz="0" w:space="0" w:color="auto"/>
        <w:left w:val="none" w:sz="0" w:space="0" w:color="auto"/>
        <w:bottom w:val="none" w:sz="0" w:space="0" w:color="auto"/>
        <w:right w:val="none" w:sz="0" w:space="0" w:color="auto"/>
      </w:divBdr>
      <w:divsChild>
        <w:div w:id="1440297714">
          <w:marLeft w:val="0"/>
          <w:marRight w:val="0"/>
          <w:marTop w:val="0"/>
          <w:marBottom w:val="0"/>
          <w:divBdr>
            <w:top w:val="none" w:sz="0" w:space="0" w:color="auto"/>
            <w:left w:val="none" w:sz="0" w:space="0" w:color="auto"/>
            <w:bottom w:val="none" w:sz="0" w:space="0" w:color="auto"/>
            <w:right w:val="none" w:sz="0" w:space="0" w:color="auto"/>
          </w:divBdr>
          <w:divsChild>
            <w:div w:id="1543592174">
              <w:marLeft w:val="0"/>
              <w:marRight w:val="0"/>
              <w:marTop w:val="0"/>
              <w:marBottom w:val="0"/>
              <w:divBdr>
                <w:top w:val="none" w:sz="0" w:space="0" w:color="auto"/>
                <w:left w:val="none" w:sz="0" w:space="0" w:color="auto"/>
                <w:bottom w:val="none" w:sz="0" w:space="0" w:color="auto"/>
                <w:right w:val="none" w:sz="0" w:space="0" w:color="auto"/>
              </w:divBdr>
              <w:divsChild>
                <w:div w:id="1243174657">
                  <w:marLeft w:val="0"/>
                  <w:marRight w:val="0"/>
                  <w:marTop w:val="0"/>
                  <w:marBottom w:val="0"/>
                  <w:divBdr>
                    <w:top w:val="none" w:sz="0" w:space="0" w:color="auto"/>
                    <w:left w:val="none" w:sz="0" w:space="0" w:color="auto"/>
                    <w:bottom w:val="none" w:sz="0" w:space="0" w:color="auto"/>
                    <w:right w:val="none" w:sz="0" w:space="0" w:color="auto"/>
                  </w:divBdr>
                  <w:divsChild>
                    <w:div w:id="1322927158">
                      <w:marLeft w:val="0"/>
                      <w:marRight w:val="0"/>
                      <w:marTop w:val="0"/>
                      <w:marBottom w:val="0"/>
                      <w:divBdr>
                        <w:top w:val="none" w:sz="0" w:space="0" w:color="auto"/>
                        <w:left w:val="none" w:sz="0" w:space="0" w:color="auto"/>
                        <w:bottom w:val="none" w:sz="0" w:space="0" w:color="auto"/>
                        <w:right w:val="none" w:sz="0" w:space="0" w:color="auto"/>
                      </w:divBdr>
                      <w:divsChild>
                        <w:div w:id="710954201">
                          <w:marLeft w:val="0"/>
                          <w:marRight w:val="0"/>
                          <w:marTop w:val="0"/>
                          <w:marBottom w:val="0"/>
                          <w:divBdr>
                            <w:top w:val="none" w:sz="0" w:space="0" w:color="auto"/>
                            <w:left w:val="none" w:sz="0" w:space="0" w:color="auto"/>
                            <w:bottom w:val="none" w:sz="0" w:space="0" w:color="auto"/>
                            <w:right w:val="none" w:sz="0" w:space="0" w:color="auto"/>
                          </w:divBdr>
                          <w:divsChild>
                            <w:div w:id="136460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746916">
                      <w:marLeft w:val="0"/>
                      <w:marRight w:val="0"/>
                      <w:marTop w:val="0"/>
                      <w:marBottom w:val="0"/>
                      <w:divBdr>
                        <w:top w:val="none" w:sz="0" w:space="0" w:color="auto"/>
                        <w:left w:val="none" w:sz="0" w:space="0" w:color="auto"/>
                        <w:bottom w:val="none" w:sz="0" w:space="0" w:color="auto"/>
                        <w:right w:val="none" w:sz="0" w:space="0" w:color="auto"/>
                      </w:divBdr>
                      <w:divsChild>
                        <w:div w:id="1034306777">
                          <w:marLeft w:val="0"/>
                          <w:marRight w:val="0"/>
                          <w:marTop w:val="0"/>
                          <w:marBottom w:val="0"/>
                          <w:divBdr>
                            <w:top w:val="none" w:sz="0" w:space="0" w:color="auto"/>
                            <w:left w:val="none" w:sz="0" w:space="0" w:color="auto"/>
                            <w:bottom w:val="none" w:sz="0" w:space="0" w:color="auto"/>
                            <w:right w:val="none" w:sz="0" w:space="0" w:color="auto"/>
                          </w:divBdr>
                          <w:divsChild>
                            <w:div w:id="1967999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286766">
          <w:marLeft w:val="0"/>
          <w:marRight w:val="0"/>
          <w:marTop w:val="0"/>
          <w:marBottom w:val="0"/>
          <w:divBdr>
            <w:top w:val="none" w:sz="0" w:space="0" w:color="auto"/>
            <w:left w:val="none" w:sz="0" w:space="0" w:color="auto"/>
            <w:bottom w:val="none" w:sz="0" w:space="0" w:color="auto"/>
            <w:right w:val="none" w:sz="0" w:space="0" w:color="auto"/>
          </w:divBdr>
        </w:div>
        <w:div w:id="1862471478">
          <w:marLeft w:val="0"/>
          <w:marRight w:val="0"/>
          <w:marTop w:val="0"/>
          <w:marBottom w:val="0"/>
          <w:divBdr>
            <w:top w:val="none" w:sz="0" w:space="0" w:color="auto"/>
            <w:left w:val="none" w:sz="0" w:space="0" w:color="auto"/>
            <w:bottom w:val="none" w:sz="0" w:space="0" w:color="auto"/>
            <w:right w:val="none" w:sz="0" w:space="0" w:color="auto"/>
          </w:divBdr>
          <w:divsChild>
            <w:div w:id="1139569448">
              <w:marLeft w:val="0"/>
              <w:marRight w:val="0"/>
              <w:marTop w:val="0"/>
              <w:marBottom w:val="0"/>
              <w:divBdr>
                <w:top w:val="none" w:sz="0" w:space="0" w:color="auto"/>
                <w:left w:val="none" w:sz="0" w:space="0" w:color="auto"/>
                <w:bottom w:val="none" w:sz="0" w:space="0" w:color="auto"/>
                <w:right w:val="none" w:sz="0" w:space="0" w:color="auto"/>
              </w:divBdr>
              <w:divsChild>
                <w:div w:id="2079475585">
                  <w:marLeft w:val="0"/>
                  <w:marRight w:val="0"/>
                  <w:marTop w:val="0"/>
                  <w:marBottom w:val="0"/>
                  <w:divBdr>
                    <w:top w:val="none" w:sz="0" w:space="0" w:color="auto"/>
                    <w:left w:val="none" w:sz="0" w:space="0" w:color="auto"/>
                    <w:bottom w:val="none" w:sz="0" w:space="0" w:color="auto"/>
                    <w:right w:val="none" w:sz="0" w:space="0" w:color="auto"/>
                  </w:divBdr>
                  <w:divsChild>
                    <w:div w:id="2017488582">
                      <w:marLeft w:val="0"/>
                      <w:marRight w:val="0"/>
                      <w:marTop w:val="0"/>
                      <w:marBottom w:val="0"/>
                      <w:divBdr>
                        <w:top w:val="none" w:sz="0" w:space="0" w:color="auto"/>
                        <w:left w:val="none" w:sz="0" w:space="0" w:color="auto"/>
                        <w:bottom w:val="none" w:sz="0" w:space="0" w:color="auto"/>
                        <w:right w:val="none" w:sz="0" w:space="0" w:color="auto"/>
                      </w:divBdr>
                      <w:divsChild>
                        <w:div w:id="1752582519">
                          <w:marLeft w:val="0"/>
                          <w:marRight w:val="0"/>
                          <w:marTop w:val="0"/>
                          <w:marBottom w:val="0"/>
                          <w:divBdr>
                            <w:top w:val="none" w:sz="0" w:space="0" w:color="auto"/>
                            <w:left w:val="none" w:sz="0" w:space="0" w:color="auto"/>
                            <w:bottom w:val="none" w:sz="0" w:space="0" w:color="auto"/>
                            <w:right w:val="none" w:sz="0" w:space="0" w:color="auto"/>
                          </w:divBdr>
                          <w:divsChild>
                            <w:div w:id="1127705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377953">
                      <w:marLeft w:val="0"/>
                      <w:marRight w:val="0"/>
                      <w:marTop w:val="0"/>
                      <w:marBottom w:val="0"/>
                      <w:divBdr>
                        <w:top w:val="none" w:sz="0" w:space="0" w:color="auto"/>
                        <w:left w:val="none" w:sz="0" w:space="0" w:color="auto"/>
                        <w:bottom w:val="none" w:sz="0" w:space="0" w:color="auto"/>
                        <w:right w:val="none" w:sz="0" w:space="0" w:color="auto"/>
                      </w:divBdr>
                      <w:divsChild>
                        <w:div w:id="1322583382">
                          <w:marLeft w:val="0"/>
                          <w:marRight w:val="0"/>
                          <w:marTop w:val="0"/>
                          <w:marBottom w:val="0"/>
                          <w:divBdr>
                            <w:top w:val="none" w:sz="0" w:space="0" w:color="auto"/>
                            <w:left w:val="none" w:sz="0" w:space="0" w:color="auto"/>
                            <w:bottom w:val="none" w:sz="0" w:space="0" w:color="auto"/>
                            <w:right w:val="none" w:sz="0" w:space="0" w:color="auto"/>
                          </w:divBdr>
                        </w:div>
                        <w:div w:id="1366709040">
                          <w:marLeft w:val="0"/>
                          <w:marRight w:val="0"/>
                          <w:marTop w:val="0"/>
                          <w:marBottom w:val="0"/>
                          <w:divBdr>
                            <w:top w:val="none" w:sz="0" w:space="0" w:color="auto"/>
                            <w:left w:val="none" w:sz="0" w:space="0" w:color="auto"/>
                            <w:bottom w:val="none" w:sz="0" w:space="0" w:color="auto"/>
                            <w:right w:val="none" w:sz="0" w:space="0" w:color="auto"/>
                          </w:divBdr>
                          <w:divsChild>
                            <w:div w:id="1313607560">
                              <w:marLeft w:val="0"/>
                              <w:marRight w:val="0"/>
                              <w:marTop w:val="0"/>
                              <w:marBottom w:val="0"/>
                              <w:divBdr>
                                <w:top w:val="none" w:sz="0" w:space="0" w:color="auto"/>
                                <w:left w:val="none" w:sz="0" w:space="0" w:color="auto"/>
                                <w:bottom w:val="none" w:sz="0" w:space="0" w:color="auto"/>
                                <w:right w:val="none" w:sz="0" w:space="0" w:color="auto"/>
                              </w:divBdr>
                            </w:div>
                          </w:divsChild>
                        </w:div>
                        <w:div w:id="2023776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2293164">
      <w:bodyDiv w:val="1"/>
      <w:marLeft w:val="0"/>
      <w:marRight w:val="0"/>
      <w:marTop w:val="0"/>
      <w:marBottom w:val="0"/>
      <w:divBdr>
        <w:top w:val="none" w:sz="0" w:space="0" w:color="auto"/>
        <w:left w:val="none" w:sz="0" w:space="0" w:color="auto"/>
        <w:bottom w:val="none" w:sz="0" w:space="0" w:color="auto"/>
        <w:right w:val="none" w:sz="0" w:space="0" w:color="auto"/>
      </w:divBdr>
    </w:div>
    <w:div w:id="1193769090">
      <w:bodyDiv w:val="1"/>
      <w:marLeft w:val="0"/>
      <w:marRight w:val="0"/>
      <w:marTop w:val="0"/>
      <w:marBottom w:val="0"/>
      <w:divBdr>
        <w:top w:val="none" w:sz="0" w:space="0" w:color="auto"/>
        <w:left w:val="none" w:sz="0" w:space="0" w:color="auto"/>
        <w:bottom w:val="none" w:sz="0" w:space="0" w:color="auto"/>
        <w:right w:val="none" w:sz="0" w:space="0" w:color="auto"/>
      </w:divBdr>
      <w:divsChild>
        <w:div w:id="1646229722">
          <w:marLeft w:val="480"/>
          <w:marRight w:val="0"/>
          <w:marTop w:val="0"/>
          <w:marBottom w:val="0"/>
          <w:divBdr>
            <w:top w:val="none" w:sz="0" w:space="0" w:color="auto"/>
            <w:left w:val="none" w:sz="0" w:space="0" w:color="auto"/>
            <w:bottom w:val="none" w:sz="0" w:space="0" w:color="auto"/>
            <w:right w:val="none" w:sz="0" w:space="0" w:color="auto"/>
          </w:divBdr>
        </w:div>
      </w:divsChild>
    </w:div>
    <w:div w:id="1463498472">
      <w:bodyDiv w:val="1"/>
      <w:marLeft w:val="0"/>
      <w:marRight w:val="0"/>
      <w:marTop w:val="0"/>
      <w:marBottom w:val="0"/>
      <w:divBdr>
        <w:top w:val="none" w:sz="0" w:space="0" w:color="auto"/>
        <w:left w:val="none" w:sz="0" w:space="0" w:color="auto"/>
        <w:bottom w:val="none" w:sz="0" w:space="0" w:color="auto"/>
        <w:right w:val="none" w:sz="0" w:space="0" w:color="auto"/>
      </w:divBdr>
    </w:div>
    <w:div w:id="1792551724">
      <w:bodyDiv w:val="1"/>
      <w:marLeft w:val="0"/>
      <w:marRight w:val="0"/>
      <w:marTop w:val="0"/>
      <w:marBottom w:val="0"/>
      <w:divBdr>
        <w:top w:val="none" w:sz="0" w:space="0" w:color="auto"/>
        <w:left w:val="none" w:sz="0" w:space="0" w:color="auto"/>
        <w:bottom w:val="none" w:sz="0" w:space="0" w:color="auto"/>
        <w:right w:val="none" w:sz="0" w:space="0" w:color="auto"/>
      </w:divBdr>
      <w:divsChild>
        <w:div w:id="617373613">
          <w:marLeft w:val="0"/>
          <w:marRight w:val="0"/>
          <w:marTop w:val="0"/>
          <w:marBottom w:val="0"/>
          <w:divBdr>
            <w:top w:val="none" w:sz="0" w:space="0" w:color="auto"/>
            <w:left w:val="none" w:sz="0" w:space="0" w:color="auto"/>
            <w:bottom w:val="none" w:sz="0" w:space="0" w:color="auto"/>
            <w:right w:val="none" w:sz="0" w:space="0" w:color="auto"/>
          </w:divBdr>
          <w:divsChild>
            <w:div w:id="44566356">
              <w:marLeft w:val="0"/>
              <w:marRight w:val="0"/>
              <w:marTop w:val="0"/>
              <w:marBottom w:val="0"/>
              <w:divBdr>
                <w:top w:val="none" w:sz="0" w:space="0" w:color="auto"/>
                <w:left w:val="none" w:sz="0" w:space="0" w:color="auto"/>
                <w:bottom w:val="none" w:sz="0" w:space="0" w:color="auto"/>
                <w:right w:val="none" w:sz="0" w:space="0" w:color="auto"/>
              </w:divBdr>
            </w:div>
          </w:divsChild>
        </w:div>
        <w:div w:id="1569727570">
          <w:marLeft w:val="0"/>
          <w:marRight w:val="0"/>
          <w:marTop w:val="0"/>
          <w:marBottom w:val="0"/>
          <w:divBdr>
            <w:top w:val="none" w:sz="0" w:space="0" w:color="auto"/>
            <w:left w:val="none" w:sz="0" w:space="0" w:color="auto"/>
            <w:bottom w:val="none" w:sz="0" w:space="0" w:color="auto"/>
            <w:right w:val="none" w:sz="0" w:space="0" w:color="auto"/>
          </w:divBdr>
          <w:divsChild>
            <w:div w:id="977346474">
              <w:marLeft w:val="0"/>
              <w:marRight w:val="0"/>
              <w:marTop w:val="0"/>
              <w:marBottom w:val="0"/>
              <w:divBdr>
                <w:top w:val="none" w:sz="0" w:space="0" w:color="auto"/>
                <w:left w:val="none" w:sz="0" w:space="0" w:color="auto"/>
                <w:bottom w:val="none" w:sz="0" w:space="0" w:color="auto"/>
                <w:right w:val="none" w:sz="0" w:space="0" w:color="auto"/>
              </w:divBdr>
            </w:div>
            <w:div w:id="1827356255">
              <w:marLeft w:val="0"/>
              <w:marRight w:val="0"/>
              <w:marTop w:val="0"/>
              <w:marBottom w:val="0"/>
              <w:divBdr>
                <w:top w:val="none" w:sz="0" w:space="0" w:color="auto"/>
                <w:left w:val="none" w:sz="0" w:space="0" w:color="auto"/>
                <w:bottom w:val="none" w:sz="0" w:space="0" w:color="auto"/>
                <w:right w:val="none" w:sz="0" w:space="0" w:color="auto"/>
              </w:divBdr>
              <w:divsChild>
                <w:div w:id="1246308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8142820">
      <w:bodyDiv w:val="1"/>
      <w:marLeft w:val="0"/>
      <w:marRight w:val="0"/>
      <w:marTop w:val="0"/>
      <w:marBottom w:val="0"/>
      <w:divBdr>
        <w:top w:val="none" w:sz="0" w:space="0" w:color="auto"/>
        <w:left w:val="none" w:sz="0" w:space="0" w:color="auto"/>
        <w:bottom w:val="none" w:sz="0" w:space="0" w:color="auto"/>
        <w:right w:val="none" w:sz="0" w:space="0" w:color="auto"/>
      </w:divBdr>
      <w:divsChild>
        <w:div w:id="1701592344">
          <w:marLeft w:val="0"/>
          <w:marRight w:val="0"/>
          <w:marTop w:val="0"/>
          <w:marBottom w:val="0"/>
          <w:divBdr>
            <w:top w:val="none" w:sz="0" w:space="0" w:color="auto"/>
            <w:left w:val="none" w:sz="0" w:space="0" w:color="auto"/>
            <w:bottom w:val="none" w:sz="0" w:space="0" w:color="auto"/>
            <w:right w:val="none" w:sz="0" w:space="0" w:color="auto"/>
          </w:divBdr>
          <w:divsChild>
            <w:div w:id="1685326548">
              <w:marLeft w:val="0"/>
              <w:marRight w:val="0"/>
              <w:marTop w:val="0"/>
              <w:marBottom w:val="0"/>
              <w:divBdr>
                <w:top w:val="none" w:sz="0" w:space="0" w:color="auto"/>
                <w:left w:val="none" w:sz="0" w:space="0" w:color="auto"/>
                <w:bottom w:val="none" w:sz="0" w:space="0" w:color="auto"/>
                <w:right w:val="none" w:sz="0" w:space="0" w:color="auto"/>
              </w:divBdr>
              <w:divsChild>
                <w:div w:id="1425806650">
                  <w:marLeft w:val="0"/>
                  <w:marRight w:val="0"/>
                  <w:marTop w:val="0"/>
                  <w:marBottom w:val="0"/>
                  <w:divBdr>
                    <w:top w:val="none" w:sz="0" w:space="0" w:color="auto"/>
                    <w:left w:val="none" w:sz="0" w:space="0" w:color="auto"/>
                    <w:bottom w:val="none" w:sz="0" w:space="0" w:color="auto"/>
                    <w:right w:val="none" w:sz="0" w:space="0" w:color="auto"/>
                  </w:divBdr>
                  <w:divsChild>
                    <w:div w:id="1826430053">
                      <w:marLeft w:val="0"/>
                      <w:marRight w:val="0"/>
                      <w:marTop w:val="0"/>
                      <w:marBottom w:val="0"/>
                      <w:divBdr>
                        <w:top w:val="none" w:sz="0" w:space="0" w:color="auto"/>
                        <w:left w:val="none" w:sz="0" w:space="0" w:color="auto"/>
                        <w:bottom w:val="none" w:sz="0" w:space="0" w:color="auto"/>
                        <w:right w:val="none" w:sz="0" w:space="0" w:color="auto"/>
                      </w:divBdr>
                      <w:divsChild>
                        <w:div w:id="977879188">
                          <w:marLeft w:val="0"/>
                          <w:marRight w:val="0"/>
                          <w:marTop w:val="0"/>
                          <w:marBottom w:val="0"/>
                          <w:divBdr>
                            <w:top w:val="none" w:sz="0" w:space="0" w:color="auto"/>
                            <w:left w:val="none" w:sz="0" w:space="0" w:color="auto"/>
                            <w:bottom w:val="none" w:sz="0" w:space="0" w:color="auto"/>
                            <w:right w:val="none" w:sz="0" w:space="0" w:color="auto"/>
                          </w:divBdr>
                          <w:divsChild>
                            <w:div w:id="1746603861">
                              <w:marLeft w:val="0"/>
                              <w:marRight w:val="0"/>
                              <w:marTop w:val="0"/>
                              <w:marBottom w:val="0"/>
                              <w:divBdr>
                                <w:top w:val="none" w:sz="0" w:space="0" w:color="auto"/>
                                <w:left w:val="none" w:sz="0" w:space="0" w:color="auto"/>
                                <w:bottom w:val="none" w:sz="0" w:space="0" w:color="auto"/>
                                <w:right w:val="none" w:sz="0" w:space="0" w:color="auto"/>
                              </w:divBdr>
                            </w:div>
                          </w:divsChild>
                        </w:div>
                        <w:div w:id="940843327">
                          <w:marLeft w:val="0"/>
                          <w:marRight w:val="0"/>
                          <w:marTop w:val="0"/>
                          <w:marBottom w:val="0"/>
                          <w:divBdr>
                            <w:top w:val="none" w:sz="0" w:space="0" w:color="auto"/>
                            <w:left w:val="none" w:sz="0" w:space="0" w:color="auto"/>
                            <w:bottom w:val="none" w:sz="0" w:space="0" w:color="auto"/>
                            <w:right w:val="none" w:sz="0" w:space="0" w:color="auto"/>
                          </w:divBdr>
                          <w:divsChild>
                            <w:div w:id="1050498668">
                              <w:marLeft w:val="0"/>
                              <w:marRight w:val="0"/>
                              <w:marTop w:val="0"/>
                              <w:marBottom w:val="0"/>
                              <w:divBdr>
                                <w:top w:val="none" w:sz="0" w:space="0" w:color="auto"/>
                                <w:left w:val="none" w:sz="0" w:space="0" w:color="auto"/>
                                <w:bottom w:val="none" w:sz="0" w:space="0" w:color="auto"/>
                                <w:right w:val="none" w:sz="0" w:space="0" w:color="auto"/>
                              </w:divBdr>
                            </w:div>
                            <w:div w:id="1640188014">
                              <w:marLeft w:val="0"/>
                              <w:marRight w:val="0"/>
                              <w:marTop w:val="0"/>
                              <w:marBottom w:val="0"/>
                              <w:divBdr>
                                <w:top w:val="none" w:sz="0" w:space="0" w:color="auto"/>
                                <w:left w:val="none" w:sz="0" w:space="0" w:color="auto"/>
                                <w:bottom w:val="none" w:sz="0" w:space="0" w:color="auto"/>
                                <w:right w:val="none" w:sz="0" w:space="0" w:color="auto"/>
                              </w:divBdr>
                              <w:divsChild>
                                <w:div w:id="342704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2875985">
      <w:bodyDiv w:val="1"/>
      <w:marLeft w:val="0"/>
      <w:marRight w:val="0"/>
      <w:marTop w:val="0"/>
      <w:marBottom w:val="0"/>
      <w:divBdr>
        <w:top w:val="none" w:sz="0" w:space="0" w:color="auto"/>
        <w:left w:val="none" w:sz="0" w:space="0" w:color="auto"/>
        <w:bottom w:val="none" w:sz="0" w:space="0" w:color="auto"/>
        <w:right w:val="none" w:sz="0" w:space="0" w:color="auto"/>
      </w:divBdr>
      <w:divsChild>
        <w:div w:id="482157390">
          <w:marLeft w:val="0"/>
          <w:marRight w:val="0"/>
          <w:marTop w:val="0"/>
          <w:marBottom w:val="0"/>
          <w:divBdr>
            <w:top w:val="none" w:sz="0" w:space="0" w:color="auto"/>
            <w:left w:val="none" w:sz="0" w:space="0" w:color="auto"/>
            <w:bottom w:val="none" w:sz="0" w:space="0" w:color="auto"/>
            <w:right w:val="none" w:sz="0" w:space="0" w:color="auto"/>
          </w:divBdr>
          <w:divsChild>
            <w:div w:id="55055192">
              <w:marLeft w:val="0"/>
              <w:marRight w:val="0"/>
              <w:marTop w:val="0"/>
              <w:marBottom w:val="0"/>
              <w:divBdr>
                <w:top w:val="none" w:sz="0" w:space="0" w:color="auto"/>
                <w:left w:val="none" w:sz="0" w:space="0" w:color="auto"/>
                <w:bottom w:val="none" w:sz="0" w:space="0" w:color="auto"/>
                <w:right w:val="none" w:sz="0" w:space="0" w:color="auto"/>
              </w:divBdr>
              <w:divsChild>
                <w:div w:id="684215241">
                  <w:marLeft w:val="0"/>
                  <w:marRight w:val="0"/>
                  <w:marTop w:val="0"/>
                  <w:marBottom w:val="0"/>
                  <w:divBdr>
                    <w:top w:val="none" w:sz="0" w:space="0" w:color="auto"/>
                    <w:left w:val="none" w:sz="0" w:space="0" w:color="auto"/>
                    <w:bottom w:val="none" w:sz="0" w:space="0" w:color="auto"/>
                    <w:right w:val="none" w:sz="0" w:space="0" w:color="auto"/>
                  </w:divBdr>
                  <w:divsChild>
                    <w:div w:id="1348404208">
                      <w:marLeft w:val="0"/>
                      <w:marRight w:val="0"/>
                      <w:marTop w:val="0"/>
                      <w:marBottom w:val="0"/>
                      <w:divBdr>
                        <w:top w:val="none" w:sz="0" w:space="0" w:color="auto"/>
                        <w:left w:val="none" w:sz="0" w:space="0" w:color="auto"/>
                        <w:bottom w:val="none" w:sz="0" w:space="0" w:color="auto"/>
                        <w:right w:val="none" w:sz="0" w:space="0" w:color="auto"/>
                      </w:divBdr>
                      <w:divsChild>
                        <w:div w:id="1346133145">
                          <w:marLeft w:val="0"/>
                          <w:marRight w:val="0"/>
                          <w:marTop w:val="0"/>
                          <w:marBottom w:val="0"/>
                          <w:divBdr>
                            <w:top w:val="none" w:sz="0" w:space="0" w:color="auto"/>
                            <w:left w:val="none" w:sz="0" w:space="0" w:color="auto"/>
                            <w:bottom w:val="none" w:sz="0" w:space="0" w:color="auto"/>
                            <w:right w:val="none" w:sz="0" w:space="0" w:color="auto"/>
                          </w:divBdr>
                          <w:divsChild>
                            <w:div w:id="243154136">
                              <w:marLeft w:val="0"/>
                              <w:marRight w:val="0"/>
                              <w:marTop w:val="0"/>
                              <w:marBottom w:val="0"/>
                              <w:divBdr>
                                <w:top w:val="none" w:sz="0" w:space="0" w:color="auto"/>
                                <w:left w:val="none" w:sz="0" w:space="0" w:color="auto"/>
                                <w:bottom w:val="none" w:sz="0" w:space="0" w:color="auto"/>
                                <w:right w:val="none" w:sz="0" w:space="0" w:color="auto"/>
                              </w:divBdr>
                            </w:div>
                          </w:divsChild>
                        </w:div>
                        <w:div w:id="99373864">
                          <w:marLeft w:val="0"/>
                          <w:marRight w:val="0"/>
                          <w:marTop w:val="0"/>
                          <w:marBottom w:val="0"/>
                          <w:divBdr>
                            <w:top w:val="none" w:sz="0" w:space="0" w:color="auto"/>
                            <w:left w:val="none" w:sz="0" w:space="0" w:color="auto"/>
                            <w:bottom w:val="none" w:sz="0" w:space="0" w:color="auto"/>
                            <w:right w:val="none" w:sz="0" w:space="0" w:color="auto"/>
                          </w:divBdr>
                          <w:divsChild>
                            <w:div w:id="902715206">
                              <w:marLeft w:val="0"/>
                              <w:marRight w:val="0"/>
                              <w:marTop w:val="0"/>
                              <w:marBottom w:val="0"/>
                              <w:divBdr>
                                <w:top w:val="none" w:sz="0" w:space="0" w:color="auto"/>
                                <w:left w:val="none" w:sz="0" w:space="0" w:color="auto"/>
                                <w:bottom w:val="none" w:sz="0" w:space="0" w:color="auto"/>
                                <w:right w:val="none" w:sz="0" w:space="0" w:color="auto"/>
                              </w:divBdr>
                            </w:div>
                            <w:div w:id="1123236041">
                              <w:marLeft w:val="0"/>
                              <w:marRight w:val="0"/>
                              <w:marTop w:val="0"/>
                              <w:marBottom w:val="0"/>
                              <w:divBdr>
                                <w:top w:val="none" w:sz="0" w:space="0" w:color="auto"/>
                                <w:left w:val="none" w:sz="0" w:space="0" w:color="auto"/>
                                <w:bottom w:val="none" w:sz="0" w:space="0" w:color="auto"/>
                                <w:right w:val="none" w:sz="0" w:space="0" w:color="auto"/>
                              </w:divBdr>
                              <w:divsChild>
                                <w:div w:id="683939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601</Words>
  <Characters>3428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Scelo Hlope</dc:creator>
  <cp:keywords/>
  <dc:description/>
  <cp:lastModifiedBy>Scelo Hlope</cp:lastModifiedBy>
  <cp:revision>2</cp:revision>
  <dcterms:created xsi:type="dcterms:W3CDTF">2024-03-23T06:02:00Z</dcterms:created>
  <dcterms:modified xsi:type="dcterms:W3CDTF">2024-03-23T06:02:00Z</dcterms:modified>
</cp:coreProperties>
</file>