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F591" w14:textId="77777777" w:rsidR="003E73DD" w:rsidRPr="00351349" w:rsidRDefault="00D20D1A" w:rsidP="009D26EE">
      <w:pPr>
        <w:ind w:firstLine="720"/>
        <w:rPr>
          <w:b/>
          <w:bCs/>
        </w:rPr>
      </w:pPr>
      <w:r>
        <w:rPr>
          <w:b/>
          <w:bCs/>
          <w:noProof/>
        </w:rPr>
        <w:drawing>
          <wp:anchor distT="0" distB="0" distL="114300" distR="114300" simplePos="0" relativeHeight="251658240" behindDoc="0" locked="0" layoutInCell="1" allowOverlap="1" wp14:anchorId="73B90615" wp14:editId="2A1A96C6">
            <wp:simplePos x="0" y="0"/>
            <wp:positionH relativeFrom="margin">
              <wp:posOffset>5054600</wp:posOffset>
            </wp:positionH>
            <wp:positionV relativeFrom="margin">
              <wp:posOffset>-289560</wp:posOffset>
            </wp:positionV>
            <wp:extent cx="1427480" cy="1520825"/>
            <wp:effectExtent l="0" t="0" r="127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427480" cy="15208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40"/>
          <w:szCs w:val="40"/>
          <w:lang w:val="en-US"/>
        </w:rPr>
        <w:drawing>
          <wp:anchor distT="0" distB="0" distL="114300" distR="114300" simplePos="0" relativeHeight="251659264" behindDoc="0" locked="0" layoutInCell="1" allowOverlap="1" wp14:anchorId="66AE7F60" wp14:editId="54A64757">
            <wp:simplePos x="0" y="0"/>
            <wp:positionH relativeFrom="column">
              <wp:posOffset>-365760</wp:posOffset>
            </wp:positionH>
            <wp:positionV relativeFrom="page">
              <wp:posOffset>631190</wp:posOffset>
            </wp:positionV>
            <wp:extent cx="1234440" cy="1389888"/>
            <wp:effectExtent l="0" t="0" r="3810" b="1270"/>
            <wp:wrapSquare wrapText="bothSides"/>
            <wp:docPr id="1483700119" name="Picture 6" descr="A person with a bear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00119" name="Picture 6" descr="A person with a beard  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4440" cy="13898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40"/>
          <w:szCs w:val="40"/>
        </w:rPr>
        <w:t xml:space="preserve">           Naveen GM</w:t>
      </w:r>
    </w:p>
    <w:p w14:paraId="716D97E9" w14:textId="3E6C19AB" w:rsidR="00711AB3" w:rsidRPr="00351349" w:rsidRDefault="002F13C0" w:rsidP="002F13C0">
      <w:pPr>
        <w:rPr>
          <w:b/>
          <w:bCs/>
          <w:sz w:val="32"/>
          <w:szCs w:val="32"/>
        </w:rPr>
      </w:pPr>
      <w:r>
        <w:rPr>
          <w:b/>
          <w:bCs/>
          <w:sz w:val="28"/>
          <w:szCs w:val="28"/>
        </w:rPr>
        <w:t xml:space="preserve">     Oracle Cloud Technical Consultant| Oracle ACE</w:t>
      </w:r>
    </w:p>
    <w:p w14:paraId="1469B67D" w14:textId="77777777" w:rsidR="00A055B8" w:rsidRDefault="00E8238E" w:rsidP="00E8238E">
      <w:r>
        <w:t xml:space="preserve">       Mobile: +91 9004161565 Email: </w:t>
      </w:r>
      <w:hyperlink r:id="rId8" w:history="1">
        <w:r>
          <w:rPr>
            <w:rStyle w:val="Hyperlink"/>
          </w:rPr>
          <w:t>naveengm3333@gmail.com</w:t>
        </w:r>
      </w:hyperlink>
    </w:p>
    <w:p w14:paraId="368AA22B" w14:textId="77777777" w:rsidR="00A055B8" w:rsidRDefault="00E8238E" w:rsidP="00E8238E">
      <w:pPr>
        <w:ind w:left="1440"/>
        <w:rPr>
          <w:b/>
          <w:bCs/>
        </w:rPr>
      </w:pPr>
      <w:r>
        <w:t xml:space="preserve">      Location: Bengaluru, Karnataka     </w:t>
      </w:r>
      <w:hyperlink r:id="rId9" w:history="1">
        <w:r>
          <w:rPr>
            <w:rStyle w:val="Hyperlink"/>
          </w:rPr>
          <w:t>Naveen GM | LinkedIn</w:t>
        </w:r>
      </w:hyperlink>
    </w:p>
    <w:p w14:paraId="7F7C0D68" w14:textId="77777777" w:rsidR="00A055B8" w:rsidRDefault="00A055B8" w:rsidP="00351349">
      <w:pPr>
        <w:jc w:val="center"/>
        <w:rPr>
          <w:b/>
          <w:bCs/>
        </w:rPr>
      </w:pPr>
    </w:p>
    <w:p w14:paraId="551B3B0D" w14:textId="77777777" w:rsidR="00A055B8" w:rsidRDefault="00A055B8" w:rsidP="00204B3A">
      <w:pPr>
        <w:spacing w:after="0"/>
        <w:ind w:left="-567"/>
        <w:rPr>
          <w:b/>
          <w:bCs/>
          <w:sz w:val="32"/>
          <w:szCs w:val="32"/>
          <w:u w:val="single"/>
        </w:rPr>
      </w:pPr>
      <w:r>
        <w:rPr>
          <w:b/>
          <w:bCs/>
          <w:sz w:val="32"/>
          <w:szCs w:val="32"/>
          <w:u w:val="single"/>
        </w:rPr>
        <w:t>Professional Summary</w:t>
      </w:r>
    </w:p>
    <w:p w14:paraId="10B54DB3" w14:textId="7595AAAF" w:rsidR="00484AE8" w:rsidRPr="00484AE8" w:rsidRDefault="00484AE8" w:rsidP="00484AE8">
      <w:pPr>
        <w:pStyle w:val="NormalWeb"/>
        <w:numPr>
          <w:ilvl w:val="0"/>
          <w:numId w:val="1"/>
        </w:numPr>
      </w:pPr>
      <w:r>
        <w:rPr>
          <w:rFonts w:asciiTheme="minorHAnsi" w:eastAsiaTheme="minorHAnsi" w:hAnsiTheme="minorHAnsi" w:cstheme="minorBidi"/>
          <w:lang w:val="en-IN"/>
        </w:rPr>
        <w:t xml:space="preserve">Oracle ACE Associate (PL/SQL) </w:t>
      </w:r>
      <w:r>
        <w:rPr>
          <w:rFonts w:ascii="Segoe UI Symbol" w:eastAsiaTheme="minorHAnsi" w:hAnsi="Segoe UI Symbol" w:cs="Segoe UI Symbol"/>
          <w:lang w:val="en-IN"/>
        </w:rPr>
        <w:t>♠</w:t>
      </w:r>
      <w:r>
        <w:rPr>
          <w:rFonts w:asciiTheme="minorHAnsi" w:eastAsiaTheme="minorHAnsi" w:hAnsiTheme="minorHAnsi" w:cstheme="minorBidi"/>
          <w:lang w:val="en-IN"/>
        </w:rPr>
        <w:t xml:space="preserve"> recognized for active contributions to the Oracle community through knowledge sharing, technical blogs, mentoring, and community engagement initiatives.</w:t>
      </w:r>
    </w:p>
    <w:p w14:paraId="167275B1" w14:textId="7225054A" w:rsid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Over 13 years of IT experience working across multiple technologies, domains, and roles, with major focus on Oracle Fusion/EBS implementations for global clients across various industries.</w:t>
      </w:r>
    </w:p>
    <w:p w14:paraId="1CFAB55D" w14:textId="148415D2" w:rsidR="00BD5008" w:rsidRPr="000976EB" w:rsidRDefault="00BD5008" w:rsidP="000976EB">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 xml:space="preserve">Strong expertise in PL/SQL, SQL, Oracle Reports and XML/BI Publisher (BIP) – Oracle EBS. </w:t>
      </w:r>
    </w:p>
    <w:p w14:paraId="5D5D672E" w14:textId="2961B903" w:rsidR="00E6274B" w:rsidRPr="00E6274B" w:rsidRDefault="00F64EC6" w:rsidP="00E6274B">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Extensive experience in designing and developing Oracle Integration Cloud (OIC) integrations, orchestration flows, REST/SOAP services, and integrations with Oracle Fusion ERP, HCM, and SCM applications.</w:t>
      </w:r>
    </w:p>
    <w:p w14:paraId="3613B67C" w14:textId="77777777" w:rsidR="00F64EC6" w:rsidRP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Strong expertise in XML, JSON, OpenAPI specifications, REST APIs, OAuth 2.0 authentication, and service integrations using OIC.</w:t>
      </w:r>
    </w:p>
    <w:p w14:paraId="2D4C768F" w14:textId="10C345A7" w:rsid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Hands-on experience in BIP/OTBI Reports, Data Migration/Conversion activities, SQL/PLSQL development, and Oracle Autonomous Transaction Processing (ATP) databases – Oracle Fusion.</w:t>
      </w:r>
    </w:p>
    <w:p w14:paraId="0F8E9351" w14:textId="54EC99AD" w:rsidR="00E6274B" w:rsidRPr="00F64EC6" w:rsidRDefault="00E6274B"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Strong experience in building HCM Extracts and Conversion activities using FBDI/ADFDI/HDL.</w:t>
      </w:r>
    </w:p>
    <w:p w14:paraId="696D18AC" w14:textId="77777777" w:rsidR="00F64EC6" w:rsidRP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Experience working with Oracle Cloud Infrastructure (OCI), Git-based version control, and CI/CD deployment processes for Oracle Cloud applications and integrations.</w:t>
      </w:r>
    </w:p>
    <w:p w14:paraId="19587EB0" w14:textId="77777777" w:rsidR="00F64EC6" w:rsidRP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Worked on EBS to Fusion migration projects including integrations, reporting, and data conversion activities.</w:t>
      </w:r>
    </w:p>
    <w:p w14:paraId="7300F79B" w14:textId="77777777" w:rsidR="00F64EC6" w:rsidRP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Exposure to Oracle Identity Cloud Service (IDCS) for authentication and security configurations.</w:t>
      </w:r>
    </w:p>
    <w:p w14:paraId="0727F511" w14:textId="77777777" w:rsidR="00F64EC6" w:rsidRDefault="00F64EC6"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Experience in Redwood UI customizations and extending Oracle Fusion applications based on business requirements.</w:t>
      </w:r>
    </w:p>
    <w:p w14:paraId="428F50C5" w14:textId="63ABCA52" w:rsidR="00FB0082" w:rsidRPr="00F64EC6" w:rsidRDefault="00FB0082" w:rsidP="00F64EC6">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Possess high level functional knowledge of Oracle Fusion HCM and FSCM module flows including Core HR, Payroll, Benefits, Absence Management, Procure-to-Pay (P2P), Order-to-Cash (O2C), and Record-to-Report (R2R), enabling effective requirement gathering, solution design, and cross-module integration development.</w:t>
      </w:r>
    </w:p>
    <w:p w14:paraId="22F1351D" w14:textId="77777777" w:rsidR="00F64EC6" w:rsidRPr="00CE3925" w:rsidRDefault="00F64EC6" w:rsidP="00CE3925">
      <w:pPr>
        <w:pStyle w:val="NormalWeb"/>
        <w:numPr>
          <w:ilvl w:val="0"/>
          <w:numId w:val="1"/>
        </w:numPr>
        <w:rPr>
          <w:rFonts w:asciiTheme="minorHAnsi" w:eastAsiaTheme="minorHAnsi" w:hAnsiTheme="minorHAnsi" w:cstheme="minorBidi"/>
          <w:lang w:val="en-IN"/>
        </w:rPr>
      </w:pPr>
      <w:r>
        <w:rPr>
          <w:rFonts w:asciiTheme="minorHAnsi" w:eastAsiaTheme="minorHAnsi" w:hAnsiTheme="minorHAnsi" w:cstheme="minorBidi"/>
          <w:lang w:val="en-IN"/>
        </w:rPr>
        <w:t>Oracle Cloud Certified professional with experience delivering scalable, secure, and high-performance cloud integration solutions.</w:t>
      </w:r>
    </w:p>
    <w:p w14:paraId="4B65DD2A" w14:textId="77777777" w:rsidR="00E776C1" w:rsidRDefault="00E776C1" w:rsidP="00004ED8">
      <w:pPr>
        <w:spacing w:before="100" w:beforeAutospacing="1" w:after="0" w:line="240" w:lineRule="auto"/>
        <w:ind w:left="-567"/>
        <w:rPr>
          <w:b/>
          <w:bCs/>
          <w:sz w:val="32"/>
          <w:szCs w:val="32"/>
          <w:u w:val="single"/>
        </w:rPr>
      </w:pPr>
    </w:p>
    <w:p w14:paraId="13B1DABB" w14:textId="77777777" w:rsidR="00E776C1" w:rsidRDefault="00E776C1" w:rsidP="00004ED8">
      <w:pPr>
        <w:spacing w:before="100" w:beforeAutospacing="1" w:after="0" w:line="240" w:lineRule="auto"/>
        <w:ind w:left="-567"/>
        <w:rPr>
          <w:b/>
          <w:bCs/>
          <w:sz w:val="32"/>
          <w:szCs w:val="32"/>
          <w:u w:val="single"/>
        </w:rPr>
      </w:pPr>
    </w:p>
    <w:p w14:paraId="1A8F6C42" w14:textId="1DE27511" w:rsidR="005C5D6D" w:rsidRDefault="005C5D6D" w:rsidP="00004ED8">
      <w:pPr>
        <w:spacing w:before="100" w:beforeAutospacing="1" w:after="0" w:line="240" w:lineRule="auto"/>
        <w:ind w:left="-567"/>
        <w:rPr>
          <w:sz w:val="24"/>
          <w:szCs w:val="24"/>
        </w:rPr>
      </w:pPr>
      <w:r>
        <w:rPr>
          <w:b/>
          <w:bCs/>
          <w:sz w:val="32"/>
          <w:szCs w:val="32"/>
          <w:u w:val="single"/>
        </w:rPr>
        <w:lastRenderedPageBreak/>
        <w:t>Objective:</w:t>
      </w:r>
    </w:p>
    <w:p w14:paraId="0B38E7D6" w14:textId="7CFC94AA" w:rsidR="00AA1855" w:rsidRDefault="00AA1855" w:rsidP="005140D1">
      <w:pPr>
        <w:spacing w:before="100" w:beforeAutospacing="1" w:after="100" w:afterAutospacing="1"/>
        <w:ind w:left="-567"/>
        <w:rPr>
          <w:sz w:val="24"/>
          <w:szCs w:val="24"/>
        </w:rPr>
      </w:pPr>
      <w:r>
        <w:rPr>
          <w:sz w:val="24"/>
          <w:szCs w:val="24"/>
        </w:rPr>
        <w:t xml:space="preserve">Seeking a senior technical role leveraging deep expertise in Oracle Integration Cloud (OIC), PL/SQL, </w:t>
      </w:r>
      <w:r w:rsidR="001546D3">
        <w:rPr>
          <w:sz w:val="24"/>
          <w:szCs w:val="24"/>
        </w:rPr>
        <w:t xml:space="preserve">BIP Reports, Data Conversions, Redwood Customizations </w:t>
      </w:r>
      <w:r>
        <w:rPr>
          <w:sz w:val="24"/>
          <w:szCs w:val="24"/>
        </w:rPr>
        <w:t>and HCM Extracts to deliver scalable, secure, and high-performance Oracle Cloud solutions for complex enterprise environments.</w:t>
      </w:r>
    </w:p>
    <w:p w14:paraId="2122B7A3" w14:textId="77777777" w:rsidR="005140D1" w:rsidRPr="00A32437" w:rsidRDefault="00A32437" w:rsidP="005140D1">
      <w:pPr>
        <w:spacing w:before="100" w:beforeAutospacing="1" w:after="0" w:line="360" w:lineRule="auto"/>
        <w:ind w:left="-567"/>
        <w:rPr>
          <w:b/>
          <w:bCs/>
          <w:sz w:val="32"/>
          <w:szCs w:val="32"/>
          <w:u w:val="single"/>
        </w:rPr>
      </w:pPr>
      <w:r>
        <w:rPr>
          <w:b/>
          <w:bCs/>
          <w:sz w:val="32"/>
          <w:szCs w:val="32"/>
          <w:u w:val="single"/>
        </w:rPr>
        <w:t>Employment History:</w:t>
      </w:r>
    </w:p>
    <w:tbl>
      <w:tblPr>
        <w:tblStyle w:val="TableGrid"/>
        <w:tblW w:w="9776" w:type="dxa"/>
        <w:tblInd w:w="-567" w:type="dxa"/>
        <w:tblLook w:val="04A0" w:firstRow="1" w:lastRow="0" w:firstColumn="1" w:lastColumn="0" w:noHBand="0" w:noVBand="1"/>
      </w:tblPr>
      <w:tblGrid>
        <w:gridCol w:w="1912"/>
        <w:gridCol w:w="1890"/>
        <w:gridCol w:w="1863"/>
        <w:gridCol w:w="4111"/>
      </w:tblGrid>
      <w:tr w:rsidR="00A32437" w14:paraId="017E1897" w14:textId="77777777" w:rsidTr="00924F41">
        <w:tc>
          <w:tcPr>
            <w:tcW w:w="1912" w:type="dxa"/>
            <w:shd w:val="clear" w:color="auto" w:fill="B4C6E7" w:themeFill="accent1" w:themeFillTint="66"/>
          </w:tcPr>
          <w:p w14:paraId="4BEBB936" w14:textId="77777777" w:rsidR="00A32437" w:rsidRPr="005F1858" w:rsidRDefault="00A32437" w:rsidP="00CF63DA">
            <w:pPr>
              <w:spacing w:before="100" w:beforeAutospacing="1"/>
              <w:rPr>
                <w:b/>
                <w:bCs/>
                <w:sz w:val="24"/>
                <w:szCs w:val="24"/>
              </w:rPr>
            </w:pPr>
            <w:r>
              <w:rPr>
                <w:b/>
                <w:bCs/>
                <w:sz w:val="24"/>
                <w:szCs w:val="24"/>
              </w:rPr>
              <w:t>Organisation</w:t>
            </w:r>
          </w:p>
        </w:tc>
        <w:tc>
          <w:tcPr>
            <w:tcW w:w="1890" w:type="dxa"/>
            <w:shd w:val="clear" w:color="auto" w:fill="B4C6E7" w:themeFill="accent1" w:themeFillTint="66"/>
          </w:tcPr>
          <w:p w14:paraId="2D2D3405" w14:textId="77777777" w:rsidR="00A32437" w:rsidRPr="005F1858" w:rsidRDefault="00A32437" w:rsidP="00CF63DA">
            <w:pPr>
              <w:spacing w:before="100" w:beforeAutospacing="1"/>
              <w:rPr>
                <w:b/>
                <w:bCs/>
                <w:sz w:val="24"/>
                <w:szCs w:val="24"/>
              </w:rPr>
            </w:pPr>
            <w:r>
              <w:rPr>
                <w:b/>
                <w:bCs/>
                <w:sz w:val="24"/>
                <w:szCs w:val="24"/>
              </w:rPr>
              <w:t>Date of Joining</w:t>
            </w:r>
          </w:p>
        </w:tc>
        <w:tc>
          <w:tcPr>
            <w:tcW w:w="1863" w:type="dxa"/>
            <w:shd w:val="clear" w:color="auto" w:fill="B4C6E7" w:themeFill="accent1" w:themeFillTint="66"/>
          </w:tcPr>
          <w:p w14:paraId="3A3170C5" w14:textId="77777777" w:rsidR="00A32437" w:rsidRPr="005F1858" w:rsidRDefault="00A32437" w:rsidP="00CF63DA">
            <w:pPr>
              <w:spacing w:before="100" w:beforeAutospacing="1"/>
              <w:rPr>
                <w:b/>
                <w:bCs/>
                <w:sz w:val="24"/>
                <w:szCs w:val="24"/>
              </w:rPr>
            </w:pPr>
            <w:r>
              <w:rPr>
                <w:b/>
                <w:bCs/>
                <w:sz w:val="24"/>
                <w:szCs w:val="24"/>
              </w:rPr>
              <w:t>Date of Exit</w:t>
            </w:r>
          </w:p>
        </w:tc>
        <w:tc>
          <w:tcPr>
            <w:tcW w:w="4111" w:type="dxa"/>
            <w:shd w:val="clear" w:color="auto" w:fill="B4C6E7" w:themeFill="accent1" w:themeFillTint="66"/>
          </w:tcPr>
          <w:p w14:paraId="15BFFDF3" w14:textId="77777777" w:rsidR="00A32437" w:rsidRPr="005F1858" w:rsidRDefault="00A32437" w:rsidP="00CF63DA">
            <w:pPr>
              <w:spacing w:before="100" w:beforeAutospacing="1"/>
              <w:rPr>
                <w:b/>
                <w:bCs/>
                <w:sz w:val="24"/>
                <w:szCs w:val="24"/>
              </w:rPr>
            </w:pPr>
            <w:r>
              <w:rPr>
                <w:b/>
                <w:bCs/>
                <w:sz w:val="24"/>
                <w:szCs w:val="24"/>
              </w:rPr>
              <w:t>Role</w:t>
            </w:r>
          </w:p>
        </w:tc>
      </w:tr>
      <w:tr w:rsidR="00E20192" w14:paraId="1B536EB0" w14:textId="77777777" w:rsidTr="00924F41">
        <w:tc>
          <w:tcPr>
            <w:tcW w:w="1912" w:type="dxa"/>
          </w:tcPr>
          <w:p w14:paraId="5D820D01" w14:textId="77777777" w:rsidR="00E20192" w:rsidRDefault="00E20192" w:rsidP="00CF63DA">
            <w:pPr>
              <w:spacing w:before="100" w:beforeAutospacing="1"/>
              <w:rPr>
                <w:sz w:val="24"/>
                <w:szCs w:val="24"/>
              </w:rPr>
            </w:pPr>
            <w:r>
              <w:rPr>
                <w:sz w:val="24"/>
                <w:szCs w:val="24"/>
              </w:rPr>
              <w:t>Huron</w:t>
            </w:r>
          </w:p>
        </w:tc>
        <w:tc>
          <w:tcPr>
            <w:tcW w:w="1890" w:type="dxa"/>
          </w:tcPr>
          <w:p w14:paraId="6139C963" w14:textId="77777777" w:rsidR="00E20192" w:rsidRDefault="00EE1E13" w:rsidP="00CF63DA">
            <w:pPr>
              <w:spacing w:before="100" w:beforeAutospacing="1"/>
              <w:rPr>
                <w:sz w:val="24"/>
                <w:szCs w:val="24"/>
              </w:rPr>
            </w:pPr>
            <w:r>
              <w:rPr>
                <w:sz w:val="24"/>
                <w:szCs w:val="24"/>
              </w:rPr>
              <w:t>Sep-2022</w:t>
            </w:r>
          </w:p>
        </w:tc>
        <w:tc>
          <w:tcPr>
            <w:tcW w:w="1863" w:type="dxa"/>
          </w:tcPr>
          <w:p w14:paraId="00EFC119" w14:textId="18B098C8" w:rsidR="00E20192" w:rsidRDefault="00C0497E" w:rsidP="00CF63DA">
            <w:pPr>
              <w:spacing w:before="100" w:beforeAutospacing="1"/>
              <w:rPr>
                <w:sz w:val="24"/>
                <w:szCs w:val="24"/>
              </w:rPr>
            </w:pPr>
            <w:r>
              <w:rPr>
                <w:sz w:val="24"/>
                <w:szCs w:val="24"/>
              </w:rPr>
              <w:t>Present</w:t>
            </w:r>
          </w:p>
        </w:tc>
        <w:tc>
          <w:tcPr>
            <w:tcW w:w="4111" w:type="dxa"/>
          </w:tcPr>
          <w:p w14:paraId="08CF7F4D" w14:textId="77777777" w:rsidR="00E20192" w:rsidRDefault="00E20192" w:rsidP="00CF63DA">
            <w:pPr>
              <w:spacing w:before="100" w:beforeAutospacing="1"/>
              <w:rPr>
                <w:sz w:val="24"/>
                <w:szCs w:val="24"/>
              </w:rPr>
            </w:pPr>
            <w:r>
              <w:rPr>
                <w:sz w:val="24"/>
                <w:szCs w:val="24"/>
              </w:rPr>
              <w:t>Associate Consulting Manager</w:t>
            </w:r>
          </w:p>
        </w:tc>
      </w:tr>
      <w:tr w:rsidR="00A32437" w14:paraId="004B1DAD" w14:textId="77777777" w:rsidTr="00924F41">
        <w:tc>
          <w:tcPr>
            <w:tcW w:w="1912" w:type="dxa"/>
          </w:tcPr>
          <w:p w14:paraId="6ACA2060" w14:textId="77777777" w:rsidR="00A32437" w:rsidRDefault="00924F41" w:rsidP="00CF63DA">
            <w:pPr>
              <w:spacing w:before="100" w:beforeAutospacing="1"/>
              <w:rPr>
                <w:sz w:val="24"/>
                <w:szCs w:val="24"/>
              </w:rPr>
            </w:pPr>
            <w:r>
              <w:rPr>
                <w:sz w:val="24"/>
                <w:szCs w:val="24"/>
              </w:rPr>
              <w:t>Tribus Point</w:t>
            </w:r>
          </w:p>
        </w:tc>
        <w:tc>
          <w:tcPr>
            <w:tcW w:w="1890" w:type="dxa"/>
          </w:tcPr>
          <w:p w14:paraId="6749018A" w14:textId="77777777" w:rsidR="00A32437" w:rsidRDefault="00421639" w:rsidP="00CF63DA">
            <w:pPr>
              <w:spacing w:before="100" w:beforeAutospacing="1"/>
              <w:rPr>
                <w:sz w:val="24"/>
                <w:szCs w:val="24"/>
              </w:rPr>
            </w:pPr>
            <w:r>
              <w:rPr>
                <w:sz w:val="24"/>
                <w:szCs w:val="24"/>
              </w:rPr>
              <w:t>Jan-2022</w:t>
            </w:r>
          </w:p>
        </w:tc>
        <w:tc>
          <w:tcPr>
            <w:tcW w:w="1863" w:type="dxa"/>
          </w:tcPr>
          <w:p w14:paraId="76CCFAB3" w14:textId="77777777" w:rsidR="00A32437" w:rsidRDefault="00421639" w:rsidP="00CF63DA">
            <w:pPr>
              <w:spacing w:before="100" w:beforeAutospacing="1"/>
              <w:rPr>
                <w:sz w:val="24"/>
                <w:szCs w:val="24"/>
              </w:rPr>
            </w:pPr>
            <w:r>
              <w:rPr>
                <w:sz w:val="24"/>
                <w:szCs w:val="24"/>
              </w:rPr>
              <w:t>Aug-2022</w:t>
            </w:r>
          </w:p>
        </w:tc>
        <w:tc>
          <w:tcPr>
            <w:tcW w:w="4111" w:type="dxa"/>
          </w:tcPr>
          <w:p w14:paraId="30BA90A0" w14:textId="77777777" w:rsidR="00A32437" w:rsidRDefault="006732E1" w:rsidP="00CF63DA">
            <w:pPr>
              <w:spacing w:before="100" w:beforeAutospacing="1"/>
              <w:rPr>
                <w:sz w:val="24"/>
                <w:szCs w:val="24"/>
              </w:rPr>
            </w:pPr>
            <w:r>
              <w:rPr>
                <w:sz w:val="24"/>
                <w:szCs w:val="24"/>
              </w:rPr>
              <w:t>Lead Consultant</w:t>
            </w:r>
          </w:p>
        </w:tc>
      </w:tr>
      <w:tr w:rsidR="00A32437" w14:paraId="6D791B89" w14:textId="77777777" w:rsidTr="00924F41">
        <w:tc>
          <w:tcPr>
            <w:tcW w:w="1912" w:type="dxa"/>
          </w:tcPr>
          <w:p w14:paraId="5CBE1744" w14:textId="77777777" w:rsidR="00A32437" w:rsidRDefault="00924F41" w:rsidP="00CF63DA">
            <w:pPr>
              <w:spacing w:before="100" w:beforeAutospacing="1"/>
              <w:rPr>
                <w:sz w:val="24"/>
                <w:szCs w:val="24"/>
              </w:rPr>
            </w:pPr>
            <w:r>
              <w:rPr>
                <w:sz w:val="24"/>
                <w:szCs w:val="24"/>
              </w:rPr>
              <w:t>Deloitte</w:t>
            </w:r>
          </w:p>
        </w:tc>
        <w:tc>
          <w:tcPr>
            <w:tcW w:w="1890" w:type="dxa"/>
          </w:tcPr>
          <w:p w14:paraId="038F65FF" w14:textId="77777777" w:rsidR="00A32437" w:rsidRDefault="00421639" w:rsidP="00CF63DA">
            <w:pPr>
              <w:spacing w:before="100" w:beforeAutospacing="1"/>
              <w:rPr>
                <w:sz w:val="24"/>
                <w:szCs w:val="24"/>
              </w:rPr>
            </w:pPr>
            <w:r>
              <w:rPr>
                <w:sz w:val="24"/>
                <w:szCs w:val="24"/>
              </w:rPr>
              <w:t>July-2021</w:t>
            </w:r>
          </w:p>
        </w:tc>
        <w:tc>
          <w:tcPr>
            <w:tcW w:w="1863" w:type="dxa"/>
          </w:tcPr>
          <w:p w14:paraId="2F48A4C8" w14:textId="77777777" w:rsidR="00A32437" w:rsidRDefault="00421639" w:rsidP="00CF63DA">
            <w:pPr>
              <w:spacing w:before="100" w:beforeAutospacing="1"/>
              <w:rPr>
                <w:sz w:val="24"/>
                <w:szCs w:val="24"/>
              </w:rPr>
            </w:pPr>
            <w:r>
              <w:rPr>
                <w:sz w:val="24"/>
                <w:szCs w:val="24"/>
              </w:rPr>
              <w:t>Jan-2022</w:t>
            </w:r>
          </w:p>
        </w:tc>
        <w:tc>
          <w:tcPr>
            <w:tcW w:w="4111" w:type="dxa"/>
          </w:tcPr>
          <w:p w14:paraId="10E64887" w14:textId="77777777" w:rsidR="00A32437" w:rsidRDefault="00A62901" w:rsidP="00CF63DA">
            <w:pPr>
              <w:spacing w:before="100" w:beforeAutospacing="1"/>
              <w:rPr>
                <w:sz w:val="24"/>
                <w:szCs w:val="24"/>
              </w:rPr>
            </w:pPr>
            <w:r>
              <w:rPr>
                <w:sz w:val="24"/>
                <w:szCs w:val="24"/>
              </w:rPr>
              <w:t>Senior Consultant</w:t>
            </w:r>
          </w:p>
        </w:tc>
      </w:tr>
      <w:tr w:rsidR="00A32437" w14:paraId="2C754D12" w14:textId="77777777" w:rsidTr="00924F41">
        <w:tc>
          <w:tcPr>
            <w:tcW w:w="1912" w:type="dxa"/>
          </w:tcPr>
          <w:p w14:paraId="5A225552" w14:textId="77777777" w:rsidR="00A32437" w:rsidRDefault="00924F41" w:rsidP="00CF63DA">
            <w:pPr>
              <w:spacing w:before="100" w:beforeAutospacing="1"/>
              <w:rPr>
                <w:sz w:val="24"/>
                <w:szCs w:val="24"/>
              </w:rPr>
            </w:pPr>
            <w:r>
              <w:rPr>
                <w:sz w:val="24"/>
                <w:szCs w:val="24"/>
              </w:rPr>
              <w:t>GE Healthcare</w:t>
            </w:r>
          </w:p>
        </w:tc>
        <w:tc>
          <w:tcPr>
            <w:tcW w:w="1890" w:type="dxa"/>
          </w:tcPr>
          <w:p w14:paraId="7230230C" w14:textId="77777777" w:rsidR="00A32437" w:rsidRDefault="00421639" w:rsidP="00CF63DA">
            <w:pPr>
              <w:spacing w:before="100" w:beforeAutospacing="1"/>
              <w:rPr>
                <w:sz w:val="24"/>
                <w:szCs w:val="24"/>
              </w:rPr>
            </w:pPr>
            <w:r>
              <w:rPr>
                <w:sz w:val="24"/>
                <w:szCs w:val="24"/>
              </w:rPr>
              <w:t>Jan-2019</w:t>
            </w:r>
          </w:p>
        </w:tc>
        <w:tc>
          <w:tcPr>
            <w:tcW w:w="1863" w:type="dxa"/>
          </w:tcPr>
          <w:p w14:paraId="3BBD71A8" w14:textId="77777777" w:rsidR="00A32437" w:rsidRDefault="00421639" w:rsidP="00CF63DA">
            <w:pPr>
              <w:spacing w:before="100" w:beforeAutospacing="1"/>
              <w:rPr>
                <w:sz w:val="24"/>
                <w:szCs w:val="24"/>
              </w:rPr>
            </w:pPr>
            <w:r>
              <w:rPr>
                <w:sz w:val="24"/>
                <w:szCs w:val="24"/>
              </w:rPr>
              <w:t>July-2021</w:t>
            </w:r>
          </w:p>
        </w:tc>
        <w:tc>
          <w:tcPr>
            <w:tcW w:w="4111" w:type="dxa"/>
          </w:tcPr>
          <w:p w14:paraId="6DBDFBE4" w14:textId="77777777" w:rsidR="00A32437" w:rsidRDefault="00A62901" w:rsidP="00CF63DA">
            <w:pPr>
              <w:spacing w:before="100" w:beforeAutospacing="1"/>
              <w:rPr>
                <w:sz w:val="24"/>
                <w:szCs w:val="24"/>
              </w:rPr>
            </w:pPr>
            <w:r>
              <w:rPr>
                <w:sz w:val="24"/>
                <w:szCs w:val="24"/>
              </w:rPr>
              <w:t>Senior Enterprise Application Engineer</w:t>
            </w:r>
          </w:p>
        </w:tc>
      </w:tr>
      <w:tr w:rsidR="00A32437" w14:paraId="0DB4A657" w14:textId="77777777" w:rsidTr="00924F41">
        <w:tc>
          <w:tcPr>
            <w:tcW w:w="1912" w:type="dxa"/>
          </w:tcPr>
          <w:p w14:paraId="2B1A6D1A" w14:textId="77777777" w:rsidR="00A32437" w:rsidRDefault="00924F41" w:rsidP="00CF63DA">
            <w:pPr>
              <w:spacing w:before="100" w:beforeAutospacing="1"/>
              <w:rPr>
                <w:sz w:val="24"/>
                <w:szCs w:val="24"/>
              </w:rPr>
            </w:pPr>
            <w:r>
              <w:rPr>
                <w:sz w:val="24"/>
                <w:szCs w:val="24"/>
              </w:rPr>
              <w:t>Capgemini</w:t>
            </w:r>
          </w:p>
        </w:tc>
        <w:tc>
          <w:tcPr>
            <w:tcW w:w="1890" w:type="dxa"/>
          </w:tcPr>
          <w:p w14:paraId="2FD855D0" w14:textId="77777777" w:rsidR="00A32437" w:rsidRDefault="00421639" w:rsidP="00CF63DA">
            <w:pPr>
              <w:spacing w:before="100" w:beforeAutospacing="1"/>
              <w:rPr>
                <w:sz w:val="24"/>
                <w:szCs w:val="24"/>
              </w:rPr>
            </w:pPr>
            <w:r>
              <w:rPr>
                <w:sz w:val="24"/>
                <w:szCs w:val="24"/>
              </w:rPr>
              <w:t>Nov-2015</w:t>
            </w:r>
          </w:p>
        </w:tc>
        <w:tc>
          <w:tcPr>
            <w:tcW w:w="1863" w:type="dxa"/>
          </w:tcPr>
          <w:p w14:paraId="1960DE76" w14:textId="77777777" w:rsidR="00A32437" w:rsidRDefault="00421639" w:rsidP="00CF63DA">
            <w:pPr>
              <w:spacing w:before="100" w:beforeAutospacing="1"/>
              <w:rPr>
                <w:sz w:val="24"/>
                <w:szCs w:val="24"/>
              </w:rPr>
            </w:pPr>
            <w:r>
              <w:rPr>
                <w:sz w:val="24"/>
                <w:szCs w:val="24"/>
              </w:rPr>
              <w:t>Jan-2019</w:t>
            </w:r>
          </w:p>
        </w:tc>
        <w:tc>
          <w:tcPr>
            <w:tcW w:w="4111" w:type="dxa"/>
          </w:tcPr>
          <w:p w14:paraId="34431CCD" w14:textId="77777777" w:rsidR="00A32437" w:rsidRDefault="00A62901" w:rsidP="00CF63DA">
            <w:pPr>
              <w:spacing w:before="100" w:beforeAutospacing="1"/>
              <w:rPr>
                <w:sz w:val="24"/>
                <w:szCs w:val="24"/>
              </w:rPr>
            </w:pPr>
            <w:r>
              <w:rPr>
                <w:sz w:val="24"/>
                <w:szCs w:val="24"/>
              </w:rPr>
              <w:t>Senior Consultant</w:t>
            </w:r>
          </w:p>
        </w:tc>
      </w:tr>
      <w:tr w:rsidR="00A32437" w14:paraId="73FF4301" w14:textId="77777777" w:rsidTr="00924F41">
        <w:tc>
          <w:tcPr>
            <w:tcW w:w="1912" w:type="dxa"/>
          </w:tcPr>
          <w:p w14:paraId="665DFE1E" w14:textId="77777777" w:rsidR="00A32437" w:rsidRDefault="00924F41" w:rsidP="00CF63DA">
            <w:pPr>
              <w:spacing w:before="100" w:beforeAutospacing="1"/>
              <w:rPr>
                <w:sz w:val="24"/>
                <w:szCs w:val="24"/>
              </w:rPr>
            </w:pPr>
            <w:r>
              <w:rPr>
                <w:sz w:val="24"/>
                <w:szCs w:val="24"/>
              </w:rPr>
              <w:t>TCS</w:t>
            </w:r>
          </w:p>
        </w:tc>
        <w:tc>
          <w:tcPr>
            <w:tcW w:w="1890" w:type="dxa"/>
          </w:tcPr>
          <w:p w14:paraId="3EEAACAD" w14:textId="77777777" w:rsidR="00A32437" w:rsidRDefault="00421639" w:rsidP="00CF63DA">
            <w:pPr>
              <w:spacing w:before="100" w:beforeAutospacing="1"/>
              <w:rPr>
                <w:sz w:val="24"/>
                <w:szCs w:val="24"/>
              </w:rPr>
            </w:pPr>
            <w:r>
              <w:rPr>
                <w:sz w:val="24"/>
                <w:szCs w:val="24"/>
              </w:rPr>
              <w:t>Nov-2012</w:t>
            </w:r>
          </w:p>
        </w:tc>
        <w:tc>
          <w:tcPr>
            <w:tcW w:w="1863" w:type="dxa"/>
          </w:tcPr>
          <w:p w14:paraId="4BEF3247" w14:textId="77777777" w:rsidR="00A32437" w:rsidRDefault="00421639" w:rsidP="00CF63DA">
            <w:pPr>
              <w:spacing w:before="100" w:beforeAutospacing="1"/>
              <w:rPr>
                <w:sz w:val="24"/>
                <w:szCs w:val="24"/>
              </w:rPr>
            </w:pPr>
            <w:r>
              <w:rPr>
                <w:sz w:val="24"/>
                <w:szCs w:val="24"/>
              </w:rPr>
              <w:t>Oct-2015</w:t>
            </w:r>
          </w:p>
        </w:tc>
        <w:tc>
          <w:tcPr>
            <w:tcW w:w="4111" w:type="dxa"/>
          </w:tcPr>
          <w:p w14:paraId="3268A7EF" w14:textId="77777777" w:rsidR="00A32437" w:rsidRDefault="005F1858" w:rsidP="00CF63DA">
            <w:pPr>
              <w:spacing w:before="100" w:beforeAutospacing="1"/>
              <w:rPr>
                <w:sz w:val="24"/>
                <w:szCs w:val="24"/>
              </w:rPr>
            </w:pPr>
            <w:r>
              <w:rPr>
                <w:sz w:val="24"/>
                <w:szCs w:val="24"/>
              </w:rPr>
              <w:t>Systems Engineer</w:t>
            </w:r>
          </w:p>
        </w:tc>
      </w:tr>
    </w:tbl>
    <w:p w14:paraId="22BA6CA2" w14:textId="77777777" w:rsidR="00004ED8" w:rsidRPr="00E416AA" w:rsidRDefault="00E416AA" w:rsidP="00E416AA">
      <w:pPr>
        <w:spacing w:before="100" w:beforeAutospacing="1" w:after="0" w:line="360" w:lineRule="auto"/>
        <w:ind w:left="-567"/>
        <w:rPr>
          <w:b/>
          <w:bCs/>
          <w:sz w:val="32"/>
          <w:szCs w:val="32"/>
          <w:u w:val="single"/>
        </w:rPr>
      </w:pPr>
      <w:r>
        <w:rPr>
          <w:b/>
          <w:bCs/>
          <w:sz w:val="32"/>
          <w:szCs w:val="32"/>
          <w:u w:val="single"/>
        </w:rPr>
        <w:t>Work Experience:</w:t>
      </w:r>
    </w:p>
    <w:p w14:paraId="64E652A6" w14:textId="77777777" w:rsidR="00E20192" w:rsidRPr="00E416AA" w:rsidRDefault="00E20192" w:rsidP="00E20192">
      <w:pPr>
        <w:spacing w:after="0"/>
        <w:ind w:left="-567"/>
        <w:rPr>
          <w:sz w:val="24"/>
          <w:szCs w:val="24"/>
        </w:rPr>
      </w:pPr>
      <w:r>
        <w:rPr>
          <w:b/>
          <w:bCs/>
          <w:sz w:val="24"/>
          <w:szCs w:val="24"/>
        </w:rPr>
        <w:t xml:space="preserve">Organisation: </w:t>
      </w:r>
      <w:r>
        <w:rPr>
          <w:sz w:val="24"/>
          <w:szCs w:val="24"/>
        </w:rPr>
        <w:t xml:space="preserve">Huron </w:t>
      </w:r>
    </w:p>
    <w:p w14:paraId="72FD954D" w14:textId="0D455A83" w:rsidR="00E20192" w:rsidRDefault="00E20192" w:rsidP="00E20192">
      <w:pPr>
        <w:spacing w:after="0"/>
        <w:ind w:left="-567"/>
        <w:rPr>
          <w:sz w:val="24"/>
          <w:szCs w:val="24"/>
        </w:rPr>
      </w:pPr>
      <w:r>
        <w:rPr>
          <w:b/>
          <w:bCs/>
          <w:sz w:val="24"/>
          <w:szCs w:val="24"/>
        </w:rPr>
        <w:t>Role:</w:t>
      </w:r>
      <w:r>
        <w:rPr>
          <w:sz w:val="24"/>
          <w:szCs w:val="24"/>
        </w:rPr>
        <w:t xml:space="preserve"> Technical Lead (Present)</w:t>
      </w:r>
    </w:p>
    <w:p w14:paraId="05559380" w14:textId="77777777" w:rsidR="00E20192" w:rsidRDefault="00E20192" w:rsidP="00E20192">
      <w:pPr>
        <w:spacing w:after="0"/>
        <w:ind w:left="-567"/>
        <w:rPr>
          <w:sz w:val="24"/>
          <w:szCs w:val="24"/>
        </w:rPr>
      </w:pPr>
      <w:r>
        <w:rPr>
          <w:b/>
          <w:bCs/>
          <w:sz w:val="24"/>
          <w:szCs w:val="24"/>
        </w:rPr>
        <w:t>Domain/ Industry:</w:t>
      </w:r>
      <w:r>
        <w:rPr>
          <w:sz w:val="24"/>
          <w:szCs w:val="24"/>
        </w:rPr>
        <w:t xml:space="preserve"> Healthcare, Industries, Energy and Utilities.</w:t>
      </w:r>
    </w:p>
    <w:p w14:paraId="3F0857F6" w14:textId="77777777" w:rsidR="00E20192" w:rsidRDefault="00E20192" w:rsidP="00E20192">
      <w:pPr>
        <w:spacing w:after="0"/>
        <w:ind w:left="-567"/>
        <w:rPr>
          <w:b/>
          <w:bCs/>
          <w:sz w:val="24"/>
          <w:szCs w:val="24"/>
        </w:rPr>
      </w:pPr>
      <w:r>
        <w:rPr>
          <w:b/>
          <w:bCs/>
          <w:sz w:val="24"/>
          <w:szCs w:val="24"/>
        </w:rPr>
        <w:t>Responsibilities:</w:t>
      </w:r>
    </w:p>
    <w:p w14:paraId="6CBF254B" w14:textId="77777777" w:rsidR="00EA6C42" w:rsidRDefault="00EA6C42" w:rsidP="00EA6C42">
      <w:pPr>
        <w:pStyle w:val="ListParagraph"/>
        <w:numPr>
          <w:ilvl w:val="0"/>
          <w:numId w:val="7"/>
        </w:numPr>
        <w:spacing w:after="0"/>
        <w:rPr>
          <w:sz w:val="24"/>
          <w:szCs w:val="24"/>
        </w:rPr>
      </w:pPr>
      <w:r>
        <w:rPr>
          <w:sz w:val="24"/>
          <w:szCs w:val="24"/>
        </w:rPr>
        <w:t>Present the weekly status deck to the Business and explain what the status of project is, milestones and what are the measures in place for the tasks overspilled and other backlogs.</w:t>
      </w:r>
    </w:p>
    <w:p w14:paraId="7C06A108" w14:textId="77777777" w:rsidR="00EA6C42" w:rsidRDefault="00EA6C42" w:rsidP="00EA6C42">
      <w:pPr>
        <w:pStyle w:val="ListParagraph"/>
        <w:numPr>
          <w:ilvl w:val="0"/>
          <w:numId w:val="7"/>
        </w:numPr>
        <w:spacing w:after="0"/>
        <w:rPr>
          <w:sz w:val="24"/>
          <w:szCs w:val="24"/>
        </w:rPr>
      </w:pPr>
      <w:r>
        <w:rPr>
          <w:sz w:val="24"/>
          <w:szCs w:val="24"/>
        </w:rPr>
        <w:t>Ensuring the onboarding of new team members and getting them the required access.</w:t>
      </w:r>
    </w:p>
    <w:p w14:paraId="255CBA9A" w14:textId="77777777" w:rsidR="00EA6C42" w:rsidRDefault="00EA6C42" w:rsidP="00EA6C42">
      <w:pPr>
        <w:pStyle w:val="ListParagraph"/>
        <w:numPr>
          <w:ilvl w:val="0"/>
          <w:numId w:val="7"/>
        </w:numPr>
        <w:spacing w:after="0"/>
        <w:rPr>
          <w:sz w:val="24"/>
          <w:szCs w:val="24"/>
        </w:rPr>
      </w:pPr>
      <w:r>
        <w:rPr>
          <w:sz w:val="24"/>
          <w:szCs w:val="24"/>
        </w:rPr>
        <w:t>OIC Tech Lead, being part of requirement gathering, design discussion, build prototypes/POCs, Build the RICE objects on OIC, BI Publisher and other platforms.</w:t>
      </w:r>
    </w:p>
    <w:p w14:paraId="63E47263" w14:textId="4D099A7B" w:rsidR="00A915D1" w:rsidRPr="00A915D1" w:rsidRDefault="00A915D1" w:rsidP="00A915D1">
      <w:pPr>
        <w:pStyle w:val="ListParagraph"/>
        <w:numPr>
          <w:ilvl w:val="0"/>
          <w:numId w:val="7"/>
        </w:numPr>
        <w:spacing w:after="0"/>
        <w:rPr>
          <w:sz w:val="24"/>
          <w:szCs w:val="24"/>
        </w:rPr>
      </w:pPr>
      <w:r>
        <w:rPr>
          <w:sz w:val="24"/>
          <w:szCs w:val="24"/>
        </w:rPr>
        <w:t>Designed and developed HCM Data Hub Extracts covering person, assignment, job, department, and other workforce components to extract comprehensive employee-level data from Oracle HCM Cloud.</w:t>
      </w:r>
    </w:p>
    <w:p w14:paraId="5796E55C" w14:textId="04782D7D" w:rsidR="00A915D1" w:rsidRDefault="00A915D1" w:rsidP="00A915D1">
      <w:pPr>
        <w:pStyle w:val="ListParagraph"/>
        <w:numPr>
          <w:ilvl w:val="0"/>
          <w:numId w:val="7"/>
        </w:numPr>
        <w:spacing w:after="0"/>
        <w:rPr>
          <w:sz w:val="24"/>
          <w:szCs w:val="24"/>
        </w:rPr>
      </w:pPr>
      <w:r>
        <w:rPr>
          <w:sz w:val="24"/>
          <w:szCs w:val="24"/>
        </w:rPr>
        <w:t>Architected an end-to-end data extraction pipeline integrating HCM Extracts with Oracle Integration Cloud (OIC) to automate the retrieval and loading of HCM workforce data into a target database for downstream reporting and analytics.</w:t>
      </w:r>
    </w:p>
    <w:p w14:paraId="5796E55D" w14:textId="04782D7E" w:rsidR="00A915D1" w:rsidRDefault="00A915D1" w:rsidP="00A915D1">
      <w:pPr>
        <w:pStyle w:val="ListParagraph"/>
        <w:numPr>
          <w:ilvl w:val="0"/>
          <w:numId w:val="7"/>
        </w:numPr>
        <w:spacing w:after="0"/>
        <w:rPr>
          <w:sz w:val="24"/>
          <w:szCs w:val="24"/>
        </w:rPr>
      </w:pPr>
      <w:r>
        <w:rPr>
          <w:sz w:val="24"/>
          <w:szCs w:val="24"/>
        </w:rPr>
        <w:t>Configured HCM Extract definitions including extract criteria, data groups, and delivery options; leveraged Fast Formula within extracts for conditional data filtering and derivation logic to meet complex workforce reporting requirements.</w:t>
      </w:r>
    </w:p>
    <w:p w14:paraId="5796E55E" w14:textId="04782D7F" w:rsidR="00A915D1" w:rsidRDefault="00A915D1" w:rsidP="00A915D1">
      <w:pPr>
        <w:pStyle w:val="ListParagraph"/>
        <w:numPr>
          <w:ilvl w:val="0"/>
          <w:numId w:val="7"/>
        </w:numPr>
        <w:spacing w:after="0"/>
        <w:rPr>
          <w:sz w:val="24"/>
          <w:szCs w:val="24"/>
        </w:rPr>
      </w:pPr>
      <w:r>
        <w:rPr>
          <w:sz w:val="24"/>
          <w:szCs w:val="24"/>
        </w:rPr>
        <w:t>Developed complex PL/SQL packages, procedures, and functions to support data transformation, validation, and business logic within Oracle HCM and ERP Cloud environments, including custom staging tables and error-handling frameworks.</w:t>
      </w:r>
    </w:p>
    <w:p w14:paraId="716F61CF" w14:textId="77777777" w:rsidR="00DF334F" w:rsidRDefault="00DF334F" w:rsidP="00EA6C42">
      <w:pPr>
        <w:pStyle w:val="ListParagraph"/>
        <w:numPr>
          <w:ilvl w:val="0"/>
          <w:numId w:val="7"/>
        </w:numPr>
        <w:spacing w:after="0"/>
        <w:rPr>
          <w:sz w:val="24"/>
          <w:szCs w:val="24"/>
        </w:rPr>
      </w:pPr>
      <w:r>
        <w:rPr>
          <w:sz w:val="24"/>
          <w:szCs w:val="24"/>
        </w:rPr>
        <w:t>Ensure that the code adheres to the coding standards by doing code review.</w:t>
      </w:r>
    </w:p>
    <w:p w14:paraId="5908476C" w14:textId="77777777" w:rsidR="00DF334F" w:rsidRDefault="00DF334F" w:rsidP="00EA6C42">
      <w:pPr>
        <w:pStyle w:val="ListParagraph"/>
        <w:numPr>
          <w:ilvl w:val="0"/>
          <w:numId w:val="7"/>
        </w:numPr>
        <w:spacing w:after="0"/>
        <w:rPr>
          <w:sz w:val="24"/>
          <w:szCs w:val="24"/>
        </w:rPr>
      </w:pPr>
      <w:r>
        <w:rPr>
          <w:sz w:val="24"/>
          <w:szCs w:val="24"/>
        </w:rPr>
        <w:t>Defects resolution during testing cycles, prepare the code migration document and files for deployment in test and higher environments.</w:t>
      </w:r>
    </w:p>
    <w:p w14:paraId="2DA8D294" w14:textId="77777777" w:rsidR="00DF334F" w:rsidRDefault="00DF334F" w:rsidP="00EA6C42">
      <w:pPr>
        <w:pStyle w:val="ListParagraph"/>
        <w:numPr>
          <w:ilvl w:val="0"/>
          <w:numId w:val="7"/>
        </w:numPr>
        <w:spacing w:after="0"/>
        <w:rPr>
          <w:sz w:val="24"/>
          <w:szCs w:val="24"/>
        </w:rPr>
      </w:pPr>
      <w:r>
        <w:rPr>
          <w:sz w:val="24"/>
          <w:szCs w:val="24"/>
        </w:rPr>
        <w:lastRenderedPageBreak/>
        <w:t>Support during Hypercare postproduction. Ensure the KT to Support team.</w:t>
      </w:r>
    </w:p>
    <w:p w14:paraId="40A33129" w14:textId="77777777" w:rsidR="006F22F9" w:rsidRDefault="00000000">
      <w:pPr>
        <w:pStyle w:val="ListParagraph"/>
        <w:numPr>
          <w:ilvl w:val="0"/>
          <w:numId w:val="7"/>
        </w:numPr>
        <w:spacing w:after="0"/>
        <w:rPr>
          <w:sz w:val="24"/>
          <w:szCs w:val="24"/>
        </w:rPr>
      </w:pPr>
      <w:r>
        <w:rPr>
          <w:sz w:val="24"/>
          <w:szCs w:val="24"/>
        </w:rPr>
        <w:t>Designed end-to-end technical architecture for Oracle Fusion ERP integrations, defining integration patterns, middleware topology, and data flow between OIC and Fusion modules (ERP, HCM, SCM).</w:t>
      </w:r>
    </w:p>
    <w:p w14:paraId="4FA1D0FA" w14:textId="77777777" w:rsidR="006F22F9" w:rsidRDefault="00000000">
      <w:pPr>
        <w:pStyle w:val="ListParagraph"/>
        <w:numPr>
          <w:ilvl w:val="0"/>
          <w:numId w:val="7"/>
        </w:numPr>
        <w:spacing w:after="0"/>
        <w:rPr>
          <w:sz w:val="24"/>
          <w:szCs w:val="24"/>
        </w:rPr>
      </w:pPr>
      <w:r>
        <w:rPr>
          <w:sz w:val="24"/>
          <w:szCs w:val="24"/>
        </w:rPr>
        <w:t>Led architecture discussions for Fusion ERP extension solutions using Redwood UI, VBS, and OIC Adaptive Case Management to meet complex business requirements.</w:t>
      </w:r>
    </w:p>
    <w:p w14:paraId="0DDAF3EB" w14:textId="77777777" w:rsidR="006F22F9" w:rsidRDefault="00000000">
      <w:pPr>
        <w:pStyle w:val="ListParagraph"/>
        <w:numPr>
          <w:ilvl w:val="0"/>
          <w:numId w:val="7"/>
        </w:numPr>
        <w:spacing w:after="0"/>
        <w:rPr>
          <w:sz w:val="24"/>
          <w:szCs w:val="24"/>
        </w:rPr>
      </w:pPr>
      <w:r>
        <w:rPr>
          <w:sz w:val="24"/>
          <w:szCs w:val="24"/>
        </w:rPr>
        <w:t>Architected event-driven integration solutions leveraging Oracle ERP Cloud Business Events and Oracle Integration Cloud (OIC) to enable real-time data synchronization across systems.</w:t>
      </w:r>
    </w:p>
    <w:p w14:paraId="23CC43D5" w14:textId="77777777" w:rsidR="006F22F9" w:rsidRDefault="00000000">
      <w:pPr>
        <w:pStyle w:val="ListParagraph"/>
        <w:numPr>
          <w:ilvl w:val="0"/>
          <w:numId w:val="7"/>
        </w:numPr>
        <w:spacing w:after="0"/>
        <w:rPr>
          <w:sz w:val="24"/>
          <w:szCs w:val="24"/>
        </w:rPr>
      </w:pPr>
      <w:r>
        <w:rPr>
          <w:sz w:val="24"/>
          <w:szCs w:val="24"/>
        </w:rPr>
        <w:t>Developed and reviewed technical architecture documents including Integration Architecture Diagrams, Interface Control Documents (ICDs), and Solution Design Documents for Fusion ERP implementations.</w:t>
      </w:r>
    </w:p>
    <w:p w14:paraId="6E530477" w14:textId="77777777" w:rsidR="006F22F9" w:rsidRDefault="00000000">
      <w:pPr>
        <w:pStyle w:val="ListParagraph"/>
        <w:numPr>
          <w:ilvl w:val="0"/>
          <w:numId w:val="7"/>
        </w:numPr>
        <w:spacing w:after="0"/>
        <w:rPr>
          <w:sz w:val="24"/>
          <w:szCs w:val="24"/>
        </w:rPr>
      </w:pPr>
      <w:r>
        <w:rPr>
          <w:sz w:val="24"/>
          <w:szCs w:val="24"/>
        </w:rPr>
        <w:t>Implemented Role-Based Access Control (RBAC) configurations and OAuth 2.0 security patterns for secure access to Oracle Fusion ERP REST APIs.</w:t>
      </w:r>
    </w:p>
    <w:p w14:paraId="01DF2B04" w14:textId="77777777" w:rsidR="00EA6C42" w:rsidRPr="00EA6C42" w:rsidRDefault="00EA6C42" w:rsidP="00EA6C42">
      <w:pPr>
        <w:spacing w:after="0"/>
        <w:rPr>
          <w:sz w:val="24"/>
          <w:szCs w:val="24"/>
        </w:rPr>
      </w:pPr>
    </w:p>
    <w:p w14:paraId="6981ED93" w14:textId="77777777" w:rsidR="00E8238E" w:rsidRPr="00E416AA" w:rsidRDefault="00E8238E" w:rsidP="00E8238E">
      <w:pPr>
        <w:spacing w:after="0"/>
        <w:ind w:left="-567"/>
        <w:rPr>
          <w:sz w:val="24"/>
          <w:szCs w:val="24"/>
        </w:rPr>
      </w:pPr>
      <w:r>
        <w:rPr>
          <w:b/>
          <w:bCs/>
          <w:sz w:val="24"/>
          <w:szCs w:val="24"/>
        </w:rPr>
        <w:t xml:space="preserve">Organisation: </w:t>
      </w:r>
      <w:r>
        <w:rPr>
          <w:sz w:val="24"/>
          <w:szCs w:val="24"/>
        </w:rPr>
        <w:t>Tribus Point</w:t>
      </w:r>
    </w:p>
    <w:p w14:paraId="3884184A" w14:textId="77777777" w:rsidR="00E8238E" w:rsidRDefault="00E8238E" w:rsidP="00E8238E">
      <w:pPr>
        <w:spacing w:after="0"/>
        <w:ind w:left="-567"/>
        <w:rPr>
          <w:sz w:val="24"/>
          <w:szCs w:val="24"/>
        </w:rPr>
      </w:pPr>
      <w:r>
        <w:rPr>
          <w:b/>
          <w:bCs/>
          <w:sz w:val="24"/>
          <w:szCs w:val="24"/>
        </w:rPr>
        <w:t>Role:</w:t>
      </w:r>
      <w:r>
        <w:rPr>
          <w:sz w:val="24"/>
          <w:szCs w:val="24"/>
        </w:rPr>
        <w:t xml:space="preserve"> Offshore Lead for Project and OIC Technical Lead</w:t>
      </w:r>
    </w:p>
    <w:p w14:paraId="3EA4B157" w14:textId="77777777" w:rsidR="00E8238E" w:rsidRDefault="00E8238E" w:rsidP="00E8238E">
      <w:pPr>
        <w:spacing w:after="0"/>
        <w:ind w:left="-567"/>
        <w:rPr>
          <w:sz w:val="24"/>
          <w:szCs w:val="24"/>
        </w:rPr>
      </w:pPr>
      <w:r>
        <w:rPr>
          <w:b/>
          <w:bCs/>
          <w:sz w:val="24"/>
          <w:szCs w:val="24"/>
        </w:rPr>
        <w:t>Domain/ Industry:</w:t>
      </w:r>
      <w:r>
        <w:rPr>
          <w:sz w:val="24"/>
          <w:szCs w:val="24"/>
        </w:rPr>
        <w:t xml:space="preserve"> Logistics &amp; Supply Chain Management</w:t>
      </w:r>
    </w:p>
    <w:p w14:paraId="4F342401" w14:textId="77777777" w:rsidR="00E8238E" w:rsidRDefault="00E8238E" w:rsidP="00E8238E">
      <w:pPr>
        <w:spacing w:after="0"/>
        <w:ind w:left="-567"/>
        <w:rPr>
          <w:b/>
          <w:bCs/>
          <w:sz w:val="24"/>
          <w:szCs w:val="24"/>
        </w:rPr>
      </w:pPr>
      <w:r>
        <w:rPr>
          <w:b/>
          <w:bCs/>
          <w:sz w:val="24"/>
          <w:szCs w:val="24"/>
        </w:rPr>
        <w:t>Responsibilities:</w:t>
      </w:r>
    </w:p>
    <w:p w14:paraId="1E562C8E" w14:textId="77777777" w:rsidR="00E8238E" w:rsidRPr="00C63024" w:rsidRDefault="000353BA" w:rsidP="00E8238E">
      <w:pPr>
        <w:pStyle w:val="ListParagraph"/>
        <w:numPr>
          <w:ilvl w:val="0"/>
          <w:numId w:val="2"/>
        </w:numPr>
        <w:spacing w:after="0" w:line="240" w:lineRule="auto"/>
        <w:rPr>
          <w:b/>
          <w:bCs/>
          <w:sz w:val="24"/>
          <w:szCs w:val="24"/>
        </w:rPr>
      </w:pPr>
      <w:r>
        <w:rPr>
          <w:sz w:val="24"/>
          <w:szCs w:val="24"/>
        </w:rPr>
        <w:t>Leading the Offshore Team which is 90% of the project resource. Take care of the daily scrum call with the team, set the expectations for each module, and ensure the deliverables are met on or before time.</w:t>
      </w:r>
    </w:p>
    <w:p w14:paraId="6AF81687" w14:textId="77777777" w:rsidR="00E8238E" w:rsidRDefault="000353BA" w:rsidP="00E8238E">
      <w:pPr>
        <w:pStyle w:val="ListParagraph"/>
        <w:numPr>
          <w:ilvl w:val="0"/>
          <w:numId w:val="2"/>
        </w:numPr>
        <w:spacing w:after="0"/>
        <w:rPr>
          <w:sz w:val="24"/>
          <w:szCs w:val="24"/>
        </w:rPr>
      </w:pPr>
      <w:r>
        <w:rPr>
          <w:sz w:val="24"/>
          <w:szCs w:val="24"/>
        </w:rPr>
        <w:t>Ensure the Team picks the Issues based on priority and works on the same and resolves it within the SLA without any breach. Ticketing tool is updated for each of the issues as and when there is progress.</w:t>
      </w:r>
    </w:p>
    <w:p w14:paraId="4A853C2B" w14:textId="77777777" w:rsidR="000353BA" w:rsidRDefault="000353BA" w:rsidP="00E8238E">
      <w:pPr>
        <w:pStyle w:val="ListParagraph"/>
        <w:numPr>
          <w:ilvl w:val="0"/>
          <w:numId w:val="2"/>
        </w:numPr>
        <w:spacing w:after="0"/>
        <w:rPr>
          <w:sz w:val="24"/>
          <w:szCs w:val="24"/>
        </w:rPr>
      </w:pPr>
      <w:r>
        <w:rPr>
          <w:sz w:val="24"/>
          <w:szCs w:val="24"/>
        </w:rPr>
        <w:t>Work on creating the Weekly &amp; Monthly Reports for Client Presentation on the Project Progress and Functioning.</w:t>
      </w:r>
    </w:p>
    <w:p w14:paraId="746212A9" w14:textId="77777777" w:rsidR="000353BA" w:rsidRDefault="000353BA" w:rsidP="00E8238E">
      <w:pPr>
        <w:pStyle w:val="ListParagraph"/>
        <w:numPr>
          <w:ilvl w:val="0"/>
          <w:numId w:val="2"/>
        </w:numPr>
        <w:spacing w:after="0"/>
        <w:rPr>
          <w:sz w:val="24"/>
          <w:szCs w:val="24"/>
        </w:rPr>
      </w:pPr>
      <w:r>
        <w:rPr>
          <w:sz w:val="24"/>
          <w:szCs w:val="24"/>
        </w:rPr>
        <w:t>Lead the OIC Technical Team, ensure the Monitoring of the Integrations are done and there is no miss on any issues.</w:t>
      </w:r>
    </w:p>
    <w:p w14:paraId="7172E3D0" w14:textId="77777777" w:rsidR="000353BA" w:rsidRDefault="000353BA" w:rsidP="00E8238E">
      <w:pPr>
        <w:pStyle w:val="ListParagraph"/>
        <w:numPr>
          <w:ilvl w:val="0"/>
          <w:numId w:val="2"/>
        </w:numPr>
        <w:spacing w:after="0"/>
        <w:rPr>
          <w:sz w:val="24"/>
          <w:szCs w:val="24"/>
        </w:rPr>
      </w:pPr>
      <w:r>
        <w:rPr>
          <w:sz w:val="24"/>
          <w:szCs w:val="24"/>
        </w:rPr>
        <w:t>Work on the OIC Integration related Issues raised and ensure the issue is fixed and tested in lower environment before promoting to Production.</w:t>
      </w:r>
    </w:p>
    <w:p w14:paraId="5F9A9DAB" w14:textId="77777777" w:rsidR="000353BA" w:rsidRDefault="000353BA" w:rsidP="00E8238E">
      <w:pPr>
        <w:pStyle w:val="ListParagraph"/>
        <w:numPr>
          <w:ilvl w:val="0"/>
          <w:numId w:val="2"/>
        </w:numPr>
        <w:spacing w:after="0"/>
        <w:rPr>
          <w:sz w:val="24"/>
          <w:szCs w:val="24"/>
        </w:rPr>
      </w:pPr>
      <w:r>
        <w:rPr>
          <w:sz w:val="24"/>
          <w:szCs w:val="24"/>
        </w:rPr>
        <w:t>Ensure the team is documenting the Root Cause for P1 &amp; P2 Issues.</w:t>
      </w:r>
    </w:p>
    <w:p w14:paraId="499F93BE" w14:textId="77777777" w:rsidR="000353BA" w:rsidRPr="00E8238E" w:rsidRDefault="000353BA" w:rsidP="00E8238E">
      <w:pPr>
        <w:pStyle w:val="ListParagraph"/>
        <w:numPr>
          <w:ilvl w:val="0"/>
          <w:numId w:val="2"/>
        </w:numPr>
        <w:spacing w:after="0"/>
        <w:rPr>
          <w:sz w:val="24"/>
          <w:szCs w:val="24"/>
        </w:rPr>
      </w:pPr>
      <w:r>
        <w:rPr>
          <w:sz w:val="24"/>
          <w:szCs w:val="24"/>
        </w:rPr>
        <w:t>Work to resolve the concerns of all the team members and ensure each of them are comfortable.</w:t>
      </w:r>
    </w:p>
    <w:p w14:paraId="09F3CC13" w14:textId="77777777" w:rsidR="00E8238E" w:rsidRDefault="00E8238E" w:rsidP="00E8238E">
      <w:pPr>
        <w:spacing w:after="0"/>
        <w:ind w:left="-567"/>
        <w:rPr>
          <w:b/>
          <w:bCs/>
          <w:sz w:val="24"/>
          <w:szCs w:val="24"/>
        </w:rPr>
      </w:pPr>
    </w:p>
    <w:p w14:paraId="68E8A587" w14:textId="77777777" w:rsidR="00E416AA" w:rsidRPr="00E416AA" w:rsidRDefault="00272881" w:rsidP="00E416AA">
      <w:pPr>
        <w:spacing w:after="0"/>
        <w:ind w:left="-567"/>
        <w:rPr>
          <w:sz w:val="24"/>
          <w:szCs w:val="24"/>
        </w:rPr>
      </w:pPr>
      <w:r>
        <w:rPr>
          <w:b/>
          <w:bCs/>
          <w:sz w:val="24"/>
          <w:szCs w:val="24"/>
        </w:rPr>
        <w:t xml:space="preserve">Organisation: </w:t>
      </w:r>
      <w:r>
        <w:rPr>
          <w:sz w:val="24"/>
          <w:szCs w:val="24"/>
        </w:rPr>
        <w:t xml:space="preserve">Deloitte </w:t>
      </w:r>
    </w:p>
    <w:p w14:paraId="402327D3" w14:textId="77777777" w:rsidR="00004ED8" w:rsidRDefault="00E416AA" w:rsidP="00E416AA">
      <w:pPr>
        <w:spacing w:after="0"/>
        <w:ind w:left="-567"/>
        <w:rPr>
          <w:sz w:val="24"/>
          <w:szCs w:val="24"/>
        </w:rPr>
      </w:pPr>
      <w:r>
        <w:rPr>
          <w:b/>
          <w:bCs/>
          <w:sz w:val="24"/>
          <w:szCs w:val="24"/>
        </w:rPr>
        <w:t>Role:</w:t>
      </w:r>
      <w:r>
        <w:rPr>
          <w:sz w:val="24"/>
          <w:szCs w:val="24"/>
        </w:rPr>
        <w:t xml:space="preserve"> Data Migration Lead</w:t>
      </w:r>
    </w:p>
    <w:p w14:paraId="1FBBA631" w14:textId="77777777" w:rsidR="00C16DED" w:rsidRDefault="00C16DED" w:rsidP="00E416AA">
      <w:pPr>
        <w:spacing w:after="0"/>
        <w:ind w:left="-567"/>
        <w:rPr>
          <w:sz w:val="24"/>
          <w:szCs w:val="24"/>
        </w:rPr>
      </w:pPr>
      <w:r>
        <w:rPr>
          <w:b/>
          <w:bCs/>
          <w:sz w:val="24"/>
          <w:szCs w:val="24"/>
        </w:rPr>
        <w:t>Domain/ Industry:</w:t>
      </w:r>
      <w:r>
        <w:rPr>
          <w:sz w:val="24"/>
          <w:szCs w:val="24"/>
        </w:rPr>
        <w:t xml:space="preserve"> Logistics</w:t>
      </w:r>
    </w:p>
    <w:p w14:paraId="7CE365C9" w14:textId="77777777" w:rsidR="00E416AA" w:rsidRDefault="00E416AA" w:rsidP="00E416AA">
      <w:pPr>
        <w:spacing w:after="0" w:line="240" w:lineRule="auto"/>
        <w:ind w:left="-567"/>
        <w:rPr>
          <w:b/>
          <w:bCs/>
          <w:sz w:val="24"/>
          <w:szCs w:val="24"/>
        </w:rPr>
      </w:pPr>
      <w:r>
        <w:rPr>
          <w:b/>
          <w:bCs/>
          <w:sz w:val="24"/>
          <w:szCs w:val="24"/>
        </w:rPr>
        <w:t xml:space="preserve">Responsibilities: </w:t>
      </w:r>
    </w:p>
    <w:p w14:paraId="3AC4D4DE" w14:textId="77777777" w:rsidR="00C63024" w:rsidRPr="00C63024" w:rsidRDefault="00C63024" w:rsidP="00C63024">
      <w:pPr>
        <w:pStyle w:val="ListParagraph"/>
        <w:numPr>
          <w:ilvl w:val="0"/>
          <w:numId w:val="2"/>
        </w:numPr>
        <w:spacing w:after="0" w:line="240" w:lineRule="auto"/>
        <w:rPr>
          <w:b/>
          <w:bCs/>
          <w:sz w:val="24"/>
          <w:szCs w:val="24"/>
        </w:rPr>
      </w:pPr>
      <w:r>
        <w:rPr>
          <w:sz w:val="24"/>
          <w:szCs w:val="24"/>
        </w:rPr>
        <w:t>Understand the existing system and the pain points in it. Requirement gathering for new system through conversations with different stakeholders from client side.</w:t>
      </w:r>
    </w:p>
    <w:p w14:paraId="2C272470" w14:textId="77777777" w:rsidR="00D300F4" w:rsidRPr="00D300F4" w:rsidRDefault="00D300F4" w:rsidP="00D300F4">
      <w:pPr>
        <w:pStyle w:val="ListParagraph"/>
        <w:numPr>
          <w:ilvl w:val="0"/>
          <w:numId w:val="2"/>
        </w:numPr>
        <w:spacing w:after="0" w:line="240" w:lineRule="auto"/>
        <w:rPr>
          <w:b/>
          <w:bCs/>
          <w:sz w:val="24"/>
          <w:szCs w:val="24"/>
        </w:rPr>
      </w:pPr>
      <w:r>
        <w:rPr>
          <w:sz w:val="24"/>
          <w:szCs w:val="24"/>
        </w:rPr>
        <w:t>Work on putting up a design for the to be system with all the requirements being covered and considering the best from the technology side.</w:t>
      </w:r>
    </w:p>
    <w:p w14:paraId="74ADA3B7" w14:textId="77777777" w:rsidR="00D300F4" w:rsidRPr="004A5657" w:rsidRDefault="00D300F4" w:rsidP="00D300F4">
      <w:pPr>
        <w:pStyle w:val="ListParagraph"/>
        <w:numPr>
          <w:ilvl w:val="0"/>
          <w:numId w:val="2"/>
        </w:numPr>
        <w:spacing w:after="0" w:line="240" w:lineRule="auto"/>
        <w:rPr>
          <w:b/>
          <w:bCs/>
          <w:sz w:val="24"/>
          <w:szCs w:val="24"/>
        </w:rPr>
      </w:pPr>
      <w:r>
        <w:rPr>
          <w:sz w:val="24"/>
          <w:szCs w:val="24"/>
        </w:rPr>
        <w:t>Conduct the technical design session and come up with Strategy and Design Documents.</w:t>
      </w:r>
    </w:p>
    <w:p w14:paraId="446EAB2D" w14:textId="77777777" w:rsidR="004A5657" w:rsidRPr="00D300F4" w:rsidRDefault="004A5657" w:rsidP="00D300F4">
      <w:pPr>
        <w:pStyle w:val="ListParagraph"/>
        <w:numPr>
          <w:ilvl w:val="0"/>
          <w:numId w:val="2"/>
        </w:numPr>
        <w:spacing w:after="0" w:line="240" w:lineRule="auto"/>
        <w:rPr>
          <w:b/>
          <w:bCs/>
          <w:sz w:val="24"/>
          <w:szCs w:val="24"/>
        </w:rPr>
      </w:pPr>
      <w:r>
        <w:rPr>
          <w:sz w:val="24"/>
          <w:szCs w:val="24"/>
        </w:rPr>
        <w:lastRenderedPageBreak/>
        <w:t>Create POCs as and when required to see the feasibility of the solution.</w:t>
      </w:r>
    </w:p>
    <w:p w14:paraId="64A9B563" w14:textId="77777777" w:rsidR="00D300F4" w:rsidRPr="00D300F4" w:rsidRDefault="00D300F4" w:rsidP="00D300F4">
      <w:pPr>
        <w:pStyle w:val="ListParagraph"/>
        <w:numPr>
          <w:ilvl w:val="0"/>
          <w:numId w:val="2"/>
        </w:numPr>
        <w:spacing w:after="0" w:line="240" w:lineRule="auto"/>
        <w:rPr>
          <w:b/>
          <w:bCs/>
          <w:sz w:val="24"/>
          <w:szCs w:val="24"/>
        </w:rPr>
      </w:pPr>
      <w:r>
        <w:rPr>
          <w:sz w:val="24"/>
          <w:szCs w:val="24"/>
        </w:rPr>
        <w:t>Lead the team of developers for Data Migration activities.</w:t>
      </w:r>
    </w:p>
    <w:p w14:paraId="5DA08136" w14:textId="77777777" w:rsidR="00D300F4" w:rsidRPr="00D300F4" w:rsidRDefault="00D300F4" w:rsidP="00D300F4">
      <w:pPr>
        <w:pStyle w:val="ListParagraph"/>
        <w:numPr>
          <w:ilvl w:val="0"/>
          <w:numId w:val="2"/>
        </w:numPr>
        <w:spacing w:after="0" w:line="240" w:lineRule="auto"/>
        <w:rPr>
          <w:b/>
          <w:bCs/>
          <w:sz w:val="24"/>
          <w:szCs w:val="24"/>
        </w:rPr>
      </w:pPr>
      <w:r>
        <w:rPr>
          <w:sz w:val="24"/>
          <w:szCs w:val="24"/>
        </w:rPr>
        <w:t>Review the load documents and ensure the delivery within the timelines as per plan.</w:t>
      </w:r>
    </w:p>
    <w:p w14:paraId="7189E42F" w14:textId="77777777" w:rsidR="00D300F4" w:rsidRPr="00D300F4" w:rsidRDefault="00D300F4" w:rsidP="00D300F4">
      <w:pPr>
        <w:pStyle w:val="ListParagraph"/>
        <w:numPr>
          <w:ilvl w:val="0"/>
          <w:numId w:val="2"/>
        </w:numPr>
        <w:spacing w:after="0" w:line="240" w:lineRule="auto"/>
        <w:rPr>
          <w:b/>
          <w:bCs/>
          <w:sz w:val="24"/>
          <w:szCs w:val="24"/>
        </w:rPr>
      </w:pPr>
      <w:r>
        <w:rPr>
          <w:sz w:val="24"/>
          <w:szCs w:val="24"/>
        </w:rPr>
        <w:t>Accommodate any suggestions from client side and ensure the delivery of the same.</w:t>
      </w:r>
    </w:p>
    <w:p w14:paraId="5203CAAC" w14:textId="77777777" w:rsidR="00D300F4" w:rsidRPr="004A5657" w:rsidRDefault="00D300F4" w:rsidP="00D300F4">
      <w:pPr>
        <w:pStyle w:val="ListParagraph"/>
        <w:numPr>
          <w:ilvl w:val="0"/>
          <w:numId w:val="2"/>
        </w:numPr>
        <w:spacing w:after="0" w:line="240" w:lineRule="auto"/>
        <w:rPr>
          <w:b/>
          <w:bCs/>
          <w:sz w:val="24"/>
          <w:szCs w:val="24"/>
        </w:rPr>
      </w:pPr>
      <w:r>
        <w:rPr>
          <w:sz w:val="24"/>
          <w:szCs w:val="24"/>
        </w:rPr>
        <w:t>Regular connect with Internal and External Stakeholders to have the checkpoints being on time.</w:t>
      </w:r>
    </w:p>
    <w:p w14:paraId="7682FC07" w14:textId="77777777" w:rsidR="004A5657" w:rsidRDefault="004A5657" w:rsidP="004A5657">
      <w:pPr>
        <w:spacing w:after="0" w:line="240" w:lineRule="auto"/>
        <w:rPr>
          <w:b/>
          <w:bCs/>
          <w:sz w:val="24"/>
          <w:szCs w:val="24"/>
        </w:rPr>
      </w:pPr>
    </w:p>
    <w:p w14:paraId="1A0B86B1" w14:textId="77777777" w:rsidR="004A5657" w:rsidRDefault="00272881" w:rsidP="004A5657">
      <w:pPr>
        <w:spacing w:after="0" w:line="240" w:lineRule="auto"/>
        <w:ind w:left="-567"/>
        <w:rPr>
          <w:sz w:val="24"/>
          <w:szCs w:val="24"/>
        </w:rPr>
      </w:pPr>
      <w:r>
        <w:rPr>
          <w:b/>
          <w:bCs/>
          <w:sz w:val="24"/>
          <w:szCs w:val="24"/>
        </w:rPr>
        <w:t xml:space="preserve">Organisation: </w:t>
      </w:r>
      <w:r>
        <w:rPr>
          <w:sz w:val="24"/>
          <w:szCs w:val="24"/>
        </w:rPr>
        <w:t>GE Healthcare</w:t>
      </w:r>
    </w:p>
    <w:p w14:paraId="473AE860" w14:textId="77777777" w:rsidR="004A5657" w:rsidRDefault="004A5657" w:rsidP="004A5657">
      <w:pPr>
        <w:spacing w:after="0" w:line="240" w:lineRule="auto"/>
        <w:ind w:left="-567"/>
        <w:rPr>
          <w:sz w:val="24"/>
          <w:szCs w:val="24"/>
        </w:rPr>
      </w:pPr>
      <w:r>
        <w:rPr>
          <w:b/>
          <w:bCs/>
          <w:sz w:val="24"/>
          <w:szCs w:val="24"/>
        </w:rPr>
        <w:t>Role:</w:t>
      </w:r>
      <w:r>
        <w:rPr>
          <w:sz w:val="24"/>
          <w:szCs w:val="24"/>
        </w:rPr>
        <w:t xml:space="preserve"> Technical Developer.</w:t>
      </w:r>
    </w:p>
    <w:p w14:paraId="39F18DEE" w14:textId="77777777" w:rsidR="00C16DED" w:rsidRDefault="00C16DED" w:rsidP="00C16DED">
      <w:pPr>
        <w:spacing w:after="0"/>
        <w:ind w:left="-567"/>
        <w:rPr>
          <w:sz w:val="24"/>
          <w:szCs w:val="24"/>
        </w:rPr>
      </w:pPr>
      <w:r>
        <w:rPr>
          <w:b/>
          <w:bCs/>
          <w:sz w:val="24"/>
          <w:szCs w:val="24"/>
        </w:rPr>
        <w:t>Domain/ Industry:</w:t>
      </w:r>
      <w:r>
        <w:rPr>
          <w:sz w:val="24"/>
          <w:szCs w:val="24"/>
        </w:rPr>
        <w:t xml:space="preserve"> Healthcare</w:t>
      </w:r>
    </w:p>
    <w:p w14:paraId="02DEC240" w14:textId="77777777" w:rsidR="004A5657" w:rsidRDefault="004A5657" w:rsidP="004A5657">
      <w:pPr>
        <w:spacing w:after="0" w:line="240" w:lineRule="auto"/>
        <w:ind w:left="-567"/>
        <w:rPr>
          <w:sz w:val="24"/>
          <w:szCs w:val="24"/>
        </w:rPr>
      </w:pPr>
      <w:r>
        <w:rPr>
          <w:b/>
          <w:bCs/>
          <w:sz w:val="24"/>
          <w:szCs w:val="24"/>
        </w:rPr>
        <w:t>Responsibilities:</w:t>
      </w:r>
      <w:r>
        <w:rPr>
          <w:sz w:val="24"/>
          <w:szCs w:val="24"/>
        </w:rPr>
        <w:t xml:space="preserve"> </w:t>
      </w:r>
    </w:p>
    <w:p w14:paraId="36CEBC1C" w14:textId="77777777" w:rsidR="006D79EE" w:rsidRDefault="00787922" w:rsidP="006D79EE">
      <w:pPr>
        <w:pStyle w:val="ListParagraph"/>
        <w:numPr>
          <w:ilvl w:val="0"/>
          <w:numId w:val="3"/>
        </w:numPr>
        <w:spacing w:after="0" w:line="240" w:lineRule="auto"/>
        <w:rPr>
          <w:sz w:val="24"/>
          <w:szCs w:val="24"/>
        </w:rPr>
      </w:pPr>
      <w:r>
        <w:rPr>
          <w:sz w:val="24"/>
          <w:szCs w:val="24"/>
        </w:rPr>
        <w:t>Worked on EBS Enhancements, mainly on PLSQL components.</w:t>
      </w:r>
    </w:p>
    <w:p w14:paraId="3413541E" w14:textId="77777777" w:rsidR="006F22F9" w:rsidRDefault="00000000">
      <w:pPr>
        <w:pStyle w:val="ListParagraph"/>
        <w:numPr>
          <w:ilvl w:val="0"/>
          <w:numId w:val="3"/>
        </w:numPr>
        <w:spacing w:after="0"/>
        <w:rPr>
          <w:sz w:val="24"/>
          <w:szCs w:val="24"/>
        </w:rPr>
      </w:pPr>
      <w:r>
        <w:rPr>
          <w:sz w:val="24"/>
          <w:szCs w:val="24"/>
        </w:rPr>
        <w:t>Led Oracle EBS to Oracle Fusion ERP migration assessments, mapping legacy EBS custom objects to equivalent Fusion ERP modules and defining the technical migration strategy.</w:t>
      </w:r>
    </w:p>
    <w:p w14:paraId="648EDA7D" w14:textId="77777777" w:rsidR="006F22F9" w:rsidRDefault="00000000">
      <w:pPr>
        <w:pStyle w:val="ListParagraph"/>
        <w:numPr>
          <w:ilvl w:val="0"/>
          <w:numId w:val="3"/>
        </w:numPr>
        <w:spacing w:after="0"/>
        <w:rPr>
          <w:sz w:val="24"/>
          <w:szCs w:val="24"/>
        </w:rPr>
      </w:pPr>
      <w:r>
        <w:rPr>
          <w:sz w:val="24"/>
          <w:szCs w:val="24"/>
        </w:rPr>
        <w:t>Developed technical architecture blueprints for data migration from Oracle EBS to Fusion HCM and ERP using FBDI/HDL templates and ADFdi tools.</w:t>
      </w:r>
    </w:p>
    <w:p w14:paraId="5760D436" w14:textId="77777777" w:rsidR="006F22F9" w:rsidRDefault="00000000">
      <w:pPr>
        <w:pStyle w:val="ListParagraph"/>
        <w:numPr>
          <w:ilvl w:val="0"/>
          <w:numId w:val="3"/>
        </w:numPr>
        <w:spacing w:after="0"/>
        <w:rPr>
          <w:sz w:val="24"/>
          <w:szCs w:val="24"/>
        </w:rPr>
      </w:pPr>
      <w:r>
        <w:rPr>
          <w:sz w:val="24"/>
          <w:szCs w:val="24"/>
        </w:rPr>
        <w:t>Defined data transformation rules and staging layer design for migrating master data (customers, suppliers, employees) from EBS to Oracle Fusion ERP.</w:t>
      </w:r>
    </w:p>
    <w:p w14:paraId="38B9FD8D" w14:textId="77777777" w:rsidR="006F22F9" w:rsidRDefault="00000000">
      <w:pPr>
        <w:pStyle w:val="ListParagraph"/>
        <w:numPr>
          <w:ilvl w:val="0"/>
          <w:numId w:val="3"/>
        </w:numPr>
        <w:spacing w:after="0"/>
        <w:rPr>
          <w:sz w:val="24"/>
          <w:szCs w:val="24"/>
        </w:rPr>
      </w:pPr>
      <w:r>
        <w:rPr>
          <w:sz w:val="24"/>
          <w:szCs w:val="24"/>
        </w:rPr>
        <w:t>Contributed to integration architecture reviews connecting Oracle EBS and third-party applications via REST and SOAP web services.</w:t>
      </w:r>
    </w:p>
    <w:p w14:paraId="5240CD35" w14:textId="77777777" w:rsidR="00272881" w:rsidRPr="006D01B1" w:rsidRDefault="00272881" w:rsidP="006D79EE">
      <w:pPr>
        <w:pStyle w:val="ListParagraph"/>
        <w:spacing w:after="0" w:line="240" w:lineRule="auto"/>
        <w:ind w:left="153"/>
        <w:rPr>
          <w:sz w:val="24"/>
          <w:szCs w:val="24"/>
        </w:rPr>
      </w:pPr>
      <w:r>
        <w:rPr>
          <w:sz w:val="24"/>
          <w:szCs w:val="24"/>
        </w:rPr>
        <w:t>.</w:t>
      </w:r>
    </w:p>
    <w:p w14:paraId="1B0D52EE" w14:textId="77777777" w:rsidR="00272881" w:rsidRDefault="00272881" w:rsidP="00272881">
      <w:pPr>
        <w:spacing w:after="0" w:line="240" w:lineRule="auto"/>
        <w:ind w:left="-567"/>
        <w:rPr>
          <w:sz w:val="24"/>
          <w:szCs w:val="24"/>
        </w:rPr>
      </w:pPr>
      <w:r>
        <w:rPr>
          <w:b/>
          <w:bCs/>
          <w:sz w:val="24"/>
          <w:szCs w:val="24"/>
        </w:rPr>
        <w:t xml:space="preserve">Organisation: </w:t>
      </w:r>
      <w:r>
        <w:rPr>
          <w:sz w:val="24"/>
          <w:szCs w:val="24"/>
        </w:rPr>
        <w:t>Capgemini</w:t>
      </w:r>
    </w:p>
    <w:p w14:paraId="693344C8" w14:textId="77777777" w:rsidR="00272881" w:rsidRDefault="00272881" w:rsidP="00272881">
      <w:pPr>
        <w:spacing w:after="0" w:line="240" w:lineRule="auto"/>
        <w:ind w:left="-567"/>
        <w:rPr>
          <w:sz w:val="24"/>
          <w:szCs w:val="24"/>
        </w:rPr>
      </w:pPr>
      <w:r>
        <w:rPr>
          <w:b/>
          <w:bCs/>
          <w:sz w:val="24"/>
          <w:szCs w:val="24"/>
        </w:rPr>
        <w:t>Role:</w:t>
      </w:r>
      <w:r>
        <w:rPr>
          <w:sz w:val="24"/>
          <w:szCs w:val="24"/>
        </w:rPr>
        <w:t xml:space="preserve"> Oracle EBS Developer</w:t>
      </w:r>
    </w:p>
    <w:p w14:paraId="6EE2A211" w14:textId="77777777" w:rsidR="00272881" w:rsidRDefault="00272881" w:rsidP="00272881">
      <w:pPr>
        <w:spacing w:after="0"/>
        <w:ind w:left="-567"/>
        <w:rPr>
          <w:sz w:val="24"/>
          <w:szCs w:val="24"/>
        </w:rPr>
      </w:pPr>
      <w:r>
        <w:rPr>
          <w:b/>
          <w:bCs/>
          <w:sz w:val="24"/>
          <w:szCs w:val="24"/>
        </w:rPr>
        <w:t>Domain/ Industry:</w:t>
      </w:r>
      <w:r>
        <w:rPr>
          <w:sz w:val="24"/>
          <w:szCs w:val="24"/>
        </w:rPr>
        <w:t xml:space="preserve"> Manufacturing</w:t>
      </w:r>
    </w:p>
    <w:p w14:paraId="07705838" w14:textId="77777777" w:rsidR="00272881" w:rsidRDefault="00272881" w:rsidP="00272881">
      <w:pPr>
        <w:spacing w:after="0" w:line="240" w:lineRule="auto"/>
        <w:ind w:left="-567"/>
        <w:rPr>
          <w:sz w:val="24"/>
          <w:szCs w:val="24"/>
        </w:rPr>
      </w:pPr>
      <w:r>
        <w:rPr>
          <w:b/>
          <w:bCs/>
          <w:sz w:val="24"/>
          <w:szCs w:val="24"/>
        </w:rPr>
        <w:t>Responsibilities:</w:t>
      </w:r>
      <w:r>
        <w:rPr>
          <w:sz w:val="24"/>
          <w:szCs w:val="24"/>
        </w:rPr>
        <w:t xml:space="preserve"> </w:t>
      </w:r>
    </w:p>
    <w:p w14:paraId="7BF52180" w14:textId="77777777" w:rsidR="00272881" w:rsidRDefault="00675A94" w:rsidP="00272881">
      <w:pPr>
        <w:pStyle w:val="ListParagraph"/>
        <w:numPr>
          <w:ilvl w:val="0"/>
          <w:numId w:val="4"/>
        </w:numPr>
        <w:spacing w:after="0" w:line="240" w:lineRule="auto"/>
        <w:rPr>
          <w:sz w:val="24"/>
          <w:szCs w:val="24"/>
        </w:rPr>
      </w:pPr>
      <w:r>
        <w:rPr>
          <w:sz w:val="24"/>
          <w:szCs w:val="24"/>
        </w:rPr>
        <w:t>Providing end to end support to the users in Applications.</w:t>
      </w:r>
    </w:p>
    <w:p w14:paraId="06131E72" w14:textId="77777777" w:rsidR="00675A94" w:rsidRDefault="00675A94" w:rsidP="00272881">
      <w:pPr>
        <w:pStyle w:val="ListParagraph"/>
        <w:numPr>
          <w:ilvl w:val="0"/>
          <w:numId w:val="4"/>
        </w:numPr>
        <w:spacing w:after="0" w:line="240" w:lineRule="auto"/>
        <w:rPr>
          <w:sz w:val="24"/>
          <w:szCs w:val="24"/>
        </w:rPr>
      </w:pPr>
      <w:r>
        <w:rPr>
          <w:sz w:val="24"/>
          <w:szCs w:val="24"/>
        </w:rPr>
        <w:t>Providing on-call support 24/7 to solve any priority issues.</w:t>
      </w:r>
    </w:p>
    <w:p w14:paraId="2683A11B" w14:textId="77777777" w:rsidR="00675A94" w:rsidRDefault="00675A94" w:rsidP="00272881">
      <w:pPr>
        <w:pStyle w:val="ListParagraph"/>
        <w:numPr>
          <w:ilvl w:val="0"/>
          <w:numId w:val="4"/>
        </w:numPr>
        <w:spacing w:after="0" w:line="240" w:lineRule="auto"/>
        <w:rPr>
          <w:sz w:val="24"/>
          <w:szCs w:val="24"/>
        </w:rPr>
      </w:pPr>
      <w:r>
        <w:rPr>
          <w:sz w:val="24"/>
          <w:szCs w:val="24"/>
        </w:rPr>
        <w:t>Managing incidents open and closure through JIRA.</w:t>
      </w:r>
    </w:p>
    <w:p w14:paraId="22C84A4C" w14:textId="77777777" w:rsidR="00675A94" w:rsidRDefault="00675A94" w:rsidP="00272881">
      <w:pPr>
        <w:pStyle w:val="ListParagraph"/>
        <w:numPr>
          <w:ilvl w:val="0"/>
          <w:numId w:val="4"/>
        </w:numPr>
        <w:spacing w:after="0" w:line="240" w:lineRule="auto"/>
        <w:rPr>
          <w:sz w:val="24"/>
          <w:szCs w:val="24"/>
        </w:rPr>
      </w:pPr>
      <w:r>
        <w:rPr>
          <w:sz w:val="24"/>
          <w:szCs w:val="24"/>
        </w:rPr>
        <w:t>Implemented automation solutions through PL/SQL scripts.</w:t>
      </w:r>
    </w:p>
    <w:p w14:paraId="78D71601" w14:textId="77777777" w:rsidR="006F22F9" w:rsidRDefault="00000000">
      <w:pPr>
        <w:pStyle w:val="ListParagraph"/>
        <w:numPr>
          <w:ilvl w:val="0"/>
          <w:numId w:val="3"/>
        </w:numPr>
        <w:spacing w:after="0"/>
        <w:rPr>
          <w:sz w:val="24"/>
          <w:szCs w:val="24"/>
        </w:rPr>
      </w:pPr>
      <w:r>
        <w:rPr>
          <w:sz w:val="24"/>
          <w:szCs w:val="24"/>
        </w:rPr>
        <w:t>Delivered Oracle Fusion ERP module implementations (Financials, Procurement) by developing custom reports using BIP and OTBI aligned with Fusion data models.</w:t>
      </w:r>
    </w:p>
    <w:p w14:paraId="6E7420BE" w14:textId="77777777" w:rsidR="006F22F9" w:rsidRDefault="00000000">
      <w:pPr>
        <w:pStyle w:val="ListParagraph"/>
        <w:numPr>
          <w:ilvl w:val="0"/>
          <w:numId w:val="3"/>
        </w:numPr>
        <w:spacing w:after="0"/>
        <w:rPr>
          <w:sz w:val="24"/>
          <w:szCs w:val="24"/>
        </w:rPr>
      </w:pPr>
      <w:r>
        <w:rPr>
          <w:sz w:val="24"/>
          <w:szCs w:val="24"/>
        </w:rPr>
        <w:t>Designed and implemented interface architecture for outbound data extracts from Oracle Fusion ERP to downstream systems using file-based integrations and REST APIs.</w:t>
      </w:r>
    </w:p>
    <w:p w14:paraId="781906F1" w14:textId="5880B044" w:rsidR="006F22F9" w:rsidRDefault="00000000">
      <w:pPr>
        <w:pStyle w:val="ListParagraph"/>
        <w:numPr>
          <w:ilvl w:val="0"/>
          <w:numId w:val="3"/>
        </w:numPr>
        <w:spacing w:after="0"/>
        <w:rPr>
          <w:sz w:val="24"/>
          <w:szCs w:val="24"/>
        </w:rPr>
      </w:pPr>
      <w:r>
        <w:rPr>
          <w:sz w:val="24"/>
          <w:szCs w:val="24"/>
        </w:rPr>
        <w:t xml:space="preserve">Created technical design documents for Oracle </w:t>
      </w:r>
      <w:r w:rsidR="00A04FB3">
        <w:rPr>
          <w:sz w:val="24"/>
          <w:szCs w:val="24"/>
        </w:rPr>
        <w:t>EBS</w:t>
      </w:r>
      <w:r>
        <w:rPr>
          <w:sz w:val="24"/>
          <w:szCs w:val="24"/>
        </w:rPr>
        <w:t xml:space="preserve"> ERP extensions </w:t>
      </w:r>
      <w:r w:rsidR="00A04FB3">
        <w:rPr>
          <w:sz w:val="24"/>
          <w:szCs w:val="24"/>
        </w:rPr>
        <w:t xml:space="preserve">for interfaces and </w:t>
      </w:r>
      <w:r>
        <w:rPr>
          <w:sz w:val="24"/>
          <w:szCs w:val="24"/>
        </w:rPr>
        <w:t>custom reports.</w:t>
      </w:r>
    </w:p>
    <w:p w14:paraId="732C375F" w14:textId="77777777" w:rsidR="00675A94" w:rsidRDefault="00675A94" w:rsidP="00675A94">
      <w:pPr>
        <w:spacing w:after="0" w:line="240" w:lineRule="auto"/>
        <w:rPr>
          <w:sz w:val="24"/>
          <w:szCs w:val="24"/>
        </w:rPr>
      </w:pPr>
    </w:p>
    <w:p w14:paraId="0255200A" w14:textId="77777777" w:rsidR="00675A94" w:rsidRDefault="00675A94" w:rsidP="00675A94">
      <w:pPr>
        <w:spacing w:after="0" w:line="240" w:lineRule="auto"/>
        <w:ind w:left="-567"/>
        <w:rPr>
          <w:sz w:val="24"/>
          <w:szCs w:val="24"/>
        </w:rPr>
      </w:pPr>
      <w:r>
        <w:rPr>
          <w:b/>
          <w:bCs/>
          <w:sz w:val="24"/>
          <w:szCs w:val="24"/>
        </w:rPr>
        <w:t xml:space="preserve">Organisation: </w:t>
      </w:r>
      <w:r>
        <w:rPr>
          <w:sz w:val="24"/>
          <w:szCs w:val="24"/>
        </w:rPr>
        <w:t>TCS</w:t>
      </w:r>
    </w:p>
    <w:p w14:paraId="16BAE219" w14:textId="77777777" w:rsidR="00675A94" w:rsidRDefault="00675A94" w:rsidP="00675A94">
      <w:pPr>
        <w:spacing w:after="0" w:line="240" w:lineRule="auto"/>
        <w:ind w:left="-567"/>
        <w:rPr>
          <w:sz w:val="24"/>
          <w:szCs w:val="24"/>
        </w:rPr>
      </w:pPr>
      <w:r>
        <w:rPr>
          <w:b/>
          <w:bCs/>
          <w:sz w:val="24"/>
          <w:szCs w:val="24"/>
        </w:rPr>
        <w:t>Role:</w:t>
      </w:r>
      <w:r>
        <w:rPr>
          <w:sz w:val="24"/>
          <w:szCs w:val="24"/>
        </w:rPr>
        <w:t xml:space="preserve"> Systems Engineer</w:t>
      </w:r>
    </w:p>
    <w:p w14:paraId="1A8090FC" w14:textId="77777777" w:rsidR="00675A94" w:rsidRDefault="00675A94" w:rsidP="00675A94">
      <w:pPr>
        <w:spacing w:after="0"/>
        <w:ind w:left="-567"/>
        <w:rPr>
          <w:sz w:val="24"/>
          <w:szCs w:val="24"/>
        </w:rPr>
      </w:pPr>
      <w:r>
        <w:rPr>
          <w:b/>
          <w:bCs/>
          <w:sz w:val="24"/>
          <w:szCs w:val="24"/>
        </w:rPr>
        <w:t>Domain/ Industry:</w:t>
      </w:r>
      <w:r>
        <w:rPr>
          <w:sz w:val="24"/>
          <w:szCs w:val="24"/>
        </w:rPr>
        <w:t xml:space="preserve"> Healthcare</w:t>
      </w:r>
    </w:p>
    <w:p w14:paraId="5146CAFE" w14:textId="77777777" w:rsidR="00675A94" w:rsidRDefault="00675A94" w:rsidP="00675A94">
      <w:pPr>
        <w:spacing w:after="0" w:line="240" w:lineRule="auto"/>
        <w:ind w:left="-567"/>
        <w:rPr>
          <w:sz w:val="24"/>
          <w:szCs w:val="24"/>
        </w:rPr>
      </w:pPr>
      <w:r>
        <w:rPr>
          <w:b/>
          <w:bCs/>
          <w:sz w:val="24"/>
          <w:szCs w:val="24"/>
        </w:rPr>
        <w:t>Responsibilities:</w:t>
      </w:r>
      <w:r>
        <w:rPr>
          <w:sz w:val="24"/>
          <w:szCs w:val="24"/>
        </w:rPr>
        <w:t xml:space="preserve"> </w:t>
      </w:r>
    </w:p>
    <w:p w14:paraId="23E65C00" w14:textId="77777777" w:rsidR="004A5657" w:rsidRPr="00DD0F23" w:rsidRDefault="00DD0F23" w:rsidP="00DD0F23">
      <w:pPr>
        <w:pStyle w:val="ListParagraph"/>
        <w:numPr>
          <w:ilvl w:val="0"/>
          <w:numId w:val="5"/>
        </w:numPr>
        <w:spacing w:after="0" w:line="240" w:lineRule="auto"/>
        <w:rPr>
          <w:b/>
          <w:bCs/>
          <w:sz w:val="24"/>
          <w:szCs w:val="24"/>
        </w:rPr>
      </w:pPr>
      <w:r>
        <w:rPr>
          <w:sz w:val="24"/>
          <w:szCs w:val="24"/>
        </w:rPr>
        <w:t xml:space="preserve">Worked as a Oracle EBS Technical developer to build custom PLSQL packages and Reports. </w:t>
      </w:r>
    </w:p>
    <w:p w14:paraId="57642ACA" w14:textId="77777777" w:rsidR="00DD0F23" w:rsidRDefault="00DD0F23" w:rsidP="00DD0F23">
      <w:pPr>
        <w:pStyle w:val="ListParagraph"/>
        <w:spacing w:after="0" w:line="240" w:lineRule="auto"/>
        <w:ind w:left="153"/>
        <w:rPr>
          <w:b/>
          <w:bCs/>
          <w:sz w:val="24"/>
          <w:szCs w:val="24"/>
        </w:rPr>
      </w:pPr>
    </w:p>
    <w:p w14:paraId="2EAB3010" w14:textId="77777777" w:rsidR="008805C4" w:rsidRDefault="008805C4" w:rsidP="004A5657">
      <w:pPr>
        <w:spacing w:after="0" w:line="240" w:lineRule="auto"/>
        <w:ind w:left="-567"/>
        <w:rPr>
          <w:b/>
          <w:bCs/>
          <w:sz w:val="32"/>
          <w:szCs w:val="32"/>
          <w:u w:val="single"/>
        </w:rPr>
      </w:pPr>
    </w:p>
    <w:p w14:paraId="051CC24F" w14:textId="77777777" w:rsidR="008805C4" w:rsidRDefault="008805C4" w:rsidP="004A5657">
      <w:pPr>
        <w:spacing w:after="0" w:line="240" w:lineRule="auto"/>
        <w:ind w:left="-567"/>
        <w:rPr>
          <w:b/>
          <w:bCs/>
          <w:sz w:val="32"/>
          <w:szCs w:val="32"/>
          <w:u w:val="single"/>
        </w:rPr>
      </w:pPr>
    </w:p>
    <w:p w14:paraId="123CDB8F" w14:textId="77777777" w:rsidR="008805C4" w:rsidRDefault="008805C4" w:rsidP="004A5657">
      <w:pPr>
        <w:spacing w:after="0" w:line="240" w:lineRule="auto"/>
        <w:ind w:left="-567"/>
        <w:rPr>
          <w:b/>
          <w:bCs/>
          <w:sz w:val="32"/>
          <w:szCs w:val="32"/>
          <w:u w:val="single"/>
        </w:rPr>
      </w:pPr>
    </w:p>
    <w:p w14:paraId="38CA6977" w14:textId="3B56F68A" w:rsidR="004D4B2D" w:rsidRPr="00B06801" w:rsidRDefault="00B06801" w:rsidP="004A5657">
      <w:pPr>
        <w:spacing w:after="0" w:line="240" w:lineRule="auto"/>
        <w:ind w:left="-567"/>
        <w:rPr>
          <w:b/>
          <w:bCs/>
          <w:sz w:val="32"/>
          <w:szCs w:val="32"/>
          <w:u w:val="single"/>
        </w:rPr>
      </w:pPr>
      <w:r>
        <w:rPr>
          <w:b/>
          <w:bCs/>
          <w:sz w:val="32"/>
          <w:szCs w:val="32"/>
          <w:u w:val="single"/>
        </w:rPr>
        <w:t>Skills:</w:t>
      </w:r>
    </w:p>
    <w:p w14:paraId="483CCB27" w14:textId="77777777" w:rsidR="00B06801" w:rsidRDefault="00B06801" w:rsidP="00B06801">
      <w:pPr>
        <w:pStyle w:val="ListParagraph"/>
        <w:numPr>
          <w:ilvl w:val="0"/>
          <w:numId w:val="3"/>
        </w:numPr>
        <w:spacing w:after="0" w:line="240" w:lineRule="auto"/>
        <w:rPr>
          <w:sz w:val="24"/>
          <w:szCs w:val="24"/>
        </w:rPr>
      </w:pPr>
      <w:r>
        <w:rPr>
          <w:sz w:val="24"/>
          <w:szCs w:val="24"/>
        </w:rPr>
        <w:t>Oracle Integration Cloud (OIC).</w:t>
      </w:r>
    </w:p>
    <w:p w14:paraId="5F4A7799" w14:textId="77777777" w:rsidR="00F240F9" w:rsidRDefault="00F240F9" w:rsidP="00B06801">
      <w:pPr>
        <w:pStyle w:val="ListParagraph"/>
        <w:numPr>
          <w:ilvl w:val="0"/>
          <w:numId w:val="3"/>
        </w:numPr>
        <w:spacing w:after="0" w:line="240" w:lineRule="auto"/>
        <w:rPr>
          <w:sz w:val="24"/>
          <w:szCs w:val="24"/>
        </w:rPr>
      </w:pPr>
      <w:r>
        <w:rPr>
          <w:sz w:val="24"/>
          <w:szCs w:val="24"/>
        </w:rPr>
        <w:t>Data Migrations using FBDI/ADFDI and HDL.</w:t>
      </w:r>
    </w:p>
    <w:p w14:paraId="27EA1670" w14:textId="70C1D9E5" w:rsidR="004E2D14" w:rsidRDefault="004E2D14" w:rsidP="00B06801">
      <w:pPr>
        <w:pStyle w:val="ListParagraph"/>
        <w:numPr>
          <w:ilvl w:val="0"/>
          <w:numId w:val="3"/>
        </w:numPr>
        <w:spacing w:after="0" w:line="240" w:lineRule="auto"/>
        <w:rPr>
          <w:sz w:val="24"/>
          <w:szCs w:val="24"/>
        </w:rPr>
      </w:pPr>
      <w:r>
        <w:rPr>
          <w:sz w:val="24"/>
          <w:szCs w:val="24"/>
        </w:rPr>
        <w:t>HCM Extracts.</w:t>
      </w:r>
    </w:p>
    <w:p w14:paraId="46DB2005" w14:textId="77777777" w:rsidR="00E8563E" w:rsidRDefault="00E8563E" w:rsidP="00B06801">
      <w:pPr>
        <w:pStyle w:val="ListParagraph"/>
        <w:numPr>
          <w:ilvl w:val="0"/>
          <w:numId w:val="3"/>
        </w:numPr>
        <w:spacing w:after="0" w:line="240" w:lineRule="auto"/>
        <w:rPr>
          <w:sz w:val="24"/>
          <w:szCs w:val="24"/>
        </w:rPr>
      </w:pPr>
      <w:r>
        <w:rPr>
          <w:sz w:val="24"/>
          <w:szCs w:val="24"/>
        </w:rPr>
        <w:t>PL/SQL, SQL.</w:t>
      </w:r>
    </w:p>
    <w:p w14:paraId="5F6827D2" w14:textId="77777777" w:rsidR="00B06801" w:rsidRDefault="00B06801" w:rsidP="00B06801">
      <w:pPr>
        <w:pStyle w:val="ListParagraph"/>
        <w:numPr>
          <w:ilvl w:val="0"/>
          <w:numId w:val="3"/>
        </w:numPr>
        <w:spacing w:after="0" w:line="240" w:lineRule="auto"/>
        <w:rPr>
          <w:sz w:val="24"/>
          <w:szCs w:val="24"/>
        </w:rPr>
      </w:pPr>
      <w:r>
        <w:rPr>
          <w:sz w:val="24"/>
          <w:szCs w:val="24"/>
        </w:rPr>
        <w:t>Database Cloud Service (DBCS) ATP &amp; Snowflake DB.</w:t>
      </w:r>
    </w:p>
    <w:p w14:paraId="39CC927C" w14:textId="77777777" w:rsidR="00B06801" w:rsidRDefault="00B06801" w:rsidP="00B06801">
      <w:pPr>
        <w:pStyle w:val="ListParagraph"/>
        <w:numPr>
          <w:ilvl w:val="0"/>
          <w:numId w:val="3"/>
        </w:numPr>
        <w:spacing w:after="0" w:line="240" w:lineRule="auto"/>
        <w:rPr>
          <w:sz w:val="24"/>
          <w:szCs w:val="24"/>
        </w:rPr>
      </w:pPr>
      <w:r>
        <w:rPr>
          <w:sz w:val="24"/>
          <w:szCs w:val="24"/>
        </w:rPr>
        <w:t>BI Publisher Reports (BIP)/OTBI.</w:t>
      </w:r>
    </w:p>
    <w:p w14:paraId="781C67CD" w14:textId="77777777" w:rsidR="00F966B7" w:rsidRDefault="00F966B7" w:rsidP="00F966B7">
      <w:pPr>
        <w:pStyle w:val="ListParagraph"/>
        <w:numPr>
          <w:ilvl w:val="0"/>
          <w:numId w:val="3"/>
        </w:numPr>
        <w:spacing w:after="0" w:line="240" w:lineRule="auto"/>
        <w:rPr>
          <w:sz w:val="24"/>
          <w:szCs w:val="24"/>
        </w:rPr>
      </w:pPr>
      <w:r>
        <w:rPr>
          <w:sz w:val="24"/>
          <w:szCs w:val="24"/>
        </w:rPr>
        <w:t>VBS Redwood Customizations.</w:t>
      </w:r>
    </w:p>
    <w:p w14:paraId="74C70B9F" w14:textId="77777777" w:rsidR="00F966B7" w:rsidRPr="00F966B7" w:rsidRDefault="00DF3BDF" w:rsidP="00F966B7">
      <w:pPr>
        <w:pStyle w:val="ListParagraph"/>
        <w:numPr>
          <w:ilvl w:val="0"/>
          <w:numId w:val="3"/>
        </w:numPr>
        <w:spacing w:after="0" w:line="240" w:lineRule="auto"/>
        <w:rPr>
          <w:sz w:val="24"/>
          <w:szCs w:val="24"/>
        </w:rPr>
      </w:pPr>
      <w:r>
        <w:rPr>
          <w:sz w:val="24"/>
          <w:szCs w:val="24"/>
        </w:rPr>
        <w:t>OCI - CI/CD – DevOps.</w:t>
      </w:r>
    </w:p>
    <w:p w14:paraId="1315BF30" w14:textId="77777777" w:rsidR="00B06801" w:rsidRDefault="00B06801" w:rsidP="00B06801">
      <w:pPr>
        <w:pStyle w:val="ListParagraph"/>
        <w:numPr>
          <w:ilvl w:val="0"/>
          <w:numId w:val="3"/>
        </w:numPr>
        <w:spacing w:after="0" w:line="240" w:lineRule="auto"/>
        <w:rPr>
          <w:sz w:val="24"/>
          <w:szCs w:val="24"/>
        </w:rPr>
      </w:pPr>
      <w:r>
        <w:rPr>
          <w:sz w:val="24"/>
          <w:szCs w:val="24"/>
        </w:rPr>
        <w:t>Shell Scripting.</w:t>
      </w:r>
    </w:p>
    <w:p w14:paraId="4454419F" w14:textId="77777777" w:rsidR="006D01B1" w:rsidRDefault="006D01B1" w:rsidP="006D01B1">
      <w:pPr>
        <w:pStyle w:val="ListParagraph"/>
        <w:spacing w:after="0" w:line="240" w:lineRule="auto"/>
        <w:ind w:left="153"/>
        <w:rPr>
          <w:sz w:val="24"/>
          <w:szCs w:val="24"/>
        </w:rPr>
      </w:pPr>
    </w:p>
    <w:p w14:paraId="6F66388A" w14:textId="77777777" w:rsidR="00D872A5" w:rsidRPr="00143B45" w:rsidRDefault="00D872A5" w:rsidP="006D01B1">
      <w:pPr>
        <w:pStyle w:val="ListParagraph"/>
        <w:spacing w:after="0" w:line="240" w:lineRule="auto"/>
        <w:ind w:left="153"/>
        <w:rPr>
          <w:sz w:val="24"/>
          <w:szCs w:val="24"/>
        </w:rPr>
      </w:pPr>
    </w:p>
    <w:p w14:paraId="3F9406C9" w14:textId="77777777" w:rsidR="00A71C88" w:rsidRDefault="00A71C88" w:rsidP="00A71C88">
      <w:pPr>
        <w:spacing w:after="0" w:line="240" w:lineRule="auto"/>
        <w:ind w:left="-567"/>
        <w:rPr>
          <w:b/>
          <w:bCs/>
          <w:sz w:val="32"/>
          <w:szCs w:val="32"/>
          <w:u w:val="single"/>
        </w:rPr>
      </w:pPr>
      <w:r>
        <w:rPr>
          <w:b/>
          <w:bCs/>
          <w:sz w:val="32"/>
          <w:szCs w:val="32"/>
          <w:u w:val="single"/>
        </w:rPr>
        <w:t>Education:</w:t>
      </w:r>
    </w:p>
    <w:p w14:paraId="2CD52237" w14:textId="77777777" w:rsidR="004F582C" w:rsidRPr="009F78DF" w:rsidRDefault="00526654" w:rsidP="009F78DF">
      <w:pPr>
        <w:pStyle w:val="ListParagraph"/>
        <w:numPr>
          <w:ilvl w:val="0"/>
          <w:numId w:val="3"/>
        </w:numPr>
        <w:spacing w:after="0" w:line="240" w:lineRule="auto"/>
        <w:rPr>
          <w:sz w:val="24"/>
          <w:szCs w:val="24"/>
        </w:rPr>
      </w:pPr>
      <w:r>
        <w:rPr>
          <w:sz w:val="24"/>
          <w:szCs w:val="24"/>
        </w:rPr>
        <w:t>BE From BIT, Bengaluru in 2012 with 72.33%</w:t>
      </w:r>
    </w:p>
    <w:p w14:paraId="078E5F9E" w14:textId="77777777" w:rsidR="004F582C" w:rsidRDefault="004F582C" w:rsidP="004F582C">
      <w:pPr>
        <w:pStyle w:val="ListParagraph"/>
        <w:numPr>
          <w:ilvl w:val="0"/>
          <w:numId w:val="3"/>
        </w:numPr>
        <w:spacing w:after="0" w:line="240" w:lineRule="auto"/>
        <w:rPr>
          <w:sz w:val="24"/>
          <w:szCs w:val="24"/>
        </w:rPr>
      </w:pPr>
      <w:r>
        <w:rPr>
          <w:sz w:val="24"/>
          <w:szCs w:val="24"/>
        </w:rPr>
        <w:t>PUC from Department of Pre-University Education, Govt. of Karnataka in 2008 with 79.7%</w:t>
      </w:r>
    </w:p>
    <w:p w14:paraId="7BF6D662" w14:textId="77777777" w:rsidR="004F582C" w:rsidRPr="004F582C" w:rsidRDefault="004F582C" w:rsidP="004F582C">
      <w:pPr>
        <w:pStyle w:val="ListParagraph"/>
        <w:numPr>
          <w:ilvl w:val="0"/>
          <w:numId w:val="3"/>
        </w:numPr>
        <w:spacing w:after="0" w:line="240" w:lineRule="auto"/>
        <w:rPr>
          <w:sz w:val="24"/>
          <w:szCs w:val="24"/>
        </w:rPr>
      </w:pPr>
      <w:r>
        <w:rPr>
          <w:sz w:val="24"/>
          <w:szCs w:val="24"/>
        </w:rPr>
        <w:t>SSLS from Karnataka Secondary Education Examination Board, Govt of Karnataka in 2006 with 80.16%</w:t>
      </w:r>
    </w:p>
    <w:p w14:paraId="478B7153" w14:textId="77777777" w:rsidR="00A71C88" w:rsidRDefault="00A71C88" w:rsidP="004A5657">
      <w:pPr>
        <w:spacing w:after="0" w:line="240" w:lineRule="auto"/>
        <w:ind w:left="-567"/>
        <w:rPr>
          <w:b/>
          <w:bCs/>
          <w:sz w:val="24"/>
          <w:szCs w:val="24"/>
        </w:rPr>
      </w:pPr>
    </w:p>
    <w:p w14:paraId="4B876394" w14:textId="77777777" w:rsidR="00007209" w:rsidRDefault="00007209" w:rsidP="004A5657">
      <w:pPr>
        <w:spacing w:after="0" w:line="240" w:lineRule="auto"/>
        <w:ind w:left="-567"/>
        <w:rPr>
          <w:b/>
          <w:bCs/>
          <w:sz w:val="24"/>
          <w:szCs w:val="24"/>
        </w:rPr>
      </w:pPr>
    </w:p>
    <w:p w14:paraId="24040A38" w14:textId="77777777" w:rsidR="004D4B2D" w:rsidRDefault="004D4B2D" w:rsidP="004D4B2D">
      <w:pPr>
        <w:spacing w:after="0" w:line="240" w:lineRule="auto"/>
        <w:ind w:left="-567"/>
        <w:rPr>
          <w:b/>
          <w:bCs/>
          <w:sz w:val="32"/>
          <w:szCs w:val="32"/>
          <w:u w:val="single"/>
        </w:rPr>
      </w:pPr>
      <w:r>
        <w:rPr>
          <w:b/>
          <w:bCs/>
          <w:sz w:val="32"/>
          <w:szCs w:val="32"/>
          <w:u w:val="single"/>
        </w:rPr>
        <w:t>Certifications:</w:t>
      </w:r>
    </w:p>
    <w:p w14:paraId="4A08DDEF" w14:textId="77777777" w:rsidR="00AC432B" w:rsidRDefault="00AC432B" w:rsidP="00AC432B">
      <w:pPr>
        <w:pStyle w:val="ListParagraph"/>
        <w:numPr>
          <w:ilvl w:val="0"/>
          <w:numId w:val="3"/>
        </w:numPr>
        <w:spacing w:after="0" w:line="240" w:lineRule="auto"/>
        <w:rPr>
          <w:sz w:val="24"/>
          <w:szCs w:val="24"/>
        </w:rPr>
      </w:pPr>
      <w:r>
        <w:rPr>
          <w:sz w:val="24"/>
          <w:szCs w:val="24"/>
        </w:rPr>
        <w:t>Oracle Cloud Infrastructure 2025 Application Integration Professional</w:t>
      </w:r>
    </w:p>
    <w:p w14:paraId="513700A0" w14:textId="77777777" w:rsidR="00DA3721" w:rsidRDefault="00DA3721" w:rsidP="000353BA">
      <w:pPr>
        <w:pStyle w:val="ListParagraph"/>
        <w:numPr>
          <w:ilvl w:val="0"/>
          <w:numId w:val="3"/>
        </w:numPr>
        <w:spacing w:after="0" w:line="240" w:lineRule="auto"/>
        <w:rPr>
          <w:sz w:val="24"/>
          <w:szCs w:val="24"/>
        </w:rPr>
      </w:pPr>
      <w:r>
        <w:rPr>
          <w:sz w:val="24"/>
          <w:szCs w:val="24"/>
        </w:rPr>
        <w:t>Oracle Cloud Infrastructure 2025 Foundations Associate</w:t>
      </w:r>
    </w:p>
    <w:p w14:paraId="461FDC0E" w14:textId="77777777" w:rsidR="00DA3721" w:rsidRDefault="00DA3721" w:rsidP="00DA3721">
      <w:pPr>
        <w:pStyle w:val="ListParagraph"/>
        <w:numPr>
          <w:ilvl w:val="0"/>
          <w:numId w:val="3"/>
        </w:numPr>
        <w:spacing w:after="0" w:line="240" w:lineRule="auto"/>
        <w:rPr>
          <w:sz w:val="24"/>
          <w:szCs w:val="24"/>
        </w:rPr>
      </w:pPr>
      <w:r>
        <w:rPr>
          <w:sz w:val="24"/>
          <w:szCs w:val="24"/>
        </w:rPr>
        <w:t>Oracle APEX Cloud Developer Certified Professional</w:t>
      </w:r>
    </w:p>
    <w:p w14:paraId="4F49EE6F" w14:textId="77777777" w:rsidR="00DA3721" w:rsidRDefault="00DA3721" w:rsidP="00DA3721">
      <w:pPr>
        <w:pStyle w:val="ListParagraph"/>
        <w:numPr>
          <w:ilvl w:val="0"/>
          <w:numId w:val="3"/>
        </w:numPr>
        <w:spacing w:after="0" w:line="240" w:lineRule="auto"/>
        <w:rPr>
          <w:sz w:val="24"/>
          <w:szCs w:val="24"/>
        </w:rPr>
      </w:pPr>
      <w:r>
        <w:rPr>
          <w:sz w:val="24"/>
          <w:szCs w:val="24"/>
        </w:rPr>
        <w:t>Oracle Cloud Infrastructure 2025 Data Foundations Associate</w:t>
      </w:r>
    </w:p>
    <w:p w14:paraId="624D00FF" w14:textId="77777777" w:rsidR="00DA3721" w:rsidRDefault="00DA3721" w:rsidP="00DA3721">
      <w:pPr>
        <w:pStyle w:val="ListParagraph"/>
        <w:numPr>
          <w:ilvl w:val="0"/>
          <w:numId w:val="3"/>
        </w:numPr>
        <w:spacing w:after="0" w:line="240" w:lineRule="auto"/>
        <w:rPr>
          <w:sz w:val="24"/>
          <w:szCs w:val="24"/>
        </w:rPr>
      </w:pPr>
      <w:r>
        <w:rPr>
          <w:sz w:val="24"/>
          <w:szCs w:val="24"/>
        </w:rPr>
        <w:t>Oracle Cloud Infrastructure 2025 AI Foundations Associate</w:t>
      </w:r>
    </w:p>
    <w:p w14:paraId="3F2C2D53" w14:textId="77777777" w:rsidR="003E50CB" w:rsidRDefault="00DA3721" w:rsidP="006926A5">
      <w:pPr>
        <w:pStyle w:val="ListParagraph"/>
        <w:numPr>
          <w:ilvl w:val="0"/>
          <w:numId w:val="3"/>
        </w:numPr>
        <w:spacing w:after="0" w:line="240" w:lineRule="auto"/>
        <w:rPr>
          <w:sz w:val="24"/>
          <w:szCs w:val="24"/>
        </w:rPr>
      </w:pPr>
      <w:r>
        <w:rPr>
          <w:sz w:val="24"/>
          <w:szCs w:val="24"/>
        </w:rPr>
        <w:t>Oracle Autonomous Database Cloud 2025 Professional</w:t>
      </w:r>
    </w:p>
    <w:p w14:paraId="1CD39834" w14:textId="77777777" w:rsidR="006926A5" w:rsidRDefault="006926A5" w:rsidP="006926A5">
      <w:pPr>
        <w:pStyle w:val="ListParagraph"/>
        <w:spacing w:after="0" w:line="240" w:lineRule="auto"/>
        <w:ind w:left="153"/>
        <w:rPr>
          <w:sz w:val="24"/>
          <w:szCs w:val="24"/>
        </w:rPr>
      </w:pPr>
    </w:p>
    <w:p w14:paraId="7C82CE91" w14:textId="77777777" w:rsidR="003A2AEB" w:rsidRDefault="003A2AEB" w:rsidP="00AE290A">
      <w:pPr>
        <w:ind w:left="-567"/>
        <w:rPr>
          <w:b/>
          <w:bCs/>
          <w:sz w:val="32"/>
          <w:szCs w:val="32"/>
          <w:u w:val="single"/>
        </w:rPr>
      </w:pPr>
      <w:r>
        <w:rPr>
          <w:b/>
          <w:bCs/>
          <w:sz w:val="32"/>
          <w:szCs w:val="32"/>
          <w:u w:val="single"/>
        </w:rPr>
        <w:t>Personal Details:</w:t>
      </w:r>
    </w:p>
    <w:p w14:paraId="413B7C0C" w14:textId="77777777" w:rsidR="003A2AEB" w:rsidRDefault="008C053A" w:rsidP="008060F2">
      <w:pPr>
        <w:spacing w:after="0" w:line="240" w:lineRule="auto"/>
        <w:ind w:left="-567"/>
        <w:rPr>
          <w:sz w:val="24"/>
          <w:szCs w:val="24"/>
        </w:rPr>
      </w:pPr>
      <w:r>
        <w:rPr>
          <w:sz w:val="24"/>
          <w:szCs w:val="24"/>
        </w:rPr>
        <w:t xml:space="preserve">Name: </w:t>
      </w:r>
      <w:r>
        <w:rPr>
          <w:sz w:val="24"/>
          <w:szCs w:val="24"/>
        </w:rPr>
        <w:tab/>
      </w:r>
      <w:r>
        <w:rPr>
          <w:sz w:val="24"/>
          <w:szCs w:val="24"/>
        </w:rPr>
        <w:tab/>
      </w:r>
      <w:r>
        <w:rPr>
          <w:sz w:val="24"/>
          <w:szCs w:val="24"/>
        </w:rPr>
        <w:tab/>
        <w:t>Naveen GM</w:t>
      </w:r>
    </w:p>
    <w:p w14:paraId="2212BD71" w14:textId="77777777" w:rsidR="008C053A" w:rsidRDefault="008C053A" w:rsidP="008060F2">
      <w:pPr>
        <w:spacing w:after="0" w:line="240" w:lineRule="auto"/>
        <w:ind w:left="-567"/>
        <w:rPr>
          <w:sz w:val="24"/>
          <w:szCs w:val="24"/>
        </w:rPr>
      </w:pPr>
      <w:r>
        <w:rPr>
          <w:sz w:val="24"/>
          <w:szCs w:val="24"/>
        </w:rPr>
        <w:t xml:space="preserve">Date of Birth: </w:t>
      </w:r>
      <w:r>
        <w:rPr>
          <w:sz w:val="24"/>
          <w:szCs w:val="24"/>
        </w:rPr>
        <w:tab/>
      </w:r>
      <w:r>
        <w:rPr>
          <w:sz w:val="24"/>
          <w:szCs w:val="24"/>
        </w:rPr>
        <w:tab/>
        <w:t>31-May-1991</w:t>
      </w:r>
    </w:p>
    <w:p w14:paraId="43FA4CCD" w14:textId="77777777" w:rsidR="008C053A" w:rsidRDefault="008C053A" w:rsidP="008C053A">
      <w:pPr>
        <w:spacing w:after="0" w:line="240" w:lineRule="auto"/>
        <w:ind w:left="-567"/>
        <w:rPr>
          <w:sz w:val="24"/>
          <w:szCs w:val="24"/>
        </w:rPr>
      </w:pPr>
      <w:r>
        <w:rPr>
          <w:sz w:val="24"/>
          <w:szCs w:val="24"/>
        </w:rPr>
        <w:t xml:space="preserve">Passport Number: </w:t>
      </w:r>
      <w:r>
        <w:rPr>
          <w:sz w:val="24"/>
          <w:szCs w:val="24"/>
        </w:rPr>
        <w:tab/>
      </w:r>
      <w:r>
        <w:rPr>
          <w:sz w:val="24"/>
          <w:szCs w:val="24"/>
        </w:rPr>
        <w:tab/>
        <w:t>N5139813</w:t>
      </w:r>
    </w:p>
    <w:p w14:paraId="74612983" w14:textId="77777777" w:rsidR="008C053A" w:rsidRDefault="008C053A" w:rsidP="008060F2">
      <w:pPr>
        <w:spacing w:after="0" w:line="240" w:lineRule="auto"/>
        <w:ind w:left="-567"/>
        <w:rPr>
          <w:sz w:val="24"/>
          <w:szCs w:val="24"/>
        </w:rPr>
      </w:pPr>
      <w:r>
        <w:rPr>
          <w:sz w:val="24"/>
          <w:szCs w:val="24"/>
        </w:rPr>
        <w:t xml:space="preserve">Languages Known: </w:t>
      </w:r>
      <w:r>
        <w:rPr>
          <w:sz w:val="24"/>
          <w:szCs w:val="24"/>
        </w:rPr>
        <w:tab/>
      </w:r>
      <w:r>
        <w:rPr>
          <w:sz w:val="24"/>
          <w:szCs w:val="24"/>
        </w:rPr>
        <w:tab/>
        <w:t>English, Hindi, Kannada, Telugu</w:t>
      </w:r>
    </w:p>
    <w:p w14:paraId="4E828D03" w14:textId="77777777" w:rsidR="008C053A" w:rsidRDefault="008C053A" w:rsidP="00B06801">
      <w:pPr>
        <w:spacing w:after="0" w:line="240" w:lineRule="auto"/>
        <w:ind w:left="2160" w:hanging="2727"/>
        <w:rPr>
          <w:sz w:val="24"/>
          <w:szCs w:val="24"/>
        </w:rPr>
      </w:pPr>
      <w:r>
        <w:rPr>
          <w:sz w:val="24"/>
          <w:szCs w:val="24"/>
        </w:rPr>
        <w:t xml:space="preserve">Permanent Address: </w:t>
      </w:r>
      <w:r>
        <w:rPr>
          <w:sz w:val="24"/>
          <w:szCs w:val="24"/>
        </w:rPr>
        <w:tab/>
        <w:t>C-139, 1</w:t>
      </w:r>
      <w:r>
        <w:rPr>
          <w:sz w:val="24"/>
          <w:szCs w:val="24"/>
          <w:vertAlign w:val="superscript"/>
        </w:rPr>
        <w:t>st</w:t>
      </w:r>
      <w:r>
        <w:rPr>
          <w:sz w:val="24"/>
          <w:szCs w:val="24"/>
        </w:rPr>
        <w:t xml:space="preserve"> Main, 3</w:t>
      </w:r>
      <w:r>
        <w:rPr>
          <w:sz w:val="24"/>
          <w:szCs w:val="24"/>
          <w:vertAlign w:val="superscript"/>
        </w:rPr>
        <w:t>rd</w:t>
      </w:r>
      <w:r>
        <w:rPr>
          <w:sz w:val="24"/>
          <w:szCs w:val="24"/>
        </w:rPr>
        <w:t xml:space="preserve"> Cross, Muneshwara Nagara, Kolar - 563101</w:t>
      </w:r>
    </w:p>
    <w:p w14:paraId="016880D6" w14:textId="77777777" w:rsidR="00B06801" w:rsidRDefault="00B06801" w:rsidP="00B06801">
      <w:pPr>
        <w:spacing w:after="0" w:line="240" w:lineRule="auto"/>
        <w:ind w:left="2160" w:hanging="2727"/>
        <w:rPr>
          <w:sz w:val="24"/>
          <w:szCs w:val="24"/>
        </w:rPr>
      </w:pPr>
      <w:r>
        <w:rPr>
          <w:sz w:val="24"/>
          <w:szCs w:val="24"/>
        </w:rPr>
        <w:t>Hobbies &amp; Interests:</w:t>
      </w:r>
      <w:r>
        <w:rPr>
          <w:sz w:val="24"/>
          <w:szCs w:val="24"/>
        </w:rPr>
        <w:tab/>
        <w:t>Playing Cricket, Badminton and Table Tennis. Watching Anime.</w:t>
      </w:r>
    </w:p>
    <w:p w14:paraId="212355EE" w14:textId="77777777" w:rsidR="008C053A" w:rsidRDefault="008C053A" w:rsidP="008060F2">
      <w:pPr>
        <w:spacing w:after="0" w:line="240" w:lineRule="auto"/>
        <w:ind w:left="-567"/>
        <w:rPr>
          <w:sz w:val="24"/>
          <w:szCs w:val="24"/>
        </w:rPr>
      </w:pPr>
    </w:p>
    <w:p w14:paraId="63A44A2D" w14:textId="77777777" w:rsidR="004A408C" w:rsidRDefault="004A408C" w:rsidP="003A2AEB">
      <w:pPr>
        <w:spacing w:after="0" w:line="360" w:lineRule="auto"/>
        <w:ind w:left="-567"/>
        <w:rPr>
          <w:b/>
          <w:bCs/>
          <w:sz w:val="32"/>
          <w:szCs w:val="32"/>
          <w:u w:val="single"/>
        </w:rPr>
      </w:pPr>
    </w:p>
    <w:p w14:paraId="30BE86F7" w14:textId="77777777" w:rsidR="003A2AEB" w:rsidRPr="003A2AEB" w:rsidRDefault="003A2AEB" w:rsidP="003A2AEB">
      <w:pPr>
        <w:spacing w:after="0" w:line="360" w:lineRule="auto"/>
        <w:ind w:left="-567"/>
        <w:rPr>
          <w:b/>
          <w:bCs/>
          <w:sz w:val="32"/>
          <w:szCs w:val="32"/>
          <w:u w:val="single"/>
        </w:rPr>
      </w:pPr>
      <w:r>
        <w:rPr>
          <w:b/>
          <w:bCs/>
          <w:sz w:val="32"/>
          <w:szCs w:val="32"/>
          <w:u w:val="single"/>
        </w:rPr>
        <w:t>Declaration:</w:t>
      </w:r>
    </w:p>
    <w:p w14:paraId="184C6F06" w14:textId="77777777" w:rsidR="003A2AEB" w:rsidRPr="003A2AEB" w:rsidRDefault="003A2AEB" w:rsidP="008C053A">
      <w:pPr>
        <w:spacing w:after="0" w:line="240" w:lineRule="auto"/>
        <w:ind w:left="-567"/>
        <w:rPr>
          <w:sz w:val="24"/>
          <w:szCs w:val="24"/>
        </w:rPr>
      </w:pPr>
      <w:r>
        <w:rPr>
          <w:sz w:val="24"/>
          <w:szCs w:val="24"/>
        </w:rPr>
        <w:t>I hereby declare that all the above-mentioned details are true to the best of my knowledge and belief.</w:t>
      </w:r>
    </w:p>
    <w:sectPr w:rsidR="003A2AEB" w:rsidRPr="003A2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B99"/>
    <w:multiLevelType w:val="hybridMultilevel"/>
    <w:tmpl w:val="5B34669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05EB39D7"/>
    <w:multiLevelType w:val="hybridMultilevel"/>
    <w:tmpl w:val="4F886D4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37E17EFB"/>
    <w:multiLevelType w:val="hybridMultilevel"/>
    <w:tmpl w:val="6C7C715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 w15:restartNumberingAfterBreak="0">
    <w:nsid w:val="38973AE9"/>
    <w:multiLevelType w:val="hybridMultilevel"/>
    <w:tmpl w:val="293A22C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 w15:restartNumberingAfterBreak="0">
    <w:nsid w:val="3EA61AB8"/>
    <w:multiLevelType w:val="hybridMultilevel"/>
    <w:tmpl w:val="8774023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 w15:restartNumberingAfterBreak="0">
    <w:nsid w:val="48DA2373"/>
    <w:multiLevelType w:val="hybridMultilevel"/>
    <w:tmpl w:val="00B8038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64B07AF8"/>
    <w:multiLevelType w:val="hybridMultilevel"/>
    <w:tmpl w:val="AC68A19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122308356">
    <w:abstractNumId w:val="2"/>
  </w:num>
  <w:num w:numId="2" w16cid:durableId="750739413">
    <w:abstractNumId w:val="5"/>
  </w:num>
  <w:num w:numId="3" w16cid:durableId="1104611409">
    <w:abstractNumId w:val="3"/>
  </w:num>
  <w:num w:numId="4" w16cid:durableId="506290792">
    <w:abstractNumId w:val="1"/>
  </w:num>
  <w:num w:numId="5" w16cid:durableId="1579902190">
    <w:abstractNumId w:val="4"/>
  </w:num>
  <w:num w:numId="6" w16cid:durableId="657879754">
    <w:abstractNumId w:val="0"/>
  </w:num>
  <w:num w:numId="7" w16cid:durableId="1372920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F6"/>
    <w:rsid w:val="00004ED8"/>
    <w:rsid w:val="00007209"/>
    <w:rsid w:val="000167F9"/>
    <w:rsid w:val="00017E36"/>
    <w:rsid w:val="000353BA"/>
    <w:rsid w:val="00082C70"/>
    <w:rsid w:val="00085BA4"/>
    <w:rsid w:val="0009580F"/>
    <w:rsid w:val="000976EB"/>
    <w:rsid w:val="000B2059"/>
    <w:rsid w:val="000F031B"/>
    <w:rsid w:val="00105831"/>
    <w:rsid w:val="00107BAA"/>
    <w:rsid w:val="00143B45"/>
    <w:rsid w:val="00145F2B"/>
    <w:rsid w:val="001546D3"/>
    <w:rsid w:val="00167429"/>
    <w:rsid w:val="001A4067"/>
    <w:rsid w:val="001A5E17"/>
    <w:rsid w:val="00204B3A"/>
    <w:rsid w:val="00231156"/>
    <w:rsid w:val="00245391"/>
    <w:rsid w:val="00272881"/>
    <w:rsid w:val="00274638"/>
    <w:rsid w:val="0027697A"/>
    <w:rsid w:val="00294A27"/>
    <w:rsid w:val="002A09B3"/>
    <w:rsid w:val="002B16B3"/>
    <w:rsid w:val="002D20C8"/>
    <w:rsid w:val="002F13C0"/>
    <w:rsid w:val="00304950"/>
    <w:rsid w:val="00315AFD"/>
    <w:rsid w:val="00326504"/>
    <w:rsid w:val="00326C8B"/>
    <w:rsid w:val="00330818"/>
    <w:rsid w:val="003314C7"/>
    <w:rsid w:val="0034152D"/>
    <w:rsid w:val="00350F28"/>
    <w:rsid w:val="00351349"/>
    <w:rsid w:val="003901F6"/>
    <w:rsid w:val="003A2AEB"/>
    <w:rsid w:val="003C111B"/>
    <w:rsid w:val="003D795D"/>
    <w:rsid w:val="003E0830"/>
    <w:rsid w:val="003E50CB"/>
    <w:rsid w:val="003E73DD"/>
    <w:rsid w:val="00421639"/>
    <w:rsid w:val="00484AE8"/>
    <w:rsid w:val="004A408C"/>
    <w:rsid w:val="004A5657"/>
    <w:rsid w:val="004D4B2D"/>
    <w:rsid w:val="004E2D14"/>
    <w:rsid w:val="004F580C"/>
    <w:rsid w:val="004F582C"/>
    <w:rsid w:val="0050343B"/>
    <w:rsid w:val="00513179"/>
    <w:rsid w:val="005140D1"/>
    <w:rsid w:val="005154C3"/>
    <w:rsid w:val="00523A7A"/>
    <w:rsid w:val="00524285"/>
    <w:rsid w:val="00526654"/>
    <w:rsid w:val="005413B5"/>
    <w:rsid w:val="005617C8"/>
    <w:rsid w:val="00566990"/>
    <w:rsid w:val="005A77E2"/>
    <w:rsid w:val="005C5D6D"/>
    <w:rsid w:val="005E3F5E"/>
    <w:rsid w:val="005F1858"/>
    <w:rsid w:val="00626461"/>
    <w:rsid w:val="006732E1"/>
    <w:rsid w:val="00675A94"/>
    <w:rsid w:val="006926A5"/>
    <w:rsid w:val="006B43A0"/>
    <w:rsid w:val="006D01B1"/>
    <w:rsid w:val="006D79EE"/>
    <w:rsid w:val="006F22F9"/>
    <w:rsid w:val="0070337B"/>
    <w:rsid w:val="00711AB3"/>
    <w:rsid w:val="00733D8B"/>
    <w:rsid w:val="00740750"/>
    <w:rsid w:val="00757E0D"/>
    <w:rsid w:val="0076467D"/>
    <w:rsid w:val="0076507D"/>
    <w:rsid w:val="00787922"/>
    <w:rsid w:val="007933EE"/>
    <w:rsid w:val="007A5B00"/>
    <w:rsid w:val="008060F2"/>
    <w:rsid w:val="00815E59"/>
    <w:rsid w:val="0081635B"/>
    <w:rsid w:val="008244D8"/>
    <w:rsid w:val="00825357"/>
    <w:rsid w:val="00827F16"/>
    <w:rsid w:val="008359C6"/>
    <w:rsid w:val="0086223D"/>
    <w:rsid w:val="0086555B"/>
    <w:rsid w:val="008805C4"/>
    <w:rsid w:val="008A48B8"/>
    <w:rsid w:val="008B377C"/>
    <w:rsid w:val="008C053A"/>
    <w:rsid w:val="008C6F7F"/>
    <w:rsid w:val="00923B54"/>
    <w:rsid w:val="00924F41"/>
    <w:rsid w:val="009567F4"/>
    <w:rsid w:val="00980DC3"/>
    <w:rsid w:val="0099552F"/>
    <w:rsid w:val="009C0BC5"/>
    <w:rsid w:val="009D26EE"/>
    <w:rsid w:val="009F1F45"/>
    <w:rsid w:val="009F78DF"/>
    <w:rsid w:val="00A006FD"/>
    <w:rsid w:val="00A04FB3"/>
    <w:rsid w:val="00A0522C"/>
    <w:rsid w:val="00A055B8"/>
    <w:rsid w:val="00A302E2"/>
    <w:rsid w:val="00A32437"/>
    <w:rsid w:val="00A437E5"/>
    <w:rsid w:val="00A62901"/>
    <w:rsid w:val="00A71C88"/>
    <w:rsid w:val="00A915D1"/>
    <w:rsid w:val="00AA1855"/>
    <w:rsid w:val="00AC1E6B"/>
    <w:rsid w:val="00AC2B63"/>
    <w:rsid w:val="00AC432B"/>
    <w:rsid w:val="00AD7267"/>
    <w:rsid w:val="00AE290A"/>
    <w:rsid w:val="00B06801"/>
    <w:rsid w:val="00B20CDF"/>
    <w:rsid w:val="00B22E00"/>
    <w:rsid w:val="00B35689"/>
    <w:rsid w:val="00B35CF1"/>
    <w:rsid w:val="00B51A4F"/>
    <w:rsid w:val="00BA608B"/>
    <w:rsid w:val="00BD065A"/>
    <w:rsid w:val="00BD5008"/>
    <w:rsid w:val="00BD636B"/>
    <w:rsid w:val="00BD64AC"/>
    <w:rsid w:val="00BE49C7"/>
    <w:rsid w:val="00C02057"/>
    <w:rsid w:val="00C0497E"/>
    <w:rsid w:val="00C10478"/>
    <w:rsid w:val="00C16DED"/>
    <w:rsid w:val="00C4648B"/>
    <w:rsid w:val="00C5555F"/>
    <w:rsid w:val="00C56BF1"/>
    <w:rsid w:val="00C63024"/>
    <w:rsid w:val="00CB05C9"/>
    <w:rsid w:val="00CC21AB"/>
    <w:rsid w:val="00CD13E8"/>
    <w:rsid w:val="00CE3925"/>
    <w:rsid w:val="00CF63DA"/>
    <w:rsid w:val="00D1034E"/>
    <w:rsid w:val="00D1665E"/>
    <w:rsid w:val="00D20D1A"/>
    <w:rsid w:val="00D300F4"/>
    <w:rsid w:val="00D36253"/>
    <w:rsid w:val="00D401B8"/>
    <w:rsid w:val="00D408AB"/>
    <w:rsid w:val="00D73C70"/>
    <w:rsid w:val="00D872A5"/>
    <w:rsid w:val="00DA3721"/>
    <w:rsid w:val="00DB1F98"/>
    <w:rsid w:val="00DD0F23"/>
    <w:rsid w:val="00DD5E96"/>
    <w:rsid w:val="00DF334F"/>
    <w:rsid w:val="00DF3BDF"/>
    <w:rsid w:val="00E0088D"/>
    <w:rsid w:val="00E117EC"/>
    <w:rsid w:val="00E17DF3"/>
    <w:rsid w:val="00E20192"/>
    <w:rsid w:val="00E35C43"/>
    <w:rsid w:val="00E416AA"/>
    <w:rsid w:val="00E56A65"/>
    <w:rsid w:val="00E6274B"/>
    <w:rsid w:val="00E776C1"/>
    <w:rsid w:val="00E8238E"/>
    <w:rsid w:val="00E8316A"/>
    <w:rsid w:val="00E844AA"/>
    <w:rsid w:val="00E8563E"/>
    <w:rsid w:val="00EA6C42"/>
    <w:rsid w:val="00EE1E13"/>
    <w:rsid w:val="00F15035"/>
    <w:rsid w:val="00F240F9"/>
    <w:rsid w:val="00F2648C"/>
    <w:rsid w:val="00F36EEC"/>
    <w:rsid w:val="00F5352F"/>
    <w:rsid w:val="00F54D63"/>
    <w:rsid w:val="00F60B22"/>
    <w:rsid w:val="00F60F67"/>
    <w:rsid w:val="00F64EC6"/>
    <w:rsid w:val="00F77D46"/>
    <w:rsid w:val="00F966B7"/>
    <w:rsid w:val="00FB0082"/>
    <w:rsid w:val="00FC117D"/>
    <w:rsid w:val="00FD2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774E"/>
  <w15:chartTrackingRefBased/>
  <w15:docId w15:val="{57856E88-F47B-41B0-9714-F9A65AC4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55B8"/>
    <w:rPr>
      <w:color w:val="0000FF"/>
      <w:u w:val="single"/>
    </w:rPr>
  </w:style>
  <w:style w:type="character" w:styleId="UnresolvedMention">
    <w:name w:val="Unresolved Mention"/>
    <w:basedOn w:val="DefaultParagraphFont"/>
    <w:uiPriority w:val="99"/>
    <w:semiHidden/>
    <w:unhideWhenUsed/>
    <w:rsid w:val="00204B3A"/>
    <w:rPr>
      <w:color w:val="605E5C"/>
      <w:shd w:val="clear" w:color="auto" w:fill="E1DFDD"/>
    </w:rPr>
  </w:style>
  <w:style w:type="paragraph" w:styleId="ListParagraph">
    <w:name w:val="List Paragraph"/>
    <w:basedOn w:val="Normal"/>
    <w:uiPriority w:val="34"/>
    <w:qFormat/>
    <w:rsid w:val="0009580F"/>
    <w:pPr>
      <w:ind w:left="720"/>
      <w:contextualSpacing/>
    </w:pPr>
  </w:style>
  <w:style w:type="table" w:styleId="TableGrid">
    <w:name w:val="Table Grid"/>
    <w:basedOn w:val="TableNormal"/>
    <w:uiPriority w:val="39"/>
    <w:rsid w:val="00A32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4EC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gm3333@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naveen-gm-549a70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08CB-86EF-431A-A67F-70C8FD20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Kamath</dc:creator>
  <cp:keywords/>
  <dc:description/>
  <cp:lastModifiedBy>Naveen GM</cp:lastModifiedBy>
  <cp:revision>30</cp:revision>
  <dcterms:created xsi:type="dcterms:W3CDTF">2026-05-07T06:01:00Z</dcterms:created>
  <dcterms:modified xsi:type="dcterms:W3CDTF">2026-06-06T07:14:00Z</dcterms:modified>
</cp:coreProperties>
</file>