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3038BDF">
      <w:r w:rsidR="50399A19">
        <w:rPr/>
        <w:t xml:space="preserve">Lorem </w:t>
      </w:r>
      <w:r w:rsidR="50399A19">
        <w:rPr/>
        <w:t>ipsuer</w:t>
      </w:r>
    </w:p>
    <w:p w:rsidR="50399A19" w:rsidRDefault="50399A19" w14:paraId="2827BABF" w14:textId="7F690CD8">
      <w:r w:rsidR="50399A19">
        <w:rPr/>
        <w:t>Docut</w:t>
      </w:r>
      <w:r w:rsidR="50399A19">
        <w:rPr/>
        <w:t xml:space="preserve"> </w:t>
      </w:r>
      <w:r w:rsidR="50399A19">
        <w:rPr/>
        <w:t>pipus</w:t>
      </w:r>
      <w:r w:rsidR="50399A19">
        <w:rPr/>
        <w:t xml:space="preserve"> </w:t>
      </w:r>
      <w:r w:rsidR="50399A19">
        <w:rPr/>
        <w:t>waterus</w:t>
      </w:r>
      <w:r w:rsidR="50399A19">
        <w:rPr/>
        <w:t xml:space="preserve"> </w:t>
      </w:r>
      <w:r w:rsidR="50399A19">
        <w:rPr/>
        <w:t>coduit</w:t>
      </w:r>
      <w:r w:rsidR="50399A19">
        <w:rPr/>
        <w:t>.</w:t>
      </w:r>
    </w:p>
    <w:p w:rsidR="50399A19" w:rsidRDefault="50399A19" w14:paraId="7C4DE194" w14:textId="6CF9E9AE">
      <w:r w:rsidR="50399A19">
        <w:rPr/>
        <w:t>Salve mater docet.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EB2876"/>
    <w:rsid w:val="2E4855C6"/>
    <w:rsid w:val="50399A19"/>
    <w:rsid w:val="63EB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2876"/>
  <w15:chartTrackingRefBased/>
  <w15:docId w15:val="{2725EE37-68EA-40CF-B739-7E81EC2ADD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2026-02-02T11:40:25.0837985Z</dcterms:created>
  <dcterms:modified xsi:type="dcterms:W3CDTF">2026-02-02T11:41:28.8402491Z</dcterms:modified>
  <dc:creator>Uchechi Obiagwu</dc:creator>
  <lastModifiedBy>Uchechi Obiagwu</lastModifiedBy>
</coreProperties>
</file>