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3B89E" w14:textId="1177AB80" w:rsidR="00414616" w:rsidRDefault="00414616" w:rsidP="0027424B">
      <w:pPr>
        <w:rPr>
          <w:sz w:val="28"/>
          <w:szCs w:val="28"/>
        </w:rPr>
      </w:pPr>
      <w:r w:rsidRPr="00414616">
        <w:rPr>
          <w:sz w:val="28"/>
          <w:szCs w:val="28"/>
        </w:rPr>
        <w:t>Samba est un logiciel libr</w:t>
      </w:r>
      <w:r>
        <w:rPr>
          <w:sz w:val="28"/>
          <w:szCs w:val="28"/>
        </w:rPr>
        <w:t>e</w:t>
      </w:r>
      <w:r w:rsidRPr="00414616">
        <w:rPr>
          <w:sz w:val="28"/>
          <w:szCs w:val="28"/>
        </w:rPr>
        <w:t xml:space="preserve"> qui permet de partager des fichiers et des imprimantes sur un réseau local. Il est compatible avec les systèmes d'exploitation Windows, MacOs et Linux.</w:t>
      </w:r>
    </w:p>
    <w:p w14:paraId="7214342F" w14:textId="294AC655" w:rsidR="0027424B" w:rsidRDefault="00414616" w:rsidP="0027424B">
      <w:pPr>
        <w:rPr>
          <w:sz w:val="28"/>
          <w:szCs w:val="28"/>
        </w:rPr>
      </w:pPr>
      <w:r w:rsidRPr="00414616">
        <w:rPr>
          <w:sz w:val="28"/>
          <w:szCs w:val="28"/>
        </w:rPr>
        <w:t>La configuration du serveur Samba sous Linux est un processus crucial pour permettre le partage de fichiers et d'imprimantes entre des systèmes Windows et des systèmes Linux</w:t>
      </w:r>
      <w:r>
        <w:rPr>
          <w:sz w:val="28"/>
          <w:szCs w:val="28"/>
        </w:rPr>
        <w:t>.</w:t>
      </w:r>
      <w:r w:rsidRPr="00414616">
        <w:rPr>
          <w:sz w:val="28"/>
          <w:szCs w:val="28"/>
        </w:rPr>
        <w:t xml:space="preserve"> Dans ce</w:t>
      </w:r>
      <w:r>
        <w:rPr>
          <w:sz w:val="28"/>
          <w:szCs w:val="28"/>
        </w:rPr>
        <w:t xml:space="preserve"> projet</w:t>
      </w:r>
      <w:r w:rsidRPr="00414616">
        <w:rPr>
          <w:sz w:val="28"/>
          <w:szCs w:val="28"/>
        </w:rPr>
        <w:t>, nous allons examiner en détail la configuration du serveur Samba sous Linux, en mettant l'accent sur les étapes nécessaires pour mettre en place un partage de fichiers</w:t>
      </w:r>
      <w:r>
        <w:rPr>
          <w:sz w:val="28"/>
          <w:szCs w:val="28"/>
        </w:rPr>
        <w:t>.</w:t>
      </w:r>
    </w:p>
    <w:p w14:paraId="31139AD6" w14:textId="34900128" w:rsidR="0027424B" w:rsidRDefault="0027424B" w:rsidP="0027424B">
      <w:pPr>
        <w:rPr>
          <w:sz w:val="28"/>
          <w:szCs w:val="28"/>
        </w:rPr>
      </w:pPr>
      <w:r>
        <w:rPr>
          <w:sz w:val="28"/>
          <w:szCs w:val="28"/>
        </w:rPr>
        <w:t xml:space="preserve">Pour notre cas nous allons utiliser la distribution </w:t>
      </w:r>
      <w:r w:rsidR="00414616">
        <w:rPr>
          <w:sz w:val="28"/>
          <w:szCs w:val="28"/>
        </w:rPr>
        <w:t>U</w:t>
      </w:r>
      <w:r>
        <w:rPr>
          <w:sz w:val="28"/>
          <w:szCs w:val="28"/>
        </w:rPr>
        <w:t>buntu pour la configuration du serveur. Et pour mettre en pratique le partage de</w:t>
      </w:r>
      <w:r w:rsidR="00414616">
        <w:rPr>
          <w:sz w:val="28"/>
          <w:szCs w:val="28"/>
        </w:rPr>
        <w:t>s</w:t>
      </w:r>
      <w:r>
        <w:rPr>
          <w:sz w:val="28"/>
          <w:szCs w:val="28"/>
        </w:rPr>
        <w:t xml:space="preserve"> fichier</w:t>
      </w:r>
      <w:r w:rsidR="00414616">
        <w:rPr>
          <w:sz w:val="28"/>
          <w:szCs w:val="28"/>
        </w:rPr>
        <w:t>s</w:t>
      </w:r>
      <w:r>
        <w:rPr>
          <w:sz w:val="28"/>
          <w:szCs w:val="28"/>
        </w:rPr>
        <w:t xml:space="preserve"> nous allons utiliser un système Windows.</w:t>
      </w:r>
    </w:p>
    <w:p w14:paraId="7981BBD2" w14:textId="13D35A8D" w:rsidR="00CB431D" w:rsidRDefault="00CB431D" w:rsidP="00CB431D">
      <w:pPr>
        <w:jc w:val="center"/>
        <w:rPr>
          <w:b/>
          <w:bCs/>
          <w:sz w:val="40"/>
          <w:szCs w:val="40"/>
          <w:u w:val="single"/>
        </w:rPr>
      </w:pPr>
      <w:r w:rsidRPr="00CB431D">
        <w:rPr>
          <w:b/>
          <w:bCs/>
          <w:sz w:val="40"/>
          <w:szCs w:val="40"/>
          <w:u w:val="single"/>
        </w:rPr>
        <w:t>Planning</w:t>
      </w:r>
    </w:p>
    <w:p w14:paraId="2E4584D4" w14:textId="6F919879" w:rsidR="00CB431D" w:rsidRDefault="00CB431D" w:rsidP="00CB431D">
      <w:pPr>
        <w:pStyle w:val="Paragraphedeliste"/>
        <w:numPr>
          <w:ilvl w:val="0"/>
          <w:numId w:val="1"/>
        </w:numPr>
        <w:rPr>
          <w:sz w:val="28"/>
          <w:szCs w:val="28"/>
        </w:rPr>
      </w:pPr>
      <w:r>
        <w:rPr>
          <w:sz w:val="28"/>
          <w:szCs w:val="28"/>
        </w:rPr>
        <w:t>Etape 0 : Prérequis</w:t>
      </w:r>
    </w:p>
    <w:p w14:paraId="2175B83D" w14:textId="29E4D8EA" w:rsidR="00115F16" w:rsidRPr="00115F16" w:rsidRDefault="00CB431D" w:rsidP="00115F16">
      <w:pPr>
        <w:pStyle w:val="Paragraphedeliste"/>
        <w:numPr>
          <w:ilvl w:val="0"/>
          <w:numId w:val="1"/>
        </w:numPr>
        <w:rPr>
          <w:sz w:val="28"/>
          <w:szCs w:val="28"/>
        </w:rPr>
      </w:pPr>
      <w:r>
        <w:rPr>
          <w:sz w:val="28"/>
          <w:szCs w:val="28"/>
        </w:rPr>
        <w:t>Etape 1 : I</w:t>
      </w:r>
      <w:r w:rsidR="00115F16">
        <w:rPr>
          <w:sz w:val="28"/>
          <w:szCs w:val="28"/>
        </w:rPr>
        <w:t>nstallation d</w:t>
      </w:r>
      <w:r w:rsidR="00A04613">
        <w:rPr>
          <w:sz w:val="28"/>
          <w:szCs w:val="28"/>
        </w:rPr>
        <w:t>u serveur</w:t>
      </w:r>
      <w:r w:rsidR="00115F16">
        <w:rPr>
          <w:sz w:val="28"/>
          <w:szCs w:val="28"/>
        </w:rPr>
        <w:t xml:space="preserve"> Samba</w:t>
      </w:r>
    </w:p>
    <w:p w14:paraId="31A88EAB" w14:textId="2AB91866" w:rsidR="00115F16" w:rsidRPr="00CB431D" w:rsidRDefault="00115F16" w:rsidP="00115F16">
      <w:pPr>
        <w:pStyle w:val="Paragraphedeliste"/>
        <w:numPr>
          <w:ilvl w:val="0"/>
          <w:numId w:val="1"/>
        </w:numPr>
        <w:rPr>
          <w:sz w:val="28"/>
          <w:szCs w:val="28"/>
        </w:rPr>
      </w:pPr>
      <w:r>
        <w:rPr>
          <w:sz w:val="28"/>
          <w:szCs w:val="28"/>
        </w:rPr>
        <w:t>Etape 2 : Vérifier si samba est bien installé</w:t>
      </w:r>
    </w:p>
    <w:p w14:paraId="2A760373" w14:textId="5C979910" w:rsidR="00115F16" w:rsidRPr="00CB431D" w:rsidRDefault="00115F16" w:rsidP="00115F16">
      <w:pPr>
        <w:pStyle w:val="Paragraphedeliste"/>
        <w:numPr>
          <w:ilvl w:val="0"/>
          <w:numId w:val="1"/>
        </w:numPr>
        <w:rPr>
          <w:sz w:val="28"/>
          <w:szCs w:val="28"/>
        </w:rPr>
      </w:pPr>
      <w:r>
        <w:rPr>
          <w:sz w:val="28"/>
          <w:szCs w:val="28"/>
        </w:rPr>
        <w:t xml:space="preserve">Etape 3 : Création du dossier à partager </w:t>
      </w:r>
      <w:r w:rsidR="005F5816">
        <w:rPr>
          <w:sz w:val="28"/>
          <w:szCs w:val="28"/>
        </w:rPr>
        <w:t>&amp; ajout des utilisateurs</w:t>
      </w:r>
    </w:p>
    <w:p w14:paraId="0C6F17A4" w14:textId="49A5230D" w:rsidR="00115F16" w:rsidRDefault="00115F16" w:rsidP="00115F16">
      <w:pPr>
        <w:pStyle w:val="Paragraphedeliste"/>
        <w:numPr>
          <w:ilvl w:val="0"/>
          <w:numId w:val="1"/>
        </w:numPr>
        <w:rPr>
          <w:sz w:val="28"/>
          <w:szCs w:val="28"/>
        </w:rPr>
      </w:pPr>
      <w:r>
        <w:rPr>
          <w:sz w:val="28"/>
          <w:szCs w:val="28"/>
        </w:rPr>
        <w:t xml:space="preserve">Etape 4 : Configuration </w:t>
      </w:r>
      <w:r w:rsidR="0014145F">
        <w:rPr>
          <w:sz w:val="28"/>
          <w:szCs w:val="28"/>
        </w:rPr>
        <w:t xml:space="preserve">du serveur </w:t>
      </w:r>
      <w:r>
        <w:rPr>
          <w:sz w:val="28"/>
          <w:szCs w:val="28"/>
        </w:rPr>
        <w:t>samba</w:t>
      </w:r>
    </w:p>
    <w:p w14:paraId="106CEB88" w14:textId="40B67C7C" w:rsidR="00115F16" w:rsidRDefault="00115F16" w:rsidP="00115F16">
      <w:pPr>
        <w:pStyle w:val="Paragraphedeliste"/>
        <w:numPr>
          <w:ilvl w:val="1"/>
          <w:numId w:val="1"/>
        </w:numPr>
        <w:rPr>
          <w:sz w:val="28"/>
          <w:szCs w:val="28"/>
        </w:rPr>
      </w:pPr>
      <w:r>
        <w:rPr>
          <w:sz w:val="28"/>
          <w:szCs w:val="28"/>
        </w:rPr>
        <w:t>Configuration du nom de l’hôte</w:t>
      </w:r>
    </w:p>
    <w:p w14:paraId="774B1349" w14:textId="3004953E" w:rsidR="00115F16" w:rsidRDefault="00115F16" w:rsidP="00115F16">
      <w:pPr>
        <w:pStyle w:val="Paragraphedeliste"/>
        <w:numPr>
          <w:ilvl w:val="1"/>
          <w:numId w:val="1"/>
        </w:numPr>
        <w:rPr>
          <w:sz w:val="28"/>
          <w:szCs w:val="28"/>
        </w:rPr>
      </w:pPr>
      <w:r>
        <w:rPr>
          <w:sz w:val="28"/>
          <w:szCs w:val="28"/>
        </w:rPr>
        <w:t>Configuration de partage</w:t>
      </w:r>
    </w:p>
    <w:p w14:paraId="3ADE3C86" w14:textId="569B0370" w:rsidR="00115F16" w:rsidRPr="00CB431D" w:rsidRDefault="00115F16" w:rsidP="00115F16">
      <w:pPr>
        <w:pStyle w:val="Paragraphedeliste"/>
        <w:numPr>
          <w:ilvl w:val="1"/>
          <w:numId w:val="1"/>
        </w:numPr>
        <w:rPr>
          <w:sz w:val="28"/>
          <w:szCs w:val="28"/>
        </w:rPr>
      </w:pPr>
      <w:r>
        <w:rPr>
          <w:sz w:val="28"/>
          <w:szCs w:val="28"/>
        </w:rPr>
        <w:t>Configuration des autorisations</w:t>
      </w:r>
    </w:p>
    <w:p w14:paraId="1CEA9F49" w14:textId="39D59181" w:rsidR="00115F16" w:rsidRDefault="00115F16" w:rsidP="00115F16">
      <w:pPr>
        <w:pStyle w:val="Paragraphedeliste"/>
        <w:numPr>
          <w:ilvl w:val="0"/>
          <w:numId w:val="1"/>
        </w:numPr>
        <w:rPr>
          <w:sz w:val="28"/>
          <w:szCs w:val="28"/>
        </w:rPr>
      </w:pPr>
      <w:r>
        <w:rPr>
          <w:sz w:val="28"/>
          <w:szCs w:val="28"/>
        </w:rPr>
        <w:t>Etape 5 : Test de configuration</w:t>
      </w:r>
    </w:p>
    <w:p w14:paraId="5F002DF0" w14:textId="7EEFCB00" w:rsidR="00115F16" w:rsidRPr="00115F16" w:rsidRDefault="00115F16" w:rsidP="00115F16">
      <w:pPr>
        <w:pStyle w:val="Paragraphedeliste"/>
        <w:numPr>
          <w:ilvl w:val="0"/>
          <w:numId w:val="1"/>
        </w:numPr>
        <w:rPr>
          <w:sz w:val="28"/>
          <w:szCs w:val="28"/>
        </w:rPr>
      </w:pPr>
      <w:r>
        <w:rPr>
          <w:sz w:val="28"/>
          <w:szCs w:val="28"/>
        </w:rPr>
        <w:t>Etape 6 : Conclusion</w:t>
      </w:r>
    </w:p>
    <w:p w14:paraId="40F27CBF" w14:textId="77777777" w:rsidR="00115F16" w:rsidRPr="00CB431D" w:rsidRDefault="00115F16" w:rsidP="00115F16">
      <w:pPr>
        <w:pStyle w:val="Paragraphedeliste"/>
        <w:rPr>
          <w:sz w:val="28"/>
          <w:szCs w:val="28"/>
        </w:rPr>
      </w:pPr>
    </w:p>
    <w:p w14:paraId="343FD9E0" w14:textId="77777777" w:rsidR="00414616" w:rsidRDefault="00414616" w:rsidP="0027424B">
      <w:pPr>
        <w:rPr>
          <w:sz w:val="28"/>
          <w:szCs w:val="28"/>
        </w:rPr>
      </w:pPr>
    </w:p>
    <w:p w14:paraId="49477A9F" w14:textId="77777777" w:rsidR="00115F16" w:rsidRPr="00115F16" w:rsidRDefault="008D4F9F" w:rsidP="0027424B">
      <w:pPr>
        <w:rPr>
          <w:b/>
          <w:bCs/>
          <w:sz w:val="40"/>
          <w:szCs w:val="40"/>
        </w:rPr>
      </w:pPr>
      <w:r w:rsidRPr="00115F16">
        <w:rPr>
          <w:b/>
          <w:bCs/>
          <w:sz w:val="40"/>
          <w:szCs w:val="40"/>
        </w:rPr>
        <w:t xml:space="preserve">Etape </w:t>
      </w:r>
      <w:r w:rsidR="00115F16" w:rsidRPr="00115F16">
        <w:rPr>
          <w:b/>
          <w:bCs/>
          <w:sz w:val="40"/>
          <w:szCs w:val="40"/>
        </w:rPr>
        <w:t>0 : Prérequis</w:t>
      </w:r>
    </w:p>
    <w:p w14:paraId="703E6226" w14:textId="1896BDB3" w:rsidR="008D4F9F" w:rsidRDefault="00115F16" w:rsidP="0027424B">
      <w:pPr>
        <w:rPr>
          <w:sz w:val="28"/>
          <w:szCs w:val="28"/>
        </w:rPr>
      </w:pPr>
      <w:r>
        <w:rPr>
          <w:sz w:val="28"/>
          <w:szCs w:val="28"/>
        </w:rPr>
        <w:t>L’installation de certains programmes nécessite que les paquets Ubuntu soient à jour. C’est pourquoi, dans cette partie nous allons procéder à la mise à jour des paque</w:t>
      </w:r>
      <w:r w:rsidR="00A04613">
        <w:rPr>
          <w:sz w:val="28"/>
          <w:szCs w:val="28"/>
        </w:rPr>
        <w:t>t</w:t>
      </w:r>
      <w:r>
        <w:rPr>
          <w:sz w:val="28"/>
          <w:szCs w:val="28"/>
        </w:rPr>
        <w:t>s Ubuntu</w:t>
      </w:r>
      <w:r w:rsidR="00A04613">
        <w:rPr>
          <w:sz w:val="28"/>
          <w:szCs w:val="28"/>
        </w:rPr>
        <w:t xml:space="preserve"> </w:t>
      </w:r>
      <w:r>
        <w:rPr>
          <w:sz w:val="28"/>
          <w:szCs w:val="28"/>
        </w:rPr>
        <w:t>(par prudence</w:t>
      </w:r>
      <w:r w:rsidR="00A04613">
        <w:rPr>
          <w:sz w:val="28"/>
          <w:szCs w:val="28"/>
        </w:rPr>
        <w:t>)</w:t>
      </w:r>
      <w:r>
        <w:rPr>
          <w:sz w:val="28"/>
          <w:szCs w:val="28"/>
        </w:rPr>
        <w:t>.</w:t>
      </w:r>
    </w:p>
    <w:p w14:paraId="3198B6E7" w14:textId="77777777" w:rsidR="00A04613" w:rsidRDefault="0027424B" w:rsidP="0027424B">
      <w:pPr>
        <w:rPr>
          <w:sz w:val="28"/>
          <w:szCs w:val="28"/>
        </w:rPr>
      </w:pPr>
      <w:r w:rsidRPr="0027424B">
        <w:rPr>
          <w:sz w:val="28"/>
          <w:szCs w:val="28"/>
        </w:rPr>
        <w:t>Les paquets sur Ubuntu sont des fichiers qui contiennent des programmes, des bibliothèques et des fichiers de configuration. Ils sont utilisés pour installer des logiciels et des bibliothèques sur votre système d'exploitation Ubuntu. Les paquets sont gérés par le système de gestion de paquets d'Ubuntu, qui permet de les installer, de les mettre à jour et de les supprimer facilement.</w:t>
      </w:r>
    </w:p>
    <w:p w14:paraId="5D33C21D" w14:textId="0F0FC74E" w:rsidR="00C379FA" w:rsidRDefault="0027424B" w:rsidP="0027424B">
      <w:pPr>
        <w:rPr>
          <w:sz w:val="28"/>
          <w:szCs w:val="28"/>
        </w:rPr>
      </w:pPr>
      <w:r w:rsidRPr="0027424B">
        <w:rPr>
          <w:sz w:val="28"/>
          <w:szCs w:val="28"/>
        </w:rPr>
        <w:lastRenderedPageBreak/>
        <w:t>Chaque paquet est conçu pour effectuer une tâche spécifique, comme l'installation d'un logiciel ou la fourniture d'une bibliothèque de fonctions pour les autres programmes. Les paquets sont organisés en dépôts, qui sont des collections de paquets maintenues par les développeurs Ubuntu. Les dépôts contiennent des paquets officiels, ainsi que des paquets tiers créés par des développeurs indépendants.</w:t>
      </w:r>
    </w:p>
    <w:p w14:paraId="6B5DC4FD" w14:textId="5C680082" w:rsidR="004E25DB" w:rsidRDefault="004E25DB" w:rsidP="0027424B">
      <w:pPr>
        <w:rPr>
          <w:sz w:val="28"/>
          <w:szCs w:val="28"/>
        </w:rPr>
      </w:pPr>
      <w:r>
        <w:rPr>
          <w:sz w:val="28"/>
          <w:szCs w:val="28"/>
        </w:rPr>
        <w:t xml:space="preserve">L’image suivante illustre la mise à jour des </w:t>
      </w:r>
      <w:r w:rsidRPr="0027424B">
        <w:rPr>
          <w:sz w:val="28"/>
          <w:szCs w:val="28"/>
        </w:rPr>
        <w:t>paquet</w:t>
      </w:r>
      <w:r>
        <w:rPr>
          <w:sz w:val="28"/>
          <w:szCs w:val="28"/>
        </w:rPr>
        <w:t xml:space="preserve">s avec la commande </w:t>
      </w:r>
    </w:p>
    <w:p w14:paraId="2FCE54CF" w14:textId="772C2BCB" w:rsidR="004E25DB" w:rsidRPr="004E25DB" w:rsidRDefault="004E25DB" w:rsidP="0027424B">
      <w:pPr>
        <w:rPr>
          <w:b/>
          <w:bCs/>
          <w:sz w:val="28"/>
          <w:szCs w:val="28"/>
          <w:lang w:val="en-US"/>
        </w:rPr>
      </w:pPr>
      <w:r w:rsidRPr="004E25DB">
        <w:rPr>
          <w:b/>
          <w:bCs/>
          <w:sz w:val="28"/>
          <w:szCs w:val="28"/>
          <w:lang w:val="en-US"/>
        </w:rPr>
        <w:t xml:space="preserve">sudo apt-get update &amp;&amp; sudo apt-get upgrade </w:t>
      </w:r>
    </w:p>
    <w:p w14:paraId="187F6DC2" w14:textId="1CE87297" w:rsidR="004E25DB" w:rsidRPr="004E25DB" w:rsidRDefault="004E25DB" w:rsidP="0027424B">
      <w:pPr>
        <w:rPr>
          <w:sz w:val="28"/>
          <w:szCs w:val="28"/>
          <w:lang w:val="en-US"/>
        </w:rPr>
      </w:pPr>
      <w:r>
        <w:rPr>
          <w:noProof/>
          <w:sz w:val="28"/>
          <w:szCs w:val="28"/>
          <w:lang w:eastAsia="fr-FR"/>
        </w:rPr>
        <mc:AlternateContent>
          <mc:Choice Requires="wps">
            <w:drawing>
              <wp:anchor distT="0" distB="0" distL="114300" distR="114300" simplePos="0" relativeHeight="251659264" behindDoc="0" locked="0" layoutInCell="1" allowOverlap="1" wp14:anchorId="0CAE1526" wp14:editId="23574798">
                <wp:simplePos x="0" y="0"/>
                <wp:positionH relativeFrom="column">
                  <wp:posOffset>156845</wp:posOffset>
                </wp:positionH>
                <wp:positionV relativeFrom="paragraph">
                  <wp:posOffset>112395</wp:posOffset>
                </wp:positionV>
                <wp:extent cx="5153025" cy="2438400"/>
                <wp:effectExtent l="0" t="0" r="0" b="0"/>
                <wp:wrapNone/>
                <wp:docPr id="1" name="Rectangle 1"/>
                <wp:cNvGraphicFramePr/>
                <a:graphic xmlns:a="http://schemas.openxmlformats.org/drawingml/2006/main">
                  <a:graphicData uri="http://schemas.microsoft.com/office/word/2010/wordprocessingShape">
                    <wps:wsp>
                      <wps:cNvSpPr/>
                      <wps:spPr>
                        <a:xfrm>
                          <a:off x="0" y="0"/>
                          <a:ext cx="5153025" cy="243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FE632A" w14:textId="5EBBBED6" w:rsidR="004E25DB" w:rsidRDefault="004E25DB" w:rsidP="004E25DB">
                            <w:pPr>
                              <w:jc w:val="center"/>
                            </w:pPr>
                            <w:r>
                              <w:rPr>
                                <w:noProof/>
                                <w:lang w:eastAsia="fr-FR"/>
                              </w:rPr>
                              <w:drawing>
                                <wp:inline distT="0" distB="0" distL="0" distR="0" wp14:anchorId="371891F8" wp14:editId="594810FD">
                                  <wp:extent cx="4761769" cy="2342515"/>
                                  <wp:effectExtent l="0" t="0" r="1270" b="63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72462" cy="23477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AE1526" id="Rectangle 1" o:spid="_x0000_s1026" style="position:absolute;margin-left:12.35pt;margin-top:8.85pt;width:405.75pt;height:1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" filled="f" stroked="f" strokeweight="1pt">
                <v:textbox>
                  <w:txbxContent>
                    <w:p w14:paraId="4FFE632A" w14:textId="5EBBBED6" w:rsidR="004E25DB" w:rsidRDefault="004E25DB" w:rsidP="004E25DB">
                      <w:pPr>
                        <w:jc w:val="center"/>
                      </w:pPr>
                      <w:r>
                        <w:rPr>
                          <w:noProof/>
                          <w:lang w:eastAsia="fr-FR"/>
                        </w:rPr>
                        <w:drawing>
                          <wp:inline distT="0" distB="0" distL="0" distR="0" wp14:anchorId="371891F8" wp14:editId="594810FD">
                            <wp:extent cx="4761769" cy="2342515"/>
                            <wp:effectExtent l="0" t="0" r="1270" b="63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72462" cy="2347775"/>
                                    </a:xfrm>
                                    <a:prstGeom prst="rect">
                                      <a:avLst/>
                                    </a:prstGeom>
                                    <a:noFill/>
                                    <a:ln>
                                      <a:noFill/>
                                    </a:ln>
                                  </pic:spPr>
                                </pic:pic>
                              </a:graphicData>
                            </a:graphic>
                          </wp:inline>
                        </w:drawing>
                      </w:r>
                    </w:p>
                  </w:txbxContent>
                </v:textbox>
              </v:rect>
            </w:pict>
          </mc:Fallback>
        </mc:AlternateContent>
      </w:r>
    </w:p>
    <w:p w14:paraId="4FE7DF63" w14:textId="0EA00AD6" w:rsidR="004E25DB" w:rsidRPr="004E25DB" w:rsidRDefault="004E25DB" w:rsidP="0027424B">
      <w:pPr>
        <w:rPr>
          <w:sz w:val="28"/>
          <w:szCs w:val="28"/>
          <w:lang w:val="en-US"/>
        </w:rPr>
      </w:pPr>
    </w:p>
    <w:p w14:paraId="6138343A" w14:textId="44387641" w:rsidR="004E25DB" w:rsidRPr="004E25DB" w:rsidRDefault="004E25DB" w:rsidP="0027424B">
      <w:pPr>
        <w:rPr>
          <w:sz w:val="28"/>
          <w:szCs w:val="28"/>
          <w:lang w:val="en-US"/>
        </w:rPr>
      </w:pPr>
    </w:p>
    <w:p w14:paraId="451D65A4" w14:textId="13D1301A" w:rsidR="004E25DB" w:rsidRPr="004E25DB" w:rsidRDefault="004E25DB" w:rsidP="0027424B">
      <w:pPr>
        <w:rPr>
          <w:sz w:val="28"/>
          <w:szCs w:val="28"/>
          <w:lang w:val="en-US"/>
        </w:rPr>
      </w:pPr>
    </w:p>
    <w:p w14:paraId="5B2F2205" w14:textId="3A390C15" w:rsidR="004E25DB" w:rsidRPr="004E25DB" w:rsidRDefault="004E25DB" w:rsidP="0027424B">
      <w:pPr>
        <w:rPr>
          <w:sz w:val="28"/>
          <w:szCs w:val="28"/>
          <w:lang w:val="en-US"/>
        </w:rPr>
      </w:pPr>
    </w:p>
    <w:p w14:paraId="39915B8B" w14:textId="77777777" w:rsidR="004E25DB" w:rsidRPr="004E25DB" w:rsidRDefault="004E25DB" w:rsidP="0027424B">
      <w:pPr>
        <w:rPr>
          <w:sz w:val="28"/>
          <w:szCs w:val="28"/>
          <w:lang w:val="en-US"/>
        </w:rPr>
      </w:pPr>
    </w:p>
    <w:p w14:paraId="08534492" w14:textId="77777777" w:rsidR="00A04613" w:rsidRPr="004E25DB" w:rsidRDefault="00A04613" w:rsidP="0027424B">
      <w:pPr>
        <w:rPr>
          <w:sz w:val="28"/>
          <w:szCs w:val="28"/>
          <w:lang w:val="en-US"/>
        </w:rPr>
      </w:pPr>
    </w:p>
    <w:p w14:paraId="1E2121BE" w14:textId="77777777" w:rsidR="004E25DB" w:rsidRPr="00C32F66" w:rsidRDefault="004E25DB" w:rsidP="00A04613">
      <w:pPr>
        <w:rPr>
          <w:b/>
          <w:bCs/>
          <w:sz w:val="40"/>
          <w:szCs w:val="40"/>
          <w:lang w:val="en-US"/>
        </w:rPr>
      </w:pPr>
    </w:p>
    <w:p w14:paraId="5C77F1E5" w14:textId="51D61CF1" w:rsidR="00A04613" w:rsidRPr="00A04613" w:rsidRDefault="00A04613" w:rsidP="00A04613">
      <w:pPr>
        <w:rPr>
          <w:sz w:val="28"/>
          <w:szCs w:val="28"/>
        </w:rPr>
      </w:pPr>
      <w:r w:rsidRPr="00A04613">
        <w:rPr>
          <w:b/>
          <w:bCs/>
          <w:sz w:val="40"/>
          <w:szCs w:val="40"/>
        </w:rPr>
        <w:t>Etape 1 : Installation du serveur Samba</w:t>
      </w:r>
    </w:p>
    <w:p w14:paraId="7D4C0831" w14:textId="082D72A1" w:rsidR="00A04613" w:rsidRDefault="00A04613" w:rsidP="0027424B">
      <w:pPr>
        <w:rPr>
          <w:sz w:val="28"/>
          <w:szCs w:val="28"/>
        </w:rPr>
      </w:pPr>
      <w:r>
        <w:rPr>
          <w:sz w:val="28"/>
          <w:szCs w:val="28"/>
        </w:rPr>
        <w:t xml:space="preserve">L’installation du serveur Samba </w:t>
      </w:r>
      <w:r w:rsidRPr="00A04613">
        <w:rPr>
          <w:sz w:val="28"/>
          <w:szCs w:val="28"/>
        </w:rPr>
        <w:t>peut être fait en utilisant le gestionnaire de paquets de la distribution Linux en cours d'exécution. Par exemple, sur les distributions basées sur Debian, comme Ubuntu</w:t>
      </w:r>
      <w:r>
        <w:rPr>
          <w:sz w:val="28"/>
          <w:szCs w:val="28"/>
        </w:rPr>
        <w:t xml:space="preserve"> (dans notre cas</w:t>
      </w:r>
      <w:proofErr w:type="gramStart"/>
      <w:r>
        <w:rPr>
          <w:sz w:val="28"/>
          <w:szCs w:val="28"/>
        </w:rPr>
        <w:t xml:space="preserve">) </w:t>
      </w:r>
      <w:r w:rsidRPr="00A04613">
        <w:rPr>
          <w:sz w:val="28"/>
          <w:szCs w:val="28"/>
        </w:rPr>
        <w:t>,</w:t>
      </w:r>
      <w:proofErr w:type="gramEnd"/>
      <w:r w:rsidRPr="00A04613">
        <w:rPr>
          <w:sz w:val="28"/>
          <w:szCs w:val="28"/>
        </w:rPr>
        <w:t xml:space="preserve"> on peut installer Samba en exécutant la commande suivante dans le terminal :</w:t>
      </w:r>
    </w:p>
    <w:p w14:paraId="5B78D384" w14:textId="77FFCD3A" w:rsidR="00A04613" w:rsidRDefault="00A04613" w:rsidP="00A04613">
      <w:pPr>
        <w:ind w:left="708"/>
        <w:rPr>
          <w:b/>
          <w:bCs/>
          <w:sz w:val="28"/>
          <w:szCs w:val="28"/>
        </w:rPr>
      </w:pPr>
      <w:r w:rsidRPr="00A04613">
        <w:rPr>
          <w:b/>
          <w:bCs/>
          <w:sz w:val="28"/>
          <w:szCs w:val="28"/>
        </w:rPr>
        <w:t>sudo apt Install samba</w:t>
      </w:r>
    </w:p>
    <w:p w14:paraId="7730995E" w14:textId="2B712AB9" w:rsidR="004E25DB" w:rsidRDefault="00C32F66" w:rsidP="004E25DB">
      <w:pPr>
        <w:rPr>
          <w:sz w:val="28"/>
          <w:szCs w:val="28"/>
        </w:rPr>
      </w:pPr>
      <w:r>
        <w:rPr>
          <w:noProof/>
          <w:sz w:val="28"/>
          <w:szCs w:val="28"/>
          <w:lang w:eastAsia="fr-FR"/>
        </w:rPr>
        <mc:AlternateContent>
          <mc:Choice Requires="wps">
            <w:drawing>
              <wp:anchor distT="0" distB="0" distL="114300" distR="114300" simplePos="0" relativeHeight="251660288" behindDoc="0" locked="0" layoutInCell="1" allowOverlap="1" wp14:anchorId="5958F0E0" wp14:editId="372120BB">
                <wp:simplePos x="0" y="0"/>
                <wp:positionH relativeFrom="column">
                  <wp:posOffset>287655</wp:posOffset>
                </wp:positionH>
                <wp:positionV relativeFrom="margin">
                  <wp:posOffset>6980555</wp:posOffset>
                </wp:positionV>
                <wp:extent cx="5422900" cy="2419350"/>
                <wp:effectExtent l="0" t="0" r="0" b="0"/>
                <wp:wrapNone/>
                <wp:docPr id="3" name="Rectangle 3"/>
                <wp:cNvGraphicFramePr/>
                <a:graphic xmlns:a="http://schemas.openxmlformats.org/drawingml/2006/main">
                  <a:graphicData uri="http://schemas.microsoft.com/office/word/2010/wordprocessingShape">
                    <wps:wsp>
                      <wps:cNvSpPr/>
                      <wps:spPr>
                        <a:xfrm>
                          <a:off x="0" y="0"/>
                          <a:ext cx="5422900" cy="2419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1C41CE" w14:textId="7BAD0DFB" w:rsidR="004E25DB" w:rsidRDefault="004E25DB" w:rsidP="004E25DB">
                            <w:pPr>
                              <w:rPr>
                                <w:sz w:val="28"/>
                                <w:szCs w:val="28"/>
                              </w:rPr>
                            </w:pPr>
                            <w:r>
                              <w:rPr>
                                <w:sz w:val="28"/>
                                <w:szCs w:val="28"/>
                              </w:rPr>
                              <w:t>L’i</w:t>
                            </w:r>
                            <w:r w:rsidR="00C32F66">
                              <w:rPr>
                                <w:sz w:val="28"/>
                                <w:szCs w:val="28"/>
                              </w:rPr>
                              <w:t>mage suivante illustre l</w:t>
                            </w:r>
                            <w:r>
                              <w:rPr>
                                <w:sz w:val="28"/>
                                <w:szCs w:val="28"/>
                              </w:rPr>
                              <w:t xml:space="preserve"> </w:t>
                            </w:r>
                          </w:p>
                          <w:p w14:paraId="1A9620E4" w14:textId="73E3D31F" w:rsidR="004E25DB" w:rsidRDefault="004E25DB" w:rsidP="004E25DB">
                            <w:pPr>
                              <w:jc w:val="center"/>
                            </w:pPr>
                            <w:r>
                              <w:rPr>
                                <w:noProof/>
                                <w:lang w:eastAsia="fr-FR"/>
                              </w:rPr>
                              <w:drawing>
                                <wp:inline distT="0" distB="0" distL="0" distR="0" wp14:anchorId="486D3017" wp14:editId="6691E3C0">
                                  <wp:extent cx="4409440" cy="2165350"/>
                                  <wp:effectExtent l="0" t="0" r="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7966" cy="21990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58F0E0" id="Rectangle 3" o:spid="_x0000_s1027" style="position:absolute;margin-left:22.65pt;margin-top:549.65pt;width:427pt;height:19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" filled="f" stroked="f" strokeweight="1pt">
                <v:textbox>
                  <w:txbxContent>
                    <w:p w14:paraId="061C41CE" w14:textId="7BAD0DFB" w:rsidR="004E25DB" w:rsidRDefault="004E25DB" w:rsidP="004E25DB">
                      <w:pPr>
                        <w:rPr>
                          <w:sz w:val="28"/>
                          <w:szCs w:val="28"/>
                        </w:rPr>
                      </w:pPr>
                      <w:r>
                        <w:rPr>
                          <w:sz w:val="28"/>
                          <w:szCs w:val="28"/>
                        </w:rPr>
                        <w:t>L’i</w:t>
                      </w:r>
                      <w:r w:rsidR="00C32F66">
                        <w:rPr>
                          <w:sz w:val="28"/>
                          <w:szCs w:val="28"/>
                        </w:rPr>
                        <w:t>mage suivante illustre l</w:t>
                      </w:r>
                      <w:r>
                        <w:rPr>
                          <w:sz w:val="28"/>
                          <w:szCs w:val="28"/>
                        </w:rPr>
                        <w:t xml:space="preserve"> </w:t>
                      </w:r>
                    </w:p>
                    <w:p w14:paraId="1A9620E4" w14:textId="73E3D31F" w:rsidR="004E25DB" w:rsidRDefault="004E25DB" w:rsidP="004E25DB">
                      <w:pPr>
                        <w:jc w:val="center"/>
                      </w:pPr>
                      <w:r>
                        <w:rPr>
                          <w:noProof/>
                          <w:lang w:eastAsia="fr-FR"/>
                        </w:rPr>
                        <w:drawing>
                          <wp:inline distT="0" distB="0" distL="0" distR="0" wp14:anchorId="486D3017" wp14:editId="6691E3C0">
                            <wp:extent cx="4409440" cy="2165350"/>
                            <wp:effectExtent l="0" t="0" r="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7966" cy="2199001"/>
                                    </a:xfrm>
                                    <a:prstGeom prst="rect">
                                      <a:avLst/>
                                    </a:prstGeom>
                                    <a:noFill/>
                                    <a:ln>
                                      <a:noFill/>
                                    </a:ln>
                                  </pic:spPr>
                                </pic:pic>
                              </a:graphicData>
                            </a:graphic>
                          </wp:inline>
                        </w:drawing>
                      </w:r>
                    </w:p>
                  </w:txbxContent>
                </v:textbox>
                <w10:wrap anchory="margin"/>
              </v:rect>
            </w:pict>
          </mc:Fallback>
        </mc:AlternateContent>
      </w:r>
      <w:r w:rsidR="004E25DB">
        <w:rPr>
          <w:sz w:val="28"/>
          <w:szCs w:val="28"/>
        </w:rPr>
        <w:t>L’image suivante illustre l’installation du serveur samba sous Ubuntu</w:t>
      </w:r>
    </w:p>
    <w:p w14:paraId="31673F1B" w14:textId="7C2F10B2" w:rsidR="004E25DB" w:rsidRDefault="004E25DB" w:rsidP="004E25DB">
      <w:pPr>
        <w:rPr>
          <w:sz w:val="28"/>
          <w:szCs w:val="28"/>
        </w:rPr>
      </w:pPr>
    </w:p>
    <w:p w14:paraId="707FF03F" w14:textId="6FAC0A08" w:rsidR="004E25DB" w:rsidRDefault="004E25DB" w:rsidP="004E25DB">
      <w:pPr>
        <w:rPr>
          <w:b/>
          <w:bCs/>
          <w:sz w:val="28"/>
          <w:szCs w:val="28"/>
        </w:rPr>
      </w:pPr>
    </w:p>
    <w:p w14:paraId="3609B7E3" w14:textId="2DE0575B" w:rsidR="00206BDF" w:rsidRDefault="00206BDF" w:rsidP="004E25DB">
      <w:pPr>
        <w:rPr>
          <w:b/>
          <w:bCs/>
          <w:sz w:val="28"/>
          <w:szCs w:val="28"/>
        </w:rPr>
      </w:pPr>
    </w:p>
    <w:p w14:paraId="12841A60" w14:textId="70F47FF5" w:rsidR="00206BDF" w:rsidRDefault="00206BDF" w:rsidP="004E25DB">
      <w:pPr>
        <w:rPr>
          <w:b/>
          <w:bCs/>
          <w:sz w:val="28"/>
          <w:szCs w:val="28"/>
        </w:rPr>
      </w:pPr>
    </w:p>
    <w:p w14:paraId="3E4ADE77" w14:textId="5945507F" w:rsidR="00206BDF" w:rsidRDefault="00206BDF" w:rsidP="004E25DB">
      <w:pPr>
        <w:rPr>
          <w:b/>
          <w:bCs/>
          <w:sz w:val="28"/>
          <w:szCs w:val="28"/>
        </w:rPr>
      </w:pPr>
    </w:p>
    <w:p w14:paraId="2E15AEE3" w14:textId="3FD99BBC" w:rsidR="00206BDF" w:rsidRDefault="00206BDF" w:rsidP="00206BDF">
      <w:pPr>
        <w:rPr>
          <w:b/>
          <w:bCs/>
          <w:sz w:val="40"/>
          <w:szCs w:val="40"/>
        </w:rPr>
      </w:pPr>
      <w:r w:rsidRPr="00A04613">
        <w:rPr>
          <w:b/>
          <w:bCs/>
          <w:sz w:val="40"/>
          <w:szCs w:val="40"/>
        </w:rPr>
        <w:lastRenderedPageBreak/>
        <w:t xml:space="preserve">Etape </w:t>
      </w:r>
      <w:r>
        <w:rPr>
          <w:b/>
          <w:bCs/>
          <w:sz w:val="40"/>
          <w:szCs w:val="40"/>
        </w:rPr>
        <w:t>2</w:t>
      </w:r>
      <w:r w:rsidRPr="00A04613">
        <w:rPr>
          <w:b/>
          <w:bCs/>
          <w:sz w:val="40"/>
          <w:szCs w:val="40"/>
        </w:rPr>
        <w:t xml:space="preserve"> : </w:t>
      </w:r>
      <w:r>
        <w:rPr>
          <w:b/>
          <w:bCs/>
          <w:sz w:val="40"/>
          <w:szCs w:val="40"/>
        </w:rPr>
        <w:t>Vérifier si Samba est bien installé</w:t>
      </w:r>
    </w:p>
    <w:p w14:paraId="532E0D19" w14:textId="195C5CF8" w:rsidR="00206BDF" w:rsidRDefault="00206BDF" w:rsidP="004E25DB">
      <w:pPr>
        <w:rPr>
          <w:b/>
          <w:bCs/>
          <w:sz w:val="32"/>
          <w:szCs w:val="32"/>
        </w:rPr>
      </w:pPr>
      <w:r>
        <w:rPr>
          <w:sz w:val="32"/>
          <w:szCs w:val="32"/>
        </w:rPr>
        <w:t xml:space="preserve">On exécute la commande : </w:t>
      </w:r>
      <w:proofErr w:type="spellStart"/>
      <w:r w:rsidRPr="00206BDF">
        <w:rPr>
          <w:b/>
          <w:bCs/>
          <w:sz w:val="32"/>
          <w:szCs w:val="32"/>
        </w:rPr>
        <w:t>whereis</w:t>
      </w:r>
      <w:proofErr w:type="spellEnd"/>
      <w:r w:rsidRPr="00206BDF">
        <w:rPr>
          <w:b/>
          <w:bCs/>
          <w:sz w:val="32"/>
          <w:szCs w:val="32"/>
        </w:rPr>
        <w:t xml:space="preserve"> samba</w:t>
      </w:r>
    </w:p>
    <w:p w14:paraId="07675197" w14:textId="0F284128" w:rsidR="00206BDF" w:rsidRDefault="00206BDF" w:rsidP="004E25DB">
      <w:pPr>
        <w:rPr>
          <w:sz w:val="28"/>
          <w:szCs w:val="28"/>
        </w:rPr>
      </w:pPr>
      <w:r>
        <w:rPr>
          <w:sz w:val="28"/>
          <w:szCs w:val="28"/>
        </w:rPr>
        <w:t>L’image suivante illustre la commande</w:t>
      </w:r>
    </w:p>
    <w:p w14:paraId="16585647" w14:textId="66649D69" w:rsidR="00206BDF" w:rsidRDefault="00206BDF" w:rsidP="004E25DB">
      <w:pPr>
        <w:rPr>
          <w:sz w:val="28"/>
          <w:szCs w:val="28"/>
        </w:rPr>
      </w:pPr>
      <w:r>
        <w:rPr>
          <w:noProof/>
          <w:lang w:eastAsia="fr-FR"/>
        </w:rPr>
        <w:drawing>
          <wp:inline distT="0" distB="0" distL="0" distR="0" wp14:anchorId="2AAE68FA" wp14:editId="3796C98A">
            <wp:extent cx="5760720" cy="3808730"/>
            <wp:effectExtent l="0" t="0" r="0"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808730"/>
                    </a:xfrm>
                    <a:prstGeom prst="rect">
                      <a:avLst/>
                    </a:prstGeom>
                    <a:noFill/>
                    <a:ln>
                      <a:noFill/>
                    </a:ln>
                  </pic:spPr>
                </pic:pic>
              </a:graphicData>
            </a:graphic>
          </wp:inline>
        </w:drawing>
      </w:r>
      <w:r>
        <w:rPr>
          <w:noProof/>
          <w:sz w:val="28"/>
          <w:szCs w:val="28"/>
          <w:lang w:eastAsia="fr-FR"/>
        </w:rPr>
        <mc:AlternateContent>
          <mc:Choice Requires="wps">
            <w:drawing>
              <wp:anchor distT="0" distB="0" distL="114300" distR="114300" simplePos="0" relativeHeight="251661312" behindDoc="0" locked="0" layoutInCell="1" allowOverlap="1" wp14:anchorId="3A30BA4F" wp14:editId="122029A0">
                <wp:simplePos x="0" y="0"/>
                <wp:positionH relativeFrom="column">
                  <wp:posOffset>128905</wp:posOffset>
                </wp:positionH>
                <wp:positionV relativeFrom="paragraph">
                  <wp:posOffset>35560</wp:posOffset>
                </wp:positionV>
                <wp:extent cx="5410200" cy="2867025"/>
                <wp:effectExtent l="0" t="0" r="0" b="0"/>
                <wp:wrapNone/>
                <wp:docPr id="5" name="Rectangle 5"/>
                <wp:cNvGraphicFramePr/>
                <a:graphic xmlns:a="http://schemas.openxmlformats.org/drawingml/2006/main">
                  <a:graphicData uri="http://schemas.microsoft.com/office/word/2010/wordprocessingShape">
                    <wps:wsp>
                      <wps:cNvSpPr/>
                      <wps:spPr>
                        <a:xfrm>
                          <a:off x="0" y="0"/>
                          <a:ext cx="5410200" cy="28670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20CE44B9" id="Rectangle 5" o:spid="_x0000_s1026" style="position:absolute;margin-left:10.15pt;margin-top:2.8pt;width:426pt;height:22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" filled="f" stroked="f" strokeweight="1pt"/>
            </w:pict>
          </mc:Fallback>
        </mc:AlternateContent>
      </w:r>
    </w:p>
    <w:p w14:paraId="1A1B20F0" w14:textId="64618EAC" w:rsidR="00206BDF" w:rsidRDefault="009C1CD3" w:rsidP="004E25DB">
      <w:pPr>
        <w:rPr>
          <w:b/>
          <w:bCs/>
          <w:sz w:val="40"/>
          <w:szCs w:val="40"/>
        </w:rPr>
      </w:pPr>
      <w:r>
        <w:rPr>
          <w:b/>
          <w:bCs/>
          <w:sz w:val="40"/>
          <w:szCs w:val="40"/>
        </w:rPr>
        <w:t>Étape 3</w:t>
      </w:r>
      <w:r w:rsidR="00384A62">
        <w:rPr>
          <w:b/>
          <w:bCs/>
          <w:sz w:val="40"/>
          <w:szCs w:val="40"/>
        </w:rPr>
        <w:t xml:space="preserve"> :  Création du dossier de partage </w:t>
      </w:r>
      <w:r w:rsidR="00C32F66">
        <w:rPr>
          <w:b/>
          <w:bCs/>
          <w:sz w:val="40"/>
          <w:szCs w:val="40"/>
        </w:rPr>
        <w:t>&amp;&amp; ajout des utilisateurs</w:t>
      </w:r>
    </w:p>
    <w:p w14:paraId="52FC6451" w14:textId="48B7EB38" w:rsidR="00CE3553" w:rsidRDefault="00CE3553" w:rsidP="004E25DB">
      <w:pPr>
        <w:rPr>
          <w:sz w:val="28"/>
          <w:szCs w:val="28"/>
        </w:rPr>
      </w:pPr>
      <w:r>
        <w:rPr>
          <w:sz w:val="28"/>
          <w:szCs w:val="28"/>
        </w:rPr>
        <w:t xml:space="preserve">On a le choix entre créer un nouveau dossier spécialement pour le partager ou soit utiliser un dossier déjà existant. Dans notre cas nous allons créer un nouveau dossier. </w:t>
      </w:r>
    </w:p>
    <w:p w14:paraId="52C7A19A" w14:textId="1CED984B" w:rsidR="00CE3553" w:rsidRDefault="00CE3553" w:rsidP="004E25DB">
      <w:pPr>
        <w:rPr>
          <w:sz w:val="28"/>
          <w:szCs w:val="28"/>
        </w:rPr>
      </w:pPr>
      <w:r>
        <w:rPr>
          <w:sz w:val="28"/>
          <w:szCs w:val="28"/>
        </w:rPr>
        <w:t xml:space="preserve">L’image qui suit va </w:t>
      </w:r>
      <w:r w:rsidR="00D53469">
        <w:rPr>
          <w:sz w:val="28"/>
          <w:szCs w:val="28"/>
        </w:rPr>
        <w:t>illustrer</w:t>
      </w:r>
      <w:r w:rsidR="00025B20">
        <w:rPr>
          <w:sz w:val="28"/>
          <w:szCs w:val="28"/>
        </w:rPr>
        <w:t xml:space="preserve"> la commande pour créer un </w:t>
      </w:r>
      <w:r w:rsidR="00D53469">
        <w:rPr>
          <w:sz w:val="28"/>
          <w:szCs w:val="28"/>
        </w:rPr>
        <w:t>nouveau dossier sous Ubuntu.</w:t>
      </w:r>
    </w:p>
    <w:p w14:paraId="0A2B801F" w14:textId="7416D2DF" w:rsidR="00EF2E1C" w:rsidRDefault="00EF2E1C" w:rsidP="004E25DB">
      <w:pPr>
        <w:rPr>
          <w:sz w:val="28"/>
          <w:szCs w:val="28"/>
        </w:rPr>
      </w:pPr>
      <w:r w:rsidRPr="00EF2E1C">
        <w:rPr>
          <w:noProof/>
          <w:sz w:val="28"/>
          <w:szCs w:val="28"/>
          <w:lang w:eastAsia="fr-FR"/>
        </w:rPr>
        <w:drawing>
          <wp:inline distT="0" distB="0" distL="0" distR="0" wp14:anchorId="5A917B6A" wp14:editId="6C836378">
            <wp:extent cx="5760720" cy="1169901"/>
            <wp:effectExtent l="0" t="0" r="0" b="0"/>
            <wp:docPr id="8" name="Image 8" descr="C:\Users\moniq\OneDrive\Desktop\creationdossierlinu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niq\OneDrive\Desktop\creationdossierlinux.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169901"/>
                    </a:xfrm>
                    <a:prstGeom prst="rect">
                      <a:avLst/>
                    </a:prstGeom>
                    <a:noFill/>
                    <a:ln>
                      <a:noFill/>
                    </a:ln>
                  </pic:spPr>
                </pic:pic>
              </a:graphicData>
            </a:graphic>
          </wp:inline>
        </w:drawing>
      </w:r>
      <w:r>
        <w:rPr>
          <w:noProof/>
          <w:sz w:val="28"/>
          <w:szCs w:val="28"/>
          <w:lang w:eastAsia="fr-FR"/>
        </w:rPr>
        <mc:AlternateContent>
          <mc:Choice Requires="wps">
            <w:drawing>
              <wp:anchor distT="0" distB="0" distL="114300" distR="114300" simplePos="0" relativeHeight="251662336" behindDoc="0" locked="0" layoutInCell="1" allowOverlap="1" wp14:anchorId="038689A8" wp14:editId="255494AA">
                <wp:simplePos x="0" y="0"/>
                <wp:positionH relativeFrom="column">
                  <wp:posOffset>363855</wp:posOffset>
                </wp:positionH>
                <wp:positionV relativeFrom="paragraph">
                  <wp:posOffset>3810</wp:posOffset>
                </wp:positionV>
                <wp:extent cx="5461000" cy="793750"/>
                <wp:effectExtent l="0" t="0" r="0" b="0"/>
                <wp:wrapNone/>
                <wp:docPr id="7" name="Rectangle 7"/>
                <wp:cNvGraphicFramePr/>
                <a:graphic xmlns:a="http://schemas.openxmlformats.org/drawingml/2006/main">
                  <a:graphicData uri="http://schemas.microsoft.com/office/word/2010/wordprocessingShape">
                    <wps:wsp>
                      <wps:cNvSpPr/>
                      <wps:spPr>
                        <a:xfrm>
                          <a:off x="0" y="0"/>
                          <a:ext cx="5461000" cy="7937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6E1F21" id="Rectangle 7" o:spid="_x0000_s1026" style="position:absolute;margin-left:28.65pt;margin-top:.3pt;width:430pt;height:6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" filled="f" stroked="f" strokeweight="1pt"/>
            </w:pict>
          </mc:Fallback>
        </mc:AlternateContent>
      </w:r>
    </w:p>
    <w:p w14:paraId="1DAEF684" w14:textId="3A606392" w:rsidR="00EF2E1C" w:rsidRDefault="00EF2E1C" w:rsidP="004E25DB">
      <w:pPr>
        <w:rPr>
          <w:sz w:val="28"/>
          <w:szCs w:val="28"/>
        </w:rPr>
      </w:pPr>
      <w:r w:rsidRPr="00EF2E1C">
        <w:rPr>
          <w:sz w:val="28"/>
          <w:szCs w:val="28"/>
        </w:rPr>
        <w:lastRenderedPageBreak/>
        <w:t xml:space="preserve">En ce </w:t>
      </w:r>
      <w:r>
        <w:rPr>
          <w:sz w:val="28"/>
          <w:szCs w:val="28"/>
        </w:rPr>
        <w:t>qui concerne l’ajout des utilisateurs, on peut ajouter un utilisateur en exécutant la commande qui suit :</w:t>
      </w:r>
    </w:p>
    <w:p w14:paraId="3582BC11" w14:textId="1ED8B9F9" w:rsidR="000F45DD" w:rsidRPr="00EF2E1C" w:rsidRDefault="000F45DD" w:rsidP="004E25DB">
      <w:pPr>
        <w:rPr>
          <w:sz w:val="28"/>
          <w:szCs w:val="28"/>
        </w:rPr>
      </w:pPr>
      <w:r>
        <w:rPr>
          <w:noProof/>
          <w:sz w:val="28"/>
          <w:szCs w:val="28"/>
          <w:lang w:eastAsia="fr-FR"/>
        </w:rPr>
        <mc:AlternateContent>
          <mc:Choice Requires="wps">
            <w:drawing>
              <wp:anchor distT="0" distB="0" distL="114300" distR="114300" simplePos="0" relativeHeight="251663360" behindDoc="0" locked="0" layoutInCell="1" allowOverlap="1" wp14:anchorId="6EA1E926" wp14:editId="6B58FEED">
                <wp:simplePos x="0" y="0"/>
                <wp:positionH relativeFrom="margin">
                  <wp:align>left</wp:align>
                </wp:positionH>
                <wp:positionV relativeFrom="paragraph">
                  <wp:posOffset>79375</wp:posOffset>
                </wp:positionV>
                <wp:extent cx="5524500" cy="711200"/>
                <wp:effectExtent l="0" t="0" r="0" b="0"/>
                <wp:wrapNone/>
                <wp:docPr id="9" name="Rectangle 9"/>
                <wp:cNvGraphicFramePr/>
                <a:graphic xmlns:a="http://schemas.openxmlformats.org/drawingml/2006/main">
                  <a:graphicData uri="http://schemas.microsoft.com/office/word/2010/wordprocessingShape">
                    <wps:wsp>
                      <wps:cNvSpPr/>
                      <wps:spPr>
                        <a:xfrm>
                          <a:off x="0" y="0"/>
                          <a:ext cx="5524500" cy="7112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5CB54F" id="Rectangle 9" o:spid="_x0000_s1026" style="position:absolute;margin-left:0;margin-top:6.25pt;width:435pt;height:56pt;z-index:25166336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" filled="f" stroked="f" strokeweight="1pt">
                <w10:wrap anchorx="margin"/>
              </v:rect>
            </w:pict>
          </mc:Fallback>
        </mc:AlternateContent>
      </w:r>
    </w:p>
    <w:p w14:paraId="4D0C386A" w14:textId="400EBC50" w:rsidR="00EF2E1C" w:rsidRDefault="000F45DD" w:rsidP="004E25DB">
      <w:pPr>
        <w:rPr>
          <w:sz w:val="28"/>
          <w:szCs w:val="28"/>
        </w:rPr>
      </w:pPr>
      <w:r w:rsidRPr="000F45DD">
        <w:rPr>
          <w:noProof/>
          <w:sz w:val="28"/>
          <w:szCs w:val="28"/>
          <w:lang w:eastAsia="fr-FR"/>
        </w:rPr>
        <w:drawing>
          <wp:inline distT="0" distB="0" distL="0" distR="0" wp14:anchorId="192A5FF0" wp14:editId="1E097581">
            <wp:extent cx="5760720" cy="1169901"/>
            <wp:effectExtent l="0" t="0" r="0" b="0"/>
            <wp:docPr id="10" name="Image 10" descr="\\10.42.0.1\partage\add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42.0.1\partage\adduser.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169901"/>
                    </a:xfrm>
                    <a:prstGeom prst="rect">
                      <a:avLst/>
                    </a:prstGeom>
                    <a:noFill/>
                    <a:ln>
                      <a:noFill/>
                    </a:ln>
                  </pic:spPr>
                </pic:pic>
              </a:graphicData>
            </a:graphic>
          </wp:inline>
        </w:drawing>
      </w:r>
    </w:p>
    <w:p w14:paraId="13FFBC8E" w14:textId="50F17810" w:rsidR="000F45DD" w:rsidRDefault="000F45DD" w:rsidP="004E25DB">
      <w:pPr>
        <w:rPr>
          <w:sz w:val="28"/>
          <w:szCs w:val="28"/>
        </w:rPr>
      </w:pPr>
      <w:r>
        <w:rPr>
          <w:sz w:val="28"/>
          <w:szCs w:val="28"/>
        </w:rPr>
        <w:t xml:space="preserve">Dans l’image ci-haut, on peut voir </w:t>
      </w:r>
      <w:r w:rsidRPr="000F45DD">
        <w:rPr>
          <w:b/>
          <w:sz w:val="28"/>
          <w:szCs w:val="28"/>
        </w:rPr>
        <w:t>smbpasswd</w:t>
      </w:r>
      <w:r>
        <w:rPr>
          <w:b/>
          <w:sz w:val="28"/>
          <w:szCs w:val="28"/>
        </w:rPr>
        <w:t xml:space="preserve"> </w:t>
      </w:r>
      <w:r>
        <w:rPr>
          <w:sz w:val="28"/>
          <w:szCs w:val="28"/>
        </w:rPr>
        <w:t>qui est la commande qui nous ai</w:t>
      </w:r>
      <w:r w:rsidR="00873D9B">
        <w:rPr>
          <w:sz w:val="28"/>
          <w:szCs w:val="28"/>
        </w:rPr>
        <w:t>de à gé</w:t>
      </w:r>
      <w:r>
        <w:rPr>
          <w:sz w:val="28"/>
          <w:szCs w:val="28"/>
        </w:rPr>
        <w:t>rer les utilisateurs. Mais tout se joue sur le pa</w:t>
      </w:r>
      <w:r w:rsidR="00873D9B">
        <w:rPr>
          <w:sz w:val="28"/>
          <w:szCs w:val="28"/>
        </w:rPr>
        <w:t>ramè</w:t>
      </w:r>
      <w:r>
        <w:rPr>
          <w:sz w:val="28"/>
          <w:szCs w:val="28"/>
        </w:rPr>
        <w:t xml:space="preserve">tre qui </w:t>
      </w:r>
      <w:r w:rsidR="00873D9B">
        <w:rPr>
          <w:sz w:val="28"/>
          <w:szCs w:val="28"/>
        </w:rPr>
        <w:t>vient juste aprè</w:t>
      </w:r>
      <w:r>
        <w:rPr>
          <w:sz w:val="28"/>
          <w:szCs w:val="28"/>
        </w:rPr>
        <w:t xml:space="preserve">s. Dans l’image, </w:t>
      </w:r>
      <w:r>
        <w:rPr>
          <w:b/>
          <w:sz w:val="28"/>
          <w:szCs w:val="28"/>
        </w:rPr>
        <w:t>-a</w:t>
      </w:r>
      <w:r w:rsidR="00873D9B">
        <w:rPr>
          <w:sz w:val="28"/>
          <w:szCs w:val="28"/>
        </w:rPr>
        <w:t xml:space="preserve"> pré</w:t>
      </w:r>
      <w:r>
        <w:rPr>
          <w:sz w:val="28"/>
          <w:szCs w:val="28"/>
        </w:rPr>
        <w:t>cise que on veut ajouter un utilisateur.</w:t>
      </w:r>
    </w:p>
    <w:p w14:paraId="1FC45360" w14:textId="15A4DE0B" w:rsidR="000F45DD" w:rsidRDefault="000F45DD" w:rsidP="004E25DB">
      <w:pPr>
        <w:rPr>
          <w:sz w:val="28"/>
          <w:szCs w:val="28"/>
        </w:rPr>
      </w:pPr>
      <w:r>
        <w:rPr>
          <w:sz w:val="28"/>
          <w:szCs w:val="28"/>
        </w:rPr>
        <w:t>On peut aussi utiliser :</w:t>
      </w:r>
    </w:p>
    <w:p w14:paraId="70E70ADC" w14:textId="0B9BC08D" w:rsidR="000F45DD" w:rsidRDefault="000F45DD" w:rsidP="004E25DB">
      <w:pPr>
        <w:rPr>
          <w:sz w:val="28"/>
          <w:szCs w:val="28"/>
        </w:rPr>
      </w:pPr>
      <w:r>
        <w:rPr>
          <w:sz w:val="28"/>
          <w:szCs w:val="28"/>
        </w:rPr>
        <w:tab/>
        <w:t>-a : ajouter un utilisateur ;</w:t>
      </w:r>
    </w:p>
    <w:p w14:paraId="713693B9" w14:textId="76BF6939" w:rsidR="000F45DD" w:rsidRDefault="000F45DD" w:rsidP="004E25DB">
      <w:pPr>
        <w:rPr>
          <w:sz w:val="28"/>
          <w:szCs w:val="28"/>
        </w:rPr>
      </w:pPr>
      <w:r>
        <w:rPr>
          <w:sz w:val="28"/>
          <w:szCs w:val="28"/>
        </w:rPr>
        <w:tab/>
        <w:t>-</w:t>
      </w:r>
      <w:r w:rsidR="00873D9B">
        <w:rPr>
          <w:sz w:val="28"/>
          <w:szCs w:val="28"/>
        </w:rPr>
        <w:t>d : désactiver un utilisateur ;</w:t>
      </w:r>
    </w:p>
    <w:p w14:paraId="0A0FBA22" w14:textId="4758F665" w:rsidR="00873D9B" w:rsidRDefault="00873D9B" w:rsidP="004E25DB">
      <w:pPr>
        <w:rPr>
          <w:sz w:val="28"/>
          <w:szCs w:val="28"/>
        </w:rPr>
      </w:pPr>
      <w:r>
        <w:rPr>
          <w:sz w:val="28"/>
          <w:szCs w:val="28"/>
        </w:rPr>
        <w:tab/>
        <w:t>-e : autoriser un utilisateur ;</w:t>
      </w:r>
    </w:p>
    <w:p w14:paraId="3AF16459" w14:textId="2CD48753" w:rsidR="00873D9B" w:rsidRPr="000F45DD" w:rsidRDefault="00873D9B" w:rsidP="004E25DB">
      <w:pPr>
        <w:rPr>
          <w:sz w:val="28"/>
          <w:szCs w:val="28"/>
        </w:rPr>
      </w:pPr>
      <w:r>
        <w:rPr>
          <w:sz w:val="28"/>
          <w:szCs w:val="28"/>
        </w:rPr>
        <w:tab/>
        <w:t>-x : supprimer un utilisateur.</w:t>
      </w:r>
    </w:p>
    <w:p w14:paraId="480552F8" w14:textId="77777777" w:rsidR="000F45DD" w:rsidRDefault="000F45DD" w:rsidP="004E25DB">
      <w:pPr>
        <w:rPr>
          <w:sz w:val="28"/>
          <w:szCs w:val="28"/>
        </w:rPr>
      </w:pPr>
    </w:p>
    <w:p w14:paraId="771DB738" w14:textId="77777777" w:rsidR="00AF2127" w:rsidRDefault="002536C7" w:rsidP="004E25DB">
      <w:pPr>
        <w:rPr>
          <w:b/>
          <w:bCs/>
          <w:sz w:val="40"/>
          <w:szCs w:val="40"/>
        </w:rPr>
      </w:pPr>
      <w:r>
        <w:rPr>
          <w:b/>
          <w:bCs/>
          <w:sz w:val="40"/>
          <w:szCs w:val="40"/>
        </w:rPr>
        <w:t xml:space="preserve">Étape 4 : Configuration du serveur </w:t>
      </w:r>
      <w:r w:rsidR="00AF2127">
        <w:rPr>
          <w:b/>
          <w:bCs/>
          <w:sz w:val="40"/>
          <w:szCs w:val="40"/>
        </w:rPr>
        <w:t>samba</w:t>
      </w:r>
    </w:p>
    <w:p w14:paraId="4A0AE52A" w14:textId="0E540B8C" w:rsidR="00AF2127" w:rsidRPr="00AF2127" w:rsidRDefault="00AF2127" w:rsidP="004E25DB">
      <w:pPr>
        <w:rPr>
          <w:sz w:val="28"/>
          <w:szCs w:val="28"/>
        </w:rPr>
      </w:pPr>
    </w:p>
    <w:p w14:paraId="79616A9C" w14:textId="6ED0D84D" w:rsidR="00927B25" w:rsidRPr="00927B25" w:rsidRDefault="00927B25" w:rsidP="00927B25">
      <w:pPr>
        <w:pStyle w:val="Paragraphedeliste"/>
        <w:numPr>
          <w:ilvl w:val="0"/>
          <w:numId w:val="2"/>
        </w:numPr>
        <w:rPr>
          <w:sz w:val="28"/>
          <w:szCs w:val="28"/>
        </w:rPr>
      </w:pPr>
      <w:r w:rsidRPr="00927B25">
        <w:rPr>
          <w:sz w:val="28"/>
          <w:szCs w:val="28"/>
        </w:rPr>
        <w:t>Configuration du nom de l’hôte</w:t>
      </w:r>
    </w:p>
    <w:p w14:paraId="2943EA25" w14:textId="77777777" w:rsidR="00927B25" w:rsidRDefault="00927B25" w:rsidP="004E25DB">
      <w:pPr>
        <w:rPr>
          <w:sz w:val="28"/>
          <w:szCs w:val="28"/>
        </w:rPr>
      </w:pPr>
    </w:p>
    <w:p w14:paraId="486F2E25" w14:textId="5DAF6A35" w:rsidR="00927B25" w:rsidRDefault="00927B25" w:rsidP="004E25DB">
      <w:pPr>
        <w:rPr>
          <w:sz w:val="28"/>
          <w:szCs w:val="28"/>
        </w:rPr>
      </w:pPr>
      <w:r>
        <w:rPr>
          <w:sz w:val="28"/>
          <w:szCs w:val="28"/>
        </w:rPr>
        <w:t>Le nom de l’hôte est l’identifiant de la machine sur le réseau. Il est important de le configurer correctement pour que les autres machines du réseau puissent accéder au serveur Samba.</w:t>
      </w:r>
    </w:p>
    <w:p w14:paraId="3DB56730" w14:textId="77777777" w:rsidR="00AD0F8A" w:rsidRDefault="00927B25" w:rsidP="004E25DB">
      <w:pPr>
        <w:rPr>
          <w:sz w:val="28"/>
          <w:szCs w:val="28"/>
        </w:rPr>
      </w:pPr>
      <w:r>
        <w:rPr>
          <w:sz w:val="28"/>
          <w:szCs w:val="28"/>
        </w:rPr>
        <w:t xml:space="preserve">Pour configurer le nom de l’hôte, il faut modifier le fichier </w:t>
      </w:r>
      <w:proofErr w:type="spellStart"/>
      <w:r w:rsidR="00854444">
        <w:rPr>
          <w:sz w:val="28"/>
          <w:szCs w:val="28"/>
        </w:rPr>
        <w:t>hostname</w:t>
      </w:r>
      <w:proofErr w:type="spellEnd"/>
      <w:r w:rsidR="00854444">
        <w:rPr>
          <w:sz w:val="28"/>
          <w:szCs w:val="28"/>
        </w:rPr>
        <w:t xml:space="preserve"> </w:t>
      </w:r>
      <w:r w:rsidR="00AD0F8A">
        <w:rPr>
          <w:sz w:val="28"/>
          <w:szCs w:val="28"/>
        </w:rPr>
        <w:t>se trouvant dans le répertoire etc.</w:t>
      </w:r>
    </w:p>
    <w:p w14:paraId="62527591" w14:textId="2DC1592A" w:rsidR="00854444" w:rsidRDefault="00AD0F8A" w:rsidP="004E25DB">
      <w:pPr>
        <w:rPr>
          <w:sz w:val="28"/>
          <w:szCs w:val="28"/>
        </w:rPr>
      </w:pPr>
      <w:r>
        <w:rPr>
          <w:sz w:val="28"/>
          <w:szCs w:val="28"/>
        </w:rPr>
        <w:t xml:space="preserve">On peut se rendre dans ce </w:t>
      </w:r>
      <w:r w:rsidR="00E87F9F">
        <w:rPr>
          <w:sz w:val="28"/>
          <w:szCs w:val="28"/>
        </w:rPr>
        <w:t xml:space="preserve">fichier en utilisant la commande : </w:t>
      </w:r>
      <w:proofErr w:type="gramStart"/>
      <w:r w:rsidR="00E87F9F" w:rsidRPr="00C8197E">
        <w:rPr>
          <w:b/>
          <w:bCs/>
          <w:sz w:val="28"/>
          <w:szCs w:val="28"/>
        </w:rPr>
        <w:t>cd</w:t>
      </w:r>
      <w:r w:rsidRPr="00C8197E">
        <w:rPr>
          <w:b/>
          <w:bCs/>
          <w:sz w:val="28"/>
          <w:szCs w:val="28"/>
        </w:rPr>
        <w:t xml:space="preserve"> </w:t>
      </w:r>
      <w:r w:rsidR="00854444" w:rsidRPr="00C8197E">
        <w:rPr>
          <w:b/>
          <w:bCs/>
          <w:sz w:val="28"/>
          <w:szCs w:val="28"/>
        </w:rPr>
        <w:t xml:space="preserve"> </w:t>
      </w:r>
      <w:r w:rsidR="00927B25" w:rsidRPr="00C8197E">
        <w:rPr>
          <w:b/>
          <w:bCs/>
          <w:sz w:val="28"/>
          <w:szCs w:val="28"/>
        </w:rPr>
        <w:t>/</w:t>
      </w:r>
      <w:proofErr w:type="spellStart"/>
      <w:proofErr w:type="gramEnd"/>
      <w:r w:rsidR="00927B25" w:rsidRPr="00C8197E">
        <w:rPr>
          <w:b/>
          <w:bCs/>
          <w:sz w:val="28"/>
          <w:szCs w:val="28"/>
        </w:rPr>
        <w:t>etc</w:t>
      </w:r>
      <w:proofErr w:type="spellEnd"/>
      <w:r w:rsidR="00927B25" w:rsidRPr="00C8197E">
        <w:rPr>
          <w:b/>
          <w:bCs/>
          <w:sz w:val="28"/>
          <w:szCs w:val="28"/>
        </w:rPr>
        <w:t>/</w:t>
      </w:r>
      <w:proofErr w:type="spellStart"/>
      <w:r w:rsidR="00C8197E" w:rsidRPr="00C8197E">
        <w:rPr>
          <w:b/>
          <w:bCs/>
          <w:sz w:val="28"/>
          <w:szCs w:val="28"/>
        </w:rPr>
        <w:t>hostname</w:t>
      </w:r>
      <w:proofErr w:type="spellEnd"/>
      <w:r w:rsidR="00C8197E">
        <w:rPr>
          <w:sz w:val="28"/>
          <w:szCs w:val="28"/>
        </w:rPr>
        <w:t xml:space="preserve"> </w:t>
      </w:r>
      <w:r w:rsidR="00927B25">
        <w:rPr>
          <w:sz w:val="28"/>
          <w:szCs w:val="28"/>
        </w:rPr>
        <w:t>. Ce fichier contient une seule ligne, qui correspond au nom de l’hôte.</w:t>
      </w:r>
    </w:p>
    <w:p w14:paraId="000AA8D1" w14:textId="33FAFFD7" w:rsidR="007F2086" w:rsidRDefault="007F2086" w:rsidP="004E25DB">
      <w:pPr>
        <w:rPr>
          <w:sz w:val="28"/>
          <w:szCs w:val="28"/>
        </w:rPr>
      </w:pPr>
    </w:p>
    <w:p w14:paraId="6FF0E674" w14:textId="77777777" w:rsidR="00834255" w:rsidRDefault="0052519A" w:rsidP="0080321B">
      <w:pPr>
        <w:pStyle w:val="Paragraphedeliste"/>
        <w:numPr>
          <w:ilvl w:val="0"/>
          <w:numId w:val="2"/>
        </w:numPr>
        <w:rPr>
          <w:sz w:val="28"/>
          <w:szCs w:val="28"/>
        </w:rPr>
      </w:pPr>
      <w:r>
        <w:rPr>
          <w:sz w:val="28"/>
          <w:szCs w:val="28"/>
        </w:rPr>
        <w:lastRenderedPageBreak/>
        <w:t xml:space="preserve">Configuration de </w:t>
      </w:r>
      <w:r w:rsidR="00834255">
        <w:rPr>
          <w:sz w:val="28"/>
          <w:szCs w:val="28"/>
        </w:rPr>
        <w:t>partage</w:t>
      </w:r>
    </w:p>
    <w:p w14:paraId="07C5D8AB" w14:textId="77777777" w:rsidR="00834255" w:rsidRDefault="00834255" w:rsidP="00834255">
      <w:pPr>
        <w:pStyle w:val="Paragraphedeliste"/>
        <w:rPr>
          <w:sz w:val="28"/>
          <w:szCs w:val="28"/>
        </w:rPr>
      </w:pPr>
    </w:p>
    <w:p w14:paraId="318DAFD8" w14:textId="7D6F6463" w:rsidR="00834255" w:rsidRDefault="00834255" w:rsidP="00834255">
      <w:pPr>
        <w:ind w:left="360"/>
        <w:rPr>
          <w:sz w:val="28"/>
          <w:szCs w:val="28"/>
        </w:rPr>
      </w:pPr>
      <w:r>
        <w:rPr>
          <w:sz w:val="28"/>
          <w:szCs w:val="28"/>
        </w:rPr>
        <w:t xml:space="preserve">Les partages sont les dossiers que l’on souhaite partager sur le réseau. Pour configurer un partage, il faut ajouter une section </w:t>
      </w:r>
      <w:proofErr w:type="spellStart"/>
      <w:r>
        <w:rPr>
          <w:sz w:val="28"/>
          <w:szCs w:val="28"/>
        </w:rPr>
        <w:t>share</w:t>
      </w:r>
      <w:proofErr w:type="spellEnd"/>
      <w:r>
        <w:rPr>
          <w:sz w:val="28"/>
          <w:szCs w:val="28"/>
        </w:rPr>
        <w:t xml:space="preserve"> dans le fichier </w:t>
      </w:r>
      <w:proofErr w:type="spellStart"/>
      <w:r>
        <w:rPr>
          <w:sz w:val="28"/>
          <w:szCs w:val="28"/>
        </w:rPr>
        <w:t>smb.conf</w:t>
      </w:r>
      <w:proofErr w:type="spellEnd"/>
      <w:r>
        <w:rPr>
          <w:sz w:val="28"/>
          <w:szCs w:val="28"/>
        </w:rPr>
        <w:t>.</w:t>
      </w:r>
    </w:p>
    <w:p w14:paraId="4609A2BF" w14:textId="6BDC78B7" w:rsidR="00834255" w:rsidRDefault="00834255" w:rsidP="00C46EDA">
      <w:pPr>
        <w:ind w:left="360"/>
        <w:rPr>
          <w:sz w:val="28"/>
          <w:szCs w:val="28"/>
        </w:rPr>
      </w:pPr>
      <w:r>
        <w:rPr>
          <w:sz w:val="28"/>
          <w:szCs w:val="28"/>
        </w:rPr>
        <w:t>Par exemple, pour configurer un partage nommé public, il faut ajouter la section suivante :</w:t>
      </w:r>
    </w:p>
    <w:p w14:paraId="7AB54AD5" w14:textId="77777777" w:rsidR="00834255" w:rsidRPr="00C32F66" w:rsidRDefault="00834255" w:rsidP="00310D2B">
      <w:pPr>
        <w:ind w:left="360"/>
        <w:rPr>
          <w:sz w:val="28"/>
          <w:szCs w:val="28"/>
          <w:lang w:val="en-US"/>
        </w:rPr>
      </w:pPr>
      <w:r w:rsidRPr="00C32F66">
        <w:rPr>
          <w:sz w:val="28"/>
          <w:szCs w:val="28"/>
          <w:lang w:val="en-US"/>
        </w:rPr>
        <w:t>[public]</w:t>
      </w:r>
    </w:p>
    <w:p w14:paraId="1804B83B" w14:textId="2A007CC0" w:rsidR="00834255" w:rsidRPr="00C32F66" w:rsidRDefault="00834255" w:rsidP="00310D2B">
      <w:pPr>
        <w:ind w:left="360"/>
        <w:rPr>
          <w:sz w:val="28"/>
          <w:szCs w:val="28"/>
          <w:lang w:val="en-US"/>
        </w:rPr>
      </w:pPr>
      <w:r w:rsidRPr="00C32F66">
        <w:rPr>
          <w:sz w:val="28"/>
          <w:szCs w:val="28"/>
          <w:lang w:val="en-US"/>
        </w:rPr>
        <w:t>Path = /home/public</w:t>
      </w:r>
    </w:p>
    <w:p w14:paraId="081C63D0" w14:textId="7E00B199" w:rsidR="00834255" w:rsidRPr="00C32F66" w:rsidRDefault="00834255" w:rsidP="00310D2B">
      <w:pPr>
        <w:ind w:left="360"/>
        <w:rPr>
          <w:sz w:val="28"/>
          <w:szCs w:val="28"/>
          <w:lang w:val="en-US"/>
        </w:rPr>
      </w:pPr>
      <w:r w:rsidRPr="00C32F66">
        <w:rPr>
          <w:sz w:val="28"/>
          <w:szCs w:val="28"/>
          <w:lang w:val="en-US"/>
        </w:rPr>
        <w:t>Available = yes</w:t>
      </w:r>
    </w:p>
    <w:p w14:paraId="442DD4C4" w14:textId="4A819B14" w:rsidR="00834255" w:rsidRDefault="00834255" w:rsidP="00310D2B">
      <w:pPr>
        <w:ind w:left="360"/>
        <w:rPr>
          <w:sz w:val="28"/>
          <w:szCs w:val="28"/>
        </w:rPr>
      </w:pPr>
      <w:proofErr w:type="spellStart"/>
      <w:r>
        <w:rPr>
          <w:sz w:val="28"/>
          <w:szCs w:val="28"/>
        </w:rPr>
        <w:t>Valid</w:t>
      </w:r>
      <w:proofErr w:type="spellEnd"/>
      <w:r>
        <w:rPr>
          <w:sz w:val="28"/>
          <w:szCs w:val="28"/>
        </w:rPr>
        <w:t xml:space="preserve"> </w:t>
      </w:r>
      <w:proofErr w:type="spellStart"/>
      <w:r>
        <w:rPr>
          <w:sz w:val="28"/>
          <w:szCs w:val="28"/>
        </w:rPr>
        <w:t>users</w:t>
      </w:r>
      <w:proofErr w:type="spellEnd"/>
      <w:r>
        <w:rPr>
          <w:sz w:val="28"/>
          <w:szCs w:val="28"/>
        </w:rPr>
        <w:t xml:space="preserve"> = @users</w:t>
      </w:r>
    </w:p>
    <w:p w14:paraId="459FF496" w14:textId="77777777" w:rsidR="00834255" w:rsidRDefault="00834255" w:rsidP="00C46EDA">
      <w:pPr>
        <w:rPr>
          <w:sz w:val="28"/>
          <w:szCs w:val="28"/>
        </w:rPr>
      </w:pPr>
    </w:p>
    <w:p w14:paraId="2476E65A" w14:textId="620CCA9D" w:rsidR="00834255" w:rsidRDefault="00834255" w:rsidP="00310D2B">
      <w:pPr>
        <w:ind w:left="360"/>
        <w:rPr>
          <w:sz w:val="28"/>
          <w:szCs w:val="28"/>
        </w:rPr>
      </w:pPr>
      <w:r>
        <w:rPr>
          <w:sz w:val="28"/>
          <w:szCs w:val="28"/>
        </w:rPr>
        <w:t xml:space="preserve">La ligne </w:t>
      </w:r>
      <w:proofErr w:type="spellStart"/>
      <w:r>
        <w:rPr>
          <w:sz w:val="28"/>
          <w:szCs w:val="28"/>
        </w:rPr>
        <w:t>path</w:t>
      </w:r>
      <w:proofErr w:type="spellEnd"/>
      <w:r>
        <w:rPr>
          <w:sz w:val="28"/>
          <w:szCs w:val="28"/>
        </w:rPr>
        <w:t xml:space="preserve"> indique le chemin du dossier à partager. La ligne </w:t>
      </w:r>
      <w:proofErr w:type="spellStart"/>
      <w:r>
        <w:rPr>
          <w:sz w:val="28"/>
          <w:szCs w:val="28"/>
        </w:rPr>
        <w:t>available</w:t>
      </w:r>
      <w:proofErr w:type="spellEnd"/>
      <w:r>
        <w:rPr>
          <w:sz w:val="28"/>
          <w:szCs w:val="28"/>
        </w:rPr>
        <w:t xml:space="preserve"> indique si le partage est disponible. La ligne </w:t>
      </w:r>
      <w:proofErr w:type="spellStart"/>
      <w:r>
        <w:rPr>
          <w:sz w:val="28"/>
          <w:szCs w:val="28"/>
        </w:rPr>
        <w:t>valid</w:t>
      </w:r>
      <w:proofErr w:type="spellEnd"/>
      <w:r>
        <w:rPr>
          <w:sz w:val="28"/>
          <w:szCs w:val="28"/>
        </w:rPr>
        <w:t xml:space="preserve"> </w:t>
      </w:r>
      <w:proofErr w:type="spellStart"/>
      <w:r>
        <w:rPr>
          <w:sz w:val="28"/>
          <w:szCs w:val="28"/>
        </w:rPr>
        <w:t>users</w:t>
      </w:r>
      <w:proofErr w:type="spellEnd"/>
      <w:r>
        <w:rPr>
          <w:sz w:val="28"/>
          <w:szCs w:val="28"/>
        </w:rPr>
        <w:t xml:space="preserve"> indique les utilisateurs qui ont accès au partage.</w:t>
      </w:r>
    </w:p>
    <w:p w14:paraId="1FC5D4B6" w14:textId="77777777" w:rsidR="00F230ED" w:rsidRDefault="00F230ED" w:rsidP="00310D2B">
      <w:pPr>
        <w:ind w:left="360"/>
        <w:rPr>
          <w:sz w:val="28"/>
          <w:szCs w:val="28"/>
        </w:rPr>
      </w:pPr>
    </w:p>
    <w:p w14:paraId="722E1C6F" w14:textId="77777777" w:rsidR="00F230ED" w:rsidRPr="00F230ED" w:rsidRDefault="00F230ED" w:rsidP="00F230ED">
      <w:pPr>
        <w:pStyle w:val="Paragraphedeliste"/>
        <w:numPr>
          <w:ilvl w:val="0"/>
          <w:numId w:val="2"/>
        </w:numPr>
        <w:rPr>
          <w:sz w:val="28"/>
          <w:szCs w:val="28"/>
        </w:rPr>
      </w:pPr>
      <w:r w:rsidRPr="00F230ED">
        <w:rPr>
          <w:sz w:val="28"/>
          <w:szCs w:val="28"/>
        </w:rPr>
        <w:t>Configuration des autorisations</w:t>
      </w:r>
    </w:p>
    <w:p w14:paraId="6E05D33F" w14:textId="77777777" w:rsidR="00F230ED" w:rsidRDefault="00F230ED" w:rsidP="00310D2B">
      <w:pPr>
        <w:ind w:left="360"/>
        <w:rPr>
          <w:sz w:val="28"/>
          <w:szCs w:val="28"/>
        </w:rPr>
      </w:pPr>
    </w:p>
    <w:p w14:paraId="5EF02ECC" w14:textId="080F9420" w:rsidR="00F230ED" w:rsidRDefault="00F230ED" w:rsidP="006A3027">
      <w:pPr>
        <w:ind w:left="360"/>
        <w:rPr>
          <w:sz w:val="28"/>
          <w:szCs w:val="28"/>
        </w:rPr>
      </w:pPr>
      <w:r>
        <w:rPr>
          <w:sz w:val="28"/>
          <w:szCs w:val="28"/>
        </w:rPr>
        <w:t xml:space="preserve">Les autorisations déterminent les droits d’accès des utilisateurs aux partages. Elles sont définies dans le fichier </w:t>
      </w:r>
      <w:proofErr w:type="spellStart"/>
      <w:r>
        <w:rPr>
          <w:sz w:val="28"/>
          <w:szCs w:val="28"/>
        </w:rPr>
        <w:t>smb.conf</w:t>
      </w:r>
      <w:proofErr w:type="spellEnd"/>
      <w:r>
        <w:rPr>
          <w:sz w:val="28"/>
          <w:szCs w:val="28"/>
        </w:rPr>
        <w:t>.</w:t>
      </w:r>
    </w:p>
    <w:p w14:paraId="73282BEB" w14:textId="58B240A0" w:rsidR="00F230ED" w:rsidRDefault="00F230ED" w:rsidP="006A3027">
      <w:pPr>
        <w:ind w:left="360"/>
        <w:rPr>
          <w:sz w:val="28"/>
          <w:szCs w:val="28"/>
        </w:rPr>
      </w:pPr>
      <w:r>
        <w:rPr>
          <w:sz w:val="28"/>
          <w:szCs w:val="28"/>
        </w:rPr>
        <w:t>Par exemple, pour autoriser tous les utilisateurs à lire et écrire dans le partage public, il faut ajouter les lignes suivantes :</w:t>
      </w:r>
    </w:p>
    <w:p w14:paraId="6729DA8B" w14:textId="77777777" w:rsidR="00F230ED" w:rsidRPr="00C32F66" w:rsidRDefault="00F230ED" w:rsidP="00310D2B">
      <w:pPr>
        <w:ind w:left="360"/>
        <w:rPr>
          <w:sz w:val="28"/>
          <w:szCs w:val="28"/>
          <w:lang w:val="en-US"/>
        </w:rPr>
      </w:pPr>
      <w:r w:rsidRPr="00C32F66">
        <w:rPr>
          <w:sz w:val="28"/>
          <w:szCs w:val="28"/>
          <w:lang w:val="en-US"/>
        </w:rPr>
        <w:t>[public]</w:t>
      </w:r>
    </w:p>
    <w:p w14:paraId="4BB1F038" w14:textId="2C85E852" w:rsidR="00F230ED" w:rsidRPr="00C32F66" w:rsidRDefault="00F230ED" w:rsidP="00310D2B">
      <w:pPr>
        <w:ind w:left="360"/>
        <w:rPr>
          <w:sz w:val="28"/>
          <w:szCs w:val="28"/>
          <w:lang w:val="en-US"/>
        </w:rPr>
      </w:pPr>
      <w:r w:rsidRPr="00C32F66">
        <w:rPr>
          <w:sz w:val="28"/>
          <w:szCs w:val="28"/>
          <w:lang w:val="en-US"/>
        </w:rPr>
        <w:t>Path = /home/public</w:t>
      </w:r>
    </w:p>
    <w:p w14:paraId="04597980" w14:textId="1520B0FA" w:rsidR="00F230ED" w:rsidRPr="00C32F66" w:rsidRDefault="00F230ED" w:rsidP="00310D2B">
      <w:pPr>
        <w:ind w:left="360"/>
        <w:rPr>
          <w:sz w:val="28"/>
          <w:szCs w:val="28"/>
          <w:lang w:val="en-US"/>
        </w:rPr>
      </w:pPr>
      <w:r w:rsidRPr="00C32F66">
        <w:rPr>
          <w:sz w:val="28"/>
          <w:szCs w:val="28"/>
          <w:lang w:val="en-US"/>
        </w:rPr>
        <w:t>Available = yes</w:t>
      </w:r>
    </w:p>
    <w:p w14:paraId="7796DF37" w14:textId="79890BDC" w:rsidR="00F230ED" w:rsidRPr="00C32F66" w:rsidRDefault="00F230ED" w:rsidP="00310D2B">
      <w:pPr>
        <w:ind w:left="360"/>
        <w:rPr>
          <w:sz w:val="28"/>
          <w:szCs w:val="28"/>
          <w:lang w:val="en-US"/>
        </w:rPr>
      </w:pPr>
      <w:r w:rsidRPr="00C32F66">
        <w:rPr>
          <w:sz w:val="28"/>
          <w:szCs w:val="28"/>
          <w:lang w:val="en-US"/>
        </w:rPr>
        <w:t>Valid users = @users</w:t>
      </w:r>
    </w:p>
    <w:p w14:paraId="71FE3843" w14:textId="1D898A26" w:rsidR="00F230ED" w:rsidRPr="00C32F66" w:rsidRDefault="00F230ED" w:rsidP="00310D2B">
      <w:pPr>
        <w:ind w:left="360"/>
        <w:rPr>
          <w:sz w:val="28"/>
          <w:szCs w:val="28"/>
          <w:lang w:val="en-US"/>
        </w:rPr>
      </w:pPr>
      <w:r w:rsidRPr="00C32F66">
        <w:rPr>
          <w:sz w:val="28"/>
          <w:szCs w:val="28"/>
          <w:lang w:val="en-US"/>
        </w:rPr>
        <w:t>Read only = no</w:t>
      </w:r>
    </w:p>
    <w:p w14:paraId="5219AA6B" w14:textId="77777777" w:rsidR="00C10450" w:rsidRDefault="00F230ED" w:rsidP="00310D2B">
      <w:pPr>
        <w:ind w:left="360"/>
        <w:rPr>
          <w:sz w:val="28"/>
          <w:szCs w:val="28"/>
        </w:rPr>
      </w:pPr>
      <w:proofErr w:type="spellStart"/>
      <w:r>
        <w:rPr>
          <w:sz w:val="28"/>
          <w:szCs w:val="28"/>
        </w:rPr>
        <w:t>Writeable</w:t>
      </w:r>
      <w:proofErr w:type="spellEnd"/>
      <w:r>
        <w:rPr>
          <w:sz w:val="28"/>
          <w:szCs w:val="28"/>
        </w:rPr>
        <w:t xml:space="preserve"> = </w:t>
      </w:r>
      <w:r w:rsidR="00C10450">
        <w:rPr>
          <w:sz w:val="28"/>
          <w:szCs w:val="28"/>
        </w:rPr>
        <w:t>yes</w:t>
      </w:r>
    </w:p>
    <w:p w14:paraId="648B2A52" w14:textId="4462FF59" w:rsidR="00873D9B" w:rsidRDefault="00873D9B" w:rsidP="00873D9B">
      <w:pPr>
        <w:ind w:left="360"/>
        <w:rPr>
          <w:b/>
          <w:bCs/>
          <w:sz w:val="40"/>
          <w:szCs w:val="40"/>
        </w:rPr>
      </w:pPr>
      <w:r>
        <w:rPr>
          <w:b/>
          <w:bCs/>
          <w:sz w:val="40"/>
          <w:szCs w:val="40"/>
        </w:rPr>
        <w:lastRenderedPageBreak/>
        <w:t>Étape 5: Test de configuration</w:t>
      </w:r>
    </w:p>
    <w:p w14:paraId="4F865A76" w14:textId="589596D5" w:rsidR="00873D9B" w:rsidRDefault="00873D9B" w:rsidP="00873D9B">
      <w:pPr>
        <w:ind w:left="360"/>
        <w:rPr>
          <w:bCs/>
          <w:sz w:val="28"/>
          <w:szCs w:val="40"/>
        </w:rPr>
      </w:pPr>
      <w:r>
        <w:rPr>
          <w:bCs/>
          <w:sz w:val="28"/>
          <w:szCs w:val="40"/>
        </w:rPr>
        <w:t>Dans cette partie nous allons faire un petit test avec deux machine ayant deux système différent (Windows et Ubuntu).</w:t>
      </w:r>
    </w:p>
    <w:p w14:paraId="7DC84ADB" w14:textId="42823BDC" w:rsidR="00873D9B" w:rsidRDefault="00873D9B" w:rsidP="00873D9B">
      <w:pPr>
        <w:pStyle w:val="Paragraphedeliste"/>
        <w:numPr>
          <w:ilvl w:val="0"/>
          <w:numId w:val="3"/>
        </w:numPr>
        <w:rPr>
          <w:bCs/>
          <w:sz w:val="28"/>
          <w:szCs w:val="40"/>
        </w:rPr>
      </w:pPr>
      <w:r>
        <w:rPr>
          <w:bCs/>
          <w:sz w:val="28"/>
          <w:szCs w:val="40"/>
        </w:rPr>
        <w:t xml:space="preserve">Ouverture du point d’accès dans notre machine </w:t>
      </w:r>
      <w:proofErr w:type="spellStart"/>
      <w:r>
        <w:rPr>
          <w:bCs/>
          <w:sz w:val="28"/>
          <w:szCs w:val="40"/>
        </w:rPr>
        <w:t>ubuntu</w:t>
      </w:r>
      <w:proofErr w:type="spellEnd"/>
    </w:p>
    <w:p w14:paraId="6DFAA90D" w14:textId="07B2950C" w:rsidR="00873D9B" w:rsidRPr="00C16EA4" w:rsidRDefault="00873D9B" w:rsidP="00C16EA4">
      <w:pPr>
        <w:pStyle w:val="Paragraphedeliste"/>
        <w:ind w:left="1430"/>
        <w:rPr>
          <w:bCs/>
          <w:sz w:val="28"/>
          <w:szCs w:val="40"/>
        </w:rPr>
      </w:pPr>
      <w:r>
        <w:rPr>
          <w:noProof/>
          <w:lang w:eastAsia="fr-FR"/>
        </w:rPr>
        <mc:AlternateContent>
          <mc:Choice Requires="wps">
            <w:drawing>
              <wp:anchor distT="0" distB="0" distL="114300" distR="114300" simplePos="0" relativeHeight="251664384" behindDoc="0" locked="0" layoutInCell="1" allowOverlap="1" wp14:anchorId="6946438D" wp14:editId="5C8F94BF">
                <wp:simplePos x="0" y="0"/>
                <wp:positionH relativeFrom="column">
                  <wp:posOffset>821055</wp:posOffset>
                </wp:positionH>
                <wp:positionV relativeFrom="paragraph">
                  <wp:posOffset>212725</wp:posOffset>
                </wp:positionV>
                <wp:extent cx="4978400" cy="2425700"/>
                <wp:effectExtent l="0" t="0" r="0" b="0"/>
                <wp:wrapNone/>
                <wp:docPr id="11" name="Rectangle 11"/>
                <wp:cNvGraphicFramePr/>
                <a:graphic xmlns:a="http://schemas.openxmlformats.org/drawingml/2006/main">
                  <a:graphicData uri="http://schemas.microsoft.com/office/word/2010/wordprocessingShape">
                    <wps:wsp>
                      <wps:cNvSpPr/>
                      <wps:spPr>
                        <a:xfrm>
                          <a:off x="0" y="0"/>
                          <a:ext cx="4978400" cy="24257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972B3F" w14:textId="3CE683D9" w:rsidR="00873D9B" w:rsidRDefault="00873D9B" w:rsidP="00873D9B">
                            <w:pPr>
                              <w:jc w:val="center"/>
                            </w:pPr>
                            <w:r w:rsidRPr="00873D9B">
                              <w:rPr>
                                <w:noProof/>
                                <w:lang w:eastAsia="fr-FR"/>
                              </w:rPr>
                              <w:drawing>
                                <wp:inline distT="0" distB="0" distL="0" distR="0" wp14:anchorId="3B19E34A" wp14:editId="18FD8322">
                                  <wp:extent cx="4782820" cy="3676716"/>
                                  <wp:effectExtent l="0" t="0" r="0" b="0"/>
                                  <wp:docPr id="12" name="Image 12" descr="C:\Users\moniq\OneDrive\Desktop\wif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niq\OneDrive\Desktop\wifi.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2820" cy="367671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46438D" id="Rectangle 11" o:spid="_x0000_s1028" style="position:absolute;left:0;text-align:left;margin-left:64.65pt;margin-top:16.75pt;width:392pt;height:191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" filled="f" stroked="f" strokeweight="1pt">
                <v:textbox>
                  <w:txbxContent>
                    <w:p w14:paraId="57972B3F" w14:textId="3CE683D9" w:rsidR="00873D9B" w:rsidRDefault="00873D9B" w:rsidP="00873D9B">
                      <w:pPr>
                        <w:jc w:val="center"/>
                      </w:pPr>
                      <w:r w:rsidRPr="00873D9B">
                        <w:rPr>
                          <w:noProof/>
                          <w:lang w:eastAsia="fr-FR"/>
                        </w:rPr>
                        <w:drawing>
                          <wp:inline distT="0" distB="0" distL="0" distR="0" wp14:anchorId="3B19E34A" wp14:editId="18FD8322">
                            <wp:extent cx="4782820" cy="3676716"/>
                            <wp:effectExtent l="0" t="0" r="0" b="0"/>
                            <wp:docPr id="12" name="Image 12" descr="C:\Users\moniq\OneDrive\Desktop\wif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niq\OneDrive\Desktop\wifi.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2820" cy="3676716"/>
                                    </a:xfrm>
                                    <a:prstGeom prst="rect">
                                      <a:avLst/>
                                    </a:prstGeom>
                                    <a:noFill/>
                                    <a:ln>
                                      <a:noFill/>
                                    </a:ln>
                                  </pic:spPr>
                                </pic:pic>
                              </a:graphicData>
                            </a:graphic>
                          </wp:inline>
                        </w:drawing>
                      </w:r>
                    </w:p>
                  </w:txbxContent>
                </v:textbox>
              </v:rect>
            </w:pict>
          </mc:Fallback>
        </mc:AlternateContent>
      </w:r>
    </w:p>
    <w:p w14:paraId="228EE55A" w14:textId="5F017F37" w:rsidR="00873D9B" w:rsidRDefault="00873D9B" w:rsidP="00873D9B">
      <w:pPr>
        <w:pStyle w:val="Paragraphedeliste"/>
        <w:ind w:left="1430"/>
        <w:rPr>
          <w:bCs/>
          <w:sz w:val="28"/>
          <w:szCs w:val="40"/>
        </w:rPr>
      </w:pPr>
    </w:p>
    <w:p w14:paraId="577A52CC" w14:textId="0AC73295" w:rsidR="00873D9B" w:rsidRDefault="00873D9B" w:rsidP="00873D9B">
      <w:pPr>
        <w:pStyle w:val="Paragraphedeliste"/>
        <w:ind w:left="1430"/>
        <w:rPr>
          <w:bCs/>
          <w:sz w:val="28"/>
          <w:szCs w:val="40"/>
        </w:rPr>
      </w:pPr>
    </w:p>
    <w:p w14:paraId="16EC22C6" w14:textId="77777777" w:rsidR="00873D9B" w:rsidRPr="00873D9B" w:rsidRDefault="00873D9B" w:rsidP="00873D9B">
      <w:pPr>
        <w:pStyle w:val="Paragraphedeliste"/>
        <w:ind w:left="1430"/>
        <w:rPr>
          <w:bCs/>
          <w:sz w:val="28"/>
          <w:szCs w:val="40"/>
        </w:rPr>
      </w:pPr>
    </w:p>
    <w:p w14:paraId="7D4A7249" w14:textId="77777777" w:rsidR="00873D9B" w:rsidRDefault="00873D9B" w:rsidP="00310D2B">
      <w:pPr>
        <w:ind w:left="360"/>
        <w:rPr>
          <w:b/>
          <w:bCs/>
          <w:sz w:val="40"/>
          <w:szCs w:val="40"/>
        </w:rPr>
      </w:pPr>
    </w:p>
    <w:p w14:paraId="6406FDBA" w14:textId="77777777" w:rsidR="00873D9B" w:rsidRDefault="00873D9B" w:rsidP="00310D2B">
      <w:pPr>
        <w:ind w:left="360"/>
        <w:rPr>
          <w:b/>
          <w:bCs/>
          <w:sz w:val="40"/>
          <w:szCs w:val="40"/>
        </w:rPr>
      </w:pPr>
    </w:p>
    <w:p w14:paraId="7E5211E2" w14:textId="77777777" w:rsidR="00873D9B" w:rsidRDefault="00873D9B" w:rsidP="00310D2B">
      <w:pPr>
        <w:ind w:left="360"/>
        <w:rPr>
          <w:b/>
          <w:bCs/>
          <w:sz w:val="40"/>
          <w:szCs w:val="40"/>
        </w:rPr>
      </w:pPr>
    </w:p>
    <w:p w14:paraId="652EF426" w14:textId="6A8EE6C5" w:rsidR="00873D9B" w:rsidRDefault="00873D9B" w:rsidP="00310D2B">
      <w:pPr>
        <w:ind w:left="360"/>
        <w:rPr>
          <w:b/>
          <w:bCs/>
          <w:sz w:val="40"/>
          <w:szCs w:val="40"/>
        </w:rPr>
      </w:pPr>
    </w:p>
    <w:p w14:paraId="25F032A8" w14:textId="77E6E8E6" w:rsidR="00C16EA4" w:rsidRPr="00C16EA4" w:rsidRDefault="00C16EA4" w:rsidP="00C16EA4">
      <w:pPr>
        <w:pStyle w:val="Paragraphedeliste"/>
        <w:numPr>
          <w:ilvl w:val="0"/>
          <w:numId w:val="3"/>
        </w:numPr>
        <w:rPr>
          <w:bCs/>
          <w:sz w:val="40"/>
          <w:szCs w:val="40"/>
        </w:rPr>
      </w:pPr>
      <w:r>
        <w:rPr>
          <w:bCs/>
          <w:sz w:val="28"/>
          <w:szCs w:val="40"/>
        </w:rPr>
        <w:t>Sur notre deuxième machine (Windows), nous allons nous connecter sur ce point d’accès.</w:t>
      </w:r>
    </w:p>
    <w:p w14:paraId="340C06FC" w14:textId="60F64C29" w:rsidR="00C16EA4" w:rsidRPr="00C16EA4" w:rsidRDefault="00C16EA4" w:rsidP="00C16EA4">
      <w:pPr>
        <w:pStyle w:val="Paragraphedeliste"/>
        <w:numPr>
          <w:ilvl w:val="0"/>
          <w:numId w:val="3"/>
        </w:numPr>
        <w:rPr>
          <w:bCs/>
          <w:sz w:val="40"/>
          <w:szCs w:val="40"/>
        </w:rPr>
      </w:pPr>
      <w:r>
        <w:rPr>
          <w:bCs/>
          <w:sz w:val="28"/>
          <w:szCs w:val="28"/>
        </w:rPr>
        <w:t xml:space="preserve">Récupération de l’adresse IP sous linux avec la commande </w:t>
      </w:r>
      <w:proofErr w:type="spellStart"/>
      <w:r w:rsidRPr="00C16EA4">
        <w:rPr>
          <w:b/>
          <w:bCs/>
          <w:sz w:val="28"/>
          <w:szCs w:val="28"/>
        </w:rPr>
        <w:t>ifconfig</w:t>
      </w:r>
      <w:proofErr w:type="spellEnd"/>
    </w:p>
    <w:p w14:paraId="63D4AF7D" w14:textId="719EBDFD" w:rsidR="00C16EA4" w:rsidRDefault="00C16EA4" w:rsidP="00C16EA4">
      <w:pPr>
        <w:rPr>
          <w:bCs/>
          <w:sz w:val="40"/>
          <w:szCs w:val="40"/>
        </w:rPr>
      </w:pPr>
      <w:r>
        <w:rPr>
          <w:bCs/>
          <w:noProof/>
          <w:sz w:val="40"/>
          <w:szCs w:val="40"/>
          <w:lang w:eastAsia="fr-FR"/>
        </w:rPr>
        <w:lastRenderedPageBreak/>
        <mc:AlternateContent>
          <mc:Choice Requires="wps">
            <w:drawing>
              <wp:anchor distT="0" distB="0" distL="114300" distR="114300" simplePos="0" relativeHeight="251665408" behindDoc="0" locked="0" layoutInCell="1" allowOverlap="1" wp14:anchorId="2A3F4E99" wp14:editId="503DD791">
                <wp:simplePos x="0" y="0"/>
                <wp:positionH relativeFrom="column">
                  <wp:posOffset>751205</wp:posOffset>
                </wp:positionH>
                <wp:positionV relativeFrom="paragraph">
                  <wp:posOffset>231140</wp:posOffset>
                </wp:positionV>
                <wp:extent cx="5562600" cy="1993900"/>
                <wp:effectExtent l="0" t="0" r="0" b="0"/>
                <wp:wrapNone/>
                <wp:docPr id="13" name="Rectangle 13"/>
                <wp:cNvGraphicFramePr/>
                <a:graphic xmlns:a="http://schemas.openxmlformats.org/drawingml/2006/main">
                  <a:graphicData uri="http://schemas.microsoft.com/office/word/2010/wordprocessingShape">
                    <wps:wsp>
                      <wps:cNvSpPr/>
                      <wps:spPr>
                        <a:xfrm>
                          <a:off x="0" y="0"/>
                          <a:ext cx="5562600" cy="19939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3C0920" id="Rectangle 13" o:spid="_x0000_s1026" style="position:absolute;margin-left:59.15pt;margin-top:18.2pt;width:438pt;height:15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" filled="f" stroked="f" strokeweight="1pt"/>
            </w:pict>
          </mc:Fallback>
        </mc:AlternateContent>
      </w:r>
      <w:r w:rsidRPr="00C16EA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C16EA4">
        <w:rPr>
          <w:bCs/>
          <w:noProof/>
          <w:sz w:val="40"/>
          <w:szCs w:val="40"/>
          <w:lang w:eastAsia="fr-FR"/>
        </w:rPr>
        <w:drawing>
          <wp:inline distT="0" distB="0" distL="0" distR="0" wp14:anchorId="3CEDE569" wp14:editId="6767F37F">
            <wp:extent cx="5760720" cy="4964285"/>
            <wp:effectExtent l="0" t="0" r="0" b="0"/>
            <wp:docPr id="15" name="Image 15" descr="\\10.42.0.1\partage\ifcon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0.42.0.1\partage\ifconfig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964285"/>
                    </a:xfrm>
                    <a:prstGeom prst="rect">
                      <a:avLst/>
                    </a:prstGeom>
                    <a:noFill/>
                    <a:ln>
                      <a:noFill/>
                    </a:ln>
                  </pic:spPr>
                </pic:pic>
              </a:graphicData>
            </a:graphic>
          </wp:inline>
        </w:drawing>
      </w:r>
    </w:p>
    <w:p w14:paraId="7ADF4278" w14:textId="04367B50" w:rsidR="00C16EA4" w:rsidRPr="00C16EA4" w:rsidRDefault="00C16EA4" w:rsidP="00C16EA4">
      <w:pPr>
        <w:pStyle w:val="Paragraphedeliste"/>
        <w:numPr>
          <w:ilvl w:val="0"/>
          <w:numId w:val="4"/>
        </w:numPr>
        <w:rPr>
          <w:bCs/>
          <w:sz w:val="40"/>
          <w:szCs w:val="40"/>
        </w:rPr>
      </w:pPr>
      <w:r>
        <w:rPr>
          <w:bCs/>
          <w:sz w:val="28"/>
          <w:szCs w:val="28"/>
        </w:rPr>
        <w:t>Sur la machine Windows nous allons écrire l’adresse marqué sur l’</w:t>
      </w:r>
      <w:r w:rsidR="004069E6">
        <w:rPr>
          <w:bCs/>
          <w:sz w:val="28"/>
          <w:szCs w:val="28"/>
        </w:rPr>
        <w:t xml:space="preserve">image précédente. </w:t>
      </w:r>
    </w:p>
    <w:p w14:paraId="16356D01" w14:textId="2FC6BCAB" w:rsidR="00C16EA4" w:rsidRDefault="004069E6" w:rsidP="00C16EA4">
      <w:pPr>
        <w:ind w:left="1070"/>
        <w:rPr>
          <w:bCs/>
          <w:sz w:val="40"/>
          <w:szCs w:val="40"/>
        </w:rPr>
      </w:pPr>
      <w:r>
        <w:rPr>
          <w:bCs/>
          <w:noProof/>
          <w:sz w:val="40"/>
          <w:szCs w:val="40"/>
          <w:lang w:eastAsia="fr-FR"/>
        </w:rPr>
        <mc:AlternateContent>
          <mc:Choice Requires="wps">
            <w:drawing>
              <wp:anchor distT="0" distB="0" distL="114300" distR="114300" simplePos="0" relativeHeight="251666432" behindDoc="0" locked="0" layoutInCell="1" allowOverlap="1" wp14:anchorId="7640C283" wp14:editId="5FC2E05C">
                <wp:simplePos x="0" y="0"/>
                <wp:positionH relativeFrom="column">
                  <wp:posOffset>790016</wp:posOffset>
                </wp:positionH>
                <wp:positionV relativeFrom="paragraph">
                  <wp:posOffset>17932</wp:posOffset>
                </wp:positionV>
                <wp:extent cx="5449824" cy="2414016"/>
                <wp:effectExtent l="0" t="0" r="0" b="0"/>
                <wp:wrapNone/>
                <wp:docPr id="16" name="Rectangle 16"/>
                <wp:cNvGraphicFramePr/>
                <a:graphic xmlns:a="http://schemas.openxmlformats.org/drawingml/2006/main">
                  <a:graphicData uri="http://schemas.microsoft.com/office/word/2010/wordprocessingShape">
                    <wps:wsp>
                      <wps:cNvSpPr/>
                      <wps:spPr>
                        <a:xfrm>
                          <a:off x="0" y="0"/>
                          <a:ext cx="5449824" cy="241401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8EACBD" id="Rectangle 16" o:spid="_x0000_s1026" style="position:absolute;margin-left:62.2pt;margin-top:1.4pt;width:429.1pt;height:190.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" filled="f" stroked="f" strokeweight="1pt"/>
            </w:pict>
          </mc:Fallback>
        </mc:AlternateContent>
      </w:r>
      <w:r w:rsidR="00C16EA4">
        <w:rPr>
          <w:bCs/>
          <w:sz w:val="40"/>
          <w:szCs w:val="40"/>
        </w:rPr>
        <w:tab/>
      </w:r>
    </w:p>
    <w:p w14:paraId="0DC0F987" w14:textId="3F316A7D" w:rsidR="00C16EA4" w:rsidRDefault="00C16EA4" w:rsidP="00C16EA4">
      <w:pPr>
        <w:ind w:left="1070"/>
        <w:rPr>
          <w:bCs/>
          <w:sz w:val="40"/>
          <w:szCs w:val="40"/>
        </w:rPr>
      </w:pPr>
    </w:p>
    <w:p w14:paraId="65CF0AF5" w14:textId="77777777" w:rsidR="00C16EA4" w:rsidRDefault="00C16EA4" w:rsidP="00C16EA4">
      <w:pPr>
        <w:ind w:left="1070"/>
        <w:rPr>
          <w:bCs/>
          <w:sz w:val="40"/>
          <w:szCs w:val="40"/>
        </w:rPr>
      </w:pPr>
    </w:p>
    <w:p w14:paraId="6558AD43" w14:textId="77777777" w:rsidR="00C16EA4" w:rsidRPr="00C16EA4" w:rsidRDefault="00C16EA4" w:rsidP="00C16EA4">
      <w:pPr>
        <w:ind w:left="1070"/>
        <w:rPr>
          <w:bCs/>
          <w:sz w:val="40"/>
          <w:szCs w:val="40"/>
        </w:rPr>
      </w:pPr>
    </w:p>
    <w:p w14:paraId="1C11B62B" w14:textId="77777777" w:rsidR="004069E6" w:rsidRDefault="004069E6" w:rsidP="00310D2B">
      <w:pPr>
        <w:ind w:left="360"/>
        <w:rPr>
          <w:b/>
          <w:bCs/>
          <w:sz w:val="40"/>
          <w:szCs w:val="40"/>
        </w:rPr>
      </w:pPr>
    </w:p>
    <w:p w14:paraId="2FA38970" w14:textId="6835B96A" w:rsidR="004069E6" w:rsidRDefault="004069E6" w:rsidP="00310D2B">
      <w:pPr>
        <w:ind w:left="360"/>
        <w:rPr>
          <w:b/>
          <w:bCs/>
          <w:sz w:val="40"/>
          <w:szCs w:val="40"/>
        </w:rPr>
      </w:pPr>
      <w:r w:rsidRPr="004069E6">
        <w:rPr>
          <w:b/>
          <w:bCs/>
          <w:noProof/>
          <w:sz w:val="40"/>
          <w:szCs w:val="40"/>
          <w:lang w:eastAsia="fr-FR"/>
        </w:rPr>
        <w:lastRenderedPageBreak/>
        <w:drawing>
          <wp:inline distT="0" distB="0" distL="0" distR="0" wp14:anchorId="73FEEBCE" wp14:editId="70F49370">
            <wp:extent cx="5760720" cy="3550031"/>
            <wp:effectExtent l="0" t="0" r="0" b="0"/>
            <wp:docPr id="17" name="Image 17" descr="C:\Users\moniq\OneDrive\Pictures\Screenshots\Capture d'écran 2023-12-09 0417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niq\OneDrive\Pictures\Screenshots\Capture d'écran 2023-12-09 04172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550031"/>
                    </a:xfrm>
                    <a:prstGeom prst="rect">
                      <a:avLst/>
                    </a:prstGeom>
                    <a:noFill/>
                    <a:ln>
                      <a:noFill/>
                    </a:ln>
                  </pic:spPr>
                </pic:pic>
              </a:graphicData>
            </a:graphic>
          </wp:inline>
        </w:drawing>
      </w:r>
    </w:p>
    <w:p w14:paraId="31F5E053" w14:textId="42D5F693" w:rsidR="004069E6" w:rsidRPr="004069E6" w:rsidRDefault="004069E6" w:rsidP="004069E6">
      <w:pPr>
        <w:pStyle w:val="Paragraphedeliste"/>
        <w:numPr>
          <w:ilvl w:val="0"/>
          <w:numId w:val="4"/>
        </w:numPr>
        <w:rPr>
          <w:b/>
          <w:bCs/>
          <w:sz w:val="40"/>
          <w:szCs w:val="40"/>
        </w:rPr>
      </w:pPr>
      <w:r>
        <w:rPr>
          <w:bCs/>
          <w:sz w:val="28"/>
          <w:szCs w:val="28"/>
        </w:rPr>
        <w:t>Un petit formulaire de connexion va apparaitre c’est là qu’on va entrer le nom d’utilisateur le mot de passe qu’on a eu à créer et on aura accès au dossier partage.</w:t>
      </w:r>
    </w:p>
    <w:p w14:paraId="0AFF54EC" w14:textId="77777777" w:rsidR="009B5263" w:rsidRDefault="009B5263" w:rsidP="004069E6">
      <w:pPr>
        <w:ind w:left="360"/>
        <w:rPr>
          <w:b/>
          <w:bCs/>
          <w:sz w:val="40"/>
          <w:szCs w:val="40"/>
        </w:rPr>
      </w:pPr>
    </w:p>
    <w:p w14:paraId="2AB471C0" w14:textId="6637F001" w:rsidR="0058183C" w:rsidRPr="004069E6" w:rsidRDefault="00CF3BAD" w:rsidP="004069E6">
      <w:pPr>
        <w:ind w:left="360"/>
        <w:rPr>
          <w:b/>
          <w:bCs/>
          <w:sz w:val="40"/>
          <w:szCs w:val="40"/>
        </w:rPr>
      </w:pPr>
      <w:r>
        <w:rPr>
          <w:b/>
          <w:bCs/>
          <w:sz w:val="40"/>
          <w:szCs w:val="40"/>
        </w:rPr>
        <w:t>Étape 6 : Conclusion</w:t>
      </w:r>
      <w:r w:rsidR="004069E6">
        <w:rPr>
          <w:sz w:val="28"/>
          <w:szCs w:val="28"/>
        </w:rPr>
        <w:t xml:space="preserve"> </w:t>
      </w:r>
    </w:p>
    <w:p w14:paraId="7A3ED485" w14:textId="07423732" w:rsidR="0014145F" w:rsidRPr="00927B25" w:rsidRDefault="007B0771" w:rsidP="004E25DB">
      <w:pPr>
        <w:rPr>
          <w:sz w:val="28"/>
          <w:szCs w:val="28"/>
        </w:rPr>
      </w:pPr>
      <w:r>
        <w:rPr>
          <w:sz w:val="28"/>
          <w:szCs w:val="28"/>
        </w:rPr>
        <w:t>En grosso modo</w:t>
      </w:r>
      <w:r w:rsidRPr="007B0771">
        <w:rPr>
          <w:sz w:val="28"/>
          <w:szCs w:val="28"/>
        </w:rPr>
        <w:t>, Samba est un outil puissant qui permet de partager des fichiers sur un réseau local</w:t>
      </w:r>
      <w:r>
        <w:rPr>
          <w:sz w:val="28"/>
          <w:szCs w:val="28"/>
        </w:rPr>
        <w:t>. L</w:t>
      </w:r>
      <w:r w:rsidRPr="007B0771">
        <w:rPr>
          <w:sz w:val="28"/>
          <w:szCs w:val="28"/>
        </w:rPr>
        <w:t>a configuration d</w:t>
      </w:r>
      <w:r>
        <w:rPr>
          <w:sz w:val="28"/>
          <w:szCs w:val="28"/>
        </w:rPr>
        <w:t>e son</w:t>
      </w:r>
      <w:r w:rsidRPr="007B0771">
        <w:rPr>
          <w:sz w:val="28"/>
          <w:szCs w:val="28"/>
        </w:rPr>
        <w:t xml:space="preserve"> serveur sous Linux est un processus essentiel pour permettre le partage de fichiers entre des systèmes Windows et des systèmes Linux. En suivant les étapes décrites ci-dessus, il </w:t>
      </w:r>
      <w:r>
        <w:rPr>
          <w:sz w:val="28"/>
          <w:szCs w:val="28"/>
        </w:rPr>
        <w:t xml:space="preserve">nous </w:t>
      </w:r>
      <w:r w:rsidRPr="007B0771">
        <w:rPr>
          <w:sz w:val="28"/>
          <w:szCs w:val="28"/>
        </w:rPr>
        <w:t>est</w:t>
      </w:r>
      <w:r>
        <w:rPr>
          <w:sz w:val="28"/>
          <w:szCs w:val="28"/>
        </w:rPr>
        <w:t xml:space="preserve"> donc</w:t>
      </w:r>
      <w:r w:rsidRPr="007B0771">
        <w:rPr>
          <w:sz w:val="28"/>
          <w:szCs w:val="28"/>
        </w:rPr>
        <w:t xml:space="preserve"> possible de configurer efficacement des partages de fichiers avec Samba, offrant ainsi une solution de partage de fichiers robuste et fiable pour les environnements hétérogènes.</w:t>
      </w:r>
    </w:p>
    <w:sectPr w:rsidR="0014145F" w:rsidRPr="00927B25">
      <w:head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3834B" w14:textId="77777777" w:rsidR="00040670" w:rsidRDefault="00040670" w:rsidP="0061011A">
      <w:pPr>
        <w:spacing w:after="0" w:line="240" w:lineRule="auto"/>
      </w:pPr>
      <w:r>
        <w:separator/>
      </w:r>
    </w:p>
  </w:endnote>
  <w:endnote w:type="continuationSeparator" w:id="0">
    <w:p w14:paraId="4DEEA363" w14:textId="77777777" w:rsidR="00040670" w:rsidRDefault="00040670" w:rsidP="00610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BB626" w14:textId="77777777" w:rsidR="00040670" w:rsidRDefault="00040670" w:rsidP="0061011A">
      <w:pPr>
        <w:spacing w:after="0" w:line="240" w:lineRule="auto"/>
      </w:pPr>
      <w:r>
        <w:separator/>
      </w:r>
    </w:p>
  </w:footnote>
  <w:footnote w:type="continuationSeparator" w:id="0">
    <w:p w14:paraId="6C0EF9DE" w14:textId="77777777" w:rsidR="00040670" w:rsidRDefault="00040670" w:rsidP="006101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3924340"/>
      <w:docPartObj>
        <w:docPartGallery w:val="Page Numbers (Top of Page)"/>
        <w:docPartUnique/>
      </w:docPartObj>
    </w:sdtPr>
    <w:sdtContent>
      <w:p w14:paraId="0E1635FF" w14:textId="77777777" w:rsidR="0061011A" w:rsidRDefault="0061011A">
        <w:pPr>
          <w:pStyle w:val="En-tte"/>
          <w:jc w:val="cen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p w14:paraId="5E5BEFEE" w14:textId="77777777" w:rsidR="0061011A" w:rsidRDefault="0061011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429DF"/>
    <w:multiLevelType w:val="hybridMultilevel"/>
    <w:tmpl w:val="E3909314"/>
    <w:lvl w:ilvl="0" w:tplc="040C0001">
      <w:start w:val="1"/>
      <w:numFmt w:val="bullet"/>
      <w:lvlText w:val=""/>
      <w:lvlJc w:val="left"/>
      <w:pPr>
        <w:ind w:left="1790" w:hanging="360"/>
      </w:pPr>
      <w:rPr>
        <w:rFonts w:ascii="Symbol" w:hAnsi="Symbol" w:hint="default"/>
      </w:rPr>
    </w:lvl>
    <w:lvl w:ilvl="1" w:tplc="040C0003" w:tentative="1">
      <w:start w:val="1"/>
      <w:numFmt w:val="bullet"/>
      <w:lvlText w:val="o"/>
      <w:lvlJc w:val="left"/>
      <w:pPr>
        <w:ind w:left="2510" w:hanging="360"/>
      </w:pPr>
      <w:rPr>
        <w:rFonts w:ascii="Courier New" w:hAnsi="Courier New" w:cs="Courier New" w:hint="default"/>
      </w:rPr>
    </w:lvl>
    <w:lvl w:ilvl="2" w:tplc="040C0005" w:tentative="1">
      <w:start w:val="1"/>
      <w:numFmt w:val="bullet"/>
      <w:lvlText w:val=""/>
      <w:lvlJc w:val="left"/>
      <w:pPr>
        <w:ind w:left="3230" w:hanging="360"/>
      </w:pPr>
      <w:rPr>
        <w:rFonts w:ascii="Wingdings" w:hAnsi="Wingdings" w:hint="default"/>
      </w:rPr>
    </w:lvl>
    <w:lvl w:ilvl="3" w:tplc="040C0001" w:tentative="1">
      <w:start w:val="1"/>
      <w:numFmt w:val="bullet"/>
      <w:lvlText w:val=""/>
      <w:lvlJc w:val="left"/>
      <w:pPr>
        <w:ind w:left="3950" w:hanging="360"/>
      </w:pPr>
      <w:rPr>
        <w:rFonts w:ascii="Symbol" w:hAnsi="Symbol" w:hint="default"/>
      </w:rPr>
    </w:lvl>
    <w:lvl w:ilvl="4" w:tplc="040C0003" w:tentative="1">
      <w:start w:val="1"/>
      <w:numFmt w:val="bullet"/>
      <w:lvlText w:val="o"/>
      <w:lvlJc w:val="left"/>
      <w:pPr>
        <w:ind w:left="4670" w:hanging="360"/>
      </w:pPr>
      <w:rPr>
        <w:rFonts w:ascii="Courier New" w:hAnsi="Courier New" w:cs="Courier New" w:hint="default"/>
      </w:rPr>
    </w:lvl>
    <w:lvl w:ilvl="5" w:tplc="040C0005" w:tentative="1">
      <w:start w:val="1"/>
      <w:numFmt w:val="bullet"/>
      <w:lvlText w:val=""/>
      <w:lvlJc w:val="left"/>
      <w:pPr>
        <w:ind w:left="5390" w:hanging="360"/>
      </w:pPr>
      <w:rPr>
        <w:rFonts w:ascii="Wingdings" w:hAnsi="Wingdings" w:hint="default"/>
      </w:rPr>
    </w:lvl>
    <w:lvl w:ilvl="6" w:tplc="040C0001" w:tentative="1">
      <w:start w:val="1"/>
      <w:numFmt w:val="bullet"/>
      <w:lvlText w:val=""/>
      <w:lvlJc w:val="left"/>
      <w:pPr>
        <w:ind w:left="6110" w:hanging="360"/>
      </w:pPr>
      <w:rPr>
        <w:rFonts w:ascii="Symbol" w:hAnsi="Symbol" w:hint="default"/>
      </w:rPr>
    </w:lvl>
    <w:lvl w:ilvl="7" w:tplc="040C0003" w:tentative="1">
      <w:start w:val="1"/>
      <w:numFmt w:val="bullet"/>
      <w:lvlText w:val="o"/>
      <w:lvlJc w:val="left"/>
      <w:pPr>
        <w:ind w:left="6830" w:hanging="360"/>
      </w:pPr>
      <w:rPr>
        <w:rFonts w:ascii="Courier New" w:hAnsi="Courier New" w:cs="Courier New" w:hint="default"/>
      </w:rPr>
    </w:lvl>
    <w:lvl w:ilvl="8" w:tplc="040C0005" w:tentative="1">
      <w:start w:val="1"/>
      <w:numFmt w:val="bullet"/>
      <w:lvlText w:val=""/>
      <w:lvlJc w:val="left"/>
      <w:pPr>
        <w:ind w:left="7550" w:hanging="360"/>
      </w:pPr>
      <w:rPr>
        <w:rFonts w:ascii="Wingdings" w:hAnsi="Wingdings" w:hint="default"/>
      </w:rPr>
    </w:lvl>
  </w:abstractNum>
  <w:abstractNum w:abstractNumId="1" w15:restartNumberingAfterBreak="0">
    <w:nsid w:val="0B10085A"/>
    <w:multiLevelType w:val="hybridMultilevel"/>
    <w:tmpl w:val="3C9EE15C"/>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087172A"/>
    <w:multiLevelType w:val="hybridMultilevel"/>
    <w:tmpl w:val="DF8459DC"/>
    <w:lvl w:ilvl="0" w:tplc="040C0001">
      <w:start w:val="1"/>
      <w:numFmt w:val="bullet"/>
      <w:lvlText w:val=""/>
      <w:lvlJc w:val="left"/>
      <w:pPr>
        <w:ind w:left="1430" w:hanging="360"/>
      </w:pPr>
      <w:rPr>
        <w:rFonts w:ascii="Symbol" w:hAnsi="Symbol" w:hint="default"/>
      </w:rPr>
    </w:lvl>
    <w:lvl w:ilvl="1" w:tplc="040C0003" w:tentative="1">
      <w:start w:val="1"/>
      <w:numFmt w:val="bullet"/>
      <w:lvlText w:val="o"/>
      <w:lvlJc w:val="left"/>
      <w:pPr>
        <w:ind w:left="2150" w:hanging="360"/>
      </w:pPr>
      <w:rPr>
        <w:rFonts w:ascii="Courier New" w:hAnsi="Courier New" w:cs="Courier New" w:hint="default"/>
      </w:rPr>
    </w:lvl>
    <w:lvl w:ilvl="2" w:tplc="040C0005" w:tentative="1">
      <w:start w:val="1"/>
      <w:numFmt w:val="bullet"/>
      <w:lvlText w:val=""/>
      <w:lvlJc w:val="left"/>
      <w:pPr>
        <w:ind w:left="2870" w:hanging="360"/>
      </w:pPr>
      <w:rPr>
        <w:rFonts w:ascii="Wingdings" w:hAnsi="Wingdings" w:hint="default"/>
      </w:rPr>
    </w:lvl>
    <w:lvl w:ilvl="3" w:tplc="040C0001" w:tentative="1">
      <w:start w:val="1"/>
      <w:numFmt w:val="bullet"/>
      <w:lvlText w:val=""/>
      <w:lvlJc w:val="left"/>
      <w:pPr>
        <w:ind w:left="3590" w:hanging="360"/>
      </w:pPr>
      <w:rPr>
        <w:rFonts w:ascii="Symbol" w:hAnsi="Symbol" w:hint="default"/>
      </w:rPr>
    </w:lvl>
    <w:lvl w:ilvl="4" w:tplc="040C0003" w:tentative="1">
      <w:start w:val="1"/>
      <w:numFmt w:val="bullet"/>
      <w:lvlText w:val="o"/>
      <w:lvlJc w:val="left"/>
      <w:pPr>
        <w:ind w:left="4310" w:hanging="360"/>
      </w:pPr>
      <w:rPr>
        <w:rFonts w:ascii="Courier New" w:hAnsi="Courier New" w:cs="Courier New" w:hint="default"/>
      </w:rPr>
    </w:lvl>
    <w:lvl w:ilvl="5" w:tplc="040C0005" w:tentative="1">
      <w:start w:val="1"/>
      <w:numFmt w:val="bullet"/>
      <w:lvlText w:val=""/>
      <w:lvlJc w:val="left"/>
      <w:pPr>
        <w:ind w:left="5030" w:hanging="360"/>
      </w:pPr>
      <w:rPr>
        <w:rFonts w:ascii="Wingdings" w:hAnsi="Wingdings" w:hint="default"/>
      </w:rPr>
    </w:lvl>
    <w:lvl w:ilvl="6" w:tplc="040C0001" w:tentative="1">
      <w:start w:val="1"/>
      <w:numFmt w:val="bullet"/>
      <w:lvlText w:val=""/>
      <w:lvlJc w:val="left"/>
      <w:pPr>
        <w:ind w:left="5750" w:hanging="360"/>
      </w:pPr>
      <w:rPr>
        <w:rFonts w:ascii="Symbol" w:hAnsi="Symbol" w:hint="default"/>
      </w:rPr>
    </w:lvl>
    <w:lvl w:ilvl="7" w:tplc="040C0003" w:tentative="1">
      <w:start w:val="1"/>
      <w:numFmt w:val="bullet"/>
      <w:lvlText w:val="o"/>
      <w:lvlJc w:val="left"/>
      <w:pPr>
        <w:ind w:left="6470" w:hanging="360"/>
      </w:pPr>
      <w:rPr>
        <w:rFonts w:ascii="Courier New" w:hAnsi="Courier New" w:cs="Courier New" w:hint="default"/>
      </w:rPr>
    </w:lvl>
    <w:lvl w:ilvl="8" w:tplc="040C0005" w:tentative="1">
      <w:start w:val="1"/>
      <w:numFmt w:val="bullet"/>
      <w:lvlText w:val=""/>
      <w:lvlJc w:val="left"/>
      <w:pPr>
        <w:ind w:left="7190" w:hanging="360"/>
      </w:pPr>
      <w:rPr>
        <w:rFonts w:ascii="Wingdings" w:hAnsi="Wingdings" w:hint="default"/>
      </w:rPr>
    </w:lvl>
  </w:abstractNum>
  <w:abstractNum w:abstractNumId="3" w15:restartNumberingAfterBreak="0">
    <w:nsid w:val="73154901"/>
    <w:multiLevelType w:val="hybridMultilevel"/>
    <w:tmpl w:val="29BC982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424"/>
    <w:rsid w:val="00025B20"/>
    <w:rsid w:val="00040670"/>
    <w:rsid w:val="000F45DD"/>
    <w:rsid w:val="00115F16"/>
    <w:rsid w:val="0014145F"/>
    <w:rsid w:val="002063F2"/>
    <w:rsid w:val="00206BDF"/>
    <w:rsid w:val="00236A08"/>
    <w:rsid w:val="002536C7"/>
    <w:rsid w:val="0027424B"/>
    <w:rsid w:val="002E7C3E"/>
    <w:rsid w:val="00310D2B"/>
    <w:rsid w:val="003508D6"/>
    <w:rsid w:val="00384A62"/>
    <w:rsid w:val="00386E34"/>
    <w:rsid w:val="004069E6"/>
    <w:rsid w:val="00414616"/>
    <w:rsid w:val="004E25DB"/>
    <w:rsid w:val="0052519A"/>
    <w:rsid w:val="0058183C"/>
    <w:rsid w:val="00594424"/>
    <w:rsid w:val="005F5816"/>
    <w:rsid w:val="0061011A"/>
    <w:rsid w:val="006A3027"/>
    <w:rsid w:val="007B0771"/>
    <w:rsid w:val="007F2086"/>
    <w:rsid w:val="0080321B"/>
    <w:rsid w:val="00834255"/>
    <w:rsid w:val="00854444"/>
    <w:rsid w:val="00873D9B"/>
    <w:rsid w:val="008D4F9F"/>
    <w:rsid w:val="00927B25"/>
    <w:rsid w:val="009B5263"/>
    <w:rsid w:val="009C1CD3"/>
    <w:rsid w:val="00A04326"/>
    <w:rsid w:val="00A04613"/>
    <w:rsid w:val="00AD0F8A"/>
    <w:rsid w:val="00AF2127"/>
    <w:rsid w:val="00C10450"/>
    <w:rsid w:val="00C16EA4"/>
    <w:rsid w:val="00C32F66"/>
    <w:rsid w:val="00C379FA"/>
    <w:rsid w:val="00C46EDA"/>
    <w:rsid w:val="00C8197E"/>
    <w:rsid w:val="00CB431D"/>
    <w:rsid w:val="00CE3553"/>
    <w:rsid w:val="00CF3BAD"/>
    <w:rsid w:val="00D070AE"/>
    <w:rsid w:val="00D53469"/>
    <w:rsid w:val="00E8411A"/>
    <w:rsid w:val="00E87F9F"/>
    <w:rsid w:val="00EF2E1C"/>
    <w:rsid w:val="00F230ED"/>
    <w:rsid w:val="00F321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C1E80"/>
  <w15:chartTrackingRefBased/>
  <w15:docId w15:val="{20D4AAF6-B6CC-4787-A662-52F18235D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BD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B431D"/>
    <w:pPr>
      <w:ind w:left="720"/>
      <w:contextualSpacing/>
    </w:pPr>
  </w:style>
  <w:style w:type="paragraph" w:styleId="En-tte">
    <w:name w:val="header"/>
    <w:basedOn w:val="Normal"/>
    <w:link w:val="En-tteCar"/>
    <w:uiPriority w:val="99"/>
    <w:unhideWhenUsed/>
    <w:rsid w:val="0061011A"/>
    <w:pPr>
      <w:tabs>
        <w:tab w:val="center" w:pos="4536"/>
        <w:tab w:val="right" w:pos="9072"/>
      </w:tabs>
      <w:spacing w:after="0" w:line="240" w:lineRule="auto"/>
    </w:pPr>
  </w:style>
  <w:style w:type="character" w:customStyle="1" w:styleId="En-tteCar">
    <w:name w:val="En-tête Car"/>
    <w:basedOn w:val="Policepardfaut"/>
    <w:link w:val="En-tte"/>
    <w:uiPriority w:val="99"/>
    <w:rsid w:val="0061011A"/>
  </w:style>
  <w:style w:type="paragraph" w:styleId="Pieddepage">
    <w:name w:val="footer"/>
    <w:basedOn w:val="Normal"/>
    <w:link w:val="PieddepageCar"/>
    <w:uiPriority w:val="99"/>
    <w:unhideWhenUsed/>
    <w:rsid w:val="0061011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10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6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951</Words>
  <Characters>5231</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Ezerbinho</dc:creator>
  <cp:keywords/>
  <dc:description/>
  <cp:lastModifiedBy>Ezerbinho Maziko</cp:lastModifiedBy>
  <cp:revision>2</cp:revision>
  <cp:lastPrinted>2023-12-09T00:00:00Z</cp:lastPrinted>
  <dcterms:created xsi:type="dcterms:W3CDTF">2023-12-09T00:01:00Z</dcterms:created>
  <dcterms:modified xsi:type="dcterms:W3CDTF">2023-12-09T00:01:00Z</dcterms:modified>
</cp:coreProperties>
</file>