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69490" cy="220468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9490" cy="22046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PROGRAM KREATIVITAS MAHASISWA</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SORTIFY</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(PERANGKAT LUNAK BERBASIS KECERDASAN BUATAN UNTUK MEMPERMUDAH KLASIFIKASI SAMPAH KE DALAM 6 KATEGORI)</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br w:type="textWrapping"/>
        <w:t xml:space="preserve">1. Bryan Sereno Sutanto - 2702245141 - angkatan B27</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Giovannie Hadi Liem - 2702238243 - angkatan B27</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Josephine Valencia David - 2702236635 - angkatan B27</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BINA NUSANTARA 2024</w:t>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DAFTAR ISI</w:t>
      </w:r>
    </w:p>
    <w:tbl>
      <w:tblPr>
        <w:tblStyle w:val="Table1"/>
        <w:tblW w:w="80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
        <w:gridCol w:w="6812"/>
        <w:gridCol w:w="540"/>
        <w:tblGridChange w:id="0">
          <w:tblGrid>
            <w:gridCol w:w="680"/>
            <w:gridCol w:w="6812"/>
            <w:gridCol w:w="540"/>
          </w:tblGrid>
        </w:tblGridChange>
      </w:tblGrid>
      <w:tr>
        <w:trPr>
          <w:cantSplit w:val="0"/>
          <w:trHeight w:val="26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70" w:right="0" w:hanging="888"/>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70" w:right="0" w:hanging="888"/>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TAHAP PELAKSANAAN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70" w:right="0" w:hanging="888"/>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BIAYA DAN JADWAL KEGIATAN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70" w:right="0" w:hanging="888"/>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Anggaran Biaya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Jadwal Kegiatan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1323"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1. Biodata Ketua dan Anggota, serta Dosen Pendamping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2. Justifikasi Anggaran Kegiatan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3. Susunan Organisasi Tim Pelaksana dan Pembagian Tugas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4. Surat Pernyataan Ketua Pelaksana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5. Gambaran Teknologi yang akan Dikembangkan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sz w:val="24"/>
          <w:szCs w:val="24"/>
        </w:rPr>
        <w:sectPr>
          <w:headerReference r:id="rId8" w:type="default"/>
          <w:headerReference r:id="rId9" w:type="first"/>
          <w:footerReference r:id="rId10" w:type="first"/>
          <w:pgSz w:h="16839" w:w="11907" w:orient="portrait"/>
          <w:pgMar w:bottom="1701" w:top="1701" w:left="2268" w:right="1701"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Seiring bertambahnya kesadaran mengenai menjaga kebersihan lingkungan, pengelolaan sampah masih menjadi isu yang cukup mendesak. Ketika pengelolaan tidak dilakukan dengan baik dan sesuai dengan </w:t>
      </w:r>
      <w:r w:rsidDel="00000000" w:rsidR="00000000" w:rsidRPr="00000000">
        <w:rPr>
          <w:rFonts w:ascii="Times New Roman" w:cs="Times New Roman" w:eastAsia="Times New Roman" w:hAnsi="Times New Roman"/>
          <w:i w:val="1"/>
          <w:rtl w:val="0"/>
        </w:rPr>
        <w:t xml:space="preserve">SOP</w:t>
      </w:r>
      <w:r w:rsidDel="00000000" w:rsidR="00000000" w:rsidRPr="00000000">
        <w:rPr>
          <w:rFonts w:ascii="Times New Roman" w:cs="Times New Roman" w:eastAsia="Times New Roman" w:hAnsi="Times New Roman"/>
          <w:rtl w:val="0"/>
        </w:rPr>
        <w:t xml:space="preserve"> yang berlaku, banyak sampah yang pada akhirnya tidak akan terurai dan dapat mencemari lingkungan. Pada bulan Juni tahun 2024, masih ada 11.3 Juta ton sampah yang masih belum terurai di Indonesia. Meskipun pemerintah sudah menyediakan tempat sampah terpisah sebagai metode untuk mengurangi masalah tersebut, masyarakat tetap lalai dalam mengelola sampah yang mereka buang. Terdapat banyak faktor untuk isu ini tetapi salah satu faktor terbesarnya adalah rasa malas untuk memilah sampah. </w:t>
      </w:r>
      <w:r w:rsidDel="00000000" w:rsidR="00000000" w:rsidRPr="00000000">
        <w:rPr>
          <w:rFonts w:ascii="Times New Roman" w:cs="Times New Roman" w:eastAsia="Times New Roman" w:hAnsi="Times New Roman"/>
          <w:highlight w:val="white"/>
          <w:rtl w:val="0"/>
        </w:rPr>
        <w:t xml:space="preserve">Masyarakat skeptis dengan kegiatan pemilahan sampah karena mereka melihat sampah yang sudah dipisahkan nantinya akan tercampur juga di dalam truk dan gerobak sampah.</w:t>
      </w:r>
    </w:p>
    <w:p w:rsidR="00000000" w:rsidDel="00000000" w:rsidP="00000000" w:rsidRDefault="00000000" w:rsidRPr="00000000" w14:paraId="00000046">
      <w:pPr>
        <w:spacing w:after="240" w:before="240" w:lineRule="auto"/>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Ini jelas bukanlah sebuah penghargaan yang membanggakan, melainkan menyedihkan. Timbunan sampah yang tidak dapat terurai dengan cepat membawa dampak yang sangat merugikan bagi lingkungan. Sampah plastik, misalnya, membutuhkan waktu ratusan hingga ribuan tahun untuk benar-benar terurai, selama itu pula ia mencemari ekosistem. Limbah plastik yang menumpuk dapat menjadi ancaman serius bagi kehidupan satwa liar. Banyak hewan, seperti burung laut dan penyu, kerap tertukar antara sampah plastik dan makanan. Akibatnya, banyak satwa yang menderita keracunan atau bahkan mati karena memakan sampah yang tidak dapat dicerna oleh tubuh mereka.</w:t>
      </w:r>
    </w:p>
    <w:p w:rsidR="00000000" w:rsidDel="00000000" w:rsidP="00000000" w:rsidRDefault="00000000" w:rsidRPr="00000000" w14:paraId="00000047">
      <w:pPr>
        <w:spacing w:after="240" w:before="240" w:lineRule="auto"/>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Dampaknya juga tak berhenti di sana. Sampah yang tidak terkelola dengan baik dapat memicu masalah kesehatan serius bagi manusia. Di banyak daerah yang berdekatan dengan tempat pembuangan sampah, polusi udara dan air akibat limbah memicu timbulnya berbagai penyakit pernapasan dan infeksi kulit pada penduduk​</w:t>
      </w:r>
    </w:p>
    <w:p w:rsidR="00000000" w:rsidDel="00000000" w:rsidP="00000000" w:rsidRDefault="00000000" w:rsidRPr="00000000" w14:paraId="00000048">
      <w:pPr>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Bahkan, tumpukan sampah yang tidak terurai ini juga dapat menyumbat saluran drainase, yang kemudian memicu banjir di area perkotaan. Hal ini telah terbukti di beberapa kota besar, di mana sampah yang menyumbat saluran air menjadi penyebab utama terjadinya banjir tahunan​. Lebih dari itu, pencemaran tanah akibat limbah anorganik juga mengancam pertanian dan kesuburan tanah. Zat-zat kimia berbahaya yang meresap ke dalam tanah dari sampah beracun seperti baterai, elektronik, atau plastik yang terpapar cuaca ekstrem, mengakibatkan tanah kehilangan kesuburannya dan mempengaruhi kualitas air tanah</w:t>
        <w:br w:type="textWrapping"/>
        <w:br w:type="textWrapping"/>
        <w:tab/>
        <w:t xml:space="preserve">Maka dari itu, salah satu hal yang dapat dikembangkan adalah automasi sistem pengolahan sampah. Implementasi ini dapat dilakukan baik pada tempat sampah yang disediakan untuk umum maupun di Tempat Pembuangan Akhir (TPA). Sistem ini juga dapat mengurangi terjadinya </w:t>
      </w:r>
      <w:r w:rsidDel="00000000" w:rsidR="00000000" w:rsidRPr="00000000">
        <w:rPr>
          <w:rFonts w:ascii="Times New Roman" w:cs="Times New Roman" w:eastAsia="Times New Roman" w:hAnsi="Times New Roman"/>
          <w:i w:val="1"/>
          <w:highlight w:val="white"/>
          <w:rtl w:val="0"/>
        </w:rPr>
        <w:t xml:space="preserve">human-error </w:t>
      </w:r>
      <w:r w:rsidDel="00000000" w:rsidR="00000000" w:rsidRPr="00000000">
        <w:rPr>
          <w:rFonts w:ascii="Times New Roman" w:cs="Times New Roman" w:eastAsia="Times New Roman" w:hAnsi="Times New Roman"/>
          <w:highlight w:val="white"/>
          <w:rtl w:val="0"/>
        </w:rPr>
        <w:t xml:space="preserve">baik dari segi pekerja pengelola sampah maupun masyarakat serta meningkatkan efisiensi dalam pengolahan sampah. Penerapan teknologi seperti ini juga dapat meningkatkan literasi digital masyarakat dan memperbanyak interaksi masyarakat dengan teknologi yang lebih modern.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Sortify hadir sebagai salah satu pendekatan untuk menyelesaikan masalah ini. Sortify merupakan perangkat lunak berbasis kecerdasan buatan yang secara mandiri dapat mengklasifikasikan sampah menjadi 6 kategori, yaitu cardboard, glass, metal, paper, plastic, dan trash. Dengan kemampuan ini, Sortify tidak hanya meningkatkan efektivitas proses pengelolaan sampah, tetapi juga mendukung upaya keberlanjutan lingkungan yang lebih baik.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Berikut adalah rumusan masalah dari program kami :</w:t>
      </w:r>
    </w:p>
    <w:p w:rsidR="00000000" w:rsidDel="00000000" w:rsidP="00000000" w:rsidRDefault="00000000" w:rsidRPr="00000000" w14:paraId="0000004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yang menyebabkan masyarakat malas memilah sampah ?</w:t>
      </w:r>
      <w:r w:rsidDel="00000000" w:rsidR="00000000" w:rsidRPr="00000000">
        <w:rPr>
          <w:rtl w:val="0"/>
        </w:rPr>
      </w:r>
    </w:p>
    <w:p w:rsidR="00000000" w:rsidDel="00000000" w:rsidP="00000000" w:rsidRDefault="00000000" w:rsidRPr="00000000" w14:paraId="0000004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saja Dampak masalah sampah dan kebersihan terhadap lingkungan ?</w:t>
      </w:r>
      <w:r w:rsidDel="00000000" w:rsidR="00000000" w:rsidRPr="00000000">
        <w:rPr>
          <w:rtl w:val="0"/>
        </w:rPr>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memperbaiki sikap masyarakat yang malas mengklasifikasi sampah ?</w:t>
      </w:r>
      <w:r w:rsidDel="00000000" w:rsidR="00000000" w:rsidRPr="00000000">
        <w:rPr>
          <w:rtl w:val="0"/>
        </w:rPr>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memanfaatkan teknologi yang ada untuk meningkatkan efisiensi proses pemilahan sampah ?</w:t>
        <w:br w:type="textWrapping"/>
      </w: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Program</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Berikut adalah tujuan dari program kami </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Merancang model </w:t>
      </w:r>
      <w:r w:rsidDel="00000000" w:rsidR="00000000" w:rsidRPr="00000000">
        <w:rPr>
          <w:rFonts w:ascii="Times New Roman" w:cs="Times New Roman" w:eastAsia="Times New Roman" w:hAnsi="Times New Roman"/>
          <w:i w:val="1"/>
          <w:sz w:val="24"/>
          <w:szCs w:val="24"/>
          <w:rtl w:val="0"/>
        </w:rPr>
        <w:t xml:space="preserve">artificial intelligence </w:t>
      </w:r>
      <w:r w:rsidDel="00000000" w:rsidR="00000000" w:rsidRPr="00000000">
        <w:rPr>
          <w:rFonts w:ascii="Times New Roman" w:cs="Times New Roman" w:eastAsia="Times New Roman" w:hAnsi="Times New Roman"/>
          <w:sz w:val="24"/>
          <w:szCs w:val="24"/>
          <w:rtl w:val="0"/>
        </w:rPr>
        <w:t xml:space="preserve">untuk perangkat lunak kami, </w:t>
      </w:r>
      <w:r w:rsidDel="00000000" w:rsidR="00000000" w:rsidRPr="00000000">
        <w:rPr>
          <w:rFonts w:ascii="Times New Roman" w:cs="Times New Roman" w:eastAsia="Times New Roman" w:hAnsi="Times New Roman"/>
          <w:i w:val="1"/>
          <w:sz w:val="24"/>
          <w:szCs w:val="24"/>
          <w:rtl w:val="0"/>
        </w:rPr>
        <w:t xml:space="preserve">Sortify </w:t>
      </w:r>
      <w:r w:rsidDel="00000000" w:rsidR="00000000" w:rsidRPr="00000000">
        <w:rPr>
          <w:rFonts w:ascii="Times New Roman" w:cs="Times New Roman" w:eastAsia="Times New Roman" w:hAnsi="Times New Roman"/>
          <w:sz w:val="24"/>
          <w:szCs w:val="24"/>
          <w:rtl w:val="0"/>
        </w:rPr>
        <w:t xml:space="preserve">agar dapat mendeteksi sampah dan mengkategorikannya menjadi 6 kategori utama.</w:t>
      </w:r>
      <w:r w:rsidDel="00000000" w:rsidR="00000000" w:rsidRPr="00000000">
        <w:rPr>
          <w:rtl w:val="0"/>
        </w:rPr>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berbagai </w:t>
      </w:r>
      <w:r w:rsidDel="00000000" w:rsidR="00000000" w:rsidRPr="00000000">
        <w:rPr>
          <w:rFonts w:ascii="Times New Roman" w:cs="Times New Roman" w:eastAsia="Times New Roman" w:hAnsi="Times New Roman"/>
          <w:i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untuk mencapai tingkat akurasi setinggi mungkin</w:t>
      </w:r>
      <w:r w:rsidDel="00000000" w:rsidR="00000000" w:rsidRPr="00000000">
        <w:rPr>
          <w:rtl w:val="0"/>
        </w:rPr>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Mengevaluasi model </w:t>
      </w:r>
      <w:r w:rsidDel="00000000" w:rsidR="00000000" w:rsidRPr="00000000">
        <w:rPr>
          <w:rFonts w:ascii="Times New Roman" w:cs="Times New Roman" w:eastAsia="Times New Roman" w:hAnsi="Times New Roman"/>
          <w:i w:val="1"/>
          <w:sz w:val="24"/>
          <w:szCs w:val="24"/>
          <w:rtl w:val="0"/>
        </w:rPr>
        <w:t xml:space="preserve"> artificial intelligence </w:t>
      </w:r>
      <w:r w:rsidDel="00000000" w:rsidR="00000000" w:rsidRPr="00000000">
        <w:rPr>
          <w:rFonts w:ascii="Times New Roman" w:cs="Times New Roman" w:eastAsia="Times New Roman" w:hAnsi="Times New Roman"/>
          <w:sz w:val="24"/>
          <w:szCs w:val="24"/>
          <w:rtl w:val="0"/>
        </w:rPr>
        <w:t xml:space="preserve">kami dan menerapkan konsep tersebut ke lingkungan sekitar</w:t>
        <w:br w:type="textWrapping"/>
      </w: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rtl w:val="0"/>
        </w:rPr>
        <w:t xml:space="preserve">1.4 Manfaat Program</w:t>
        <w:br w:type="textWrapping"/>
        <w:tab/>
      </w:r>
      <w:r w:rsidDel="00000000" w:rsidR="00000000" w:rsidRPr="00000000">
        <w:rPr>
          <w:rFonts w:ascii="Times New Roman" w:cs="Times New Roman" w:eastAsia="Times New Roman" w:hAnsi="Times New Roman"/>
          <w:sz w:val="24"/>
          <w:szCs w:val="24"/>
          <w:rtl w:val="0"/>
        </w:rPr>
        <w:t xml:space="preserve">Program ini bermanfaat untuk membuat pemilahan sampah menjadi lebih efektif dan efisien dengan menggunakan teknologi </w:t>
      </w:r>
      <w:r w:rsidDel="00000000" w:rsidR="00000000" w:rsidRPr="00000000">
        <w:rPr>
          <w:rFonts w:ascii="Times New Roman" w:cs="Times New Roman" w:eastAsia="Times New Roman" w:hAnsi="Times New Roman"/>
          <w:i w:val="1"/>
          <w:sz w:val="24"/>
          <w:szCs w:val="24"/>
          <w:rtl w:val="0"/>
        </w:rPr>
        <w:t xml:space="preserve">artificial intelligence </w:t>
      </w:r>
      <w:r w:rsidDel="00000000" w:rsidR="00000000" w:rsidRPr="00000000">
        <w:rPr>
          <w:rFonts w:ascii="Times New Roman" w:cs="Times New Roman" w:eastAsia="Times New Roman" w:hAnsi="Times New Roman"/>
          <w:sz w:val="24"/>
          <w:szCs w:val="24"/>
          <w:rtl w:val="0"/>
        </w:rPr>
        <w:t xml:space="preserve">agar meminimalisir terjadinya kesalahan dalam pemilahan.</w:t>
      </w:r>
      <w:r w:rsidDel="00000000" w:rsidR="00000000" w:rsidRPr="00000000">
        <w:rPr>
          <w:rFonts w:ascii="Times New Roman" w:cs="Times New Roman" w:eastAsia="Times New Roman" w:hAnsi="Times New Roman"/>
          <w:highlight w:val="white"/>
          <w:rtl w:val="0"/>
        </w:rPr>
        <w:br w:type="textWrapping"/>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r>
    </w:p>
    <w:p w:rsidR="00000000" w:rsidDel="00000000" w:rsidP="00000000" w:rsidRDefault="00000000" w:rsidRPr="00000000" w14:paraId="0000005B">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2.1 Convolutional Neural Network (CNN)</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Convolutional Neural Network</w:t>
      </w:r>
      <w:r w:rsidDel="00000000" w:rsidR="00000000" w:rsidRPr="00000000">
        <w:rPr>
          <w:rFonts w:ascii="Times New Roman" w:cs="Times New Roman" w:eastAsia="Times New Roman" w:hAnsi="Times New Roman"/>
          <w:sz w:val="24"/>
          <w:szCs w:val="24"/>
          <w:rtl w:val="0"/>
        </w:rPr>
        <w:t xml:space="preserve"> merupakan salah satu machine learning algorithm yang menggunakan data berbasis gambar, sehingga menjadi pilihan bagi kami untuk digunakan dalam pembuatan program Sortify. Model CNN akan membantu proses klasifikasi sampah dengan bantuan dataset yang kita ambil dalam bentuk file extension jpg. </w:t>
      </w:r>
    </w:p>
    <w:p w:rsidR="00000000" w:rsidDel="00000000" w:rsidP="00000000" w:rsidRDefault="00000000" w:rsidRPr="00000000" w14:paraId="0000005D">
      <w:pPr>
        <w:ind w:left="-72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Cara penggunaan CNN juga menggunakan multi layer. Multi layer yang digunakan seperti </w:t>
      </w:r>
      <w:r w:rsidDel="00000000" w:rsidR="00000000" w:rsidRPr="00000000">
        <w:rPr>
          <w:rFonts w:ascii="Times New Roman" w:cs="Times New Roman" w:eastAsia="Times New Roman" w:hAnsi="Times New Roman"/>
          <w:i w:val="1"/>
          <w:sz w:val="23"/>
          <w:szCs w:val="23"/>
          <w:rtl w:val="0"/>
        </w:rPr>
        <w:t xml:space="preserve">Conv2d layer, MaxPooling2D layer,  dan Dropout</w:t>
      </w:r>
      <w:r w:rsidDel="00000000" w:rsidR="00000000" w:rsidRPr="00000000">
        <w:rPr>
          <w:rFonts w:ascii="Times New Roman" w:cs="Times New Roman" w:eastAsia="Times New Roman" w:hAnsi="Times New Roman"/>
          <w:sz w:val="23"/>
          <w:szCs w:val="23"/>
          <w:rtl w:val="0"/>
        </w:rPr>
        <w:t xml:space="preserve"> dimana setiap layer memiliki perannya masing (PyTorch). </w:t>
      </w:r>
      <w:r w:rsidDel="00000000" w:rsidR="00000000" w:rsidRPr="00000000">
        <w:rPr>
          <w:rFonts w:ascii="Times New Roman" w:cs="Times New Roman" w:eastAsia="Times New Roman" w:hAnsi="Times New Roman"/>
          <w:i w:val="1"/>
          <w:sz w:val="23"/>
          <w:szCs w:val="23"/>
          <w:rtl w:val="0"/>
        </w:rPr>
        <w:t xml:space="preserve">Conv2D</w:t>
      </w:r>
      <w:r w:rsidDel="00000000" w:rsidR="00000000" w:rsidRPr="00000000">
        <w:rPr>
          <w:rFonts w:ascii="Times New Roman" w:cs="Times New Roman" w:eastAsia="Times New Roman" w:hAnsi="Times New Roman"/>
          <w:sz w:val="23"/>
          <w:szCs w:val="23"/>
          <w:rtl w:val="0"/>
        </w:rPr>
        <w:t xml:space="preserve"> berperan untuk menerapkan filter (kernel) pada gambar dan membuat peta fitur. </w:t>
      </w:r>
      <w:r w:rsidDel="00000000" w:rsidR="00000000" w:rsidRPr="00000000">
        <w:rPr>
          <w:rFonts w:ascii="Times New Roman" w:cs="Times New Roman" w:eastAsia="Times New Roman" w:hAnsi="Times New Roman"/>
          <w:i w:val="1"/>
          <w:sz w:val="23"/>
          <w:szCs w:val="23"/>
          <w:rtl w:val="0"/>
        </w:rPr>
        <w:t xml:space="preserve">MaxPooling2D</w:t>
      </w:r>
      <w:r w:rsidDel="00000000" w:rsidR="00000000" w:rsidRPr="00000000">
        <w:rPr>
          <w:rFonts w:ascii="Times New Roman" w:cs="Times New Roman" w:eastAsia="Times New Roman" w:hAnsi="Times New Roman"/>
          <w:sz w:val="23"/>
          <w:szCs w:val="23"/>
          <w:rtl w:val="0"/>
        </w:rPr>
        <w:t xml:space="preserve"> berperan untuk mengurangi dimensi dari peta fitur sambil mempertahankan fitur penting, dan </w:t>
      </w:r>
      <w:r w:rsidDel="00000000" w:rsidR="00000000" w:rsidRPr="00000000">
        <w:rPr>
          <w:rFonts w:ascii="Times New Roman" w:cs="Times New Roman" w:eastAsia="Times New Roman" w:hAnsi="Times New Roman"/>
          <w:i w:val="1"/>
          <w:sz w:val="23"/>
          <w:szCs w:val="23"/>
          <w:rtl w:val="0"/>
        </w:rPr>
        <w:t xml:space="preserve">Dropout</w:t>
      </w:r>
      <w:r w:rsidDel="00000000" w:rsidR="00000000" w:rsidRPr="00000000">
        <w:rPr>
          <w:rFonts w:ascii="Times New Roman" w:cs="Times New Roman" w:eastAsia="Times New Roman" w:hAnsi="Times New Roman"/>
          <w:sz w:val="23"/>
          <w:szCs w:val="23"/>
          <w:rtl w:val="0"/>
        </w:rPr>
        <w:t xml:space="preserve"> berperan untuk mencegah overfitting dengan secara acak mengatur sebagian dari unit. </w:t>
      </w:r>
    </w:p>
    <w:p w:rsidR="00000000" w:rsidDel="00000000" w:rsidP="00000000" w:rsidRDefault="00000000" w:rsidRPr="00000000" w14:paraId="0000005E">
      <w:pPr>
        <w:ind w:left="-72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Pada penelitian yang menggunakan model CNN menggunakan dataset berupa jenis-jenis sampah dalam bentuk gambar. Hasil yang didapati juga sudah lumayan tinggi dalam tingkatan akurasinya, dan menjadi solusi yang sudah cukup efektif dalam penggunaan klasifikasi sampah.</w:t>
      </w:r>
    </w:p>
    <w:p w:rsidR="00000000" w:rsidDel="00000000" w:rsidP="00000000" w:rsidRDefault="00000000" w:rsidRPr="00000000" w14:paraId="0000005F">
      <w:pPr>
        <w:ind w:left="-720" w:firstLine="72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Support Vector Machine (SVM)</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SVM merupakan salah satu metode yang dipakai di penelitiannya, kegunaannya untuk membantu proses klasifikasi dan juga regresi. SVM membantu berjalannya proses klasifikasi tersebut. Sehingga penggunaan SVM dapat berjalan dengan efektif jika digabungkan dengan penggunaan CNN. Maka dalam penelitian tersebut digunakan kedua hal tersebut untuk menciptakan suatu program yang efektif. </w:t>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Mask R-CNN </w:t>
      </w:r>
    </w:p>
    <w:p w:rsidR="00000000" w:rsidDel="00000000" w:rsidP="00000000" w:rsidRDefault="00000000" w:rsidRPr="00000000" w14:paraId="0000006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3"/>
          <w:szCs w:val="23"/>
          <w:rtl w:val="0"/>
        </w:rPr>
        <w:t xml:space="preserve">Mask Region based Convolutional Neural Network </w:t>
      </w:r>
      <w:r w:rsidDel="00000000" w:rsidR="00000000" w:rsidRPr="00000000">
        <w:rPr>
          <w:rFonts w:ascii="Times New Roman" w:cs="Times New Roman" w:eastAsia="Times New Roman" w:hAnsi="Times New Roman"/>
          <w:sz w:val="23"/>
          <w:szCs w:val="23"/>
          <w:rtl w:val="0"/>
        </w:rPr>
        <w:t xml:space="preserve">(Mask R-CNN)</w:t>
      </w:r>
      <w:r w:rsidDel="00000000" w:rsidR="00000000" w:rsidRPr="00000000">
        <w:rPr>
          <w:rFonts w:ascii="Times New Roman" w:cs="Times New Roman" w:eastAsia="Times New Roman" w:hAnsi="Times New Roman"/>
          <w:i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 merupakan perkembangan dari algoritma  CNN. Penggunaan layer model ini untuk membantu pemakaian aplikasi secara </w:t>
      </w:r>
      <w:r w:rsidDel="00000000" w:rsidR="00000000" w:rsidRPr="00000000">
        <w:rPr>
          <w:rFonts w:ascii="Times New Roman" w:cs="Times New Roman" w:eastAsia="Times New Roman" w:hAnsi="Times New Roman"/>
          <w:i w:val="1"/>
          <w:sz w:val="23"/>
          <w:szCs w:val="23"/>
          <w:rtl w:val="0"/>
        </w:rPr>
        <w:t xml:space="preserve">real-time</w:t>
      </w:r>
      <w:r w:rsidDel="00000000" w:rsidR="00000000" w:rsidRPr="00000000">
        <w:rPr>
          <w:rFonts w:ascii="Times New Roman" w:cs="Times New Roman" w:eastAsia="Times New Roman" w:hAnsi="Times New Roman"/>
          <w:sz w:val="23"/>
          <w:szCs w:val="23"/>
          <w:rtl w:val="0"/>
        </w:rPr>
        <w:t xml:space="preserve">. Gambar yang terdeteksi kemudian akan diproses menggunakan FPN dengan bantuan deep learning residual neural  network, Resnet-50. Penggunaan Mask R-CNN ini juga dengan bantuan </w:t>
      </w:r>
      <w:r w:rsidDel="00000000" w:rsidR="00000000" w:rsidRPr="00000000">
        <w:rPr>
          <w:rFonts w:ascii="Times New Roman" w:cs="Times New Roman" w:eastAsia="Times New Roman" w:hAnsi="Times New Roman"/>
          <w:i w:val="1"/>
          <w:sz w:val="23"/>
          <w:szCs w:val="23"/>
          <w:rtl w:val="0"/>
        </w:rPr>
        <w:t xml:space="preserve">feature pyramid  network </w:t>
      </w:r>
      <w:r w:rsidDel="00000000" w:rsidR="00000000" w:rsidRPr="00000000">
        <w:rPr>
          <w:rFonts w:ascii="Times New Roman" w:cs="Times New Roman" w:eastAsia="Times New Roman" w:hAnsi="Times New Roman"/>
          <w:sz w:val="23"/>
          <w:szCs w:val="23"/>
          <w:rtl w:val="0"/>
        </w:rPr>
        <w:t xml:space="preserve">(FPN).</w:t>
      </w: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Penelitian yang menggunakan Mask R-CNN masih memiliki kekurangan yaitu adanya keterbatasan dalam dataset, sehingga tidak dianjurkan untuk menggunakan metode Mask R-CNN untuk membuat proyek ini.</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Deep learning residual neural network, Resnet-50</w:t>
      </w: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Resnet-50 merupakan salah satu machine learning yang berfungsi untuk klasifikasi gambar seperti CNN, juga merupakanan training model AI yang dipakai di salah satu penelitian tentang klasifikasi sampah. Dalam proses penggunaannya, setelah digunakannya model Resnet-50, adanya model yang diproses menggunakan </w:t>
      </w:r>
      <w:r w:rsidDel="00000000" w:rsidR="00000000" w:rsidRPr="00000000">
        <w:rPr>
          <w:rFonts w:ascii="Times New Roman" w:cs="Times New Roman" w:eastAsia="Times New Roman" w:hAnsi="Times New Roman"/>
          <w:i w:val="1"/>
          <w:sz w:val="24"/>
          <w:szCs w:val="24"/>
          <w:rtl w:val="0"/>
        </w:rPr>
        <w:t xml:space="preserve">pickle model </w:t>
      </w:r>
      <w:r w:rsidDel="00000000" w:rsidR="00000000" w:rsidRPr="00000000">
        <w:rPr>
          <w:rFonts w:ascii="Times New Roman" w:cs="Times New Roman" w:eastAsia="Times New Roman" w:hAnsi="Times New Roman"/>
          <w:sz w:val="23"/>
          <w:szCs w:val="23"/>
          <w:rtl w:val="0"/>
        </w:rPr>
        <w:t xml:space="preserve">dimana model tersebut diolah menggunakan python untuk mengubah bentuk dari objek menjadi file biner sebelum akhirnya AI di-deploy menggunakan </w:t>
      </w:r>
      <w:r w:rsidDel="00000000" w:rsidR="00000000" w:rsidRPr="00000000">
        <w:rPr>
          <w:rFonts w:ascii="Times New Roman" w:cs="Times New Roman" w:eastAsia="Times New Roman" w:hAnsi="Times New Roman"/>
          <w:i w:val="1"/>
          <w:sz w:val="23"/>
          <w:szCs w:val="23"/>
          <w:rtl w:val="0"/>
        </w:rPr>
        <w:t xml:space="preserve">Flask.</w:t>
      </w:r>
      <w:r w:rsidDel="00000000" w:rsidR="00000000" w:rsidRPr="00000000">
        <w:rPr>
          <w:rFonts w:ascii="Times New Roman" w:cs="Times New Roman" w:eastAsia="Times New Roman" w:hAnsi="Times New Roman"/>
          <w:sz w:val="23"/>
          <w:szCs w:val="23"/>
          <w:rtl w:val="0"/>
        </w:rPr>
        <w:t xml:space="preserve"> Perancang model menggunakan </w:t>
      </w:r>
      <w:r w:rsidDel="00000000" w:rsidR="00000000" w:rsidRPr="00000000">
        <w:rPr>
          <w:rFonts w:ascii="Times New Roman" w:cs="Times New Roman" w:eastAsia="Times New Roman" w:hAnsi="Times New Roman"/>
          <w:i w:val="1"/>
          <w:sz w:val="23"/>
          <w:szCs w:val="23"/>
          <w:rtl w:val="0"/>
        </w:rPr>
        <w:t xml:space="preserve">postman</w:t>
      </w:r>
      <w:r w:rsidDel="00000000" w:rsidR="00000000" w:rsidRPr="00000000">
        <w:rPr>
          <w:rFonts w:ascii="Times New Roman" w:cs="Times New Roman" w:eastAsia="Times New Roman" w:hAnsi="Times New Roman"/>
          <w:sz w:val="23"/>
          <w:szCs w:val="23"/>
          <w:rtl w:val="0"/>
        </w:rPr>
        <w:t xml:space="preserve"> untuk </w:t>
      </w:r>
      <w:r w:rsidDel="00000000" w:rsidR="00000000" w:rsidRPr="00000000">
        <w:rPr>
          <w:rFonts w:ascii="Times New Roman" w:cs="Times New Roman" w:eastAsia="Times New Roman" w:hAnsi="Times New Roman"/>
          <w:i w:val="1"/>
          <w:sz w:val="23"/>
          <w:szCs w:val="23"/>
          <w:rtl w:val="0"/>
        </w:rPr>
        <w:t xml:space="preserve">testing </w:t>
      </w:r>
      <w:r w:rsidDel="00000000" w:rsidR="00000000" w:rsidRPr="00000000">
        <w:rPr>
          <w:rFonts w:ascii="Times New Roman" w:cs="Times New Roman" w:eastAsia="Times New Roman" w:hAnsi="Times New Roman"/>
          <w:sz w:val="23"/>
          <w:szCs w:val="23"/>
          <w:rtl w:val="0"/>
        </w:rPr>
        <w:t xml:space="preserve">aplikasi yang telah di deploy.</w:t>
      </w:r>
    </w:p>
    <w:p w:rsidR="00000000" w:rsidDel="00000000" w:rsidP="00000000" w:rsidRDefault="00000000" w:rsidRPr="00000000" w14:paraId="0000006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IoT</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IoT di dalam penelitian dipakai bersamaan dengan sensor infrared, SVM, dan juga CNN. Tujuan utama digunakannya IoT adalah untuk membantu </w:t>
      </w:r>
      <w:r w:rsidDel="00000000" w:rsidR="00000000" w:rsidRPr="00000000">
        <w:rPr>
          <w:rFonts w:ascii="Times New Roman" w:cs="Times New Roman" w:eastAsia="Times New Roman" w:hAnsi="Times New Roman"/>
          <w:sz w:val="23"/>
          <w:szCs w:val="23"/>
          <w:rtl w:val="0"/>
        </w:rPr>
        <w:t xml:space="preserve">proses penggabungan, penglihatan, dan juga analisa gambar untuk mengeluarkan sebuat </w:t>
      </w:r>
      <w:r w:rsidDel="00000000" w:rsidR="00000000" w:rsidRPr="00000000">
        <w:rPr>
          <w:rFonts w:ascii="Times New Roman" w:cs="Times New Roman" w:eastAsia="Times New Roman" w:hAnsi="Times New Roman"/>
          <w:i w:val="1"/>
          <w:sz w:val="23"/>
          <w:szCs w:val="23"/>
          <w:rtl w:val="0"/>
        </w:rPr>
        <w:t xml:space="preserve">output. </w:t>
      </w:r>
      <w:r w:rsidDel="00000000" w:rsidR="00000000" w:rsidRPr="00000000">
        <w:rPr>
          <w:rFonts w:ascii="Times New Roman" w:cs="Times New Roman" w:eastAsia="Times New Roman" w:hAnsi="Times New Roman"/>
          <w:sz w:val="23"/>
          <w:szCs w:val="23"/>
          <w:rtl w:val="0"/>
        </w:rPr>
        <w:t xml:space="preserve">Penelitian ini menggunakan IoT untuk menunjukkan apakah tong sampah sudah penuh atau belum, maka dalam penelitian ini juga digunakannya media tempat sampah sebagai tambahan.</w:t>
      </w: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Tiny-YOLO-V3</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Penggunaan Tiny-YOLO-V3 dengan CNN cocok digunakan untuk mendeteksi jenis sampah dalam satu gambar dalam waktu yang singkat. YOLO sangat ideal dipakai saat dibantu juga dengan IoT, tetapi dikarenakan dimodelkan untuk kecepatan dan efisiensinya, tingkat akurasi datanya belum terlalu baik. Adanya juga penyesuaian khusus yang harus dilakukan jika menggunakan Tiny-YOLO-V3 sebagai salah satu metode untuk pembuatan proyek kami.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Kesimpulan</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Berdasarkan banyaknya metode yang dilampirkan dalam artikel yang sudah kami literasi, kami memutuskan untuk menggunakan metode </w:t>
      </w:r>
      <w:r w:rsidDel="00000000" w:rsidR="00000000" w:rsidRPr="00000000">
        <w:rPr>
          <w:rFonts w:ascii="Times New Roman" w:cs="Times New Roman" w:eastAsia="Times New Roman" w:hAnsi="Times New Roman"/>
          <w:i w:val="1"/>
          <w:sz w:val="24"/>
          <w:szCs w:val="24"/>
          <w:rtl w:val="0"/>
        </w:rPr>
        <w:t xml:space="preserve">Convolutional Neural Network (CNN) </w:t>
      </w:r>
      <w:r w:rsidDel="00000000" w:rsidR="00000000" w:rsidRPr="00000000">
        <w:rPr>
          <w:rFonts w:ascii="Times New Roman" w:cs="Times New Roman" w:eastAsia="Times New Roman" w:hAnsi="Times New Roman"/>
          <w:sz w:val="24"/>
          <w:szCs w:val="24"/>
          <w:rtl w:val="0"/>
        </w:rPr>
        <w:t xml:space="preserve">layer dengan PyTorch untuk proyek klasifikasi sampah berbasis AI kami. CNN Layer digunakan dengan PyTorch, maka pembuatan code nya akan melalui python. Model CNN sangatlah tepat untuk proses klasifikasi gambar hingga deteksi objek. Sedangkan PyTorch merupakan salah satu framework deep learning yang sangat populer dikarenakan adanya kemudahan dalam penggunaannya. Model PyTorch yang dapat digunakan sebagai layer CNN juga berjumlah banyak seperti Conv2D, MaxPooling, dan Dropout. Dikarenakan banyaknya juga referensi yang menggunakan CNN dengan PyTorch, maka kelompok kami memutuskan untuk memakai kedua metode tersebut sebagai solusi untuk proyek kami.</w:t>
      </w:r>
      <w:r w:rsidDel="00000000" w:rsidR="00000000" w:rsidRPr="00000000">
        <w:rPr>
          <w:rtl w:val="0"/>
        </w:rPr>
      </w:r>
    </w:p>
    <w:p w:rsidR="00000000" w:rsidDel="00000000" w:rsidP="00000000" w:rsidRDefault="00000000" w:rsidRPr="00000000" w14:paraId="00000072">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3">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4">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5">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6">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7">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8">
      <w:pPr>
        <w:ind w:left="-72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TAHAP PELAKSANAAN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Tahap Pengumpulan Dataset</w:t>
        <w:br w:type="textWrapping"/>
      </w:r>
      <w:r w:rsidDel="00000000" w:rsidR="00000000" w:rsidRPr="00000000">
        <w:rPr>
          <w:rFonts w:ascii="Times New Roman" w:cs="Times New Roman" w:eastAsia="Times New Roman" w:hAnsi="Times New Roman"/>
          <w:sz w:val="24"/>
          <w:szCs w:val="24"/>
          <w:rtl w:val="0"/>
        </w:rPr>
        <w:tab/>
        <w:t xml:space="preserve">Sebelum memulai pembuatan model, kami melakukan riset terhadap dataset yang hendak kami pakai. Kami memutuskan untuk menggunakan dataset dari website kaggle karena website tersebut terpercaya dan dataset yang kami gunakan tersebar secara akurat. Kami menggunakan data sebanyak 2467 data yang terdiri dari 6 klasifikasi sampah. Kami mengunduh dataset tersebut kemudian mengunggah data tersebut ke google drive karena pembuatan model dilakukan di google colab agar kami dapat memanfaatkan cloud service yang ditawarkan</w:t>
        <w:br w:type="textWrapping"/>
        <w:br w:type="textWrapping"/>
      </w:r>
      <w:r w:rsidDel="00000000" w:rsidR="00000000" w:rsidRPr="00000000">
        <w:rPr>
          <w:rFonts w:ascii="Times New Roman" w:cs="Times New Roman" w:eastAsia="Times New Roman" w:hAnsi="Times New Roman"/>
          <w:b w:val="1"/>
          <w:sz w:val="24"/>
          <w:szCs w:val="24"/>
          <w:rtl w:val="0"/>
        </w:rPr>
        <w:t xml:space="preserve">3.2 Tahap Pembuatan/Pelatihan Model</w:t>
        <w:br w:type="textWrapping"/>
        <w:tab/>
      </w:r>
      <w:r w:rsidDel="00000000" w:rsidR="00000000" w:rsidRPr="00000000">
        <w:rPr>
          <w:rFonts w:ascii="Times New Roman" w:cs="Times New Roman" w:eastAsia="Times New Roman" w:hAnsi="Times New Roman"/>
          <w:sz w:val="24"/>
          <w:szCs w:val="24"/>
          <w:rtl w:val="0"/>
        </w:rPr>
        <w:t xml:space="preserve">Setelah menyambungkan dataset, kami mulai membuat model. Pembuatan model dibagi menjadi 4 tahap, yaitu : (1) Data Validation, (2) Data pre-processing, (3) Model Training, (4) Result yang akan kami jelaskan secara sendiri”. Kami juga menggunakan beberapa library yang esensial untuk mengerjakan model ini. </w:t>
        <w:br w:type="textWrapping"/>
        <w:br w:type="textWrapping"/>
        <w:tab/>
        <w:t xml:space="preserve">(1) Data Validation : proses ini bertujuan untuk “normalisasi” data yang kami terima dan melakukan pengecekan terhadap jumlah data, bentuk data, dan lainnya. Kami juga meng-distribusi data secara rata untuk membuktikan bahwa kami memiliki data minimal yang cukup untuk melakukan training dan membagi dataset menjadi 3 bagian, yaitu train dataset, test dataset, dan validation dataset. Beberapa library yang kami gunakan untuk proses pembuatan model hingga selesai adalah :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Data pre-processing : proses ini bertujuan untuk mempersiapkan data untuk training. Data akan diproses dan dibagi menjadi batch tertentu untuk proses training. Selain itu, kami juga mencari path untuk device dan mengecek kompatibilitas device yang hendak kami gunakan.</w:t>
        <w:br w:type="textWrapping"/>
        <w:br w:type="textWrapping"/>
        <w:tab/>
        <w:t xml:space="preserve">(3) Model Training : proses ini bertujuan untuk melatih model agar menghasilkan prediksi yang akurat. Disini kami menggunakan 2 optim, yaitu adam dan adamax yang bertujuan untuk meningkatkan akurasi dari model kami. </w:t>
        <w:br w:type="textWrapping"/>
        <w:br w:type="textWrapping"/>
        <w:tab/>
        <w:t xml:space="preserve">(4) Result : bagian ini bertujuan untuk menunjukan hasil berupa metrik” yang kami ingin tampilkan, seperti confusion matrix, F1 Score, Accuracy, dan lainnya.</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Tahap Deploy Model</w:t>
        <w:br w:type="textWrapping"/>
        <w:tab/>
      </w:r>
      <w:r w:rsidDel="00000000" w:rsidR="00000000" w:rsidRPr="00000000">
        <w:rPr>
          <w:rFonts w:ascii="Times New Roman" w:cs="Times New Roman" w:eastAsia="Times New Roman" w:hAnsi="Times New Roman"/>
          <w:sz w:val="24"/>
          <w:szCs w:val="24"/>
          <w:rtl w:val="0"/>
        </w:rPr>
        <w:t xml:space="preserve">Pada tahap ini, kami melakukan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model pada </w:t>
      </w:r>
      <w:r w:rsidDel="00000000" w:rsidR="00000000" w:rsidRPr="00000000">
        <w:rPr>
          <w:rFonts w:ascii="Times New Roman" w:cs="Times New Roman" w:eastAsia="Times New Roman" w:hAnsi="Times New Roman"/>
          <w:i w:val="1"/>
          <w:sz w:val="24"/>
          <w:szCs w:val="24"/>
          <w:rtl w:val="0"/>
        </w:rPr>
        <w:t xml:space="preserve">localhost</w:t>
      </w:r>
      <w:r w:rsidDel="00000000" w:rsidR="00000000" w:rsidRPr="00000000">
        <w:rPr>
          <w:rFonts w:ascii="Times New Roman" w:cs="Times New Roman" w:eastAsia="Times New Roman" w:hAnsi="Times New Roman"/>
          <w:sz w:val="24"/>
          <w:szCs w:val="24"/>
          <w:rtl w:val="0"/>
        </w:rPr>
        <w:t xml:space="preserve"> menggunakan library Flask. Proses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dimulai dengan upload model klasifikasi limbah berbasis ResNet-50 yang telah dilatih sebelumnya. Model ini dimodifikasi pada lapisan </w:t>
      </w:r>
      <w:r w:rsidDel="00000000" w:rsidR="00000000" w:rsidRPr="00000000">
        <w:rPr>
          <w:rFonts w:ascii="Times New Roman" w:cs="Times New Roman" w:eastAsia="Times New Roman" w:hAnsi="Times New Roman"/>
          <w:i w:val="1"/>
          <w:sz w:val="24"/>
          <w:szCs w:val="24"/>
          <w:rtl w:val="0"/>
        </w:rPr>
        <w:t xml:space="preserve">fully connected</w:t>
      </w:r>
      <w:r w:rsidDel="00000000" w:rsidR="00000000" w:rsidRPr="00000000">
        <w:rPr>
          <w:rFonts w:ascii="Times New Roman" w:cs="Times New Roman" w:eastAsia="Times New Roman" w:hAnsi="Times New Roman"/>
          <w:sz w:val="24"/>
          <w:szCs w:val="24"/>
          <w:rtl w:val="0"/>
        </w:rPr>
        <w:t xml:space="preserve"> untuk mengenali enam kelas limbah: </w:t>
      </w:r>
      <w:r w:rsidDel="00000000" w:rsidR="00000000" w:rsidRPr="00000000">
        <w:rPr>
          <w:rFonts w:ascii="Times New Roman" w:cs="Times New Roman" w:eastAsia="Times New Roman" w:hAnsi="Times New Roman"/>
          <w:i w:val="1"/>
          <w:sz w:val="24"/>
          <w:szCs w:val="24"/>
          <w:rtl w:val="0"/>
        </w:rPr>
        <w:t xml:space="preserve">cardboard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plastic</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trash</w:t>
      </w:r>
      <w:r w:rsidDel="00000000" w:rsidR="00000000" w:rsidRPr="00000000">
        <w:rPr>
          <w:rFonts w:ascii="Times New Roman" w:cs="Times New Roman" w:eastAsia="Times New Roman" w:hAnsi="Times New Roman"/>
          <w:sz w:val="24"/>
          <w:szCs w:val="24"/>
          <w:rtl w:val="0"/>
        </w:rPr>
        <w:t xml:space="preserve">. Setelah itu, aplikasi Flask dikembangkan untuk memberikan antarmuka web yang memungkinkan pengguna mengunggah gambar limbah yang ingin diklasifikasikan.</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yang diunggah akan disimpan ke direktori tertentu, kemudian diproses menggunakan transformasi, seperti pengubahan ukuran gambar menjadi 256x256 piksel dan konversi ke tensor agar sesuai dengan input model PyTorch. Model melakukan prediksi dengan menghasilkan skor probabilitas untuk setiap kelas limbah, dan hasil akhir berupa nama kelas dengan tingkat kepercayaan tertinggi ditampilkan kepada pengguna.</w:t>
      </w:r>
    </w:p>
    <w:p w:rsidR="00000000" w:rsidDel="00000000" w:rsidP="00000000" w:rsidRDefault="00000000" w:rsidRPr="00000000" w14:paraId="00000087">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ab/>
        <w:t xml:space="preserve">Aplikasi ini dirancang untuk berjalan di </w:t>
      </w:r>
      <w:r w:rsidDel="00000000" w:rsidR="00000000" w:rsidRPr="00000000">
        <w:rPr>
          <w:rFonts w:ascii="Times New Roman" w:cs="Times New Roman" w:eastAsia="Times New Roman" w:hAnsi="Times New Roman"/>
          <w:i w:val="1"/>
          <w:sz w:val="24"/>
          <w:szCs w:val="24"/>
          <w:rtl w:val="0"/>
        </w:rPr>
        <w:t xml:space="preserve">localhost</w:t>
      </w:r>
      <w:r w:rsidDel="00000000" w:rsidR="00000000" w:rsidRPr="00000000">
        <w:rPr>
          <w:rFonts w:ascii="Times New Roman" w:cs="Times New Roman" w:eastAsia="Times New Roman" w:hAnsi="Times New Roman"/>
          <w:sz w:val="24"/>
          <w:szCs w:val="24"/>
          <w:rtl w:val="0"/>
        </w:rPr>
        <w:t xml:space="preserve"> pada port 3000, sehingga mempermudah pengujian dan penggunaan awal. Dengan fitur </w:t>
      </w:r>
      <w:r w:rsidDel="00000000" w:rsidR="00000000" w:rsidRPr="00000000">
        <w:rPr>
          <w:rFonts w:ascii="Times New Roman" w:cs="Times New Roman" w:eastAsia="Times New Roman" w:hAnsi="Times New Roman"/>
          <w:i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yang diaktifkan, proses pengembangan aplikasi dapat lebih mudah diawasi dan disesuaikan sesuai kebutuhan. Tahap ini menjadi bagian penting dari integrasi model dengan antarmuka pengguna yang interaktif dan responsif.</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tabs>
          <w:tab w:val="left" w:leader="none" w:pos="567"/>
        </w:tabs>
        <w:ind w:right="-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BAB 4. BIAYA DAN JADWAL KEGIATAN</w:t>
      </w:r>
    </w:p>
    <w:p w:rsidR="00000000" w:rsidDel="00000000" w:rsidP="00000000" w:rsidRDefault="00000000" w:rsidRPr="00000000" w14:paraId="000000A2">
      <w:pPr>
        <w:tabs>
          <w:tab w:val="left" w:leader="none" w:pos="567"/>
        </w:tabs>
        <w:ind w:right="-9"/>
        <w:jc w:val="both"/>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tl w:val="0"/>
        </w:rPr>
        <w:t xml:space="preserve">4.1 </w:t>
        <w:tab/>
        <w:t xml:space="preserve">Anggaran Biaya</w:t>
      </w:r>
      <w:r w:rsidDel="00000000" w:rsidR="00000000" w:rsidRPr="00000000">
        <w:rPr>
          <w:rtl w:val="0"/>
        </w:rPr>
      </w:r>
    </w:p>
    <w:tbl>
      <w:tblPr>
        <w:tblStyle w:val="Table2"/>
        <w:tblpPr w:leftFromText="180" w:rightFromText="180" w:topFromText="0" w:bottomFromText="0" w:vertAnchor="text" w:horzAnchor="text" w:tblpX="0" w:tblpY="376"/>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596"/>
        <w:gridCol w:w="2552"/>
        <w:gridCol w:w="1275"/>
        <w:tblGridChange w:id="0">
          <w:tblGrid>
            <w:gridCol w:w="510"/>
            <w:gridCol w:w="3596"/>
            <w:gridCol w:w="2552"/>
            <w:gridCol w:w="1275"/>
          </w:tblGrid>
        </w:tblGridChange>
      </w:tblGrid>
      <w:tr>
        <w:trPr>
          <w:cantSplit w:val="0"/>
          <w:tblHeader w:val="0"/>
        </w:trPr>
        <w:tc>
          <w:tcPr>
            <w:shd w:fill="auto" w:val="clear"/>
            <w:vAlign w:val="center"/>
          </w:tcPr>
          <w:p w:rsidR="00000000" w:rsidDel="00000000" w:rsidP="00000000" w:rsidRDefault="00000000" w:rsidRPr="00000000" w14:paraId="000000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0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shd w:fill="auto" w:val="clear"/>
            <w:vAlign w:val="center"/>
          </w:tcPr>
          <w:p w:rsidR="00000000" w:rsidDel="00000000" w:rsidP="00000000" w:rsidRDefault="00000000" w:rsidRPr="00000000" w14:paraId="000000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Dana</w:t>
            </w:r>
          </w:p>
        </w:tc>
        <w:tc>
          <w:tcPr>
            <w:shd w:fill="auto" w:val="clear"/>
            <w:vAlign w:val="center"/>
          </w:tcPr>
          <w:p w:rsidR="00000000" w:rsidDel="00000000" w:rsidP="00000000" w:rsidRDefault="00000000" w:rsidRPr="00000000" w14:paraId="000000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Besaran Dana (Rp)</w:t>
            </w:r>
          </w:p>
        </w:tc>
      </w:tr>
      <w:tr>
        <w:trPr>
          <w:cantSplit w:val="0"/>
          <w:tblHeader w:val="0"/>
        </w:trPr>
        <w:tc>
          <w:tcPr>
            <w:vMerge w:val="restart"/>
            <w:shd w:fill="auto" w:val="clear"/>
            <w:vAlign w:val="center"/>
          </w:tcPr>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vAlign w:val="center"/>
          </w:tcPr>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habis pakai (contoh: ATK, kertas, bahan, dll) maksimal 60% dari jumlah dana yang diusulkan</w:t>
            </w:r>
          </w:p>
        </w:tc>
        <w:tc>
          <w:tcPr>
            <w:shd w:fill="auto" w:val="clear"/>
            <w:vAlign w:val="center"/>
          </w:tcPr>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vAlign w:val="center"/>
          </w:tcPr>
          <w:p w:rsidR="00000000" w:rsidDel="00000000" w:rsidP="00000000" w:rsidRDefault="00000000" w:rsidRPr="00000000" w14:paraId="000000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1.900.000</w:t>
            </w:r>
          </w:p>
        </w:tc>
      </w:tr>
      <w:tr>
        <w:trPr>
          <w:cantSplit w:val="0"/>
          <w:tblHeader w:val="0"/>
        </w:trPr>
        <w:tc>
          <w:tcPr>
            <w:vMerge w:val="continue"/>
            <w:shd w:fill="auto"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vAlign w:val="center"/>
          </w:tcPr>
          <w:p w:rsidR="00000000" w:rsidDel="00000000" w:rsidP="00000000" w:rsidRDefault="00000000" w:rsidRPr="00000000" w14:paraId="000000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blHeader w:val="0"/>
        </w:trPr>
        <w:tc>
          <w:tcPr>
            <w:vMerge w:val="continue"/>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vAlign w:val="center"/>
          </w:tcPr>
          <w:p w:rsidR="00000000" w:rsidDel="00000000" w:rsidP="00000000" w:rsidRDefault="00000000" w:rsidRPr="00000000" w14:paraId="000000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restart"/>
            <w:shd w:fill="auto" w:val="clear"/>
            <w:vAlign w:val="center"/>
          </w:tcPr>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shd w:fill="auto" w:val="clear"/>
            <w:vAlign w:val="center"/>
          </w:tcPr>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dan jasa (sewa/jasa alat; jasa pembuatan produk pihak ketiga, dll), maksimal 15% dari jumlah dana yang diusulkan</w:t>
            </w:r>
          </w:p>
        </w:tc>
        <w:tc>
          <w:tcPr>
            <w:shd w:fill="auto" w:val="clear"/>
            <w:vAlign w:val="center"/>
          </w:tcPr>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vAlign w:val="center"/>
          </w:tcPr>
          <w:p w:rsidR="00000000" w:rsidDel="00000000" w:rsidP="00000000" w:rsidRDefault="00000000" w:rsidRPr="00000000" w14:paraId="000000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tc>
      </w:tr>
      <w:tr>
        <w:trPr>
          <w:cantSplit w:val="0"/>
          <w:tblHeader w:val="0"/>
        </w:trPr>
        <w:tc>
          <w:tcPr>
            <w:vMerge w:val="continue"/>
            <w:shd w:fill="auto"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vAlign w:val="center"/>
          </w:tcPr>
          <w:p w:rsidR="00000000" w:rsidDel="00000000" w:rsidP="00000000" w:rsidRDefault="00000000" w:rsidRPr="00000000" w14:paraId="000000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continue"/>
            <w:shd w:fill="auto"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vAlign w:val="center"/>
          </w:tcPr>
          <w:p w:rsidR="00000000" w:rsidDel="00000000" w:rsidP="00000000" w:rsidRDefault="00000000" w:rsidRPr="00000000" w14:paraId="000000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restart"/>
            <w:shd w:fill="auto" w:val="clear"/>
            <w:vAlign w:val="center"/>
          </w:tcPr>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vAlign w:val="center"/>
          </w:tcPr>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 lokal maksimal 30% dari jumlah dana yang diusulkan</w:t>
            </w:r>
          </w:p>
        </w:tc>
        <w:tc>
          <w:tcPr>
            <w:shd w:fill="auto" w:val="clear"/>
            <w:vAlign w:val="center"/>
          </w:tcPr>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vAlign w:val="center"/>
          </w:tcPr>
          <w:p w:rsidR="00000000" w:rsidDel="00000000" w:rsidP="00000000" w:rsidRDefault="00000000" w:rsidRPr="00000000" w14:paraId="000000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blHeader w:val="0"/>
        </w:trPr>
        <w:tc>
          <w:tcPr>
            <w:vMerge w:val="continue"/>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vAlign w:val="center"/>
          </w:tcPr>
          <w:p w:rsidR="00000000" w:rsidDel="00000000" w:rsidP="00000000" w:rsidRDefault="00000000" w:rsidRPr="00000000" w14:paraId="000000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blHeader w:val="0"/>
        </w:trPr>
        <w:tc>
          <w:tcPr>
            <w:vMerge w:val="continue"/>
            <w:shd w:fill="auto"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vAlign w:val="center"/>
          </w:tcPr>
          <w:p w:rsidR="00000000" w:rsidDel="00000000" w:rsidP="00000000" w:rsidRDefault="00000000" w:rsidRPr="00000000" w14:paraId="000000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restart"/>
            <w:shd w:fill="auto" w:val="clear"/>
            <w:vAlign w:val="center"/>
          </w:tcPr>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shd w:fill="auto" w:val="clear"/>
            <w:vAlign w:val="center"/>
          </w:tcPr>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(contoh: biaya komunikasi, biaya bayar akses publikasi, dll) maksimal 15% dari jumlah dana yang diusulkan</w:t>
            </w:r>
          </w:p>
        </w:tc>
        <w:tc>
          <w:tcPr>
            <w:shd w:fill="auto" w:val="clear"/>
            <w:vAlign w:val="center"/>
          </w:tcPr>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vAlign w:val="center"/>
          </w:tcPr>
          <w:p w:rsidR="00000000" w:rsidDel="00000000" w:rsidP="00000000" w:rsidRDefault="00000000" w:rsidRPr="00000000" w14:paraId="000000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blHeader w:val="0"/>
        </w:trPr>
        <w:tc>
          <w:tcPr>
            <w:vMerge w:val="continue"/>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vAlign w:val="center"/>
          </w:tcPr>
          <w:p w:rsidR="00000000" w:rsidDel="00000000" w:rsidP="00000000" w:rsidRDefault="00000000" w:rsidRPr="00000000" w14:paraId="000000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blHeader w:val="0"/>
        </w:trPr>
        <w:tc>
          <w:tcPr>
            <w:vMerge w:val="continue"/>
            <w:shd w:fill="auto"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vAlign w:val="center"/>
          </w:tcPr>
          <w:p w:rsidR="00000000" w:rsidDel="00000000" w:rsidP="00000000" w:rsidRDefault="00000000" w:rsidRPr="00000000" w14:paraId="000000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3"/>
            <w:shd w:fill="auto" w:val="clear"/>
            <w:vAlign w:val="center"/>
          </w:tcPr>
          <w:p w:rsidR="00000000" w:rsidDel="00000000" w:rsidP="00000000" w:rsidRDefault="00000000" w:rsidRPr="00000000" w14:paraId="000000D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vAlign w:val="center"/>
          </w:tcPr>
          <w:p w:rsidR="00000000" w:rsidDel="00000000" w:rsidP="00000000" w:rsidRDefault="00000000" w:rsidRPr="00000000" w14:paraId="000000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4.800.000</w:t>
            </w:r>
          </w:p>
        </w:tc>
      </w:tr>
      <w:tr>
        <w:trPr>
          <w:cantSplit w:val="0"/>
          <w:tblHeader w:val="0"/>
        </w:trPr>
        <w:tc>
          <w:tcPr>
            <w:gridSpan w:val="3"/>
            <w:shd w:fill="auto" w:val="clear"/>
            <w:vAlign w:val="center"/>
          </w:tcPr>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D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restart"/>
            <w:shd w:fill="auto" w:val="clear"/>
            <w:vAlign w:val="center"/>
          </w:tcPr>
          <w:p w:rsidR="00000000" w:rsidDel="00000000" w:rsidP="00000000" w:rsidRDefault="00000000" w:rsidRPr="00000000" w14:paraId="000000D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shd w:fill="auto" w:val="clear"/>
            <w:vAlign w:val="center"/>
          </w:tcPr>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vAlign w:val="center"/>
          </w:tcPr>
          <w:p w:rsidR="00000000" w:rsidDel="00000000" w:rsidP="00000000" w:rsidRDefault="00000000" w:rsidRPr="00000000" w14:paraId="000000E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3.800.000</w:t>
            </w:r>
          </w:p>
        </w:tc>
      </w:tr>
      <w:tr>
        <w:trPr>
          <w:cantSplit w:val="0"/>
          <w:tblHeader w:val="0"/>
        </w:trPr>
        <w:tc>
          <w:tcPr>
            <w:gridSpan w:val="2"/>
            <w:vMerge w:val="continue"/>
            <w:shd w:fill="auto"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vAlign w:val="center"/>
          </w:tcPr>
          <w:p w:rsidR="00000000" w:rsidDel="00000000" w:rsidP="00000000" w:rsidRDefault="00000000" w:rsidRPr="00000000" w14:paraId="000000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blHeader w:val="0"/>
        </w:trPr>
        <w:tc>
          <w:tcPr>
            <w:gridSpan w:val="2"/>
            <w:vMerge w:val="continue"/>
            <w:shd w:fill="auto"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vAlign w:val="center"/>
          </w:tcPr>
          <w:p w:rsidR="00000000" w:rsidDel="00000000" w:rsidP="00000000" w:rsidRDefault="00000000" w:rsidRPr="00000000" w14:paraId="000000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vMerge w:val="continue"/>
            <w:shd w:fill="auto"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E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vAlign w:val="center"/>
          </w:tcPr>
          <w:p w:rsidR="00000000" w:rsidDel="00000000" w:rsidP="00000000" w:rsidRDefault="00000000" w:rsidRPr="00000000" w14:paraId="000000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4.800.000</w:t>
            </w:r>
          </w:p>
        </w:tc>
      </w:tr>
    </w:tbl>
    <w:p w:rsidR="00000000" w:rsidDel="00000000" w:rsidP="00000000" w:rsidRDefault="00000000" w:rsidRPr="00000000" w14:paraId="000000E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Tabel 4.1 Rekapitulasi Rencana Anggaran Biaya</w:t>
      </w:r>
    </w:p>
    <w:p w:rsidR="00000000" w:rsidDel="00000000" w:rsidP="00000000" w:rsidRDefault="00000000" w:rsidRPr="00000000" w14:paraId="000000F0">
      <w:pPr>
        <w:jc w:val="both"/>
        <w:rPr>
          <w:rFonts w:ascii="Times New Roman" w:cs="Times New Roman" w:eastAsia="Times New Roman" w:hAnsi="Times New Roman"/>
          <w:color w:val="000000"/>
          <w:sz w:val="24"/>
          <w:szCs w:val="24"/>
          <w:highlight w:val="yellow"/>
        </w:rPr>
      </w:pPr>
      <w:r w:rsidDel="00000000" w:rsidR="00000000" w:rsidRPr="00000000">
        <w:rPr>
          <w:rtl w:val="0"/>
        </w:rPr>
      </w:r>
    </w:p>
    <w:p w:rsidR="00000000" w:rsidDel="00000000" w:rsidP="00000000" w:rsidRDefault="00000000" w:rsidRPr="00000000" w14:paraId="000000F1">
      <w:pPr>
        <w:tabs>
          <w:tab w:val="left" w:leader="none" w:pos="567"/>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tabs>
          <w:tab w:val="left" w:leader="none" w:pos="567"/>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 </w:t>
        <w:tab/>
        <w:t xml:space="preserve">Jadwal Kegiatan</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Tabel 4.2 Jadwal Kegiatan</w:t>
      </w:r>
    </w:p>
    <w:tbl>
      <w:tblPr>
        <w:tblStyle w:val="Table3"/>
        <w:tblW w:w="822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077"/>
        <w:gridCol w:w="700"/>
        <w:gridCol w:w="562"/>
        <w:gridCol w:w="699"/>
        <w:gridCol w:w="562"/>
        <w:gridCol w:w="2112"/>
        <w:tblGridChange w:id="0">
          <w:tblGrid>
            <w:gridCol w:w="510"/>
            <w:gridCol w:w="3077"/>
            <w:gridCol w:w="700"/>
            <w:gridCol w:w="562"/>
            <w:gridCol w:w="699"/>
            <w:gridCol w:w="562"/>
            <w:gridCol w:w="2112"/>
          </w:tblGrid>
        </w:tblGridChange>
      </w:tblGrid>
      <w:tr>
        <w:trPr>
          <w:cantSplit w:val="0"/>
          <w:tblHeader w:val="0"/>
        </w:trPr>
        <w:tc>
          <w:tcPr>
            <w:vMerge w:val="restart"/>
            <w:shd w:fill="auto" w:val="clear"/>
            <w:vAlign w:val="center"/>
          </w:tcPr>
          <w:p w:rsidR="00000000" w:rsidDel="00000000" w:rsidP="00000000" w:rsidRDefault="00000000" w:rsidRPr="00000000" w14:paraId="000000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auto" w:val="clear"/>
            <w:vAlign w:val="center"/>
          </w:tcPr>
          <w:p w:rsidR="00000000" w:rsidDel="00000000" w:rsidP="00000000" w:rsidRDefault="00000000" w:rsidRPr="00000000" w14:paraId="000000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gridSpan w:val="4"/>
            <w:shd w:fill="auto" w:val="clear"/>
            <w:vAlign w:val="center"/>
          </w:tcPr>
          <w:p w:rsidR="00000000" w:rsidDel="00000000" w:rsidP="00000000" w:rsidRDefault="00000000" w:rsidRPr="00000000" w14:paraId="000000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w:t>
            </w:r>
          </w:p>
        </w:tc>
        <w:tc>
          <w:tcPr>
            <w:vMerge w:val="restart"/>
            <w:shd w:fill="auto" w:val="clear"/>
            <w:vAlign w:val="center"/>
          </w:tcPr>
          <w:p w:rsidR="00000000" w:rsidDel="00000000" w:rsidP="00000000" w:rsidRDefault="00000000" w:rsidRPr="00000000" w14:paraId="000000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Penanggungjawab</w:t>
            </w:r>
          </w:p>
        </w:tc>
      </w:tr>
      <w:tr>
        <w:trPr>
          <w:cantSplit w:val="0"/>
          <w:tblHeader w:val="0"/>
        </w:trPr>
        <w:tc>
          <w:tcPr>
            <w:vMerge w:val="continue"/>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1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continue"/>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w:t>
            </w:r>
          </w:p>
        </w:tc>
        <w:tc>
          <w:tcPr>
            <w:shd w:fill="999999" w:val="clear"/>
          </w:tcPr>
          <w:p w:rsidR="00000000" w:rsidDel="00000000" w:rsidP="00000000" w:rsidRDefault="00000000" w:rsidRPr="00000000" w14:paraId="00000104">
            <w:pPr>
              <w:spacing w:line="276"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w:t>
            </w:r>
          </w:p>
        </w:tc>
      </w:tr>
      <w:tr>
        <w:trPr>
          <w:cantSplit w:val="0"/>
          <w:tblHeader w:val="0"/>
        </w:trPr>
        <w:tc>
          <w:tcPr>
            <w:shd w:fill="auto" w:val="clear"/>
          </w:tcPr>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Proposal</w:t>
            </w:r>
          </w:p>
        </w:tc>
        <w:tc>
          <w:tcPr>
            <w:shd w:fill="999999" w:val="clear"/>
          </w:tcPr>
          <w:p w:rsidR="00000000" w:rsidDel="00000000" w:rsidP="00000000" w:rsidRDefault="00000000" w:rsidRPr="00000000" w14:paraId="0000010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0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Giovannie</w:t>
            </w:r>
          </w:p>
        </w:tc>
      </w:tr>
      <w:tr>
        <w:trPr>
          <w:cantSplit w:val="0"/>
          <w:tblHeader w:val="0"/>
        </w:trPr>
        <w:tc>
          <w:tcPr>
            <w:shd w:fill="auto" w:val="clear"/>
          </w:tcPr>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Model + Training</w:t>
            </w:r>
          </w:p>
        </w:tc>
        <w:tc>
          <w:tcPr>
            <w:shd w:fill="auto" w:val="clear"/>
          </w:tcPr>
          <w:p w:rsidR="00000000" w:rsidDel="00000000" w:rsidP="00000000" w:rsidRDefault="00000000" w:rsidRPr="00000000" w14:paraId="000001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w:t>
            </w:r>
          </w:p>
          <w:p w:rsidR="00000000" w:rsidDel="00000000" w:rsidP="00000000" w:rsidRDefault="00000000" w:rsidRPr="00000000" w14:paraId="0000011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dan evaluasi</w:t>
            </w:r>
          </w:p>
        </w:tc>
        <w:tc>
          <w:tcPr>
            <w:shd w:fill="auto" w:val="clear"/>
          </w:tcPr>
          <w:p w:rsidR="00000000" w:rsidDel="00000000" w:rsidP="00000000" w:rsidRDefault="00000000" w:rsidRPr="00000000" w14:paraId="0000011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1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1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w:t>
            </w:r>
          </w:p>
        </w:tc>
      </w:tr>
      <w:tr>
        <w:trPr>
          <w:cantSplit w:val="0"/>
          <w:tblHeader w:val="0"/>
        </w:trPr>
        <w:tc>
          <w:tcPr>
            <w:shd w:fill="auto" w:val="clear"/>
          </w:tcPr>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Prototype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2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Giovannie</w:t>
            </w:r>
          </w:p>
        </w:tc>
      </w:tr>
      <w:tr>
        <w:trPr>
          <w:cantSplit w:val="0"/>
          <w:tblHeader w:val="0"/>
        </w:trPr>
        <w:tc>
          <w:tcPr>
            <w:shd w:fill="auto" w:val="clear"/>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12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Deployment</w:t>
            </w:r>
            <w:r w:rsidDel="00000000" w:rsidR="00000000" w:rsidRPr="00000000">
              <w:rPr>
                <w:rtl w:val="0"/>
              </w:rPr>
            </w:r>
          </w:p>
        </w:tc>
        <w:tc>
          <w:tcPr>
            <w:shd w:fill="auto" w:val="clear"/>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w:t>
            </w:r>
          </w:p>
        </w:tc>
      </w:tr>
      <w:tr>
        <w:trPr>
          <w:cantSplit w:val="0"/>
          <w:tblHeader w:val="0"/>
        </w:trPr>
        <w:tc>
          <w:tcPr>
            <w:shd w:fill="auto" w:val="clear"/>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Akhir</w:t>
            </w:r>
          </w:p>
        </w:tc>
        <w:tc>
          <w:tcPr>
            <w:shd w:fill="auto" w:val="clear"/>
          </w:tcPr>
          <w:p w:rsidR="00000000" w:rsidDel="00000000" w:rsidP="00000000" w:rsidRDefault="00000000" w:rsidRPr="00000000" w14:paraId="00000130">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2">
            <w:pPr>
              <w:jc w:val="center"/>
              <w:rPr>
                <w:rFonts w:ascii="Times New Roman" w:cs="Times New Roman" w:eastAsia="Times New Roman" w:hAnsi="Times New Roman"/>
                <w:sz w:val="24"/>
                <w:szCs w:val="24"/>
              </w:rPr>
            </w:pPr>
            <w:r w:rsidDel="00000000" w:rsidR="00000000" w:rsidRPr="00000000">
              <w:rPr>
                <w:rtl w:val="0"/>
              </w:rPr>
            </w:r>
          </w:p>
        </w:tc>
        <w:tc>
          <w:tcPr>
            <w:shd w:fill="999999" w:val="clear"/>
          </w:tcPr>
          <w:p w:rsidR="00000000" w:rsidDel="00000000" w:rsidP="00000000" w:rsidRDefault="00000000" w:rsidRPr="00000000" w14:paraId="000001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w:t>
            </w:r>
          </w:p>
        </w:tc>
      </w:tr>
    </w:tbl>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p>
    <w:p w:rsidR="00000000" w:rsidDel="00000000" w:rsidP="00000000" w:rsidRDefault="00000000" w:rsidRPr="00000000" w14:paraId="00000137">
      <w:pPr>
        <w:jc w:val="both"/>
        <w:rPr>
          <w:rFonts w:ascii="Times New Roman" w:cs="Times New Roman" w:eastAsia="Times New Roman" w:hAnsi="Times New Roman"/>
          <w:color w:val="000000"/>
          <w:sz w:val="24"/>
          <w:szCs w:val="24"/>
          <w:highlight w:val="yellow"/>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Sumber Penulisan Artikel atau Jurnal</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 and Sankaranarayanan, S. 2023. </w:t>
      </w:r>
      <w:r w:rsidDel="00000000" w:rsidR="00000000" w:rsidRPr="00000000">
        <w:rPr>
          <w:rFonts w:ascii="Times New Roman" w:cs="Times New Roman" w:eastAsia="Times New Roman" w:hAnsi="Times New Roman"/>
          <w:i w:val="1"/>
          <w:sz w:val="24"/>
          <w:szCs w:val="24"/>
          <w:rtl w:val="0"/>
        </w:rPr>
        <w:t xml:space="preserve">AI and IoT-based garbage classification for the smart city using ESP32-CAM</w:t>
      </w:r>
      <w:r w:rsidDel="00000000" w:rsidR="00000000" w:rsidRPr="00000000">
        <w:rPr>
          <w:rFonts w:ascii="Times New Roman" w:cs="Times New Roman" w:eastAsia="Times New Roman" w:hAnsi="Times New Roman"/>
          <w:sz w:val="24"/>
          <w:szCs w:val="24"/>
          <w:rtl w:val="0"/>
        </w:rPr>
        <w:t xml:space="preserve">. Neliti.</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Cahyadi, D. and Harlili, D. 2021. </w:t>
      </w:r>
      <w:r w:rsidDel="00000000" w:rsidR="00000000" w:rsidRPr="00000000">
        <w:rPr>
          <w:rFonts w:ascii="Times New Roman" w:cs="Times New Roman" w:eastAsia="Times New Roman" w:hAnsi="Times New Roman"/>
          <w:i w:val="1"/>
          <w:sz w:val="24"/>
          <w:szCs w:val="24"/>
          <w:rtl w:val="0"/>
        </w:rPr>
        <w:t xml:space="preserve">Trash Classification: Classifying garbage using Deep Learning</w:t>
      </w:r>
      <w:r w:rsidDel="00000000" w:rsidR="00000000" w:rsidRPr="00000000">
        <w:rPr>
          <w:rFonts w:ascii="Times New Roman" w:cs="Times New Roman" w:eastAsia="Times New Roman" w:hAnsi="Times New Roman"/>
          <w:sz w:val="24"/>
          <w:szCs w:val="24"/>
          <w:rtl w:val="0"/>
        </w:rPr>
        <w:t xml:space="preserve">. ResearchGate. </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Ding, Z., Ji, L. and Wang, X. 2021. </w:t>
      </w:r>
      <w:r w:rsidDel="00000000" w:rsidR="00000000" w:rsidRPr="00000000">
        <w:rPr>
          <w:rFonts w:ascii="Times New Roman" w:cs="Times New Roman" w:eastAsia="Times New Roman" w:hAnsi="Times New Roman"/>
          <w:i w:val="1"/>
          <w:sz w:val="24"/>
          <w:szCs w:val="24"/>
          <w:rtl w:val="0"/>
        </w:rPr>
        <w:t xml:space="preserve">Garbage classification system based on machine vision using convolutional neural network</w:t>
      </w:r>
      <w:r w:rsidDel="00000000" w:rsidR="00000000" w:rsidRPr="00000000">
        <w:rPr>
          <w:rFonts w:ascii="Times New Roman" w:cs="Times New Roman" w:eastAsia="Times New Roman" w:hAnsi="Times New Roman"/>
          <w:sz w:val="24"/>
          <w:szCs w:val="24"/>
          <w:rtl w:val="0"/>
        </w:rPr>
        <w:t xml:space="preserve">. Sensors, 21(14), p.4916. </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Farhadi, H., Kim, S. and Lim, H. 2023. </w:t>
      </w:r>
      <w:r w:rsidDel="00000000" w:rsidR="00000000" w:rsidRPr="00000000">
        <w:rPr>
          <w:rFonts w:ascii="Times New Roman" w:cs="Times New Roman" w:eastAsia="Times New Roman" w:hAnsi="Times New Roman"/>
          <w:i w:val="1"/>
          <w:sz w:val="24"/>
          <w:szCs w:val="24"/>
          <w:rtl w:val="0"/>
        </w:rPr>
        <w:t xml:space="preserve">Towards intelligent waste management using AI and deep learning</w:t>
      </w:r>
      <w:r w:rsidDel="00000000" w:rsidR="00000000" w:rsidRPr="00000000">
        <w:rPr>
          <w:rFonts w:ascii="Times New Roman" w:cs="Times New Roman" w:eastAsia="Times New Roman" w:hAnsi="Times New Roman"/>
          <w:sz w:val="24"/>
          <w:szCs w:val="24"/>
          <w:rtl w:val="0"/>
        </w:rPr>
        <w:t xml:space="preserve">. Appl. Sci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13(7), p.4140. </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Kannan, M., Arul, S. and Rajesh, P. 2021. </w:t>
      </w:r>
      <w:r w:rsidDel="00000000" w:rsidR="00000000" w:rsidRPr="00000000">
        <w:rPr>
          <w:rFonts w:ascii="Times New Roman" w:cs="Times New Roman" w:eastAsia="Times New Roman" w:hAnsi="Times New Roman"/>
          <w:i w:val="1"/>
          <w:sz w:val="24"/>
          <w:szCs w:val="24"/>
          <w:rtl w:val="0"/>
        </w:rPr>
        <w:t xml:space="preserve">A comprehensive survey on AI-based garbage classification models</w:t>
      </w:r>
      <w:r w:rsidDel="00000000" w:rsidR="00000000" w:rsidRPr="00000000">
        <w:rPr>
          <w:rFonts w:ascii="Times New Roman" w:cs="Times New Roman" w:eastAsia="Times New Roman" w:hAnsi="Times New Roman"/>
          <w:sz w:val="24"/>
          <w:szCs w:val="24"/>
          <w:rtl w:val="0"/>
        </w:rPr>
        <w:t xml:space="preserve">. Multimedia Tools and Applications, 80(1), pp.217-234. </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 B., Biswal, S.K. and Pradhan, R. 2021. </w:t>
      </w:r>
      <w:r w:rsidDel="00000000" w:rsidR="00000000" w:rsidRPr="00000000">
        <w:rPr>
          <w:rFonts w:ascii="Times New Roman" w:cs="Times New Roman" w:eastAsia="Times New Roman" w:hAnsi="Times New Roman"/>
          <w:i w:val="1"/>
          <w:sz w:val="24"/>
          <w:szCs w:val="24"/>
          <w:rtl w:val="0"/>
        </w:rPr>
        <w:t xml:space="preserve">Smart waste management system using image classification</w:t>
      </w:r>
      <w:r w:rsidDel="00000000" w:rsidR="00000000" w:rsidRPr="00000000">
        <w:rPr>
          <w:rFonts w:ascii="Times New Roman" w:cs="Times New Roman" w:eastAsia="Times New Roman" w:hAnsi="Times New Roman"/>
          <w:sz w:val="24"/>
          <w:szCs w:val="24"/>
          <w:rtl w:val="0"/>
        </w:rPr>
        <w:t xml:space="preserve">. Journal of Physics: Conference Series, 2471(1), p.012030. </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Prasad, S. and Gautam, S. 2021. </w:t>
      </w:r>
      <w:r w:rsidDel="00000000" w:rsidR="00000000" w:rsidRPr="00000000">
        <w:rPr>
          <w:rFonts w:ascii="Times New Roman" w:cs="Times New Roman" w:eastAsia="Times New Roman" w:hAnsi="Times New Roman"/>
          <w:i w:val="1"/>
          <w:sz w:val="24"/>
          <w:szCs w:val="24"/>
          <w:rtl w:val="0"/>
        </w:rPr>
        <w:t xml:space="preserve">Deep learning-based trash classification for efficient waste management</w:t>
      </w:r>
      <w:r w:rsidDel="00000000" w:rsidR="00000000" w:rsidRPr="00000000">
        <w:rPr>
          <w:rFonts w:ascii="Times New Roman" w:cs="Times New Roman" w:eastAsia="Times New Roman" w:hAnsi="Times New Roman"/>
          <w:sz w:val="24"/>
          <w:szCs w:val="24"/>
          <w:rtl w:val="0"/>
        </w:rPr>
        <w:t xml:space="preserve">. The International Journal of Engineering Research and Technology, 20(S2), pp.118-125. </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P., Verma, S. and Sharma, M. 2020. </w:t>
      </w:r>
      <w:r w:rsidDel="00000000" w:rsidR="00000000" w:rsidRPr="00000000">
        <w:rPr>
          <w:rFonts w:ascii="Times New Roman" w:cs="Times New Roman" w:eastAsia="Times New Roman" w:hAnsi="Times New Roman"/>
          <w:i w:val="1"/>
          <w:sz w:val="24"/>
          <w:szCs w:val="24"/>
          <w:rtl w:val="0"/>
        </w:rPr>
        <w:t xml:space="preserve">Trash classification: Classifying garbage using deep learning</w:t>
      </w:r>
      <w:r w:rsidDel="00000000" w:rsidR="00000000" w:rsidRPr="00000000">
        <w:rPr>
          <w:rFonts w:ascii="Times New Roman" w:cs="Times New Roman" w:eastAsia="Times New Roman" w:hAnsi="Times New Roman"/>
          <w:sz w:val="24"/>
          <w:szCs w:val="24"/>
          <w:rtl w:val="0"/>
        </w:rPr>
        <w:t xml:space="preserve">. ProQuest. </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and Jones, D. 2023. </w:t>
      </w:r>
      <w:r w:rsidDel="00000000" w:rsidR="00000000" w:rsidRPr="00000000">
        <w:rPr>
          <w:rFonts w:ascii="Times New Roman" w:cs="Times New Roman" w:eastAsia="Times New Roman" w:hAnsi="Times New Roman"/>
          <w:i w:val="1"/>
          <w:sz w:val="24"/>
          <w:szCs w:val="24"/>
          <w:rtl w:val="0"/>
        </w:rPr>
        <w:t xml:space="preserve">AI-driven waste segregation and classification systems</w:t>
      </w:r>
      <w:r w:rsidDel="00000000" w:rsidR="00000000" w:rsidRPr="00000000">
        <w:rPr>
          <w:rFonts w:ascii="Times New Roman" w:cs="Times New Roman" w:eastAsia="Times New Roman" w:hAnsi="Times New Roman"/>
          <w:sz w:val="24"/>
          <w:szCs w:val="24"/>
          <w:rtl w:val="0"/>
        </w:rPr>
        <w:t xml:space="preserve">. The iJournal. </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color w:val="000000"/>
          <w:sz w:val="24"/>
          <w:szCs w:val="24"/>
          <w:highlight w:val="yellow"/>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i w:val="1"/>
          <w:color w:val="00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bookmarkStart w:colFirst="0" w:colLast="0" w:name="_heading=h.3znysh7" w:id="1"/>
      <w:bookmarkEnd w:id="1"/>
      <w:r w:rsidDel="00000000" w:rsidR="00000000" w:rsidRPr="00000000">
        <w:rPr>
          <w:rFonts w:ascii="Times New Roman" w:cs="Times New Roman" w:eastAsia="Times New Roman" w:hAnsi="Times New Roman"/>
          <w:b w:val="1"/>
          <w:sz w:val="24"/>
          <w:szCs w:val="24"/>
          <w:rtl w:val="0"/>
        </w:rPr>
        <w:t xml:space="preserve">Lampiran 1. Biodata Ketua dan Anggota, serta Dosen Pendamping</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Ketua</w:t>
        <w:tab/>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4"/>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Giovannie Hadi Liem</w:t>
            </w:r>
          </w:p>
        </w:tc>
      </w:tr>
      <w:tr>
        <w:trPr>
          <w:cantSplit w:val="0"/>
          <w:tblHeader w:val="0"/>
        </w:trPr>
        <w:tc>
          <w:tcPr>
            <w:shd w:fill="auto" w:val="clear"/>
          </w:tcPr>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w:t>
            </w:r>
          </w:p>
        </w:tc>
      </w:tr>
      <w:tr>
        <w:trPr>
          <w:cantSplit w:val="0"/>
          <w:tblHeader w:val="0"/>
        </w:trPr>
        <w:tc>
          <w:tcPr>
            <w:shd w:fill="auto" w:val="clear"/>
          </w:tcPr>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2702238243</w:t>
            </w:r>
          </w:p>
        </w:tc>
      </w:tr>
      <w:tr>
        <w:trPr>
          <w:cantSplit w:val="0"/>
          <w:tblHeader w:val="0"/>
        </w:trPr>
        <w:tc>
          <w:tcPr>
            <w:shd w:fill="auto" w:val="clear"/>
          </w:tcPr>
          <w:p w:rsidR="00000000" w:rsidDel="00000000" w:rsidP="00000000" w:rsidRDefault="00000000" w:rsidRPr="00000000" w14:paraId="000001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27-05-2005</w:t>
            </w:r>
          </w:p>
        </w:tc>
      </w:tr>
      <w:tr>
        <w:trPr>
          <w:cantSplit w:val="0"/>
          <w:tblHeader w:val="0"/>
        </w:trPr>
        <w:tc>
          <w:tcPr>
            <w:shd w:fill="auto" w:val="clear"/>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giovannie.liem@binus.ac.idi</w:t>
            </w:r>
          </w:p>
        </w:tc>
      </w:tr>
      <w:tr>
        <w:trPr>
          <w:cantSplit w:val="0"/>
          <w:tblHeader w:val="0"/>
        </w:trPr>
        <w:tc>
          <w:tcPr>
            <w:shd w:fill="auto" w:val="clear"/>
          </w:tcPr>
          <w:p w:rsidR="00000000" w:rsidDel="00000000" w:rsidP="00000000" w:rsidRDefault="00000000" w:rsidRPr="00000000" w14:paraId="000001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085216985722</w:t>
            </w:r>
          </w:p>
        </w:tc>
      </w:tr>
    </w:tbl>
    <w:p w:rsidR="00000000" w:rsidDel="00000000" w:rsidP="00000000" w:rsidRDefault="00000000" w:rsidRPr="00000000" w14:paraId="0000016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5"/>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Welcoming Party Techno 2024</w:t>
            </w:r>
          </w:p>
        </w:tc>
        <w:tc>
          <w:tcPr>
            <w:shd w:fill="auto" w:val="clear"/>
          </w:tcPr>
          <w:p w:rsidR="00000000" w:rsidDel="00000000" w:rsidP="00000000" w:rsidRDefault="00000000" w:rsidRPr="00000000" w14:paraId="000001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PTK</w:t>
            </w:r>
          </w:p>
        </w:tc>
        <w:tc>
          <w:tcPr>
            <w:shd w:fill="auto" w:val="clear"/>
          </w:tcPr>
          <w:p w:rsidR="00000000" w:rsidDel="00000000" w:rsidP="00000000" w:rsidRDefault="00000000" w:rsidRPr="00000000" w14:paraId="000001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2024, Manggala Wanabakti</w:t>
            </w:r>
          </w:p>
        </w:tc>
      </w:tr>
      <w:tr>
        <w:trPr>
          <w:cantSplit w:val="0"/>
          <w:tblHeader w:val="0"/>
        </w:trPr>
        <w:tc>
          <w:tcPr>
            <w:shd w:fill="auto" w:val="clear"/>
          </w:tcPr>
          <w:p w:rsidR="00000000" w:rsidDel="00000000" w:rsidP="00000000" w:rsidRDefault="00000000" w:rsidRPr="00000000" w14:paraId="000001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SESVENT Himti 2024</w:t>
            </w:r>
          </w:p>
        </w:tc>
        <w:tc>
          <w:tcPr>
            <w:shd w:fill="auto" w:val="clear"/>
          </w:tcPr>
          <w:p w:rsidR="00000000" w:rsidDel="00000000" w:rsidP="00000000" w:rsidRDefault="00000000" w:rsidRPr="00000000" w14:paraId="000001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Registrasi &amp; Danus</w:t>
            </w:r>
          </w:p>
        </w:tc>
        <w:tc>
          <w:tcPr>
            <w:shd w:fill="auto" w:val="clear"/>
          </w:tcPr>
          <w:p w:rsidR="00000000" w:rsidDel="00000000" w:rsidP="00000000" w:rsidRDefault="00000000" w:rsidRPr="00000000" w14:paraId="000001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Oktober 2024, BINUS Kijang</w:t>
            </w:r>
          </w:p>
        </w:tc>
      </w:tr>
      <w:tr>
        <w:trPr>
          <w:cantSplit w:val="0"/>
          <w:tblHeader w:val="0"/>
        </w:trPr>
        <w:tc>
          <w:tcPr>
            <w:shd w:fill="auto" w:val="clear"/>
          </w:tcPr>
          <w:p w:rsidR="00000000" w:rsidDel="00000000" w:rsidP="00000000" w:rsidRDefault="00000000" w:rsidRPr="00000000" w14:paraId="000001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73">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shd w:fill="auto" w:val="clear"/>
          </w:tcPr>
          <w:p w:rsidR="00000000" w:rsidDel="00000000" w:rsidP="00000000" w:rsidRDefault="00000000" w:rsidRPr="00000000" w14:paraId="000001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7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6"/>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1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1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1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4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Tangerang, 24- 10 - 2024</w:t>
      </w:r>
    </w:p>
    <w:p w:rsidR="00000000" w:rsidDel="00000000" w:rsidP="00000000" w:rsidRDefault="00000000" w:rsidRPr="00000000" w14:paraId="0000018F">
      <w:pPr>
        <w:ind w:left="4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Ketua Tim</w:t>
      </w:r>
    </w:p>
    <w:p w:rsidR="00000000" w:rsidDel="00000000" w:rsidP="00000000" w:rsidRDefault="00000000" w:rsidRPr="00000000" w14:paraId="00000190">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w:t>
      </w:r>
    </w:p>
    <w:p w:rsidR="00000000" w:rsidDel="00000000" w:rsidP="00000000" w:rsidRDefault="00000000" w:rsidRPr="00000000" w14:paraId="00000193">
      <w:pPr>
        <w:ind w:left="4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Giovannie Hadi Liem</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Anggota 1</w:t>
      </w:r>
    </w:p>
    <w:p w:rsidR="00000000" w:rsidDel="00000000" w:rsidP="00000000" w:rsidRDefault="00000000" w:rsidRPr="00000000" w14:paraId="0000019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7"/>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Sereno S</w:t>
            </w:r>
          </w:p>
        </w:tc>
      </w:tr>
      <w:tr>
        <w:trPr>
          <w:cantSplit w:val="0"/>
          <w:tblHeader w:val="0"/>
        </w:trPr>
        <w:tc>
          <w:tcPr>
            <w:shd w:fill="auto" w:val="clear"/>
          </w:tcPr>
          <w:p w:rsidR="00000000" w:rsidDel="00000000" w:rsidP="00000000" w:rsidRDefault="00000000" w:rsidRPr="00000000" w14:paraId="000001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w:t>
            </w:r>
          </w:p>
        </w:tc>
      </w:tr>
      <w:tr>
        <w:trPr>
          <w:cantSplit w:val="0"/>
          <w:tblHeader w:val="0"/>
        </w:trPr>
        <w:tc>
          <w:tcPr>
            <w:shd w:fill="auto" w:val="clear"/>
          </w:tcPr>
          <w:p w:rsidR="00000000" w:rsidDel="00000000" w:rsidP="00000000" w:rsidRDefault="00000000" w:rsidRPr="00000000" w14:paraId="000001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2702245141</w:t>
            </w:r>
          </w:p>
        </w:tc>
      </w:tr>
      <w:tr>
        <w:trPr>
          <w:cantSplit w:val="0"/>
          <w:tblHeader w:val="0"/>
        </w:trPr>
        <w:tc>
          <w:tcPr>
            <w:shd w:fill="auto" w:val="clear"/>
          </w:tcPr>
          <w:p w:rsidR="00000000" w:rsidDel="00000000" w:rsidP="00000000" w:rsidRDefault="00000000" w:rsidRPr="00000000" w14:paraId="000001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15-09-2005</w:t>
            </w:r>
          </w:p>
        </w:tc>
      </w:tr>
      <w:tr>
        <w:trPr>
          <w:cantSplit w:val="0"/>
          <w:tblHeader w:val="0"/>
        </w:trPr>
        <w:tc>
          <w:tcPr>
            <w:shd w:fill="auto" w:val="clear"/>
          </w:tcPr>
          <w:p w:rsidR="00000000" w:rsidDel="00000000" w:rsidP="00000000" w:rsidRDefault="00000000" w:rsidRPr="00000000" w14:paraId="000001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bryan.sutanto@binus.ac.id</w:t>
            </w:r>
          </w:p>
        </w:tc>
      </w:tr>
      <w:tr>
        <w:trPr>
          <w:cantSplit w:val="0"/>
          <w:tblHeader w:val="0"/>
        </w:trPr>
        <w:tc>
          <w:tcPr>
            <w:shd w:fill="auto" w:val="clear"/>
          </w:tcPr>
          <w:p w:rsidR="00000000" w:rsidDel="00000000" w:rsidP="00000000" w:rsidRDefault="00000000" w:rsidRPr="00000000" w14:paraId="000001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085883931975</w:t>
            </w:r>
          </w:p>
        </w:tc>
      </w:tr>
    </w:tbl>
    <w:p w:rsidR="00000000" w:rsidDel="00000000" w:rsidP="00000000" w:rsidRDefault="00000000" w:rsidRPr="00000000" w14:paraId="000001A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8"/>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B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B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BA">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shd w:fill="auto" w:val="clear"/>
          </w:tcPr>
          <w:p w:rsidR="00000000" w:rsidDel="00000000" w:rsidP="00000000" w:rsidRDefault="00000000" w:rsidRPr="00000000" w14:paraId="000001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B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9"/>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1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1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1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1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tab/>
        <w:tab/>
        <w:tab/>
        <w:tab/>
        <w:tab/>
        <w:tab/>
        <w:t xml:space="preserve">        Tangerang, 24- 10 - 2024</w:t>
      </w:r>
      <w:r w:rsidDel="00000000" w:rsidR="00000000" w:rsidRPr="00000000">
        <w:rPr>
          <w:rtl w:val="0"/>
        </w:rPr>
      </w:r>
    </w:p>
    <w:p w:rsidR="00000000" w:rsidDel="00000000" w:rsidP="00000000" w:rsidRDefault="00000000" w:rsidRPr="00000000" w14:paraId="000001D6">
      <w:pPr>
        <w:ind w:left="4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Anggota Tim</w:t>
      </w:r>
    </w:p>
    <w:p w:rsidR="00000000" w:rsidDel="00000000" w:rsidP="00000000" w:rsidRDefault="00000000" w:rsidRPr="00000000" w14:paraId="000001D7">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8">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___________________</w:t>
      </w:r>
    </w:p>
    <w:p w:rsidR="00000000" w:rsidDel="00000000" w:rsidP="00000000" w:rsidRDefault="00000000" w:rsidRPr="00000000" w14:paraId="000001DB">
      <w:pPr>
        <w:ind w:left="4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Bryan Sereno S</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Anggota 2</w:t>
      </w:r>
    </w:p>
    <w:p w:rsidR="00000000" w:rsidDel="00000000" w:rsidP="00000000" w:rsidRDefault="00000000" w:rsidRPr="00000000" w14:paraId="000001E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10"/>
        <w:tblW w:w="79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7"/>
        <w:gridCol w:w="3969"/>
        <w:gridCol w:w="2814"/>
        <w:tblGridChange w:id="0">
          <w:tblGrid>
            <w:gridCol w:w="1157"/>
            <w:gridCol w:w="3969"/>
            <w:gridCol w:w="2814"/>
          </w:tblGrid>
        </w:tblGridChange>
      </w:tblGrid>
      <w:tr>
        <w:trPr>
          <w:cantSplit w:val="0"/>
          <w:tblHeader w:val="0"/>
        </w:trPr>
        <w:tc>
          <w:tcPr>
            <w:shd w:fill="auto" w:val="clear"/>
          </w:tcPr>
          <w:p w:rsidR="00000000" w:rsidDel="00000000" w:rsidP="00000000" w:rsidRDefault="00000000" w:rsidRPr="00000000" w14:paraId="000001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Valencia David</w:t>
            </w:r>
          </w:p>
        </w:tc>
      </w:tr>
      <w:tr>
        <w:trPr>
          <w:cantSplit w:val="0"/>
          <w:tblHeader w:val="0"/>
        </w:trPr>
        <w:tc>
          <w:tcPr>
            <w:shd w:fill="auto" w:val="clear"/>
          </w:tcPr>
          <w:p w:rsidR="00000000" w:rsidDel="00000000" w:rsidP="00000000" w:rsidRDefault="00000000" w:rsidRPr="00000000" w14:paraId="000001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Perempuan</w:t>
            </w:r>
          </w:p>
        </w:tc>
      </w:tr>
      <w:tr>
        <w:trPr>
          <w:cantSplit w:val="0"/>
          <w:tblHeader w:val="0"/>
        </w:trPr>
        <w:tc>
          <w:tcPr>
            <w:shd w:fill="auto" w:val="clear"/>
          </w:tcPr>
          <w:p w:rsidR="00000000" w:rsidDel="00000000" w:rsidP="00000000" w:rsidRDefault="00000000" w:rsidRPr="00000000" w14:paraId="000001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1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2702236635</w:t>
            </w:r>
          </w:p>
        </w:tc>
      </w:tr>
      <w:tr>
        <w:trPr>
          <w:cantSplit w:val="0"/>
          <w:tblHeader w:val="0"/>
        </w:trPr>
        <w:tc>
          <w:tcPr>
            <w:shd w:fill="auto" w:val="clear"/>
          </w:tcPr>
          <w:p w:rsidR="00000000" w:rsidDel="00000000" w:rsidP="00000000" w:rsidRDefault="00000000" w:rsidRPr="00000000" w14:paraId="000001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01-12-2004</w:t>
            </w:r>
          </w:p>
        </w:tc>
      </w:tr>
      <w:tr>
        <w:trPr>
          <w:cantSplit w:val="0"/>
          <w:tblHeader w:val="0"/>
        </w:trPr>
        <w:tc>
          <w:tcPr>
            <w:shd w:fill="auto" w:val="clear"/>
          </w:tcPr>
          <w:p w:rsidR="00000000" w:rsidDel="00000000" w:rsidP="00000000" w:rsidRDefault="00000000" w:rsidRPr="00000000" w14:paraId="000001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josephine.david@binus.ac.id</w:t>
            </w:r>
          </w:p>
        </w:tc>
      </w:tr>
      <w:tr>
        <w:trPr>
          <w:cantSplit w:val="0"/>
          <w:tblHeader w:val="0"/>
        </w:trPr>
        <w:tc>
          <w:tcPr>
            <w:shd w:fill="auto" w:val="clear"/>
          </w:tcPr>
          <w:p w:rsidR="00000000" w:rsidDel="00000000" w:rsidP="00000000" w:rsidRDefault="00000000" w:rsidRPr="00000000" w14:paraId="000001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08111684040</w:t>
            </w:r>
          </w:p>
        </w:tc>
      </w:tr>
    </w:tbl>
    <w:p w:rsidR="00000000" w:rsidDel="00000000" w:rsidP="00000000" w:rsidRDefault="00000000" w:rsidRPr="00000000" w14:paraId="000001F8">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11"/>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2215"/>
        <w:gridCol w:w="2430"/>
        <w:gridCol w:w="2111"/>
        <w:tblGridChange w:id="0">
          <w:tblGrid>
            <w:gridCol w:w="1205"/>
            <w:gridCol w:w="2215"/>
            <w:gridCol w:w="2430"/>
            <w:gridCol w:w="2111"/>
          </w:tblGrid>
        </w:tblGridChange>
      </w:tblGrid>
      <w:tr>
        <w:trPr>
          <w:cantSplit w:val="0"/>
          <w:tblHeader w:val="0"/>
        </w:trPr>
        <w:tc>
          <w:tcPr>
            <w:shd w:fill="auto" w:val="clear"/>
            <w:vAlign w:val="center"/>
          </w:tcPr>
          <w:p w:rsidR="00000000" w:rsidDel="00000000" w:rsidP="00000000" w:rsidRDefault="00000000" w:rsidRPr="00000000" w14:paraId="000001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F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HISHOT 2024</w:t>
            </w:r>
          </w:p>
        </w:tc>
        <w:tc>
          <w:tcPr>
            <w:shd w:fill="auto" w:val="clear"/>
          </w:tcPr>
          <w:p w:rsidR="00000000" w:rsidDel="00000000" w:rsidP="00000000" w:rsidRDefault="00000000" w:rsidRPr="00000000" w14:paraId="000001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Seminar dan Workshop</w:t>
            </w:r>
          </w:p>
        </w:tc>
        <w:tc>
          <w:tcPr>
            <w:shd w:fill="auto" w:val="clear"/>
          </w:tcPr>
          <w:p w:rsidR="00000000" w:rsidDel="00000000" w:rsidP="00000000" w:rsidRDefault="00000000" w:rsidRPr="00000000" w14:paraId="000002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Juni, 27 Juli, dan 3 Agustus 2024, Auditorium Alam Sutera dan Online (Via ZOOM)</w:t>
            </w:r>
          </w:p>
        </w:tc>
      </w:tr>
      <w:tr>
        <w:trPr>
          <w:cantSplit w:val="0"/>
          <w:tblHeader w:val="0"/>
        </w:trPr>
        <w:tc>
          <w:tcPr>
            <w:shd w:fill="auto" w:val="clear"/>
          </w:tcPr>
          <w:p w:rsidR="00000000" w:rsidDel="00000000" w:rsidP="00000000" w:rsidRDefault="00000000" w:rsidRPr="00000000" w14:paraId="000002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Welcoming Party TECHNO 2024</w:t>
            </w:r>
          </w:p>
        </w:tc>
        <w:tc>
          <w:tcPr>
            <w:shd w:fill="auto" w:val="clear"/>
          </w:tcPr>
          <w:p w:rsidR="00000000" w:rsidDel="00000000" w:rsidP="00000000" w:rsidRDefault="00000000" w:rsidRPr="00000000" w14:paraId="000002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Design and Documentation</w:t>
            </w:r>
          </w:p>
        </w:tc>
        <w:tc>
          <w:tcPr>
            <w:shd w:fill="auto" w:val="clear"/>
          </w:tcPr>
          <w:p w:rsidR="00000000" w:rsidDel="00000000" w:rsidP="00000000" w:rsidRDefault="00000000" w:rsidRPr="00000000" w14:paraId="000002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2024, Manggala Wanabakti</w:t>
            </w:r>
          </w:p>
        </w:tc>
      </w:tr>
      <w:tr>
        <w:trPr>
          <w:cantSplit w:val="0"/>
          <w:tblHeader w:val="0"/>
        </w:trPr>
        <w:tc>
          <w:tcPr>
            <w:shd w:fill="auto" w:val="clear"/>
          </w:tcPr>
          <w:p w:rsidR="00000000" w:rsidDel="00000000" w:rsidP="00000000" w:rsidRDefault="00000000" w:rsidRPr="00000000" w14:paraId="000002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0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12"/>
        <w:tblW w:w="796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2215"/>
        <w:gridCol w:w="3150"/>
        <w:gridCol w:w="1391"/>
        <w:tblGridChange w:id="0">
          <w:tblGrid>
            <w:gridCol w:w="1205"/>
            <w:gridCol w:w="2215"/>
            <w:gridCol w:w="3150"/>
            <w:gridCol w:w="1391"/>
          </w:tblGrid>
        </w:tblGridChange>
      </w:tblGrid>
      <w:tr>
        <w:trPr>
          <w:cantSplit w:val="0"/>
          <w:tblHeader w:val="0"/>
        </w:trPr>
        <w:tc>
          <w:tcPr>
            <w:shd w:fill="auto" w:val="clear"/>
            <w:vAlign w:val="center"/>
          </w:tcPr>
          <w:p w:rsidR="00000000" w:rsidDel="00000000" w:rsidP="00000000" w:rsidRDefault="00000000" w:rsidRPr="00000000" w14:paraId="000002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2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2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2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2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4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Tangerang, 24- 10 - 2024</w:t>
      </w:r>
    </w:p>
    <w:p w:rsidR="00000000" w:rsidDel="00000000" w:rsidP="00000000" w:rsidRDefault="00000000" w:rsidRPr="00000000" w14:paraId="0000021F">
      <w:pPr>
        <w:ind w:left="4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Anggota Tim</w:t>
      </w:r>
    </w:p>
    <w:p w:rsidR="00000000" w:rsidDel="00000000" w:rsidP="00000000" w:rsidRDefault="00000000" w:rsidRPr="00000000" w14:paraId="00000220">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1">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tab/>
        <w:tab/>
        <w:tab/>
        <w:tab/>
        <w:tab/>
        <w:tab/>
        <w:t xml:space="preserve">            ___________________</w:t>
      </w:r>
      <w:r w:rsidDel="00000000" w:rsidR="00000000" w:rsidRPr="00000000">
        <w:rPr>
          <w:rtl w:val="0"/>
        </w:rPr>
      </w:r>
    </w:p>
    <w:p w:rsidR="00000000" w:rsidDel="00000000" w:rsidP="00000000" w:rsidRDefault="00000000" w:rsidRPr="00000000" w14:paraId="00000223">
      <w:pPr>
        <w:ind w:left="4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Josephine Valencia David</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Dosen Pendamping</w:t>
      </w:r>
    </w:p>
    <w:p w:rsidR="00000000" w:rsidDel="00000000" w:rsidP="00000000" w:rsidRDefault="00000000" w:rsidRPr="00000000" w14:paraId="00000226">
      <w:pPr>
        <w:numPr>
          <w:ilvl w:val="0"/>
          <w:numId w:val="6"/>
        </w:numPr>
        <w:pBdr>
          <w:top w:color="000000" w:space="0" w:sz="0" w:val="none"/>
          <w:left w:color="000000" w:space="0" w:sz="0" w:val="none"/>
          <w:bottom w:color="000000" w:space="0" w:sz="0" w:val="none"/>
          <w:right w:color="000000" w:space="0" w:sz="0" w:val="none"/>
          <w:between w:color="000000" w:space="0" w:sz="0" w:val="none"/>
        </w:pBdr>
        <w:ind w:left="33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Diri</w:t>
      </w:r>
    </w:p>
    <w:tbl>
      <w:tblPr>
        <w:tblStyle w:val="Table13"/>
        <w:tblW w:w="79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471"/>
        <w:gridCol w:w="3467"/>
        <w:tblGridChange w:id="0">
          <w:tblGrid>
            <w:gridCol w:w="990"/>
            <w:gridCol w:w="3471"/>
            <w:gridCol w:w="3467"/>
          </w:tblGrid>
        </w:tblGridChange>
      </w:tblGrid>
      <w:tr>
        <w:trPr>
          <w:cantSplit w:val="0"/>
          <w:tblHeader w:val="0"/>
        </w:trPr>
        <w:tc>
          <w:tcPr>
            <w:shd w:fill="auto" w:val="clear"/>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(dengan gelar)</w:t>
            </w:r>
          </w:p>
        </w:tc>
        <w:tc>
          <w:tcPr>
            <w:shd w:fill="auto" w:val="clear"/>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Simeon Yuda Prasetyo, S.Kom. M.Kom.</w:t>
            </w:r>
          </w:p>
        </w:tc>
      </w:tr>
      <w:tr>
        <w:trPr>
          <w:cantSplit w:val="0"/>
          <w:tblHeader w:val="0"/>
        </w:trPr>
        <w:tc>
          <w:tcPr>
            <w:shd w:fill="auto" w:val="clear"/>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w:t>
            </w:r>
          </w:p>
        </w:tc>
      </w:tr>
      <w:tr>
        <w:trPr>
          <w:cantSplit w:val="0"/>
          <w:tblHeader w:val="0"/>
        </w:trPr>
        <w:tc>
          <w:tcPr>
            <w:shd w:fill="auto" w:val="clear"/>
          </w:tcPr>
          <w:p w:rsidR="00000000" w:rsidDel="00000000" w:rsidP="00000000" w:rsidRDefault="00000000" w:rsidRPr="00000000" w14:paraId="000002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NIP/NIDN</w:t>
            </w:r>
          </w:p>
        </w:tc>
        <w:tc>
          <w:tcPr>
            <w:shd w:fill="auto" w:val="clear"/>
          </w:tcPr>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Semarang, 26 April 1998</w:t>
            </w:r>
          </w:p>
        </w:tc>
      </w:tr>
      <w:tr>
        <w:trPr>
          <w:cantSplit w:val="0"/>
          <w:tblHeader w:val="0"/>
        </w:trPr>
        <w:tc>
          <w:tcPr>
            <w:shd w:fill="auto" w:val="clear"/>
          </w:tcPr>
          <w:p w:rsidR="00000000" w:rsidDel="00000000" w:rsidP="00000000" w:rsidRDefault="00000000" w:rsidRPr="00000000" w14:paraId="000002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simeon.prasetyo@binus.edu</w:t>
            </w:r>
          </w:p>
        </w:tc>
      </w:tr>
      <w:tr>
        <w:trPr>
          <w:cantSplit w:val="0"/>
          <w:tblHeader w:val="0"/>
        </w:trPr>
        <w:tc>
          <w:tcPr>
            <w:shd w:fill="auto" w:val="clear"/>
          </w:tcPr>
          <w:p w:rsidR="00000000" w:rsidDel="00000000" w:rsidP="00000000" w:rsidRDefault="00000000" w:rsidRPr="00000000" w14:paraId="000002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0895386605050</w:t>
            </w:r>
          </w:p>
        </w:tc>
      </w:tr>
    </w:tbl>
    <w:p w:rsidR="00000000" w:rsidDel="00000000" w:rsidP="00000000" w:rsidRDefault="00000000" w:rsidRPr="00000000" w14:paraId="0000023C">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30" w:right="0" w:hanging="3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14"/>
        <w:tblW w:w="793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638"/>
        <w:gridCol w:w="2127"/>
        <w:gridCol w:w="1984"/>
        <w:gridCol w:w="1559"/>
        <w:tblGridChange w:id="0">
          <w:tblGrid>
            <w:gridCol w:w="630"/>
            <w:gridCol w:w="1638"/>
            <w:gridCol w:w="2127"/>
            <w:gridCol w:w="1984"/>
            <w:gridCol w:w="1559"/>
          </w:tblGrid>
        </w:tblGridChange>
      </w:tblGrid>
      <w:tr>
        <w:trPr>
          <w:cantSplit w:val="0"/>
          <w:tblHeader w:val="0"/>
        </w:trPr>
        <w:tc>
          <w:tcPr>
            <w:shd w:fill="auto" w:val="clear"/>
          </w:tcPr>
          <w:p w:rsidR="00000000" w:rsidDel="00000000" w:rsidP="00000000" w:rsidRDefault="00000000" w:rsidRPr="00000000" w14:paraId="000002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Jenjang</w:t>
            </w:r>
          </w:p>
        </w:tc>
        <w:tc>
          <w:tcPr>
            <w:shd w:fill="auto" w:val="clear"/>
            <w:vAlign w:val="center"/>
          </w:tcPr>
          <w:p w:rsidR="00000000" w:rsidDel="00000000" w:rsidP="00000000" w:rsidRDefault="00000000" w:rsidRPr="00000000" w14:paraId="000002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shd w:fill="auto" w:val="clear"/>
            <w:vAlign w:val="center"/>
          </w:tcPr>
          <w:p w:rsidR="00000000" w:rsidDel="00000000" w:rsidP="00000000" w:rsidRDefault="00000000" w:rsidRPr="00000000" w14:paraId="000002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Institusi</w:t>
            </w:r>
          </w:p>
        </w:tc>
        <w:tc>
          <w:tcPr>
            <w:shd w:fill="auto" w:val="clear"/>
            <w:vAlign w:val="center"/>
          </w:tcPr>
          <w:p w:rsidR="00000000" w:rsidDel="00000000" w:rsidP="00000000" w:rsidRDefault="00000000" w:rsidRPr="00000000" w14:paraId="000002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Lulus</w:t>
            </w:r>
          </w:p>
        </w:tc>
      </w:tr>
      <w:tr>
        <w:trPr>
          <w:cantSplit w:val="0"/>
          <w:tblHeader w:val="0"/>
        </w:trPr>
        <w:tc>
          <w:tcPr>
            <w:shd w:fill="auto" w:val="clear"/>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Sarjana (S1)</w:t>
            </w:r>
          </w:p>
        </w:tc>
        <w:tc>
          <w:tcPr>
            <w:shd w:fill="auto" w:val="cle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Universitas Surabaya</w:t>
            </w:r>
            <w:r w:rsidDel="00000000" w:rsidR="00000000" w:rsidRPr="00000000">
              <w:rPr>
                <w:rtl w:val="0"/>
              </w:rPr>
            </w:r>
          </w:p>
        </w:tc>
        <w:tc>
          <w:tcPr>
            <w:shd w:fill="auto" w:val="clear"/>
            <w:vAlign w:val="center"/>
          </w:tcPr>
          <w:p w:rsidR="00000000" w:rsidDel="00000000" w:rsidP="00000000" w:rsidRDefault="00000000" w:rsidRPr="00000000" w14:paraId="000002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r>
      <w:tr>
        <w:trPr>
          <w:cantSplit w:val="0"/>
          <w:tblHeader w:val="0"/>
        </w:trPr>
        <w:tc>
          <w:tcPr>
            <w:shd w:fill="auto" w:val="clear"/>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Magister (S2)</w:t>
            </w:r>
          </w:p>
        </w:tc>
        <w:tc>
          <w:tcPr>
            <w:shd w:fill="auto" w:val="cle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Science</w:t>
            </w:r>
            <w:r w:rsidDel="00000000" w:rsidR="00000000" w:rsidRPr="00000000">
              <w:rPr>
                <w:rtl w:val="0"/>
              </w:rPr>
            </w:r>
          </w:p>
        </w:tc>
        <w:tc>
          <w:tcPr>
            <w:shd w:fill="auto" w:val="cle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Binus University</w:t>
            </w:r>
            <w:r w:rsidDel="00000000" w:rsidR="00000000" w:rsidRPr="00000000">
              <w:rPr>
                <w:rtl w:val="0"/>
              </w:rPr>
            </w:r>
          </w:p>
        </w:tc>
        <w:tc>
          <w:tcPr>
            <w:shd w:fill="auto" w:val="clear"/>
            <w:vAlign w:val="center"/>
          </w:tcPr>
          <w:p w:rsidR="00000000" w:rsidDel="00000000" w:rsidP="00000000" w:rsidRDefault="00000000" w:rsidRPr="00000000" w14:paraId="000002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r>
      <w:tr>
        <w:trPr>
          <w:cantSplit w:val="0"/>
          <w:tblHeader w:val="0"/>
        </w:trPr>
        <w:tc>
          <w:tcPr>
            <w:shd w:fill="auto" w:val="clear"/>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Doktor (S3)</w:t>
            </w:r>
          </w:p>
        </w:tc>
        <w:tc>
          <w:tcPr>
            <w:shd w:fill="auto" w:val="cle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Professional Engineer</w:t>
            </w:r>
            <w:r w:rsidDel="00000000" w:rsidR="00000000" w:rsidRPr="00000000">
              <w:rPr>
                <w:rtl w:val="0"/>
              </w:rPr>
            </w:r>
          </w:p>
        </w:tc>
        <w:tc>
          <w:tcPr>
            <w:shd w:fill="auto" w:val="cle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Universitas Gadjah Mada</w:t>
            </w:r>
            <w:r w:rsidDel="00000000" w:rsidR="00000000" w:rsidRPr="00000000">
              <w:rPr>
                <w:rtl w:val="0"/>
              </w:rPr>
            </w:r>
          </w:p>
        </w:tc>
        <w:tc>
          <w:tcPr>
            <w:shd w:fill="auto" w:val="clear"/>
            <w:vAlign w:val="center"/>
          </w:tcPr>
          <w:p w:rsidR="00000000" w:rsidDel="00000000" w:rsidP="00000000" w:rsidRDefault="00000000" w:rsidRPr="00000000" w14:paraId="000002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bl>
    <w:p w:rsidR="00000000" w:rsidDel="00000000" w:rsidP="00000000" w:rsidRDefault="00000000" w:rsidRPr="00000000" w14:paraId="00000251">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30" w:right="0" w:hanging="3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 </w:t>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Pendidikan/Pengajaran</w:t>
      </w:r>
    </w:p>
    <w:tbl>
      <w:tblPr>
        <w:tblStyle w:val="Table15"/>
        <w:tblW w:w="793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848"/>
        <w:gridCol w:w="1981"/>
        <w:gridCol w:w="2119"/>
        <w:tblGridChange w:id="0">
          <w:tblGrid>
            <w:gridCol w:w="990"/>
            <w:gridCol w:w="2848"/>
            <w:gridCol w:w="1981"/>
            <w:gridCol w:w="2119"/>
          </w:tblGrid>
        </w:tblGridChange>
      </w:tblGrid>
      <w:tr>
        <w:trPr>
          <w:cantSplit w:val="0"/>
          <w:tblHeader w:val="0"/>
        </w:trPr>
        <w:tc>
          <w:tcPr>
            <w:shd w:fill="auto" w:val="clear"/>
          </w:tcPr>
          <w:p w:rsidR="00000000" w:rsidDel="00000000" w:rsidP="00000000" w:rsidRDefault="00000000" w:rsidRPr="00000000" w14:paraId="000002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Pr>
          <w:p w:rsidR="00000000" w:rsidDel="00000000" w:rsidP="00000000" w:rsidRDefault="00000000" w:rsidRPr="00000000" w14:paraId="000002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Mata Kuliah</w:t>
            </w:r>
          </w:p>
        </w:tc>
        <w:tc>
          <w:tcPr>
            <w:shd w:fill="auto" w:val="clear"/>
          </w:tcPr>
          <w:p w:rsidR="00000000" w:rsidDel="00000000" w:rsidP="00000000" w:rsidRDefault="00000000" w:rsidRPr="00000000" w14:paraId="000002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Wajib/Pilihan</w:t>
            </w:r>
          </w:p>
        </w:tc>
        <w:tc>
          <w:tcPr>
            <w:shd w:fill="auto" w:val="clear"/>
          </w:tcPr>
          <w:p w:rsidR="00000000" w:rsidDel="00000000" w:rsidP="00000000" w:rsidRDefault="00000000" w:rsidRPr="00000000" w14:paraId="000002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sks</w:t>
            </w:r>
          </w:p>
        </w:tc>
      </w:tr>
      <w:tr>
        <w:trPr>
          <w:cantSplit w:val="0"/>
          <w:tblHeader w:val="0"/>
        </w:trPr>
        <w:tc>
          <w:tcPr>
            <w:shd w:fill="auto" w:val="clear"/>
          </w:tcPr>
          <w:p w:rsidR="00000000" w:rsidDel="00000000" w:rsidP="00000000" w:rsidRDefault="00000000" w:rsidRPr="00000000" w14:paraId="000002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c>
          <w:tcPr>
            <w:shd w:fill="auto" w:val="clear"/>
          </w:tcPr>
          <w:p w:rsidR="00000000" w:rsidDel="00000000" w:rsidP="00000000" w:rsidRDefault="00000000" w:rsidRPr="00000000" w14:paraId="000002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w:t>
            </w:r>
          </w:p>
        </w:tc>
        <w:tc>
          <w:tcPr>
            <w:shd w:fill="auto" w:val="clear"/>
          </w:tcPr>
          <w:p w:rsidR="00000000" w:rsidDel="00000000" w:rsidP="00000000" w:rsidRDefault="00000000" w:rsidRPr="00000000" w14:paraId="000002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2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Biology</w:t>
            </w:r>
          </w:p>
        </w:tc>
        <w:tc>
          <w:tcPr>
            <w:shd w:fill="auto" w:val="clear"/>
          </w:tcPr>
          <w:p w:rsidR="00000000" w:rsidDel="00000000" w:rsidP="00000000" w:rsidRDefault="00000000" w:rsidRPr="00000000" w14:paraId="000002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w:t>
            </w:r>
          </w:p>
        </w:tc>
        <w:tc>
          <w:tcPr>
            <w:shd w:fill="auto" w:val="cle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Programming</w:t>
            </w:r>
          </w:p>
        </w:tc>
        <w:tc>
          <w:tcPr>
            <w:shd w:fill="auto" w:val="clear"/>
          </w:tcPr>
          <w:p w:rsidR="00000000" w:rsidDel="00000000" w:rsidP="00000000" w:rsidRDefault="00000000" w:rsidRPr="00000000" w14:paraId="000002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w:t>
            </w:r>
          </w:p>
        </w:tc>
        <w:tc>
          <w:tcPr>
            <w:shd w:fill="auto" w:val="cle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Methodology in Computer Science</w:t>
            </w:r>
          </w:p>
        </w:tc>
        <w:tc>
          <w:tcPr>
            <w:shd w:fill="auto" w:val="clear"/>
          </w:tcPr>
          <w:p w:rsidR="00000000" w:rsidDel="00000000" w:rsidP="00000000" w:rsidRDefault="00000000" w:rsidRPr="00000000" w14:paraId="000002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w:t>
            </w:r>
          </w:p>
        </w:tc>
        <w:tc>
          <w:tcPr>
            <w:shd w:fill="auto" w:val="cle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9"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w:t>
      </w:r>
    </w:p>
    <w:tbl>
      <w:tblPr>
        <w:tblStyle w:val="Table16"/>
        <w:tblW w:w="7938.000000000001"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849"/>
        <w:gridCol w:w="1973"/>
        <w:gridCol w:w="2126"/>
        <w:tblGridChange w:id="0">
          <w:tblGrid>
            <w:gridCol w:w="990"/>
            <w:gridCol w:w="2849"/>
            <w:gridCol w:w="1973"/>
            <w:gridCol w:w="2126"/>
          </w:tblGrid>
        </w:tblGridChange>
      </w:tblGrid>
      <w:tr>
        <w:trPr>
          <w:cantSplit w:val="0"/>
          <w:tblHeader w:val="0"/>
        </w:trPr>
        <w:tc>
          <w:tcPr>
            <w:shd w:fill="auto" w:val="clear"/>
          </w:tcPr>
          <w:p w:rsidR="00000000" w:rsidDel="00000000" w:rsidP="00000000" w:rsidRDefault="00000000" w:rsidRPr="00000000" w14:paraId="000002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Pr>
          <w:p w:rsidR="00000000" w:rsidDel="00000000" w:rsidP="00000000" w:rsidRDefault="00000000" w:rsidRPr="00000000" w14:paraId="000002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Penelitian</w:t>
            </w:r>
          </w:p>
        </w:tc>
        <w:tc>
          <w:tcPr>
            <w:shd w:fill="auto" w:val="clear"/>
          </w:tcPr>
          <w:p w:rsidR="00000000" w:rsidDel="00000000" w:rsidP="00000000" w:rsidRDefault="00000000" w:rsidRPr="00000000" w14:paraId="000002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shd w:fill="auto" w:val="clear"/>
          </w:tcPr>
          <w:p w:rsidR="00000000" w:rsidDel="00000000" w:rsidP="00000000" w:rsidRDefault="00000000" w:rsidRPr="00000000" w14:paraId="000002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DETEKSI INDIKASI GANGGUAN MENTAL (MENTAL ILLNESS) MENGGUNAKAN ARSITEKTUR MODEL TRANSFORMER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 PENELITIAN BINUS 2024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r>
        <w:trPr>
          <w:cantSplit w:val="0"/>
          <w:tblHeader w:val="0"/>
        </w:trPr>
        <w:tc>
          <w:tcPr>
            <w:tcBorders>
              <w:right w:color="000000" w:space="0" w:sz="4" w:val="single"/>
            </w:tcBorders>
            <w:shd w:fill="auto" w:val="clear"/>
          </w:tcPr>
          <w:p w:rsidR="00000000" w:rsidDel="00000000" w:rsidP="00000000" w:rsidRDefault="00000000" w:rsidRPr="00000000" w14:paraId="000002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PENYAKIT DAUN SINGKONG MEMANFAATKAN MODEL-MODEL DEEP CONVOLUTIONAL NEURAL NETWORKS TERLATIH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 PENELITIAN BINUS 2024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r>
        <w:trPr>
          <w:cantSplit w:val="0"/>
          <w:tblHeader w:val="0"/>
        </w:trPr>
        <w:tc>
          <w:tcPr>
            <w:tcBorders>
              <w:right w:color="000000" w:space="0" w:sz="4" w:val="single"/>
            </w:tcBorders>
            <w:shd w:fill="auto" w:val="clear"/>
          </w:tcPr>
          <w:p w:rsidR="00000000" w:rsidDel="00000000" w:rsidP="00000000" w:rsidRDefault="00000000" w:rsidRPr="00000000" w14:paraId="000002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PENDETEKSI PNEUMONIA PADA GAMBAR RONTGEN PARU-PARU ANAK MENGGUNAKAN JARINGAN CONVNEXT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 PENELITIAN BINUS 2024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bl>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Pengabdian Kepada Masyarakat</w:t>
      </w:r>
    </w:p>
    <w:tbl>
      <w:tblPr>
        <w:tblStyle w:val="Table17"/>
        <w:tblW w:w="793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960"/>
        <w:gridCol w:w="1980"/>
        <w:gridCol w:w="1008"/>
        <w:tblGridChange w:id="0">
          <w:tblGrid>
            <w:gridCol w:w="990"/>
            <w:gridCol w:w="3960"/>
            <w:gridCol w:w="1980"/>
            <w:gridCol w:w="1008"/>
          </w:tblGrid>
        </w:tblGridChange>
      </w:tblGrid>
      <w:tr>
        <w:trPr>
          <w:cantSplit w:val="0"/>
          <w:trHeight w:val="413" w:hRule="atLeast"/>
          <w:tblHeader w:val="0"/>
        </w:trPr>
        <w:tc>
          <w:tcPr>
            <w:tcBorders>
              <w:bottom w:color="000000" w:space="0" w:sz="4" w:val="single"/>
            </w:tcBorders>
            <w:shd w:fill="auto" w:val="clear"/>
          </w:tcPr>
          <w:p w:rsidR="00000000" w:rsidDel="00000000" w:rsidP="00000000" w:rsidRDefault="00000000" w:rsidRPr="00000000" w14:paraId="000002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bottom w:color="000000" w:space="0" w:sz="4" w:val="single"/>
            </w:tcBorders>
            <w:shd w:fill="auto" w:val="clear"/>
          </w:tcPr>
          <w:p w:rsidR="00000000" w:rsidDel="00000000" w:rsidP="00000000" w:rsidRDefault="00000000" w:rsidRPr="00000000" w14:paraId="000002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Pengabdian kepada Masyarakat</w:t>
            </w:r>
          </w:p>
        </w:tc>
        <w:tc>
          <w:tcPr>
            <w:tcBorders>
              <w:bottom w:color="000000" w:space="0" w:sz="4" w:val="single"/>
            </w:tcBorders>
            <w:shd w:fill="auto" w:val="clear"/>
          </w:tcPr>
          <w:p w:rsidR="00000000" w:rsidDel="00000000" w:rsidP="00000000" w:rsidRDefault="00000000" w:rsidRPr="00000000" w14:paraId="000002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tcBorders>
              <w:bottom w:color="000000" w:space="0" w:sz="4" w:val="single"/>
            </w:tcBorders>
            <w:shd w:fill="auto" w:val="clear"/>
          </w:tcPr>
          <w:p w:rsidR="00000000" w:rsidDel="00000000" w:rsidP="00000000" w:rsidRDefault="00000000" w:rsidRPr="00000000" w14:paraId="0000027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Healthcare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(PKM) &amp; NUNI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r>
        <w:trPr>
          <w:cantSplit w:val="0"/>
          <w:tblHeader w:val="0"/>
        </w:trPr>
        <w:tc>
          <w:tcPr>
            <w:shd w:fill="auto" w:val="clear"/>
          </w:tcPr>
          <w:p w:rsidR="00000000" w:rsidDel="00000000" w:rsidP="00000000" w:rsidRDefault="00000000" w:rsidRPr="00000000" w14:paraId="000002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NUNI - Data Visualization - Storytelling Techniques in the Age of Digital Transformation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(PKM) &amp; NUNI</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r>
        <w:trPr>
          <w:cantSplit w:val="0"/>
          <w:tblHeader w:val="0"/>
        </w:trPr>
        <w:tc>
          <w:tcPr>
            <w:shd w:fill="auto" w:val="clear"/>
          </w:tcPr>
          <w:p w:rsidR="00000000" w:rsidDel="00000000" w:rsidP="00000000" w:rsidRDefault="00000000" w:rsidRPr="00000000" w14:paraId="000002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Kedaireka Anda Mantau - Introduction to ChatGPT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UMKM Binaan Prodi</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r>
      <w:tr>
        <w:trPr>
          <w:cantSplit w:val="0"/>
          <w:tblHeader w:val="0"/>
        </w:trPr>
        <w:tc>
          <w:tcPr>
            <w:shd w:fill="auto" w:val="clear"/>
          </w:tcPr>
          <w:p w:rsidR="00000000" w:rsidDel="00000000" w:rsidP="00000000" w:rsidRDefault="00000000" w:rsidRPr="00000000" w14:paraId="000002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NUNI - Machine Learning in Healthcare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NUNI</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r>
    </w:tbl>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Tangerang, 24- 10 - 2024</w:t>
      </w:r>
    </w:p>
    <w:p w:rsidR="00000000" w:rsidDel="00000000" w:rsidP="00000000" w:rsidRDefault="00000000" w:rsidRPr="00000000" w14:paraId="00000293">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Dosen Pendamping</w:t>
      </w:r>
    </w:p>
    <w:p w:rsidR="00000000" w:rsidDel="00000000" w:rsidP="00000000" w:rsidRDefault="00000000" w:rsidRPr="00000000" w14:paraId="00000294">
      <w:pPr>
        <w:ind w:left="2880" w:firstLine="720"/>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5">
      <w:pPr>
        <w:ind w:left="288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ind w:left="2880" w:firstLine="720"/>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7">
      <w:pPr>
        <w:ind w:left="2880" w:firstLine="720"/>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8">
      <w:pPr>
        <w:ind w:left="43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___________________________</w:t>
      </w:r>
      <w:r w:rsidDel="00000000" w:rsidR="00000000" w:rsidRPr="00000000">
        <w:rPr>
          <w:rtl w:val="0"/>
        </w:rPr>
      </w:r>
    </w:p>
    <w:p w:rsidR="00000000" w:rsidDel="00000000" w:rsidP="00000000" w:rsidRDefault="00000000" w:rsidRPr="00000000" w14:paraId="00000299">
      <w:pPr>
        <w:ind w:left="4320" w:firstLine="0"/>
        <w:rPr>
          <w:rFonts w:ascii="Times New Roman" w:cs="Times New Roman" w:eastAsia="Times New Roman" w:hAnsi="Times New Roman"/>
          <w:sz w:val="24"/>
          <w:szCs w:val="24"/>
          <w:highlight w:val="yellow"/>
        </w:rPr>
        <w:sectPr>
          <w:headerReference r:id="rId11" w:type="default"/>
          <w:type w:val="nextPage"/>
          <w:pgSz w:h="16839" w:w="11907" w:orient="portrait"/>
          <w:pgMar w:bottom="1701" w:top="1701" w:left="2268" w:right="1701" w:header="0" w:footer="720"/>
        </w:sectPr>
      </w:pPr>
      <w:r w:rsidDel="00000000" w:rsidR="00000000" w:rsidRPr="00000000">
        <w:rPr>
          <w:rFonts w:ascii="Times New Roman" w:cs="Times New Roman" w:eastAsia="Times New Roman" w:hAnsi="Times New Roman"/>
          <w:sz w:val="24"/>
          <w:szCs w:val="24"/>
          <w:rtl w:val="0"/>
        </w:rPr>
        <w:t xml:space="preserve">Ir. Simeon Yuda Prasetyo,  S.Kom.M.Kom.</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2. Justifikasi Anggaran Kegiatan</w:t>
      </w:r>
    </w:p>
    <w:tbl>
      <w:tblPr>
        <w:tblStyle w:val="Table18"/>
        <w:tblW w:w="85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455"/>
        <w:gridCol w:w="1089"/>
        <w:gridCol w:w="2164"/>
        <w:gridCol w:w="1260"/>
        <w:tblGridChange w:id="0">
          <w:tblGrid>
            <w:gridCol w:w="570"/>
            <w:gridCol w:w="3455"/>
            <w:gridCol w:w="1089"/>
            <w:gridCol w:w="2164"/>
            <w:gridCol w:w="1260"/>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bookmarkStart w:colFirst="0" w:colLast="0" w:name="_heading=h.tyjcwt" w:id="3"/>
            <w:bookmarkEnd w:id="3"/>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Harga Satuan (Rp)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(Rp)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Bahan (maks. 60%)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Pengembangan model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Pemeliharaan sistem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penyimpanan (flashdisk ,hdd)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Sewa (maks. 15%)</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Domain / Hosting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lokal (maks. 30 %)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(maks. 15 %)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Internet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Promosi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600.000</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3.900.000</w:t>
            </w:r>
          </w:p>
        </w:tc>
      </w:tr>
      <w:tr>
        <w:trPr>
          <w:cantSplit w:val="0"/>
          <w:trHeight w:val="350" w:hRule="atLeast"/>
          <w:tblHeader w:val="0"/>
        </w:trPr>
        <w:tc>
          <w:tcPr>
            <w:gridSpan w:val="5"/>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(Tiga Juta Sembilan Ratus Ribu Rupiah)</w:t>
            </w:r>
          </w:p>
        </w:tc>
      </w:tr>
    </w:tb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3. Susunan Organisasi Tim Pelaksana dan Pembagian Tugas</w:t>
      </w:r>
    </w:p>
    <w:tbl>
      <w:tblPr>
        <w:tblStyle w:val="Table19"/>
        <w:tblW w:w="879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470"/>
        <w:gridCol w:w="1260"/>
        <w:gridCol w:w="1245"/>
        <w:gridCol w:w="1740"/>
        <w:gridCol w:w="2310"/>
        <w:tblGridChange w:id="0">
          <w:tblGrid>
            <w:gridCol w:w="765"/>
            <w:gridCol w:w="1470"/>
            <w:gridCol w:w="1260"/>
            <w:gridCol w:w="1245"/>
            <w:gridCol w:w="1740"/>
            <w:gridCol w:w="2310"/>
          </w:tblGrid>
        </w:tblGridChange>
      </w:tblGrid>
      <w:tr>
        <w:trPr>
          <w:cantSplit w:val="0"/>
          <w:tblHeader w:val="0"/>
        </w:trPr>
        <w:tc>
          <w:tcPr>
            <w:shd w:fill="auto" w:val="clear"/>
            <w:vAlign w:val="cente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vAlign w:val="cente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Nama/NIM</w:t>
            </w:r>
          </w:p>
        </w:tc>
        <w:tc>
          <w:tcPr>
            <w:shd w:fill="auto" w:val="clear"/>
            <w:vAlign w:val="cente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w:t>
            </w:r>
          </w:p>
        </w:tc>
        <w:tc>
          <w:tcPr>
            <w:shd w:fill="auto" w:val="clear"/>
            <w:vAlign w:val="cente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Bidang Ilmu</w:t>
            </w:r>
          </w:p>
        </w:tc>
        <w:tc>
          <w:tcPr>
            <w:shd w:fill="auto" w:val="clear"/>
            <w:vAlign w:val="cente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Alokasi Waktu (jam/ minggu)</w:t>
            </w:r>
          </w:p>
        </w:tc>
        <w:tc>
          <w:tcPr>
            <w:shd w:fill="auto" w:val="clear"/>
            <w:vAlign w:val="cente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Uraian Tugas</w:t>
            </w:r>
          </w:p>
        </w:tc>
      </w:tr>
      <w:tr>
        <w:trPr>
          <w:cantSplit w:val="0"/>
          <w:tblHeader w:val="0"/>
        </w:trPr>
        <w:tc>
          <w:tcPr>
            <w:shd w:fill="auto" w:val="clear"/>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Bryan Sereno S/2702245141</w:t>
            </w:r>
            <w:r w:rsidDel="00000000" w:rsidR="00000000" w:rsidRPr="00000000">
              <w:rPr>
                <w:rtl w:val="0"/>
              </w:rPr>
            </w:r>
          </w:p>
        </w:tc>
        <w:tc>
          <w:tcPr>
            <w:shd w:fill="auto" w:val="cle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shd w:fill="auto" w:val="cle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Pengembangan Model + Training Model, Pembuatan Laporan Akhir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Giovannie Hadi Liem/2702238243</w:t>
            </w:r>
            <w:r w:rsidDel="00000000" w:rsidR="00000000" w:rsidRPr="00000000">
              <w:rPr>
                <w:rtl w:val="0"/>
              </w:rPr>
            </w:r>
          </w:p>
        </w:tc>
        <w:tc>
          <w:tcPr>
            <w:shd w:fill="auto" w:val="clear"/>
          </w:tcPr>
          <w:p w:rsidR="00000000" w:rsidDel="00000000" w:rsidP="00000000" w:rsidRDefault="00000000" w:rsidRPr="00000000" w14:paraId="000003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shd w:fill="auto" w:val="cle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Pembuatan Proposal, Pembuatan Prototype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31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Valencia David/</w:t>
            </w:r>
          </w:p>
          <w:p w:rsidR="00000000" w:rsidDel="00000000" w:rsidP="00000000" w:rsidRDefault="00000000" w:rsidRPr="00000000" w14:paraId="0000031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2702236635</w:t>
            </w:r>
          </w:p>
        </w:tc>
        <w:tc>
          <w:tcPr>
            <w:shd w:fill="auto" w:val="clear"/>
          </w:tcPr>
          <w:p w:rsidR="00000000" w:rsidDel="00000000" w:rsidP="00000000" w:rsidRDefault="00000000" w:rsidRPr="00000000" w14:paraId="000003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31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tl w:val="0"/>
              </w:rPr>
            </w:r>
          </w:p>
        </w:tc>
        <w:tc>
          <w:tcPr>
            <w:shd w:fill="auto" w:val="clea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shd w:fill="auto" w:val="clea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Pengumpulan data, Testing dan Evaluasi Model, Deployment</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4. Surat Pernyataan Ketua Pelaksana</w:t>
      </w:r>
    </w:p>
    <w:p w:rsidR="00000000" w:rsidDel="00000000" w:rsidP="00000000" w:rsidRDefault="00000000" w:rsidRPr="00000000" w14:paraId="000003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jc w:val="center"/>
        <w:rPr>
          <w:rFonts w:ascii="Times New Roman" w:cs="Times New Roman" w:eastAsia="Times New Roman" w:hAnsi="Times New Roman"/>
          <w:sz w:val="24"/>
          <w:szCs w:val="24"/>
        </w:rPr>
      </w:pPr>
      <w:bookmarkStart w:colFirst="0" w:colLast="0" w:name="_heading=h.1t3h5sf" w:id="5"/>
      <w:bookmarkEnd w:id="5"/>
      <w:r w:rsidDel="00000000" w:rsidR="00000000" w:rsidRPr="00000000">
        <w:rPr>
          <w:rFonts w:ascii="Times New Roman" w:cs="Times New Roman" w:eastAsia="Times New Roman" w:hAnsi="Times New Roman"/>
          <w:sz w:val="24"/>
          <w:szCs w:val="24"/>
          <w:rtl w:val="0"/>
        </w:rPr>
        <w:t xml:space="preserve">SURAT PERNYATAAN KETUA TIM PELAKSANA</w:t>
      </w:r>
    </w:p>
    <w:p w:rsidR="00000000" w:rsidDel="00000000" w:rsidP="00000000" w:rsidRDefault="00000000" w:rsidRPr="00000000" w14:paraId="00000327">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0" cy="25400"/>
                <wp:effectExtent b="0" l="0" r="0" t="0"/>
                <wp:wrapNone/>
                <wp:docPr id="14" name=""/>
                <a:graphic>
                  <a:graphicData uri="http://schemas.microsoft.com/office/word/2010/wordprocessingShape">
                    <wps:wsp>
                      <wps:cNvCnPr/>
                      <wps:spPr>
                        <a:xfrm>
                          <a:off x="2831400" y="3780000"/>
                          <a:ext cx="502920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0" cy="25400"/>
                <wp:effectExtent b="0" l="0" r="0" t="0"/>
                <wp:wrapNone/>
                <wp:docPr id="1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 :</w:t>
      </w:r>
    </w:p>
    <w:tbl>
      <w:tblPr>
        <w:tblStyle w:val="Table20"/>
        <w:tblW w:w="8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4"/>
        <w:gridCol w:w="5050"/>
        <w:tblGridChange w:id="0">
          <w:tblGrid>
            <w:gridCol w:w="2830"/>
            <w:gridCol w:w="284"/>
            <w:gridCol w:w="5050"/>
          </w:tblGrid>
        </w:tblGridChange>
      </w:tblGrid>
      <w:tr>
        <w:trPr>
          <w:cantSplit w:val="0"/>
          <w:tblHeader w:val="0"/>
        </w:trPr>
        <w:tc>
          <w:tcPr>
            <w:shd w:fill="auto" w:val="clear"/>
          </w:tcPr>
          <w:p w:rsidR="00000000" w:rsidDel="00000000" w:rsidP="00000000" w:rsidRDefault="00000000" w:rsidRPr="00000000" w14:paraId="000003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shd w:fill="auto" w:val="clear"/>
          </w:tcPr>
          <w:p w:rsidR="00000000" w:rsidDel="00000000" w:rsidP="00000000" w:rsidRDefault="00000000" w:rsidRPr="00000000" w14:paraId="000003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32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Giovannie Hadi Liem</w:t>
            </w:r>
          </w:p>
        </w:tc>
      </w:tr>
      <w:tr>
        <w:trPr>
          <w:cantSplit w:val="0"/>
          <w:tblHeader w:val="0"/>
        </w:trPr>
        <w:tc>
          <w:tcPr>
            <w:shd w:fill="auto" w:val="clear"/>
          </w:tcPr>
          <w:p w:rsidR="00000000" w:rsidDel="00000000" w:rsidP="00000000" w:rsidRDefault="00000000" w:rsidRPr="00000000" w14:paraId="000003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shd w:fill="auto" w:val="clear"/>
          </w:tcPr>
          <w:p w:rsidR="00000000" w:rsidDel="00000000" w:rsidP="00000000" w:rsidRDefault="00000000" w:rsidRPr="00000000" w14:paraId="000003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32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2702238243</w:t>
            </w:r>
          </w:p>
        </w:tc>
      </w:tr>
      <w:tr>
        <w:trPr>
          <w:cantSplit w:val="0"/>
          <w:tblHeader w:val="0"/>
        </w:trPr>
        <w:tc>
          <w:tcPr>
            <w:shd w:fill="auto" w:val="clear"/>
          </w:tcPr>
          <w:p w:rsidR="00000000" w:rsidDel="00000000" w:rsidP="00000000" w:rsidRDefault="00000000" w:rsidRPr="00000000" w14:paraId="000003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3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3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blHeader w:val="0"/>
        </w:trPr>
        <w:tc>
          <w:tcPr>
            <w:shd w:fill="auto" w:val="clear"/>
          </w:tcPr>
          <w:p w:rsidR="00000000" w:rsidDel="00000000" w:rsidP="00000000" w:rsidRDefault="00000000" w:rsidRPr="00000000" w14:paraId="000003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shd w:fill="auto" w:val="clear"/>
          </w:tcPr>
          <w:p w:rsidR="00000000" w:rsidDel="00000000" w:rsidP="00000000" w:rsidRDefault="00000000" w:rsidRPr="00000000" w14:paraId="000003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3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SIMEON YUDA PRASETYO, S.Kom., M.Kom.</w:t>
            </w:r>
          </w:p>
        </w:tc>
      </w:tr>
      <w:tr>
        <w:trPr>
          <w:cantSplit w:val="0"/>
          <w:tblHeader w:val="0"/>
        </w:trPr>
        <w:tc>
          <w:tcPr>
            <w:shd w:fill="auto" w:val="clear"/>
          </w:tcPr>
          <w:p w:rsidR="00000000" w:rsidDel="00000000" w:rsidP="00000000" w:rsidRDefault="00000000" w:rsidRPr="00000000" w14:paraId="000003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Pr>
          <w:p w:rsidR="00000000" w:rsidDel="00000000" w:rsidP="00000000" w:rsidRDefault="00000000" w:rsidRPr="00000000" w14:paraId="000003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3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 Nusantara University</w:t>
            </w:r>
          </w:p>
        </w:tc>
      </w:tr>
    </w:tbl>
    <w:p w:rsidR="00000000" w:rsidDel="00000000" w:rsidP="00000000" w:rsidRDefault="00000000" w:rsidRPr="00000000" w14:paraId="00000338">
      <w:pPr>
        <w:tabs>
          <w:tab w:val="left" w:leader="none" w:pos="19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PKM-KC saya dengan judul:</w:t>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SORTIFY (PERANGKAT LUNAK BERBASIS KECERDASAN BUATAN UNTUK MEMPERMUDAH KLASIFIKASI SAMPAH KE DALAM 6 KATEGORI) yang diusulkan untuk tahun anggaran 2024 adalah asli karya kami dan belum pernah dibiayai oleh lembaga atau sumber dana lain.</w:t>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sebenar – benarnya.</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Tangerang, 24- 10 - 2024</w:t>
      </w:r>
    </w:p>
    <w:p w:rsidR="00000000" w:rsidDel="00000000" w:rsidP="00000000" w:rsidRDefault="00000000" w:rsidRPr="00000000" w14:paraId="00000342">
      <w:pPr>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menyatakan,</w:t>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ind w:left="504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45">
      <w:pPr>
        <w:ind w:left="504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46">
      <w:pPr>
        <w:ind w:left="504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47">
      <w:pPr>
        <w:ind w:left="504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48">
      <w:pPr>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Giovannie Hadi Liem</w:t>
      </w:r>
      <w:r w:rsidDel="00000000" w:rsidR="00000000" w:rsidRPr="00000000">
        <w:rPr>
          <w:rtl w:val="0"/>
        </w:rPr>
      </w:r>
    </w:p>
    <w:p w:rsidR="00000000" w:rsidDel="00000000" w:rsidP="00000000" w:rsidRDefault="00000000" w:rsidRPr="00000000" w14:paraId="00000349">
      <w:pPr>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5. Gambaran Teknologi yang akan Dikembangkan</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3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3568700"/>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3968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PAGE (DESKTOP)</w:t>
      </w:r>
      <w:r w:rsidDel="00000000" w:rsidR="00000000" w:rsidRPr="00000000">
        <w:rPr>
          <w:rFonts w:ascii="Times New Roman" w:cs="Times New Roman" w:eastAsia="Times New Roman" w:hAnsi="Times New Roman"/>
          <w:sz w:val="24"/>
          <w:szCs w:val="24"/>
        </w:rPr>
        <w:drawing>
          <wp:inline distB="114300" distT="114300" distL="114300" distR="114300">
            <wp:extent cx="5039685" cy="3581400"/>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3968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PAGE (MOBILE)</w:t>
      </w:r>
    </w:p>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4085273"/>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76425" cy="408527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28825" cy="4095750"/>
            <wp:effectExtent b="0" l="0" r="0" t="0"/>
            <wp:docPr id="1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0288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6 : Link</w:t>
      </w:r>
    </w:p>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Tabel Artikel Ilmiah:</w:t>
      </w:r>
    </w:p>
    <w:p w:rsidR="00000000" w:rsidDel="00000000" w:rsidP="00000000" w:rsidRDefault="00000000" w:rsidRPr="00000000" w14:paraId="0000036A">
      <w:pPr>
        <w:ind w:left="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https://docs.google.com/spreadsheets/d/16foQUb6iYC6WvpuZt0V5X6lMAllu5rHLMTbSfIv_wsQ/edit?gid=0#gid=0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Analisis:</w:t>
      </w:r>
    </w:p>
    <w:p w:rsidR="00000000" w:rsidDel="00000000" w:rsidP="00000000" w:rsidRDefault="00000000" w:rsidRPr="00000000" w14:paraId="0000036D">
      <w:pPr>
        <w:ind w:left="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https://docs.google.com/document/d/1GS5rVd8j7_FVyAXHRW8CLvQ_9lBe9GdkjVevxVq_FF4/edit?tab=t.0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Workflow: </w:t>
      </w:r>
    </w:p>
    <w:p w:rsidR="00000000" w:rsidDel="00000000" w:rsidP="00000000" w:rsidRDefault="00000000" w:rsidRPr="00000000" w14:paraId="00000370">
      <w:pPr>
        <w:ind w:left="0" w:firstLine="0"/>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https://www.canva.com/design/DAGRvo0yFno/wEuu48rFoja1aSXKl--NfA/view?utm_content=DAGRvo0yFno&amp;utm_campaign=designshare&amp;utm_medium=link2&amp;utm_source=uniquelinks&amp;utlId=hce12243608</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3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PPT:</w:t>
      </w:r>
    </w:p>
    <w:p w:rsidR="00000000" w:rsidDel="00000000" w:rsidP="00000000" w:rsidRDefault="00000000" w:rsidRPr="00000000" w14:paraId="00000372">
      <w:pPr>
        <w:ind w:left="0" w:firstLine="0"/>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https://docs.google.com/presentation/d/1g8FPPFsIlbni83TuEESLl8ylIw8N1yjO/edit?usp=sharing&amp;ouid=105192983312051129938&amp;rtpof=true&amp;sd=true</w:t>
        </w:r>
      </w:hyperlink>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3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Figma:</w:t>
      </w:r>
    </w:p>
    <w:p w:rsidR="00000000" w:rsidDel="00000000" w:rsidP="00000000" w:rsidRDefault="00000000" w:rsidRPr="00000000" w14:paraId="00000374">
      <w:pPr>
        <w:ind w:left="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https://www.figma.com/design/LNBBo1QIa2SB37baXXYUz5/Sortify?node-id=0-1&amp;t=HpVzkjjKmmw9MGkh-1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Model:</w:t>
      </w:r>
    </w:p>
    <w:p w:rsidR="00000000" w:rsidDel="00000000" w:rsidP="00000000" w:rsidRDefault="00000000" w:rsidRPr="00000000" w14:paraId="00000377">
      <w:pPr>
        <w:ind w:left="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https://drive.google.com/file/d/10bwD6Gpzdn7gXQ5TFMCkeOxQElBZdSKB/view?usp=sharing</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Contribution Statement :</w:t>
        <w:br w:type="textWrapping"/>
      </w:r>
      <w:hyperlink r:id="rId23">
        <w:r w:rsidDel="00000000" w:rsidR="00000000" w:rsidRPr="00000000">
          <w:rPr>
            <w:rFonts w:ascii="Times New Roman" w:cs="Times New Roman" w:eastAsia="Times New Roman" w:hAnsi="Times New Roman"/>
            <w:color w:val="1155cc"/>
            <w:sz w:val="24"/>
            <w:szCs w:val="24"/>
            <w:u w:val="single"/>
            <w:rtl w:val="0"/>
          </w:rPr>
          <w:t xml:space="preserve">https://docs.google.com/document/d/1wkCL5bMKnJ_0HnqRiXEHSrhe2w_brjwQ/edit?usp=sharing&amp;ouid=105192983312051129938&amp;rtpof=true&amp;sd=true</w:t>
        </w:r>
      </w:hyperlink>
      <w:r w:rsidDel="00000000" w:rsidR="00000000" w:rsidRPr="00000000">
        <w:rPr>
          <w:rtl w:val="0"/>
        </w:rPr>
      </w:r>
    </w:p>
    <w:sectPr>
      <w:type w:val="nextPage"/>
      <w:pgSz w:h="16839" w:w="11907" w:orient="portrait"/>
      <w:pgMar w:bottom="1701" w:top="1701" w:left="2268"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9A132F"/>
  </w:style>
  <w:style w:type="paragraph" w:styleId="Heading1">
    <w:name w:val="heading 1"/>
    <w:basedOn w:val="Normal1"/>
    <w:next w:val="Normal1"/>
    <w:rsid w:val="002066B1"/>
    <w:pPr>
      <w:keepNext w:val="1"/>
      <w:keepLines w:val="1"/>
      <w:spacing w:after="120" w:before="400"/>
      <w:outlineLvl w:val="0"/>
    </w:pPr>
    <w:rPr>
      <w:sz w:val="40"/>
      <w:szCs w:val="40"/>
    </w:rPr>
  </w:style>
  <w:style w:type="paragraph" w:styleId="Heading2">
    <w:name w:val="heading 2"/>
    <w:basedOn w:val="Normal1"/>
    <w:next w:val="Normal1"/>
    <w:rsid w:val="002066B1"/>
    <w:pPr>
      <w:keepNext w:val="1"/>
      <w:keepLines w:val="1"/>
      <w:spacing w:after="120" w:before="360"/>
      <w:outlineLvl w:val="1"/>
    </w:pPr>
    <w:rPr>
      <w:sz w:val="32"/>
      <w:szCs w:val="32"/>
    </w:rPr>
  </w:style>
  <w:style w:type="paragraph" w:styleId="Heading3">
    <w:name w:val="heading 3"/>
    <w:basedOn w:val="Normal1"/>
    <w:next w:val="Normal1"/>
    <w:rsid w:val="002066B1"/>
    <w:pPr>
      <w:keepNext w:val="1"/>
      <w:keepLines w:val="1"/>
      <w:spacing w:after="80" w:before="320"/>
      <w:outlineLvl w:val="2"/>
    </w:pPr>
    <w:rPr>
      <w:color w:val="434343"/>
      <w:sz w:val="28"/>
      <w:szCs w:val="28"/>
    </w:rPr>
  </w:style>
  <w:style w:type="paragraph" w:styleId="Heading4">
    <w:name w:val="heading 4"/>
    <w:basedOn w:val="Normal1"/>
    <w:next w:val="Normal1"/>
    <w:rsid w:val="002066B1"/>
    <w:pPr>
      <w:keepNext w:val="1"/>
      <w:keepLines w:val="1"/>
      <w:spacing w:after="80" w:before="280"/>
      <w:outlineLvl w:val="3"/>
    </w:pPr>
    <w:rPr>
      <w:color w:val="666666"/>
      <w:sz w:val="24"/>
      <w:szCs w:val="24"/>
    </w:rPr>
  </w:style>
  <w:style w:type="paragraph" w:styleId="Heading5">
    <w:name w:val="heading 5"/>
    <w:basedOn w:val="Normal1"/>
    <w:next w:val="Normal1"/>
    <w:rsid w:val="002066B1"/>
    <w:pPr>
      <w:keepNext w:val="1"/>
      <w:keepLines w:val="1"/>
      <w:spacing w:after="80" w:before="240"/>
      <w:outlineLvl w:val="4"/>
    </w:pPr>
    <w:rPr>
      <w:color w:val="666666"/>
    </w:rPr>
  </w:style>
  <w:style w:type="paragraph" w:styleId="Heading6">
    <w:name w:val="heading 6"/>
    <w:basedOn w:val="Normal1"/>
    <w:next w:val="Normal1"/>
    <w:rsid w:val="002066B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2066B1"/>
  </w:style>
  <w:style w:type="paragraph" w:styleId="Title">
    <w:name w:val="Title"/>
    <w:basedOn w:val="Normal1"/>
    <w:next w:val="Normal1"/>
    <w:rsid w:val="002066B1"/>
    <w:pPr>
      <w:keepNext w:val="1"/>
      <w:keepLines w:val="1"/>
      <w:spacing w:after="60"/>
    </w:pPr>
    <w:rPr>
      <w:sz w:val="52"/>
      <w:szCs w:val="52"/>
    </w:rPr>
  </w:style>
  <w:style w:type="paragraph" w:styleId="Subtitle">
    <w:name w:val="Subtitle"/>
    <w:basedOn w:val="Normal1"/>
    <w:next w:val="Normal1"/>
    <w:rsid w:val="002066B1"/>
    <w:pPr>
      <w:keepNext w:val="1"/>
      <w:keepLines w:val="1"/>
      <w:spacing w:after="320"/>
    </w:pPr>
    <w:rPr>
      <w:color w:val="666666"/>
      <w:sz w:val="30"/>
      <w:szCs w:val="30"/>
    </w:rPr>
  </w:style>
  <w:style w:type="table" w:styleId="7" w:customStyle="1">
    <w:name w:val="7"/>
    <w:basedOn w:val="TableNormal"/>
    <w:rsid w:val="002066B1"/>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rPr>
    <w:tblPr>
      <w:tblStyleRowBandSize w:val="1"/>
      <w:tblStyleColBandSize w:val="1"/>
    </w:tblPr>
  </w:style>
  <w:style w:type="table" w:styleId="6" w:customStyle="1">
    <w:name w:val="6"/>
    <w:basedOn w:val="TableNormal"/>
    <w:rsid w:val="002066B1"/>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rPr>
    <w:tblPr>
      <w:tblStyleRowBandSize w:val="1"/>
      <w:tblStyleColBandSize w:val="1"/>
    </w:tblPr>
  </w:style>
  <w:style w:type="table" w:styleId="5" w:customStyle="1">
    <w:name w:val="5"/>
    <w:basedOn w:val="TableNormal"/>
    <w:rsid w:val="002066B1"/>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rPr>
    <w:tblPr>
      <w:tblStyleRowBandSize w:val="1"/>
      <w:tblStyleColBandSize w:val="1"/>
    </w:tblPr>
  </w:style>
  <w:style w:type="table" w:styleId="4" w:customStyle="1">
    <w:name w:val="4"/>
    <w:basedOn w:val="TableNormal"/>
    <w:rsid w:val="002066B1"/>
    <w:tblPr>
      <w:tblStyleRowBandSize w:val="1"/>
      <w:tblStyleColBandSize w:val="1"/>
      <w:tblCellMar>
        <w:left w:w="115.0" w:type="dxa"/>
        <w:right w:w="115.0" w:type="dxa"/>
      </w:tblCellMar>
    </w:tblPr>
  </w:style>
  <w:style w:type="table" w:styleId="3" w:customStyle="1">
    <w:name w:val="3"/>
    <w:basedOn w:val="TableNormal"/>
    <w:rsid w:val="002066B1"/>
    <w:tblPr>
      <w:tblStyleRowBandSize w:val="1"/>
      <w:tblStyleColBandSize w:val="1"/>
      <w:tblCellMar>
        <w:left w:w="115.0" w:type="dxa"/>
        <w:right w:w="115.0" w:type="dxa"/>
      </w:tblCellMar>
    </w:tblPr>
  </w:style>
  <w:style w:type="table" w:styleId="2" w:customStyle="1">
    <w:name w:val="2"/>
    <w:basedOn w:val="TableNormal"/>
    <w:rsid w:val="002066B1"/>
    <w:tblPr>
      <w:tblStyleRowBandSize w:val="1"/>
      <w:tblStyleColBandSize w:val="1"/>
      <w:tblCellMar>
        <w:left w:w="115.0" w:type="dxa"/>
        <w:right w:w="115.0" w:type="dxa"/>
      </w:tblCellMar>
    </w:tblPr>
  </w:style>
  <w:style w:type="table" w:styleId="1" w:customStyle="1">
    <w:name w:val="1"/>
    <w:basedOn w:val="TableNormal"/>
    <w:rsid w:val="002066B1"/>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rPr>
    <w:tblPr>
      <w:tblStyleRowBandSize w:val="1"/>
      <w:tblStyleColBandSize w:val="1"/>
    </w:tblPr>
  </w:style>
  <w:style w:type="paragraph" w:styleId="BalloonText">
    <w:name w:val="Balloon Text"/>
    <w:basedOn w:val="Normal"/>
    <w:link w:val="BalloonTextChar"/>
    <w:uiPriority w:val="99"/>
    <w:semiHidden w:val="1"/>
    <w:unhideWhenUsed w:val="1"/>
    <w:rsid w:val="00B40AF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40AFE"/>
    <w:rPr>
      <w:rFonts w:ascii="Tahoma" w:cs="Tahoma" w:hAnsi="Tahoma"/>
      <w:sz w:val="16"/>
      <w:szCs w:val="16"/>
    </w:rPr>
  </w:style>
  <w:style w:type="table" w:styleId="TableGrid1" w:customStyle="1">
    <w:name w:val="Table Grid1"/>
    <w:basedOn w:val="TableNormal"/>
    <w:uiPriority w:val="39"/>
    <w:rsid w:val="00B40AFE"/>
    <w:pPr>
      <w:pBdr>
        <w:top w:color="auto" w:space="0" w:sz="0" w:val="none"/>
        <w:left w:color="auto" w:space="0" w:sz="0" w:val="none"/>
        <w:bottom w:color="auto" w:space="0" w:sz="0" w:val="none"/>
        <w:right w:color="auto" w:space="0" w:sz="0" w:val="none"/>
        <w:between w:color="auto" w:space="0" w:sz="0" w:val="none"/>
      </w:pBdr>
      <w:spacing w:line="240" w:lineRule="auto"/>
    </w:pPr>
    <w:rPr>
      <w:rFonts w:ascii="Calibri" w:cs="Times New Roman" w:eastAsia="Calibri" w:hAnsi="Calibri"/>
      <w:color w:val="auto"/>
      <w:lang w:eastAsia="en-US"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40AFE"/>
    <w:pPr>
      <w:tabs>
        <w:tab w:val="center" w:pos="4513"/>
        <w:tab w:val="right" w:pos="9026"/>
      </w:tabs>
      <w:spacing w:line="240" w:lineRule="auto"/>
    </w:pPr>
  </w:style>
  <w:style w:type="character" w:styleId="HeaderChar" w:customStyle="1">
    <w:name w:val="Header Char"/>
    <w:basedOn w:val="DefaultParagraphFont"/>
    <w:link w:val="Header"/>
    <w:uiPriority w:val="99"/>
    <w:rsid w:val="00B40AFE"/>
  </w:style>
  <w:style w:type="paragraph" w:styleId="Footer">
    <w:name w:val="footer"/>
    <w:basedOn w:val="Normal"/>
    <w:link w:val="FooterChar"/>
    <w:uiPriority w:val="99"/>
    <w:unhideWhenUsed w:val="1"/>
    <w:rsid w:val="00B40AFE"/>
    <w:pPr>
      <w:tabs>
        <w:tab w:val="center" w:pos="4513"/>
        <w:tab w:val="right" w:pos="9026"/>
      </w:tabs>
      <w:spacing w:line="240" w:lineRule="auto"/>
    </w:pPr>
  </w:style>
  <w:style w:type="character" w:styleId="FooterChar" w:customStyle="1">
    <w:name w:val="Footer Char"/>
    <w:basedOn w:val="DefaultParagraphFont"/>
    <w:link w:val="Footer"/>
    <w:uiPriority w:val="99"/>
    <w:rsid w:val="00B40AFE"/>
  </w:style>
  <w:style w:type="character" w:styleId="PlaceholderText">
    <w:name w:val="Placeholder Text"/>
    <w:basedOn w:val="DefaultParagraphFont"/>
    <w:uiPriority w:val="99"/>
    <w:semiHidden w:val="1"/>
    <w:rsid w:val="00C50E2F"/>
    <w:rPr>
      <w:color w:val="808080"/>
    </w:rPr>
  </w:style>
  <w:style w:type="character" w:styleId="Hyperlink">
    <w:name w:val="Hyperlink"/>
    <w:basedOn w:val="DefaultParagraphFont"/>
    <w:uiPriority w:val="99"/>
    <w:unhideWhenUsed w:val="1"/>
    <w:rsid w:val="00834924"/>
    <w:rPr>
      <w:color w:val="0000ff" w:themeColor="hyperlink"/>
      <w:u w:val="single"/>
    </w:rPr>
  </w:style>
  <w:style w:type="character" w:styleId="UnresolvedMention1" w:customStyle="1">
    <w:name w:val="Unresolved Mention1"/>
    <w:basedOn w:val="DefaultParagraphFont"/>
    <w:uiPriority w:val="99"/>
    <w:semiHidden w:val="1"/>
    <w:unhideWhenUsed w:val="1"/>
    <w:rsid w:val="002B5016"/>
    <w:rPr>
      <w:color w:val="605e5c"/>
      <w:shd w:color="auto" w:fill="e1dfdd" w:val="clear"/>
    </w:rPr>
  </w:style>
  <w:style w:type="character" w:styleId="UnresolvedMention2" w:customStyle="1">
    <w:name w:val="Unresolved Mention2"/>
    <w:basedOn w:val="DefaultParagraphFont"/>
    <w:uiPriority w:val="99"/>
    <w:semiHidden w:val="1"/>
    <w:unhideWhenUsed w:val="1"/>
    <w:rsid w:val="00336E47"/>
    <w:rPr>
      <w:color w:val="605e5c"/>
      <w:shd w:color="auto" w:fill="e1dfdd" w:val="clear"/>
    </w:rPr>
  </w:style>
  <w:style w:type="table" w:styleId="TableGrid">
    <w:name w:val="Table Grid"/>
    <w:basedOn w:val="TableNormal"/>
    <w:uiPriority w:val="39"/>
    <w:rsid w:val="00476180"/>
    <w:pPr>
      <w:pBdr>
        <w:top w:color="auto" w:space="0" w:sz="0" w:val="none"/>
        <w:left w:color="auto" w:space="0" w:sz="0" w:val="none"/>
        <w:bottom w:color="auto" w:space="0" w:sz="0" w:val="none"/>
        <w:right w:color="auto" w:space="0" w:sz="0" w:val="none"/>
        <w:between w:color="auto" w:space="0" w:sz="0" w:val="none"/>
      </w:pBdr>
      <w:spacing w:line="240" w:lineRule="auto"/>
    </w:pPr>
    <w:rPr>
      <w:rFonts w:ascii="Calibri" w:cs="Calibri" w:eastAsia="Calibri" w:hAnsi="Calibri"/>
      <w:color w:val="auto"/>
      <w:lang w:eastAsia="en-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76180"/>
    <w:pPr>
      <w:ind w:left="720"/>
      <w:contextualSpacing w:val="1"/>
    </w:pPr>
  </w:style>
  <w:style w:type="character" w:styleId="CommentReference">
    <w:name w:val="annotation reference"/>
    <w:basedOn w:val="DefaultParagraphFont"/>
    <w:uiPriority w:val="99"/>
    <w:semiHidden w:val="1"/>
    <w:unhideWhenUsed w:val="1"/>
    <w:rsid w:val="000B1496"/>
    <w:rPr>
      <w:sz w:val="16"/>
      <w:szCs w:val="16"/>
    </w:rPr>
  </w:style>
  <w:style w:type="paragraph" w:styleId="CommentText">
    <w:name w:val="annotation text"/>
    <w:basedOn w:val="Normal"/>
    <w:link w:val="CommentTextChar"/>
    <w:uiPriority w:val="99"/>
    <w:semiHidden w:val="1"/>
    <w:unhideWhenUsed w:val="1"/>
    <w:rsid w:val="000B1496"/>
    <w:pPr>
      <w:spacing w:line="240" w:lineRule="auto"/>
    </w:pPr>
    <w:rPr>
      <w:sz w:val="20"/>
      <w:szCs w:val="20"/>
    </w:rPr>
  </w:style>
  <w:style w:type="character" w:styleId="CommentTextChar" w:customStyle="1">
    <w:name w:val="Comment Text Char"/>
    <w:basedOn w:val="DefaultParagraphFont"/>
    <w:link w:val="CommentText"/>
    <w:uiPriority w:val="99"/>
    <w:semiHidden w:val="1"/>
    <w:rsid w:val="000B1496"/>
    <w:rPr>
      <w:sz w:val="20"/>
      <w:szCs w:val="20"/>
    </w:rPr>
  </w:style>
  <w:style w:type="paragraph" w:styleId="CommentSubject">
    <w:name w:val="annotation subject"/>
    <w:basedOn w:val="CommentText"/>
    <w:next w:val="CommentText"/>
    <w:link w:val="CommentSubjectChar"/>
    <w:uiPriority w:val="99"/>
    <w:semiHidden w:val="1"/>
    <w:unhideWhenUsed w:val="1"/>
    <w:rsid w:val="000B1496"/>
    <w:rPr>
      <w:b w:val="1"/>
      <w:bCs w:val="1"/>
    </w:rPr>
  </w:style>
  <w:style w:type="character" w:styleId="CommentSubjectChar" w:customStyle="1">
    <w:name w:val="Comment Subject Char"/>
    <w:basedOn w:val="CommentTextChar"/>
    <w:link w:val="CommentSubject"/>
    <w:uiPriority w:val="99"/>
    <w:semiHidden w:val="1"/>
    <w:rsid w:val="000B1496"/>
    <w:rPr>
      <w:b w:val="1"/>
      <w:bCs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1g8FPPFsIlbni83TuEESLl8ylIw8N1yjO/edit?usp=sharing&amp;ouid=105192983312051129938&amp;rtpof=true&amp;sd=true" TargetMode="External"/><Relationship Id="rId11" Type="http://schemas.openxmlformats.org/officeDocument/2006/relationships/header" Target="header3.xml"/><Relationship Id="rId22" Type="http://schemas.openxmlformats.org/officeDocument/2006/relationships/hyperlink" Target="https://drive.google.com/file/d/10bwD6Gpzdn7gXQ5TFMCkeOxQElBZdSKB/view?usp=sharing" TargetMode="External"/><Relationship Id="rId10" Type="http://schemas.openxmlformats.org/officeDocument/2006/relationships/footer" Target="footer1.xml"/><Relationship Id="rId21" Type="http://schemas.openxmlformats.org/officeDocument/2006/relationships/hyperlink" Target="https://www.figma.com/design/LNBBo1QIa2SB37baXXYUz5/Sortify?node-id=0-1&amp;t=HpVzkjjKmmw9MGkh-1" TargetMode="External"/><Relationship Id="rId13" Type="http://schemas.openxmlformats.org/officeDocument/2006/relationships/image" Target="media/image3.png"/><Relationship Id="rId12" Type="http://schemas.openxmlformats.org/officeDocument/2006/relationships/image" Target="media/image6.png"/><Relationship Id="rId23" Type="http://schemas.openxmlformats.org/officeDocument/2006/relationships/hyperlink" Target="https://docs.google.com/document/d/1wkCL5bMKnJ_0HnqRiXEHSrhe2w_brjwQ/edit?usp=sharing&amp;ouid=10519298331205112993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docs.google.com/spreadsheets/d/16foQUb6iYC6WvpuZt0V5X6lMAllu5rHLMTbSfIv_wsQ/edit?gid=0#gid=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canva.com/design/DAGRvo0yFno/wEuu48rFoja1aSXKl--NfA/view?utm_content=DAGRvo0yFno&amp;utm_campaign=designshare&amp;utm_medium=link2&amp;utm_source=uniquelinks&amp;utlId=hce12243608" TargetMode="External"/><Relationship Id="rId6" Type="http://schemas.openxmlformats.org/officeDocument/2006/relationships/customXml" Target="../customXML/item1.xml"/><Relationship Id="rId18" Type="http://schemas.openxmlformats.org/officeDocument/2006/relationships/hyperlink" Target="https://docs.google.com/document/d/1GS5rVd8j7_FVyAXHRW8CLvQ_9lBe9GdkjVevxVq_FF4/edit?tab=t.0"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HpFXrvwd4ETsaSht4KVgLcFPg==">CgMxLjAyCWguMzBqMHpsbDIJaC4zem55c2g3MgloLjJldDkycDAyCGgudHlqY3d0MgloLjNkeTZ2a20yCWguMXQzaDVzZjgAciExN1prN2pRTkU2czgwbER3Tnd3YUZYTjRMN2xBNXVLNWY=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2022-03-09T04:41:00Z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0x010100D50C1B60E1B879438284C8205806B1CA</vt:lpwstr>
  </property>
  <property fmtid="{D5CDD505-2E9C-101B-9397-08002B2CF9AE}" pid="3" name="_dlc_DocIdItemGuid">
    <vt:lpwstr>dda17748-d21e-40a9-8005-904dc492898b</vt:lpwstr>
  </property>
  <property fmtid="{D5CDD505-2E9C-101B-9397-08002B2CF9AE}" pid="4" name="Document Types">
    <vt:lpwstr>Document Types</vt:lpwstr>
  </property>
</Properties>
</file>