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Define the Problem Statements</w:t>
      </w:r>
    </w:p>
    <w:p w:rsidR="00000000" w:rsidDel="00000000" w:rsidP="00000000" w:rsidRDefault="00000000" w:rsidRPr="00000000" w14:paraId="00000003">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31 January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highlight w:val="white"/>
                <w:rtl w:val="0"/>
              </w:rPr>
              <w:t xml:space="preserve">LTVIP2025TMID59424</w:t>
            </w:r>
            <w:r w:rsidDel="00000000" w:rsidR="00000000" w:rsidRPr="00000000">
              <w:rPr>
                <w:rtl w:val="0"/>
              </w:rPr>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Citizen AI – Intelligent Citizen Engagement Platform</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2 Marks</w:t>
            </w:r>
          </w:p>
        </w:tc>
      </w:tr>
    </w:tbl>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Customer Problem Statement Template:</w:t>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Create a problem statement to understand your customer's point of view. The Customer Problem Statement template helps you focus on what matters to create experiences people will love.</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00000" w:rsidDel="00000000" w:rsidP="00000000" w:rsidRDefault="00000000" w:rsidRPr="00000000" w14:paraId="00000010">
      <w:pPr>
        <w:rPr>
          <w:sz w:val="24"/>
          <w:szCs w:val="24"/>
        </w:rPr>
      </w:pPr>
      <w:r w:rsidDel="00000000" w:rsidR="00000000" w:rsidRPr="00000000">
        <w:rPr>
          <w:sz w:val="24"/>
          <w:szCs w:val="24"/>
        </w:rPr>
        <w:drawing>
          <wp:inline distB="0" distT="0" distL="0" distR="0">
            <wp:extent cx="5731510" cy="2673350"/>
            <wp:effectExtent b="0" l="0" r="0" t="0"/>
            <wp:docPr descr="Graphical user interface, text, application, email&#10;&#10;Description automatically generated" id="5" name="image2.png"/>
            <a:graphic>
              <a:graphicData uri="http://schemas.openxmlformats.org/drawingml/2006/picture">
                <pic:pic>
                  <pic:nvPicPr>
                    <pic:cNvPr descr="Graphical user interface, text, application, email&#10;&#10;Description automatically generated" id="0" name="image2.png"/>
                    <pic:cNvPicPr preferRelativeResize="0"/>
                  </pic:nvPicPr>
                  <pic:blipFill>
                    <a:blip r:embed="rId7"/>
                    <a:srcRect b="0" l="0" r="0" t="0"/>
                    <a:stretch>
                      <a:fillRect/>
                    </a:stretch>
                  </pic:blipFill>
                  <pic:spPr>
                    <a:xfrm>
                      <a:off x="0" y="0"/>
                      <a:ext cx="5731510" cy="26733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Reference: </w:t>
      </w:r>
      <w:hyperlink r:id="rId8">
        <w:r w:rsidDel="00000000" w:rsidR="00000000" w:rsidRPr="00000000">
          <w:rPr>
            <w:color w:val="0563c1"/>
            <w:sz w:val="24"/>
            <w:szCs w:val="24"/>
            <w:u w:val="single"/>
            <w:rtl w:val="0"/>
          </w:rPr>
          <w:t xml:space="preserve">https://miro.com/templates/customer-problem-statement/</w:t>
        </w:r>
      </w:hyperlink>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13">
      <w:pPr>
        <w:rPr>
          <w:sz w:val="24"/>
          <w:szCs w:val="24"/>
        </w:rPr>
      </w:pPr>
      <w:r w:rsidDel="00000000" w:rsidR="00000000" w:rsidRPr="00000000">
        <w:rPr>
          <w:sz w:val="24"/>
          <w:szCs w:val="24"/>
        </w:rPr>
        <w:drawing>
          <wp:inline distB="0" distT="0" distL="0" distR="0">
            <wp:extent cx="5340624" cy="1111307"/>
            <wp:effectExtent b="0" l="0" r="0" t="0"/>
            <wp:docPr descr="Chart, treemap chart&#10;&#10;Description automatically generated" id="6" name="image1.png"/>
            <a:graphic>
              <a:graphicData uri="http://schemas.openxmlformats.org/drawingml/2006/picture">
                <pic:pic>
                  <pic:nvPicPr>
                    <pic:cNvPr descr="Chart, treemap chart&#10;&#10;Description automatically generated" id="0" name="image1.png"/>
                    <pic:cNvPicPr preferRelativeResize="0"/>
                  </pic:nvPicPr>
                  <pic:blipFill>
                    <a:blip r:embed="rId9"/>
                    <a:srcRect b="0" l="0" r="0" t="0"/>
                    <a:stretch>
                      <a:fillRect/>
                    </a:stretch>
                  </pic:blipFill>
                  <pic:spPr>
                    <a:xfrm>
                      <a:off x="0" y="0"/>
                      <a:ext cx="5340624" cy="1111307"/>
                    </a:xfrm>
                    <a:prstGeom prst="rect"/>
                    <a:ln/>
                  </pic:spPr>
                </pic:pic>
              </a:graphicData>
            </a:graphic>
          </wp:inline>
        </w:drawing>
      </w:r>
      <w:r w:rsidDel="00000000" w:rsidR="00000000" w:rsidRPr="00000000">
        <w:rPr>
          <w:rtl w:val="0"/>
        </w:rPr>
      </w:r>
    </w:p>
    <w:tbl>
      <w:tblPr>
        <w:tblStyle w:val="Table2"/>
        <w:tblW w:w="10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1418"/>
        <w:gridCol w:w="1559"/>
        <w:gridCol w:w="1207"/>
        <w:gridCol w:w="1501"/>
        <w:gridCol w:w="2537"/>
        <w:tblGridChange w:id="0">
          <w:tblGrid>
            <w:gridCol w:w="1838"/>
            <w:gridCol w:w="1418"/>
            <w:gridCol w:w="1559"/>
            <w:gridCol w:w="1207"/>
            <w:gridCol w:w="1501"/>
            <w:gridCol w:w="2537"/>
          </w:tblGrid>
        </w:tblGridChange>
      </w:tblGrid>
      <w:tr>
        <w:trPr>
          <w:cantSplit w:val="0"/>
          <w:tblHeader w:val="1"/>
        </w:trPr>
        <w:tc>
          <w:tcPr/>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Problem Statement (PS)</w:t>
            </w:r>
          </w:p>
        </w:tc>
        <w:tc>
          <w:tcPr/>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I am (Customer)</w:t>
            </w:r>
          </w:p>
        </w:tc>
        <w:tc>
          <w:tcPr/>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I’m trying to</w:t>
            </w:r>
          </w:p>
        </w:tc>
        <w:tc>
          <w:tcPr/>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But</w:t>
            </w:r>
          </w:p>
        </w:tc>
        <w:tc>
          <w:tcPr/>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Because</w:t>
            </w:r>
          </w:p>
        </w:tc>
        <w:tc>
          <w:tcPr/>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Which makes me feel</w:t>
            </w:r>
          </w:p>
        </w:tc>
      </w:tr>
      <w:tr>
        <w:trPr>
          <w:cantSplit w:val="0"/>
          <w:tblHeader w:val="0"/>
        </w:trPr>
        <w:tc>
          <w:tcPr/>
          <w:p w:rsidR="00000000" w:rsidDel="00000000" w:rsidP="00000000" w:rsidRDefault="00000000" w:rsidRPr="00000000" w14:paraId="0000001A">
            <w:pPr>
              <w:rPr>
                <w:sz w:val="24"/>
                <w:szCs w:val="24"/>
              </w:rPr>
            </w:pPr>
            <w:r w:rsidDel="00000000" w:rsidR="00000000" w:rsidRPr="00000000">
              <w:rPr>
                <w:sz w:val="24"/>
                <w:szCs w:val="24"/>
                <w:rtl w:val="0"/>
              </w:rPr>
              <w:t xml:space="preserve">PS-1</w:t>
            </w:r>
          </w:p>
        </w:tc>
        <w:tc>
          <w:tcPr/>
          <w:p w:rsidR="00000000" w:rsidDel="00000000" w:rsidP="00000000" w:rsidRDefault="00000000" w:rsidRPr="00000000" w14:paraId="0000001B">
            <w:pPr>
              <w:rPr>
                <w:sz w:val="24"/>
                <w:szCs w:val="24"/>
              </w:rPr>
            </w:pPr>
            <w:r w:rsidDel="00000000" w:rsidR="00000000" w:rsidRPr="00000000">
              <w:rPr>
                <w:sz w:val="24"/>
                <w:szCs w:val="24"/>
                <w:rtl w:val="0"/>
              </w:rPr>
              <w:t xml:space="preserve"> trying to interact with a government department or access a public service online.</w:t>
            </w:r>
          </w:p>
        </w:tc>
        <w:tc>
          <w:tcPr/>
          <w:p w:rsidR="00000000" w:rsidDel="00000000" w:rsidP="00000000" w:rsidRDefault="00000000" w:rsidRPr="00000000" w14:paraId="0000001C">
            <w:pPr>
              <w:rPr>
                <w:sz w:val="24"/>
                <w:szCs w:val="24"/>
              </w:rPr>
            </w:pPr>
            <w:r w:rsidDel="00000000" w:rsidR="00000000" w:rsidRPr="00000000">
              <w:rPr>
                <w:sz w:val="24"/>
                <w:szCs w:val="24"/>
                <w:rtl w:val="0"/>
              </w:rPr>
              <w:t xml:space="preserve">get quick answers to questions about services like PAN, Aadhaar, or passport applications.</w:t>
            </w:r>
          </w:p>
        </w:tc>
        <w:tc>
          <w:tcPr/>
          <w:p w:rsidR="00000000" w:rsidDel="00000000" w:rsidP="00000000" w:rsidRDefault="00000000" w:rsidRPr="00000000" w14:paraId="0000001D">
            <w:pPr>
              <w:rPr>
                <w:sz w:val="24"/>
                <w:szCs w:val="24"/>
              </w:rPr>
            </w:pPr>
            <w:r w:rsidDel="00000000" w:rsidR="00000000" w:rsidRPr="00000000">
              <w:rPr>
                <w:sz w:val="24"/>
                <w:szCs w:val="24"/>
                <w:rtl w:val="0"/>
              </w:rPr>
              <w:t xml:space="preserve">government websites are outdated, static, and don’t support real-time conversation or issue reporting.</w:t>
            </w:r>
          </w:p>
        </w:tc>
        <w:tc>
          <w:tcPr/>
          <w:p w:rsidR="00000000" w:rsidDel="00000000" w:rsidP="00000000" w:rsidRDefault="00000000" w:rsidRPr="00000000" w14:paraId="0000001E">
            <w:pPr>
              <w:rPr>
                <w:sz w:val="24"/>
                <w:szCs w:val="24"/>
              </w:rPr>
            </w:pPr>
            <w:r w:rsidDel="00000000" w:rsidR="00000000" w:rsidRPr="00000000">
              <w:rPr>
                <w:sz w:val="24"/>
                <w:szCs w:val="24"/>
                <w:rtl w:val="0"/>
              </w:rPr>
              <w:t xml:space="preserve">they don’t have an intelligent assistant or any support for live queries and feedback tracking.</w:t>
            </w:r>
          </w:p>
        </w:tc>
        <w:tc>
          <w:tcPr/>
          <w:p w:rsidR="00000000" w:rsidDel="00000000" w:rsidP="00000000" w:rsidRDefault="00000000" w:rsidRPr="00000000" w14:paraId="0000001F">
            <w:pPr>
              <w:rPr>
                <w:sz w:val="24"/>
                <w:szCs w:val="24"/>
              </w:rPr>
            </w:pPr>
            <w:r w:rsidDel="00000000" w:rsidR="00000000" w:rsidRPr="00000000">
              <w:rPr>
                <w:sz w:val="24"/>
                <w:szCs w:val="24"/>
                <w:rtl w:val="0"/>
              </w:rPr>
              <w:t xml:space="preserve">frustrated, ignored, and less confident in digital public services.</w:t>
            </w:r>
          </w:p>
        </w:tc>
      </w:tr>
      <w:tr>
        <w:trPr>
          <w:cantSplit w:val="0"/>
          <w:tblHeader w:val="0"/>
        </w:trPr>
        <w:tc>
          <w:tcPr/>
          <w:p w:rsidR="00000000" w:rsidDel="00000000" w:rsidP="00000000" w:rsidRDefault="00000000" w:rsidRPr="00000000" w14:paraId="00000020">
            <w:pPr>
              <w:rPr>
                <w:sz w:val="24"/>
                <w:szCs w:val="24"/>
              </w:rPr>
            </w:pPr>
            <w:r w:rsidDel="00000000" w:rsidR="00000000" w:rsidRPr="00000000">
              <w:rPr>
                <w:sz w:val="24"/>
                <w:szCs w:val="24"/>
                <w:rtl w:val="0"/>
              </w:rPr>
              <w:t xml:space="preserve">PS-2</w:t>
            </w:r>
          </w:p>
        </w:tc>
        <w:tc>
          <w:tcPr/>
          <w:p w:rsidR="00000000" w:rsidDel="00000000" w:rsidP="00000000" w:rsidRDefault="00000000" w:rsidRPr="00000000" w14:paraId="00000021">
            <w:pPr>
              <w:rPr>
                <w:sz w:val="24"/>
                <w:szCs w:val="24"/>
              </w:rPr>
            </w:pPr>
            <w:r w:rsidDel="00000000" w:rsidR="00000000" w:rsidRPr="00000000">
              <w:rPr>
                <w:sz w:val="24"/>
                <w:szCs w:val="24"/>
                <w:rtl w:val="0"/>
              </w:rPr>
              <w:t xml:space="preserve">a government official responsible for analyzing public feedback and improving service delivery.</w:t>
            </w:r>
          </w:p>
        </w:tc>
        <w:tc>
          <w:tcPr/>
          <w:p w:rsidR="00000000" w:rsidDel="00000000" w:rsidP="00000000" w:rsidRDefault="00000000" w:rsidRPr="00000000" w14:paraId="00000022">
            <w:pPr>
              <w:rPr>
                <w:sz w:val="24"/>
                <w:szCs w:val="24"/>
              </w:rPr>
            </w:pPr>
            <w:r w:rsidDel="00000000" w:rsidR="00000000" w:rsidRPr="00000000">
              <w:rPr>
                <w:sz w:val="24"/>
                <w:szCs w:val="24"/>
                <w:rtl w:val="0"/>
              </w:rPr>
              <w:t xml:space="preserve">understand what citizens feel about our services and make data-driven improvements.</w:t>
            </w:r>
          </w:p>
        </w:tc>
        <w:tc>
          <w:tcPr/>
          <w:p w:rsidR="00000000" w:rsidDel="00000000" w:rsidP="00000000" w:rsidRDefault="00000000" w:rsidRPr="00000000" w14:paraId="00000023">
            <w:pPr>
              <w:rPr>
                <w:sz w:val="24"/>
                <w:szCs w:val="24"/>
              </w:rPr>
            </w:pPr>
            <w:r w:rsidDel="00000000" w:rsidR="00000000" w:rsidRPr="00000000">
              <w:rPr>
                <w:sz w:val="24"/>
                <w:szCs w:val="24"/>
                <w:rtl w:val="0"/>
              </w:rPr>
              <w:t xml:space="preserve">I receive unstructured, delayed, or no feedback at all, with no system to track sentiment or trends.</w:t>
            </w:r>
          </w:p>
        </w:tc>
        <w:tc>
          <w:tcPr/>
          <w:p w:rsidR="00000000" w:rsidDel="00000000" w:rsidP="00000000" w:rsidRDefault="00000000" w:rsidRPr="00000000" w14:paraId="00000024">
            <w:pPr>
              <w:rPr>
                <w:sz w:val="24"/>
                <w:szCs w:val="24"/>
              </w:rPr>
            </w:pPr>
            <w:r w:rsidDel="00000000" w:rsidR="00000000" w:rsidRPr="00000000">
              <w:rPr>
                <w:sz w:val="24"/>
                <w:szCs w:val="24"/>
                <w:rtl w:val="0"/>
              </w:rPr>
              <w:t xml:space="preserve">current platforms lack tools for real-time sentiment analysis and visualization.</w:t>
            </w:r>
          </w:p>
        </w:tc>
        <w:tc>
          <w:tcPr/>
          <w:p w:rsidR="00000000" w:rsidDel="00000000" w:rsidP="00000000" w:rsidRDefault="00000000" w:rsidRPr="00000000" w14:paraId="00000025">
            <w:pPr>
              <w:rPr>
                <w:sz w:val="24"/>
                <w:szCs w:val="24"/>
              </w:rPr>
            </w:pPr>
            <w:r w:rsidDel="00000000" w:rsidR="00000000" w:rsidRPr="00000000">
              <w:rPr>
                <w:sz w:val="24"/>
                <w:szCs w:val="24"/>
                <w:rtl w:val="0"/>
              </w:rPr>
              <w:t xml:space="preserve">disconnected from citizen concerns and under pressure to make blind decisions.</w:t>
            </w:r>
          </w:p>
        </w:tc>
      </w:tr>
    </w:tbl>
    <w:p w:rsidR="00000000" w:rsidDel="00000000" w:rsidP="00000000" w:rsidRDefault="00000000" w:rsidRPr="00000000" w14:paraId="00000026">
      <w:pPr>
        <w:rPr>
          <w:sz w:val="24"/>
          <w:szCs w:val="24"/>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miro.com/templates/customer-problem-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MWjrxtGWcU25z40gkL98eGDkZg==">CgMxLjA4AHIhMWFSSlZsMUNkdXFJS3AxYXRycTJOUjMzQWI2MWNEVjVq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