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7C" w:rsidRDefault="00206E91">
      <w:proofErr w:type="spellStart"/>
      <w:r>
        <w:t>Commisions</w:t>
      </w:r>
      <w:proofErr w:type="spellEnd"/>
    </w:p>
    <w:p w:rsidR="00206E91" w:rsidRDefault="00206E91"/>
    <w:p w:rsidR="00206E91" w:rsidRDefault="00206E91">
      <w:r>
        <w:t>Influjo</w:t>
      </w:r>
    </w:p>
    <w:p w:rsidR="00206E91" w:rsidRDefault="00206E91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206E91" w:rsidRDefault="00206E91">
      <w:r>
        <w:t>1m. X 1.m</w:t>
      </w:r>
    </w:p>
    <w:p w:rsidR="00206E91" w:rsidRDefault="00206E91"/>
    <w:p w:rsidR="00206E91" w:rsidRDefault="00206E91">
      <w:r>
        <w:t>Cigoto</w:t>
      </w:r>
    </w:p>
    <w:p w:rsidR="00206E91" w:rsidRDefault="00206E91">
      <w:proofErr w:type="spellStart"/>
      <w:r w:rsidRPr="00206E91">
        <w:t>Acrylic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Wood.</w:t>
      </w:r>
    </w:p>
    <w:p w:rsidR="00206E91" w:rsidRDefault="00206E91">
      <w:r>
        <w:t>7.30 m. X 1.60m</w:t>
      </w:r>
      <w:bookmarkStart w:id="0" w:name="_GoBack"/>
      <w:bookmarkEnd w:id="0"/>
    </w:p>
    <w:sectPr w:rsidR="00206E91" w:rsidSect="00634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91"/>
    <w:rsid w:val="00206E91"/>
    <w:rsid w:val="00634F6A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2017-04-28T21:18:00Z</dcterms:created>
  <dcterms:modified xsi:type="dcterms:W3CDTF">2017-04-28T21:22:00Z</dcterms:modified>
</cp:coreProperties>
</file>