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7C" w:rsidRDefault="005B0A2F">
      <w:r>
        <w:t>Frenesí</w:t>
      </w:r>
    </w:p>
    <w:p w:rsidR="005B0A2F" w:rsidRDefault="005B0A2F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5B0A2F" w:rsidRDefault="005B0A2F">
      <w:r>
        <w:t>4.15 m. X 37cm.</w:t>
      </w:r>
    </w:p>
    <w:p w:rsidR="005B0A2F" w:rsidRDefault="005B0A2F"/>
    <w:p w:rsidR="005B0A2F" w:rsidRDefault="005B0A2F">
      <w:r>
        <w:t>Limbo</w:t>
      </w:r>
    </w:p>
    <w:p w:rsidR="005B0A2F" w:rsidRDefault="005B0A2F"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5B0A2F" w:rsidRDefault="005B0A2F">
      <w:r>
        <w:t>4.15 m. X 37 cm.</w:t>
      </w:r>
      <w:bookmarkStart w:id="0" w:name="_GoBack"/>
      <w:bookmarkEnd w:id="0"/>
    </w:p>
    <w:sectPr w:rsidR="005B0A2F" w:rsidSect="00634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2F"/>
    <w:rsid w:val="005B0A2F"/>
    <w:rsid w:val="00634F6A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2017-04-28T20:54:00Z</dcterms:created>
  <dcterms:modified xsi:type="dcterms:W3CDTF">2017-04-28T21:00:00Z</dcterms:modified>
</cp:coreProperties>
</file>