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9DA" w14:textId="77777777" w:rsidR="005006CD" w:rsidRDefault="005006CD"/>
    <w:p w14:paraId="308D6AAB" w14:textId="77777777" w:rsidR="005006CD" w:rsidRDefault="005006CD"/>
    <w:p w14:paraId="3C42003B" w14:textId="77777777" w:rsidR="005006CD" w:rsidRDefault="00000000">
      <w:pPr>
        <w:pStyle w:val="Title"/>
        <w:jc w:val="center"/>
      </w:pPr>
      <w:r>
        <w:rPr>
          <w:color w:val="2B6CB0"/>
        </w:rPr>
        <w:t xml:space="preserve">مسار إنشاء اتفاقية عدم الإفصاح - مرجع كامل</w:t>
      </w:r>
    </w:p>
    <w:p w14:paraId="4B0FB6AB" w14:textId="1D97192E" w:rsidR="005006CD" w:rsidRDefault="00000000">
      <w:pPr>
        <w:jc w:val="center"/>
      </w:pPr>
      <w:r>
        <w:rPr>
          <w:color w:val="4A5568"/>
          <w:sz w:val="28"/>
        </w:rPr>
        <w:t xml:space="preserve">مخطط، مخطط علاقات الكيانات،</w:t>
        <w:br/>
        <w:t xml:space="preserve">نموذج سير العمل، وقبول الموردين، ونموذج التحكم في الإصدارات</w:t>
      </w:r>
      <w:r>
        <w:rPr>
          <w:color w:val="4A5568"/>
          <w:sz w:val="28"/>
        </w:rPr>
      </w:r>
    </w:p>
    <w:p w14:paraId="34DF92CB" w14:textId="77777777" w:rsidR="005006CD" w:rsidRDefault="005006CD"/>
    <w:p w14:paraId="6222F091" w14:textId="77777777" w:rsidR="005006CD" w:rsidRDefault="00000000">
      <w:r>
        <w:br w:type="page"/>
      </w:r>
    </w:p>
    <w:p w14:paraId="7173C56A" w14:textId="77777777" w:rsidR="005006CD" w:rsidRDefault="00000000">
      <w:pPr>
        <w:pStyle w:val="Heading1"/>
      </w:pPr>
      <w:r>
        <w:lastRenderedPageBreak/>
        <w:t xml:space="preserve">جدول المحتويات</w:t>
      </w:r>
    </w:p>
    <w:p w14:paraId="016959B7" w14:textId="77777777" w:rsidR="005006CD" w:rsidRDefault="00000000">
      <w:pPr>
        <w:spacing w:after="40"/>
      </w:pPr>
      <w:r>
        <w:t xml:space="preserve">1. SQL الموحد - الحالة النهائية</w:t>
      </w:r>
    </w:p>
    <w:p w14:paraId="41A36BAA" w14:textId="77777777" w:rsidR="005006CD" w:rsidRDefault="00000000">
      <w:pPr>
        <w:spacing w:after="40"/>
      </w:pPr>
      <w:r>
        <w:t xml:space="preserve"> 1.1 إنشاء جدول — customer_nda</w:t>
      </w:r>
    </w:p>
    <w:p w14:paraId="35663CB7" w14:textId="77777777" w:rsidR="005006CD" w:rsidRDefault="00000000">
      <w:pPr>
        <w:spacing w:after="40"/>
      </w:pPr>
      <w:r>
        <w:t xml:space="preserve"> 1.2 إنشاء جدول — nda_vendor_status</w:t>
      </w:r>
    </w:p>
    <w:p w14:paraId="2E340343" w14:textId="77777777" w:rsidR="005006CD" w:rsidRDefault="00000000">
      <w:pPr>
        <w:spacing w:after="40"/>
      </w:pPr>
      <w:r>
        <w:t xml:space="preserve"> 1.3 تعديل الجدول — العميل</w:t>
      </w:r>
    </w:p>
    <w:p w14:paraId="1C6DDF75" w14:textId="77777777" w:rsidR="005006CD" w:rsidRDefault="00000000">
      <w:pPr>
        <w:spacing w:after="40"/>
      </w:pPr>
      <w:r>
        <w:t xml:space="preserve"> 1.4 تعديل الجدول — المشروع</w:t>
      </w:r>
    </w:p>
    <w:p w14:paraId="3E22553C" w14:textId="77777777" w:rsidR="005006CD" w:rsidRDefault="00000000">
      <w:pPr>
        <w:spacing w:after="40"/>
      </w:pPr>
      <w:r>
        <w:t xml:space="preserve"> 1.5 افتراض وجود جداول مسبقة</w:t>
      </w:r>
    </w:p>
    <w:p w14:paraId="74C1C23B" w14:textId="77777777" w:rsidR="005006CD" w:rsidRDefault="00000000">
      <w:pPr>
        <w:spacing w:after="40"/>
      </w:pPr>
      <w:r>
        <w:t xml:space="preserve">3. تفاصيل المخطط — جميع الجداول</w:t>
      </w:r>
    </w:p>
    <w:p w14:paraId="4845566E" w14:textId="77777777" w:rsidR="005006CD" w:rsidRDefault="00000000">
      <w:pPr>
        <w:spacing w:after="40"/>
      </w:pPr>
      <w:r>
        <w:t xml:space="preserve">4. مخطط الطوارئ والعلاقات</w:t>
      </w:r>
    </w:p>
    <w:p w14:paraId="1DC87921" w14:textId="7D766DC0" w:rsidR="005006CD" w:rsidRDefault="005006CD">
      <w:pPr>
        <w:spacing w:after="40"/>
      </w:pPr>
    </w:p>
    <w:p w14:paraId="2EDBAE65" w14:textId="77777777" w:rsidR="005006CD" w:rsidRDefault="00000000">
      <w:r>
        <w:br w:type="page"/>
      </w:r>
    </w:p>
    <w:p w14:paraId="3CBE3681" w14:textId="77777777" w:rsidR="005006CD" w:rsidRDefault="00000000">
      <w:pPr>
        <w:pStyle w:val="Heading1"/>
      </w:pPr>
      <w:r>
        <w:lastRenderedPageBreak/>
        <w:t xml:space="preserve">1. SQL الموحد - الحالة النهائية</w:t>
      </w:r>
    </w:p>
    <w:p w14:paraId="22848DDD" w14:textId="77777777" w:rsidR="005006CD" w:rsidRDefault="00000000">
      <w:pPr>
        <w:pStyle w:val="Heading2"/>
      </w:pPr>
      <w:r>
        <w:t xml:space="preserve">1.1 إنشاء جدول — customer_nda (الحالة النهائية)</w:t>
      </w:r>
    </w:p>
    <w:p w14:paraId="723CDE48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نسخ نص اتفاقية عدم الإفصاح. للإضافة فقط: كل نسخة جديدة تمثل سطراً جديداً.</w:t>
        <w:br/>
        <w:t xml:space="preserve">-- لا يتم تخزين أرقام الإصدارات؛ يتم حسابها في الذاكرة عن طريق الفرز حسب المعرف تصاعديًا.</w:t>
        <w:br/>
        <w:t xml:space="preserve">إنشاء جدول customer_nda (</w:t>
        <w:br/>
        <w:t xml:space="preserve"> id INT(20) NOT NULL AUTO_INCREMENT,</w:t>
        <w:br/>
        <w:t xml:space="preserve"> customer_id INT(20) NOT NULL,</w:t>
        <w:br/>
        <w:t xml:space="preserve"> text VARCHAR(20000) COLLATE utf8_bin NOT NULL,</w:t>
        <w:br/>
        <w:t xml:space="preserve"> created_date DATETIME NOT NULL,</w:t>
        <w:br/>
        <w:t xml:space="preserve"> last_modified_date DATETIME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المفتاح الأساسي (id)،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القيد fk_customer_nda_customer</w:t>
        <w:br/>
        <w:t xml:space="preserve"> المفتاح الخارجي (معرف_العميل)</w:t>
        <w:br/>
        <w:t xml:space="preserve"> المراجع: العميل (المعرف)</w:t>
        <w:br/>
        <w:t xml:space="preserve"> عند الحذف المتتالي</w:t>
        <w:br/>
        <w:t xml:space="preserve"> تحديث: لا يوجد إجراء</w:t>
        <w:br/>
        <w:t xml:space="preserve">) ENGINE=InnoDB;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42876F4" w14:textId="77777777" w:rsidR="005006CD" w:rsidRDefault="00000000">
      <w:r>
        <w:rPr>
          <w:b/>
        </w:rPr>
        <w:t xml:space="preserve">ملحوظة: </w:t>
      </w:r>
      <w:r>
        <w:rPr>
          <w:sz w:val="20"/>
        </w:rPr>
        <w:t xml:space="preserve">تضمنت النسخة الأصلية 0012_009 </w:t>
      </w:r>
      <w:r>
        <w:rPr>
          <w:rFonts w:ascii="Consolas" w:hAnsi="Consolas"/>
          <w:sz w:val="20"/>
        </w:rPr>
        <w:t xml:space="preserve">قيد الاستخدام BOOLEAN NOT NULL</w:t>
      </w:r>
      <w:r>
        <w:rPr>
          <w:sz w:val="20"/>
        </w:rPr>
        <w:t xml:space="preserve"> العمود. إعادة ترتيب عملية الترحيل 0012_010 </w:t>
      </w:r>
      <w:r>
        <w:rPr>
          <w:rFonts w:ascii="Consolas" w:hAnsi="Consolas"/>
          <w:sz w:val="20"/>
        </w:rPr>
        <w:t xml:space="preserve">نص</w:t>
      </w:r>
      <w:r>
        <w:rPr>
          <w:sz w:val="20"/>
        </w:rPr>
        <w:t xml:space="preserve"> بعد </w:t>
      </w:r>
      <w:r>
        <w:rPr>
          <w:rFonts w:ascii="Consolas" w:hAnsi="Consolas"/>
          <w:sz w:val="20"/>
        </w:rPr>
        <w:t xml:space="preserve">قيد الاستخدام</w:t>
      </w:r>
      <w:r>
        <w:rPr>
          <w:sz w:val="20"/>
        </w:rPr>
        <w:t xml:space="preserve">ثم تم إسقاط عملية الترحيل 0012_013 </w:t>
      </w:r>
      <w:r>
        <w:rPr>
          <w:rFonts w:ascii="Consolas" w:hAnsi="Consolas"/>
          <w:sz w:val="20"/>
        </w:rPr>
        <w:t xml:space="preserve">قيد الاستخدام</w:t>
      </w:r>
      <w:r>
        <w:rPr>
          <w:sz w:val="20"/>
        </w:rPr>
        <w:t xml:space="preserve"> بالكامل (تم استبدالها بـ </w:t>
      </w:r>
      <w:r>
        <w:rPr>
          <w:rFonts w:ascii="Consolas" w:hAnsi="Consolas"/>
          <w:sz w:val="20"/>
        </w:rPr>
        <w:t xml:space="preserve">customer.is_nda_in_use</w:t>
      </w:r>
      <w:r>
        <w:rPr>
          <w:sz w:val="20"/>
        </w:rPr>
        <w:t xml:space="preserve"> (مفتاح تبديل عالمي). يعكس أمر الإنشاء الموحد أعلاه الحالة النهائية.</w:t>
      </w:r>
    </w:p>
    <w:p w14:paraId="3F683FCA" w14:textId="77777777" w:rsidR="005006CD" w:rsidRDefault="00000000">
      <w:pPr>
        <w:pStyle w:val="Heading2"/>
      </w:pPr>
      <w:r>
        <w:t xml:space="preserve">1.2 إنشاء جدول — nda_vendor_status (الحالة النهائية)</w:t>
      </w:r>
    </w:p>
    <w:p w14:paraId="1F154922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يتم قبول/رفض المورد وفقًا لنسخة اتفاقية عدم الإفصاح.</w:t>
        <w:br/>
        <w:t xml:space="preserve">-- صف مفقود لمورد + اتفاقية عدم إفصاح = مرفوض ضمنيًا (يتم التعامل معه عبر IFNULL في SQL).</w:t>
        <w:br/>
        <w:t xml:space="preserve">إنشاء جدول nda_vendor_status (</w:t>
        <w:br/>
        <w:t xml:space="preserve"> id INT(20) NOT NULL AUTO_INCREMENT,</w:t>
        <w:br/>
        <w:t xml:space="preserve"> customer_nda_id INT(20) NOT NULL,</w:t>
        <w:br/>
        <w:t xml:space="preserve"> customer_id INT(20) NOT NULL,</w:t>
        <w:br/>
        <w:t xml:space="preserve"> vendor_id INT(20) NOT NULL,</w:t>
        <w:br/>
        <w:t xml:space="preserve"> user_id INT(20) DEFAULT NULL,</w:t>
        <w:br/>
        <w:t xml:space="preserve"> last_modified_date DATETIME NOT NULL,</w:t>
        <w:br/>
        <w:t xml:space="preserve"> الحالة VARCHAR(40) COLLATE utf8_bin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المفتاح الأساسي (id)،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رد واحد لكل بائع لكل نسخة من اتفاقية عدم الإفصاح لكل عميل</w:t>
        <w:br/>
        <w:t xml:space="preserve"> -- (تم تحسينه في 0012_013: كان في الأصل مجرد vendor_id و customer_id)</w:t>
        <w:br/>
        <w:t xml:space="preserve"> مفتاح فريد ak_nda_vendor_status (customer_nda_id, customer_id, vendor_id)،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القيد fk_nda_vendor_status_customer_nda</w:t>
        <w:br/>
        <w:t xml:space="preserve"> المفتاح الخارجي (customer_nda_id)</w:t>
        <w:br/>
        <w:t xml:space="preserve"> المراجع: customer_nda (id)</w:t>
        <w:br/>
        <w:t xml:space="preserve"> عند حذف الملفات، يتم تطبيق سلسلة من التغييرات، وعند التحديث لا يتم اتخاذ أي إجراء.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القيد fk_nda_vendor_status_customer_nda_customer_id</w:t>
        <w:br/>
        <w:t xml:space="preserve"> المفتاح الخارجي (معرف_العميل)</w:t>
        <w:br/>
        <w:t xml:space="preserve"> المراجع: العميل (المعرف)</w:t>
        <w:br/>
        <w:t xml:space="preserve"> عند حذف الملفات، يتم تطبيق سلسلة من التغييرات، وعند التحديث لا يتم اتخاذ أي إجراء.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القيد fk_nda_vendor_status_vendor</w:t>
        <w:br/>
        <w:t xml:space="preserve"> المفتاح الخارجي (vendor_id)</w:t>
        <w:br/>
        <w:t xml:space="preserve"> المراجع: البائع (المعرف)</w:t>
        <w:br/>
        <w:t xml:space="preserve"> عند حذف الملفات، يتم تطبيق سلسلة من التغييرات، وعند التحديث لا يتم اتخاذ أي إجراء.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تمت إضافته في الإصدار 0014_003: يتتبع المستخدم الذي قبل/رفض البائع</w:t>
        <w:br/>
        <w:t xml:space="preserve"> القيد fk_nda_vendor_status_vendor_user</w:t>
        <w:br/>
        <w:t xml:space="preserve"> المفتاح الخارجي (معرف_المستخدم)</w:t>
        <w:br/>
        <w:t xml:space="preserve"> المراجع: المستخدمون (المعرف)</w:t>
        <w:br/>
        <w:t xml:space="preserve"> لا يتم اتخاذ أي إجراء عند الحذف، ولا عند التحديث.</w:t>
        <w:br/>
        <w:t xml:space="preserve">) ENGINE=InnoDB;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0EA3667C" w14:textId="77777777" w:rsidR="005006CD" w:rsidRDefault="00000000">
      <w:pPr>
        <w:pStyle w:val="Heading2"/>
      </w:pPr>
      <w:r>
        <w:t xml:space="preserve">1.3 ALTER TABLE — customer (preexisting)</w:t>
      </w:r>
    </w:p>
    <w:p w14:paraId="566511B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إضافة مفتاح تبديل عالمي لفرض اتفاقية عدم الإفصاح</w:t>
        <w:br/>
        <w:t xml:space="preserve">-- صحيح = اتفاقية عدم الإفصاح سارية المفعول لهذه المؤسسة العميلة</w:t>
        <w:br/>
        <w:t xml:space="preserve">-- خطأ = تم تعطيل ميزة اتفاقية عدم الإفصاح (الوضع الافتراضي للعملاء الجدد)</w:t>
        <w:br/>
        <w:t xml:space="preserve">ALTER ABLE customer</w:t>
        <w:br/>
        <w:t xml:space="preserve"> أضف عمودًا باسم is_nda_in_use بقيمة منطقية، والقيمة الافتراضية هي خطأ.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7E65FA56" w14:textId="77777777" w:rsidR="005006CD" w:rsidRDefault="00000000">
      <w:pPr>
        <w:pStyle w:val="Heading2"/>
      </w:pPr>
      <w:r>
        <w:t xml:space="preserve">1.4 ALTER TABLE — مشروع (موجود مسبقًا)</w:t>
      </w:r>
    </w:p>
    <w:p w14:paraId="5973013B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ربط المشروع بنسخة محددة من اتفاقية عدم الإفصاح (يتم تجميدها عند وقت طرح العطاءات)</w:t>
        <w:br/>
        <w:t xml:space="preserve">-- NULL = لا يوجد شرط اتفاقية عدم إفصاح للمشروع</w:t>
        <w:br/>
        <w:t xml:space="preserve">-- عند الحذف لا يوجد إجراء = لا يمكن حذف اتفاقية عدم الإفصاح أثناء وجود إشارة إليها في المشاريع</w:t>
        <w:br/>
        <w:t xml:space="preserve">مشروع ALTER TABLE</w:t>
        <w:br/>
        <w:t xml:space="preserve"> أضف عمودًا باسم nda_id من نوع عدد صحيح (20) بقيمة افتراضية فارغة (NULL).</w:t>
        <w:br/>
        <w:t xml:space="preserve"> أضف قيدًا fk_project_customer_nda</w:t>
        <w:br/>
        <w:t xml:space="preserve"> المفتاح الخارجي (nda_id)</w:t>
        <w:br/>
        <w:t xml:space="preserve"> المراجع customer_nda (id)</w:t>
        <w:br/>
        <w:t xml:space="preserve"> عند الحذف، لا يتم اتخاذ أي إجراء</w:t>
        <w:br/>
        <w:t xml:space="preserve"> تحديث: لا يوجد إجراء؛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C031997" w14:textId="77777777" w:rsidR="005006CD" w:rsidRDefault="00000000">
      <w:pPr>
        <w:pStyle w:val="Heading2"/>
      </w:pPr>
      <w:r>
        <w:t xml:space="preserve">1.5 افتراض وجود جداول مسبقة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5213"/>
        <w:gridCol w:w="2059"/>
      </w:tblGrid>
      <w:tr w:rsidR="005006CD" w14:paraId="2E302891" w14:textId="77777777">
        <w:tc>
          <w:tcPr>
            <w:tcW w:w="1701" w:type="dxa"/>
            <w:shd w:val="clear" w:color="auto" w:fill="2B6CB0"/>
          </w:tcPr>
          <w:p w14:paraId="0DF97194" w14:textId="77777777" w:rsidR="005006CD" w:rsidRDefault="00000000">
            <w:r>
              <w:rPr>
                <w:b/>
                <w:color w:val="FFFFFF"/>
                <w:sz w:val="20"/>
              </w:rPr>
              <w:t xml:space="preserve">طاولة</w:t>
            </w:r>
          </w:p>
        </w:tc>
        <w:tc>
          <w:tcPr>
            <w:tcW w:w="5669" w:type="dxa"/>
            <w:shd w:val="clear" w:color="auto" w:fill="2B6CB0"/>
          </w:tcPr>
          <w:p w14:paraId="3586E553" w14:textId="77777777" w:rsidR="005006CD" w:rsidRDefault="00000000">
            <w:r>
              <w:rPr>
                <w:b/>
                <w:color w:val="FFFFFF"/>
                <w:sz w:val="20"/>
              </w:rPr>
              <w:t xml:space="preserve">تمت الإشارة إليه بواسطة</w:t>
            </w:r>
          </w:p>
        </w:tc>
        <w:tc>
          <w:tcPr>
            <w:tcW w:w="2268" w:type="dxa"/>
            <w:shd w:val="clear" w:color="auto" w:fill="2B6CB0"/>
          </w:tcPr>
          <w:p w14:paraId="13188197" w14:textId="77777777" w:rsidR="005006CD" w:rsidRDefault="00000000">
            <w:r>
              <w:rPr>
                <w:b/>
                <w:color w:val="FFFFFF"/>
                <w:sz w:val="20"/>
              </w:rPr>
              <w:t xml:space="preserve">العمود الرئيسي المستخدم</w:t>
            </w:r>
          </w:p>
        </w:tc>
      </w:tr>
      <w:tr w:rsidR="005006CD" w14:paraId="7F2359EB" w14:textId="77777777">
        <w:tc>
          <w:tcPr>
            <w:tcW w:w="1701" w:type="dxa"/>
          </w:tcPr>
          <w:p w14:paraId="08910AB0" w14:textId="77777777" w:rsidR="005006CD" w:rsidRDefault="00000000">
            <w:r>
              <w:rPr>
                <w:sz w:val="18"/>
              </w:rPr>
              <w:t xml:space="preserve">عميل</w:t>
            </w:r>
          </w:p>
        </w:tc>
        <w:tc>
          <w:tcPr>
            <w:tcW w:w="5669" w:type="dxa"/>
          </w:tcPr>
          <w:p w14:paraId="3F53A468" w14:textId="77777777" w:rsidR="005006CD" w:rsidRDefault="00000000">
            <w:r>
              <w:rPr>
                <w:sz w:val="18"/>
              </w:rPr>
              <w:t xml:space="preserve">customer_nda.customer_id, nda_vendor_status.customer_id</w:t>
            </w:r>
          </w:p>
        </w:tc>
        <w:tc>
          <w:tcPr>
            <w:tcW w:w="2268" w:type="dxa"/>
          </w:tcPr>
          <w:p w14:paraId="06D6F28A" w14:textId="77777777" w:rsidR="005006CD" w:rsidRDefault="00000000">
            <w:r>
              <w:rPr>
                <w:sz w:val="18"/>
              </w:rPr>
              <w:t xml:space="preserve">المعرف (المفتاح الأساسي)</w:t>
            </w:r>
          </w:p>
        </w:tc>
      </w:tr>
      <w:tr w:rsidR="005006CD" w14:paraId="6157E66D" w14:textId="77777777">
        <w:tc>
          <w:tcPr>
            <w:tcW w:w="1701" w:type="dxa"/>
            <w:shd w:val="clear" w:color="auto" w:fill="EDF2F7"/>
          </w:tcPr>
          <w:p w14:paraId="0A3D78A5" w14:textId="77777777" w:rsidR="005006CD" w:rsidRDefault="00000000">
            <w:r>
              <w:rPr>
                <w:sz w:val="18"/>
              </w:rPr>
              <w:t xml:space="preserve">بائع</w:t>
            </w:r>
          </w:p>
        </w:tc>
        <w:tc>
          <w:tcPr>
            <w:tcW w:w="5669" w:type="dxa"/>
            <w:shd w:val="clear" w:color="auto" w:fill="EDF2F7"/>
          </w:tcPr>
          <w:p w14:paraId="734A178C" w14:textId="77777777" w:rsidR="005006CD" w:rsidRDefault="00000000">
            <w:r>
              <w:rPr>
                <w:sz w:val="18"/>
              </w:rPr>
              <w:t xml:space="preserve">nda_vendor_status.vendor_id</w:t>
            </w:r>
          </w:p>
        </w:tc>
        <w:tc>
          <w:tcPr>
            <w:tcW w:w="2268" w:type="dxa"/>
            <w:shd w:val="clear" w:color="auto" w:fill="EDF2F7"/>
          </w:tcPr>
          <w:p w14:paraId="7C764C3E" w14:textId="77777777" w:rsidR="005006CD" w:rsidRDefault="00000000">
            <w:r>
              <w:rPr>
                <w:sz w:val="18"/>
              </w:rPr>
              <w:t xml:space="preserve">المعرف (المفتاح الأساسي)</w:t>
            </w:r>
          </w:p>
        </w:tc>
      </w:tr>
      <w:tr w:rsidR="005006CD" w14:paraId="03F57548" w14:textId="77777777">
        <w:tc>
          <w:tcPr>
            <w:tcW w:w="1701" w:type="dxa"/>
          </w:tcPr>
          <w:p w14:paraId="042FBFD7" w14:textId="77777777" w:rsidR="005006CD" w:rsidRDefault="00000000">
            <w:r>
              <w:rPr>
                <w:sz w:val="18"/>
              </w:rPr>
              <w:t xml:space="preserve">المستخدمون</w:t>
            </w:r>
          </w:p>
        </w:tc>
        <w:tc>
          <w:tcPr>
            <w:tcW w:w="5669" w:type="dxa"/>
          </w:tcPr>
          <w:p w14:paraId="36DF3F39" w14:textId="77777777" w:rsidR="005006CD" w:rsidRDefault="00000000">
            <w:r>
              <w:rPr>
                <w:sz w:val="18"/>
              </w:rPr>
              <w:t xml:space="preserve">nda_vendor_status.user_id</w:t>
            </w:r>
          </w:p>
        </w:tc>
        <w:tc>
          <w:tcPr>
            <w:tcW w:w="2268" w:type="dxa"/>
          </w:tcPr>
          <w:p w14:paraId="2D893650" w14:textId="77777777" w:rsidR="005006CD" w:rsidRDefault="00000000">
            <w:r>
              <w:rPr>
                <w:sz w:val="18"/>
              </w:rPr>
              <w:t xml:space="preserve">المعرف (المفتاح الأساسي)</w:t>
            </w:r>
          </w:p>
        </w:tc>
      </w:tr>
      <w:tr w:rsidR="005006CD" w14:paraId="7745E521" w14:textId="77777777">
        <w:tc>
          <w:tcPr>
            <w:tcW w:w="1701" w:type="dxa"/>
            <w:shd w:val="clear" w:color="auto" w:fill="EDF2F7"/>
          </w:tcPr>
          <w:p w14:paraId="7AA0F2F1" w14:textId="77777777" w:rsidR="005006CD" w:rsidRDefault="00000000">
            <w:r>
              <w:rPr>
                <w:sz w:val="18"/>
              </w:rPr>
              <w:t xml:space="preserve">مشروع</w:t>
            </w:r>
          </w:p>
        </w:tc>
        <w:tc>
          <w:tcPr>
            <w:tcW w:w="5669" w:type="dxa"/>
            <w:shd w:val="clear" w:color="auto" w:fill="EDF2F7"/>
          </w:tcPr>
          <w:p w14:paraId="0B94F2B4" w14:textId="77777777" w:rsidR="005006CD" w:rsidRDefault="00000000">
            <w:r>
              <w:rPr>
                <w:sz w:val="18"/>
              </w:rPr>
              <w:t xml:space="preserve">project.nda_id (self-alter)</w:t>
            </w:r>
          </w:p>
        </w:tc>
        <w:tc>
          <w:tcPr>
            <w:tcW w:w="2268" w:type="dxa"/>
            <w:shd w:val="clear" w:color="auto" w:fill="EDF2F7"/>
          </w:tcPr>
          <w:p w14:paraId="6C2F8D20" w14:textId="77777777" w:rsidR="005006CD" w:rsidRDefault="00000000">
            <w:r>
              <w:rPr>
                <w:sz w:val="18"/>
              </w:rPr>
              <w:t xml:space="preserve">المعرف (المفتاح الأساسي)</w:t>
            </w:r>
          </w:p>
        </w:tc>
      </w:tr>
    </w:tbl>
    <w:p w14:paraId="4F742164" w14:textId="77777777" w:rsidR="005006CD" w:rsidRDefault="005006CD"/>
    <w:p w14:paraId="01B0C89D" w14:textId="261A474D" w:rsidR="005006CD" w:rsidRDefault="00000000">
      <w:r>
        <w:br w:type="page"/>
      </w:r>
    </w:p>
    <w:p w14:paraId="760CEDBF" w14:textId="7149DA37" w:rsidR="005006CD" w:rsidRDefault="004E7050">
      <w:pPr>
        <w:pStyle w:val="Heading1"/>
      </w:pPr>
      <w:r>
        <w:lastRenderedPageBreak/>
        <w:t xml:space="preserve">2. تفاصيل المخطط — جميع الجداول</w:t>
      </w:r>
      <w:r w:rsidR="00000000"/>
    </w:p>
    <w:p w14:paraId="6909B9DD" w14:textId="77777777" w:rsidR="005006CD" w:rsidRDefault="00000000">
      <w:pPr>
        <w:pStyle w:val="Heading2"/>
      </w:pPr>
      <w:r>
        <w:t xml:space="preserve">اتفاقية عدم الإفصاح الخاصة بالعميل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818"/>
        <w:gridCol w:w="978"/>
        <w:gridCol w:w="837"/>
        <w:gridCol w:w="2150"/>
        <w:gridCol w:w="1415"/>
      </w:tblGrid>
      <w:tr w:rsidR="005006CD" w14:paraId="105765F5" w14:textId="77777777">
        <w:tc>
          <w:tcPr>
            <w:tcW w:w="1701" w:type="dxa"/>
            <w:shd w:val="clear" w:color="auto" w:fill="2B6CB0"/>
          </w:tcPr>
          <w:p w14:paraId="352C3F42" w14:textId="77777777" w:rsidR="005006CD" w:rsidRDefault="00000000">
            <w:r>
              <w:rPr>
                <w:b/>
                <w:color w:val="FFFFFF"/>
                <w:sz w:val="20"/>
              </w:rPr>
              <w:t xml:space="preserve">عمود</w:t>
            </w:r>
          </w:p>
        </w:tc>
        <w:tc>
          <w:tcPr>
            <w:tcW w:w="2268" w:type="dxa"/>
            <w:shd w:val="clear" w:color="auto" w:fill="2B6CB0"/>
          </w:tcPr>
          <w:p w14:paraId="7D8396FF" w14:textId="77777777" w:rsidR="005006CD" w:rsidRDefault="00000000">
            <w:r>
              <w:rPr>
                <w:b/>
                <w:color w:val="FFFFFF"/>
                <w:sz w:val="20"/>
              </w:rPr>
              <w:t xml:space="preserve">يكتب</w:t>
            </w:r>
          </w:p>
        </w:tc>
        <w:tc>
          <w:tcPr>
            <w:tcW w:w="1134" w:type="dxa"/>
            <w:shd w:val="clear" w:color="auto" w:fill="2B6CB0"/>
          </w:tcPr>
          <w:p w14:paraId="3C44B48A" w14:textId="77777777" w:rsidR="005006CD" w:rsidRDefault="00000000">
            <w:r>
              <w:rPr>
                <w:b/>
                <w:color w:val="FFFFFF"/>
                <w:sz w:val="20"/>
              </w:rPr>
              <w:t xml:space="preserve">قابل للإلغاء</w:t>
            </w:r>
          </w:p>
        </w:tc>
        <w:tc>
          <w:tcPr>
            <w:tcW w:w="850" w:type="dxa"/>
            <w:shd w:val="clear" w:color="auto" w:fill="2B6CB0"/>
          </w:tcPr>
          <w:p w14:paraId="32CEEE5F" w14:textId="77777777" w:rsidR="005006CD" w:rsidRDefault="00000000">
            <w:r>
              <w:rPr>
                <w:b/>
                <w:color w:val="FFFFFF"/>
                <w:sz w:val="20"/>
              </w:rPr>
              <w:t xml:space="preserve">تقصير</w:t>
            </w:r>
          </w:p>
        </w:tc>
        <w:tc>
          <w:tcPr>
            <w:tcW w:w="2551" w:type="dxa"/>
            <w:shd w:val="clear" w:color="auto" w:fill="2B6CB0"/>
          </w:tcPr>
          <w:p w14:paraId="479B7CFE" w14:textId="77777777" w:rsidR="005006CD" w:rsidRDefault="00000000">
            <w:r>
              <w:rPr>
                <w:b/>
                <w:color w:val="FFFFFF"/>
                <w:sz w:val="20"/>
              </w:rPr>
              <w:t xml:space="preserve">قيود</w:t>
            </w:r>
          </w:p>
        </w:tc>
        <w:tc>
          <w:tcPr>
            <w:tcW w:w="1984" w:type="dxa"/>
            <w:shd w:val="clear" w:color="auto" w:fill="2B6CB0"/>
          </w:tcPr>
          <w:p w14:paraId="3316E4E1" w14:textId="77777777" w:rsidR="005006CD" w:rsidRDefault="00000000">
            <w:r>
              <w:rPr>
                <w:b/>
                <w:color w:val="FFFFFF"/>
                <w:sz w:val="20"/>
              </w:rPr>
              <w:t xml:space="preserve">وصف</w:t>
            </w:r>
          </w:p>
        </w:tc>
      </w:tr>
      <w:tr w:rsidR="005006CD" w14:paraId="1EC28F2A" w14:textId="77777777">
        <w:tc>
          <w:tcPr>
            <w:tcW w:w="1701" w:type="dxa"/>
          </w:tcPr>
          <w:p w14:paraId="03EF0FCB" w14:textId="77777777" w:rsidR="005006CD" w:rsidRDefault="00000000">
            <w:r>
              <w:rPr>
                <w:sz w:val="18"/>
              </w:rPr>
              <w:t xml:space="preserve">بطاقة تعريف</w:t>
            </w:r>
          </w:p>
        </w:tc>
        <w:tc>
          <w:tcPr>
            <w:tcW w:w="2268" w:type="dxa"/>
          </w:tcPr>
          <w:p w14:paraId="053DA389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28B76882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1F30FD60" w14:textId="77777777" w:rsidR="005006CD" w:rsidRDefault="00000000">
            <w:r>
              <w:rPr>
                <w:sz w:val="18"/>
              </w:rPr>
              <w:t xml:space="preserve">(آلي)</w:t>
            </w:r>
          </w:p>
        </w:tc>
        <w:tc>
          <w:tcPr>
            <w:tcW w:w="2551" w:type="dxa"/>
          </w:tcPr>
          <w:p w14:paraId="3574FD8E" w14:textId="77777777" w:rsidR="005006CD" w:rsidRDefault="00000000">
            <w:r>
              <w:rPr>
                <w:sz w:val="18"/>
              </w:rPr>
              <w:t xml:space="preserve">المفتاح الأساسي</w:t>
            </w:r>
          </w:p>
        </w:tc>
        <w:tc>
          <w:tcPr>
            <w:tcW w:w="1984" w:type="dxa"/>
          </w:tcPr>
          <w:p w14:paraId="642FF478" w14:textId="77777777" w:rsidR="005006CD" w:rsidRDefault="00000000">
            <w:r>
              <w:rPr>
                <w:sz w:val="18"/>
              </w:rPr>
              <w:t xml:space="preserve">مفتاح بديل؛ ترتيب الإصدارات الضمني</w:t>
            </w:r>
          </w:p>
        </w:tc>
      </w:tr>
      <w:tr w:rsidR="005006CD" w14:paraId="699F4836" w14:textId="77777777">
        <w:tc>
          <w:tcPr>
            <w:tcW w:w="1701" w:type="dxa"/>
            <w:shd w:val="clear" w:color="auto" w:fill="EDF2F7"/>
          </w:tcPr>
          <w:p w14:paraId="28FB037E" w14:textId="77777777" w:rsidR="005006CD" w:rsidRDefault="00000000">
            <w:r>
              <w:rPr>
                <w:sz w:val="18"/>
              </w:rPr>
              <w:t xml:space="preserve">معرف العميل</w:t>
            </w:r>
          </w:p>
        </w:tc>
        <w:tc>
          <w:tcPr>
            <w:tcW w:w="2268" w:type="dxa"/>
            <w:shd w:val="clear" w:color="auto" w:fill="EDF2F7"/>
          </w:tcPr>
          <w:p w14:paraId="40C1CC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65C82D92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  <w:shd w:val="clear" w:color="auto" w:fill="EDF2F7"/>
          </w:tcPr>
          <w:p w14:paraId="4B89145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4DDAFA2" w14:textId="77777777" w:rsidR="005006CD" w:rsidRDefault="00000000">
            <w:r>
              <w:rPr>
                <w:sz w:val="18"/>
              </w:rPr>
              <w:t xml:space="preserve">مفتاح خارجي → العميل (المعرف) سلسلة متتالية</w:t>
            </w:r>
          </w:p>
        </w:tc>
        <w:tc>
          <w:tcPr>
            <w:tcW w:w="1984" w:type="dxa"/>
            <w:shd w:val="clear" w:color="auto" w:fill="EDF2F7"/>
          </w:tcPr>
          <w:p w14:paraId="27A7C0E1" w14:textId="77777777" w:rsidR="005006CD" w:rsidRDefault="00000000">
            <w:r>
              <w:rPr>
                <w:sz w:val="18"/>
              </w:rPr>
              <w:t xml:space="preserve">امتلاك منظمة العملاء</w:t>
            </w:r>
          </w:p>
        </w:tc>
      </w:tr>
      <w:tr w:rsidR="005006CD" w14:paraId="05871B2A" w14:textId="77777777">
        <w:tc>
          <w:tcPr>
            <w:tcW w:w="1701" w:type="dxa"/>
          </w:tcPr>
          <w:p w14:paraId="1EA21C9B" w14:textId="77777777" w:rsidR="005006CD" w:rsidRDefault="00000000">
            <w:r>
              <w:rPr>
                <w:sz w:val="18"/>
              </w:rPr>
              <w:t xml:space="preserve">نص</w:t>
            </w:r>
          </w:p>
        </w:tc>
        <w:tc>
          <w:tcPr>
            <w:tcW w:w="2268" w:type="dxa"/>
          </w:tcPr>
          <w:p w14:paraId="4C3029BE" w14:textId="77777777" w:rsidR="005006CD" w:rsidRDefault="00000000">
            <w:r>
              <w:rPr>
                <w:sz w:val="18"/>
              </w:rPr>
              <w:t xml:space="preserve">VARCHAR(20000) utf8_bin</w:t>
            </w:r>
          </w:p>
        </w:tc>
        <w:tc>
          <w:tcPr>
            <w:tcW w:w="1134" w:type="dxa"/>
          </w:tcPr>
          <w:p w14:paraId="6EBE4A24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152F4B68" w14:textId="77777777" w:rsidR="005006CD" w:rsidRDefault="005006CD"/>
        </w:tc>
        <w:tc>
          <w:tcPr>
            <w:tcW w:w="2551" w:type="dxa"/>
          </w:tcPr>
          <w:p w14:paraId="526C7FB7" w14:textId="77777777" w:rsidR="005006CD" w:rsidRDefault="00000000">
            <w:r>
              <w:rPr>
                <w:sz w:val="18"/>
              </w:rPr>
              <w:t xml:space="preserve">@RequiredField @MaxCharacter(20000)</w:t>
            </w:r>
          </w:p>
        </w:tc>
        <w:tc>
          <w:tcPr>
            <w:tcW w:w="1984" w:type="dxa"/>
          </w:tcPr>
          <w:p w14:paraId="276C6C65" w14:textId="77777777" w:rsidR="005006CD" w:rsidRDefault="00000000">
            <w:r>
              <w:rPr>
                <w:sz w:val="18"/>
              </w:rPr>
              <w:t xml:space="preserve">نص اتفاقية عدم الإفصاح الكاملة</w:t>
            </w:r>
          </w:p>
        </w:tc>
      </w:tr>
      <w:tr w:rsidR="005006CD" w14:paraId="2633AACB" w14:textId="77777777">
        <w:tc>
          <w:tcPr>
            <w:tcW w:w="1701" w:type="dxa"/>
            <w:shd w:val="clear" w:color="auto" w:fill="EDF2F7"/>
          </w:tcPr>
          <w:p w14:paraId="2B29BDC7" w14:textId="77777777" w:rsidR="005006CD" w:rsidRDefault="00000000">
            <w:r>
              <w:rPr>
                <w:sz w:val="18"/>
              </w:rPr>
              <w:t xml:space="preserve">تاريخ الإنشاء</w:t>
            </w:r>
          </w:p>
        </w:tc>
        <w:tc>
          <w:tcPr>
            <w:tcW w:w="2268" w:type="dxa"/>
            <w:shd w:val="clear" w:color="auto" w:fill="EDF2F7"/>
          </w:tcPr>
          <w:p w14:paraId="7B623283" w14:textId="77777777" w:rsidR="005006CD" w:rsidRDefault="00000000">
            <w:r>
              <w:rPr>
                <w:sz w:val="18"/>
              </w:rPr>
              <w:t xml:space="preserve">التاريخ والوقت</w:t>
            </w:r>
          </w:p>
        </w:tc>
        <w:tc>
          <w:tcPr>
            <w:tcW w:w="1134" w:type="dxa"/>
            <w:shd w:val="clear" w:color="auto" w:fill="EDF2F7"/>
          </w:tcPr>
          <w:p w14:paraId="0138C6C7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  <w:shd w:val="clear" w:color="auto" w:fill="EDF2F7"/>
          </w:tcPr>
          <w:p w14:paraId="7A2E651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0E8B796" w14:textId="77777777" w:rsidR="005006CD" w:rsidRDefault="005006CD"/>
        </w:tc>
        <w:tc>
          <w:tcPr>
            <w:tcW w:w="1984" w:type="dxa"/>
            <w:shd w:val="clear" w:color="auto" w:fill="EDF2F7"/>
          </w:tcPr>
          <w:p w14:paraId="5AD7DC84" w14:textId="77777777" w:rsidR="005006CD" w:rsidRDefault="00000000">
            <w:r>
              <w:rPr>
                <w:sz w:val="18"/>
              </w:rPr>
              <w:t xml:space="preserve">الطابع الزمني لإدراج الصف</w:t>
            </w:r>
          </w:p>
        </w:tc>
      </w:tr>
      <w:tr w:rsidR="005006CD" w14:paraId="461EDD4D" w14:textId="77777777">
        <w:tc>
          <w:tcPr>
            <w:tcW w:w="1701" w:type="dxa"/>
          </w:tcPr>
          <w:p w14:paraId="272BE45F" w14:textId="77777777" w:rsidR="005006CD" w:rsidRDefault="00000000">
            <w:r>
              <w:rPr>
                <w:sz w:val="18"/>
              </w:rPr>
              <w:t xml:space="preserve">تاريخ آخر تعديل</w:t>
            </w:r>
          </w:p>
        </w:tc>
        <w:tc>
          <w:tcPr>
            <w:tcW w:w="2268" w:type="dxa"/>
          </w:tcPr>
          <w:p w14:paraId="59E4D3F2" w14:textId="77777777" w:rsidR="005006CD" w:rsidRDefault="00000000">
            <w:r>
              <w:rPr>
                <w:sz w:val="18"/>
              </w:rPr>
              <w:t xml:space="preserve">التاريخ والوقت</w:t>
            </w:r>
          </w:p>
        </w:tc>
        <w:tc>
          <w:tcPr>
            <w:tcW w:w="1134" w:type="dxa"/>
          </w:tcPr>
          <w:p w14:paraId="3AA3D709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3A7D523B" w14:textId="77777777" w:rsidR="005006CD" w:rsidRDefault="005006CD"/>
        </w:tc>
        <w:tc>
          <w:tcPr>
            <w:tcW w:w="2551" w:type="dxa"/>
          </w:tcPr>
          <w:p w14:paraId="74C872BA" w14:textId="77777777" w:rsidR="005006CD" w:rsidRDefault="005006CD"/>
        </w:tc>
        <w:tc>
          <w:tcPr>
            <w:tcW w:w="1984" w:type="dxa"/>
          </w:tcPr>
          <w:p w14:paraId="48E64CD8" w14:textId="77777777" w:rsidR="005006CD" w:rsidRDefault="00000000">
            <w:r>
              <w:rPr>
                <w:sz w:val="18"/>
              </w:rPr>
              <w:t xml:space="preserve">آخر تحديث زمني</w:t>
            </w:r>
          </w:p>
        </w:tc>
      </w:tr>
    </w:tbl>
    <w:p w14:paraId="291C9CDB" w14:textId="77777777" w:rsidR="005006CD" w:rsidRDefault="005006CD"/>
    <w:p w14:paraId="49BA34C8" w14:textId="77777777" w:rsidR="005006CD" w:rsidRDefault="00000000">
      <w:pPr>
        <w:pStyle w:val="Heading2"/>
      </w:pPr>
      <w:r>
        <w:t xml:space="preserve">nda_vendor_status (خاص باتفاقية عدم الإفصاح)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891"/>
        <w:gridCol w:w="1003"/>
        <w:gridCol w:w="839"/>
        <w:gridCol w:w="1949"/>
        <w:gridCol w:w="1508"/>
      </w:tblGrid>
      <w:tr w:rsidR="005006CD" w14:paraId="79E7C04C" w14:textId="77777777">
        <w:tc>
          <w:tcPr>
            <w:tcW w:w="1701" w:type="dxa"/>
            <w:shd w:val="clear" w:color="auto" w:fill="2B6CB0"/>
          </w:tcPr>
          <w:p w14:paraId="0787B17B" w14:textId="77777777" w:rsidR="005006CD" w:rsidRDefault="00000000">
            <w:r>
              <w:rPr>
                <w:b/>
                <w:color w:val="FFFFFF"/>
                <w:sz w:val="20"/>
              </w:rPr>
              <w:t xml:space="preserve">عمود</w:t>
            </w:r>
          </w:p>
        </w:tc>
        <w:tc>
          <w:tcPr>
            <w:tcW w:w="2268" w:type="dxa"/>
            <w:shd w:val="clear" w:color="auto" w:fill="2B6CB0"/>
          </w:tcPr>
          <w:p w14:paraId="7BB06078" w14:textId="77777777" w:rsidR="005006CD" w:rsidRDefault="00000000">
            <w:r>
              <w:rPr>
                <w:b/>
                <w:color w:val="FFFFFF"/>
                <w:sz w:val="20"/>
              </w:rPr>
              <w:t xml:space="preserve">يكتب</w:t>
            </w:r>
          </w:p>
        </w:tc>
        <w:tc>
          <w:tcPr>
            <w:tcW w:w="1134" w:type="dxa"/>
            <w:shd w:val="clear" w:color="auto" w:fill="2B6CB0"/>
          </w:tcPr>
          <w:p w14:paraId="3871E2EA" w14:textId="77777777" w:rsidR="005006CD" w:rsidRDefault="00000000">
            <w:r>
              <w:rPr>
                <w:b/>
                <w:color w:val="FFFFFF"/>
                <w:sz w:val="20"/>
              </w:rPr>
              <w:t xml:space="preserve">قابل للإلغاء</w:t>
            </w:r>
          </w:p>
        </w:tc>
        <w:tc>
          <w:tcPr>
            <w:tcW w:w="850" w:type="dxa"/>
            <w:shd w:val="clear" w:color="auto" w:fill="2B6CB0"/>
          </w:tcPr>
          <w:p w14:paraId="041B0680" w14:textId="77777777" w:rsidR="005006CD" w:rsidRDefault="00000000">
            <w:r>
              <w:rPr>
                <w:b/>
                <w:color w:val="FFFFFF"/>
                <w:sz w:val="20"/>
              </w:rPr>
              <w:t xml:space="preserve">تقصير</w:t>
            </w:r>
          </w:p>
        </w:tc>
        <w:tc>
          <w:tcPr>
            <w:tcW w:w="2551" w:type="dxa"/>
            <w:shd w:val="clear" w:color="auto" w:fill="2B6CB0"/>
          </w:tcPr>
          <w:p w14:paraId="1BD507A9" w14:textId="77777777" w:rsidR="005006CD" w:rsidRDefault="00000000">
            <w:r>
              <w:rPr>
                <w:b/>
                <w:color w:val="FFFFFF"/>
                <w:sz w:val="20"/>
              </w:rPr>
              <w:t xml:space="preserve">قيود</w:t>
            </w:r>
          </w:p>
        </w:tc>
        <w:tc>
          <w:tcPr>
            <w:tcW w:w="1984" w:type="dxa"/>
            <w:shd w:val="clear" w:color="auto" w:fill="2B6CB0"/>
          </w:tcPr>
          <w:p w14:paraId="5693A9D9" w14:textId="77777777" w:rsidR="005006CD" w:rsidRDefault="00000000">
            <w:r>
              <w:rPr>
                <w:b/>
                <w:color w:val="FFFFFF"/>
                <w:sz w:val="20"/>
              </w:rPr>
              <w:t xml:space="preserve">وصف</w:t>
            </w:r>
          </w:p>
        </w:tc>
      </w:tr>
      <w:tr w:rsidR="005006CD" w14:paraId="57FA2BE2" w14:textId="77777777">
        <w:tc>
          <w:tcPr>
            <w:tcW w:w="1701" w:type="dxa"/>
          </w:tcPr>
          <w:p w14:paraId="4AC914FA" w14:textId="77777777" w:rsidR="005006CD" w:rsidRDefault="00000000">
            <w:r>
              <w:rPr>
                <w:sz w:val="18"/>
              </w:rPr>
              <w:t xml:space="preserve">بطاقة تعريف</w:t>
            </w:r>
          </w:p>
        </w:tc>
        <w:tc>
          <w:tcPr>
            <w:tcW w:w="2268" w:type="dxa"/>
          </w:tcPr>
          <w:p w14:paraId="1F368DEB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0AEF34B6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15C5D069" w14:textId="77777777" w:rsidR="005006CD" w:rsidRDefault="00000000">
            <w:r>
              <w:rPr>
                <w:sz w:val="18"/>
              </w:rPr>
              <w:t xml:space="preserve">(آلي)</w:t>
            </w:r>
          </w:p>
        </w:tc>
        <w:tc>
          <w:tcPr>
            <w:tcW w:w="2551" w:type="dxa"/>
          </w:tcPr>
          <w:p w14:paraId="60D8F8A6" w14:textId="77777777" w:rsidR="005006CD" w:rsidRDefault="00000000">
            <w:r>
              <w:rPr>
                <w:sz w:val="18"/>
              </w:rPr>
              <w:t xml:space="preserve">المفتاح الأساسي</w:t>
            </w:r>
          </w:p>
        </w:tc>
        <w:tc>
          <w:tcPr>
            <w:tcW w:w="1984" w:type="dxa"/>
          </w:tcPr>
          <w:p w14:paraId="7EC7F475" w14:textId="77777777" w:rsidR="005006CD" w:rsidRDefault="00000000">
            <w:r>
              <w:rPr>
                <w:sz w:val="18"/>
              </w:rPr>
              <w:t xml:space="preserve">مفتاح بديل</w:t>
            </w:r>
          </w:p>
        </w:tc>
      </w:tr>
      <w:tr w:rsidR="005006CD" w14:paraId="63154519" w14:textId="77777777">
        <w:tc>
          <w:tcPr>
            <w:tcW w:w="1701" w:type="dxa"/>
            <w:shd w:val="clear" w:color="auto" w:fill="EDF2F7"/>
          </w:tcPr>
          <w:p w14:paraId="33724ED9" w14:textId="77777777" w:rsidR="005006CD" w:rsidRDefault="00000000">
            <w:r>
              <w:rPr>
                <w:sz w:val="18"/>
              </w:rPr>
              <w:t xml:space="preserve">معرف اتفاقية عدم الإفصاح الخاصة بالعميل</w:t>
            </w:r>
          </w:p>
        </w:tc>
        <w:tc>
          <w:tcPr>
            <w:tcW w:w="2268" w:type="dxa"/>
            <w:shd w:val="clear" w:color="auto" w:fill="EDF2F7"/>
          </w:tcPr>
          <w:p w14:paraId="4347BB31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31E510E8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  <w:shd w:val="clear" w:color="auto" w:fill="EDF2F7"/>
          </w:tcPr>
          <w:p w14:paraId="3BC66069" w14:textId="77777777" w:rsidR="005006CD" w:rsidRDefault="005006CD"/>
        </w:tc>
        <w:tc>
          <w:tcPr>
            <w:tcW w:w="2551" w:type="dxa"/>
            <w:shd w:val="clear" w:color="auto" w:fill="EDF2F7"/>
          </w:tcPr>
          <w:p w14:paraId="446D649A" w14:textId="77777777" w:rsidR="005006CD" w:rsidRDefault="00000000">
            <w:r>
              <w:rPr>
                <w:sz w:val="18"/>
              </w:rPr>
              <w:t xml:space="preserve">FK → customer_nda(id) CASCADE, UNIQUE[1]</w:t>
            </w:r>
          </w:p>
        </w:tc>
        <w:tc>
          <w:tcPr>
            <w:tcW w:w="1984" w:type="dxa"/>
            <w:shd w:val="clear" w:color="auto" w:fill="EDF2F7"/>
          </w:tcPr>
          <w:p w14:paraId="33B93439" w14:textId="77777777" w:rsidR="005006CD" w:rsidRDefault="00000000">
            <w:r>
              <w:rPr>
                <w:sz w:val="18"/>
              </w:rPr>
              <w:t xml:space="preserve">أي نسخة من اتفاقية عدم الإفصاح؟</w:t>
            </w:r>
          </w:p>
        </w:tc>
      </w:tr>
      <w:tr w:rsidR="005006CD" w14:paraId="4141426D" w14:textId="77777777">
        <w:tc>
          <w:tcPr>
            <w:tcW w:w="1701" w:type="dxa"/>
          </w:tcPr>
          <w:p w14:paraId="4208BA7B" w14:textId="77777777" w:rsidR="005006CD" w:rsidRDefault="00000000">
            <w:r>
              <w:rPr>
                <w:sz w:val="18"/>
              </w:rPr>
              <w:t xml:space="preserve">معرف العميل</w:t>
            </w:r>
          </w:p>
        </w:tc>
        <w:tc>
          <w:tcPr>
            <w:tcW w:w="2268" w:type="dxa"/>
          </w:tcPr>
          <w:p w14:paraId="63E6D7D3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F29D02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5B7E2A05" w14:textId="77777777" w:rsidR="005006CD" w:rsidRDefault="005006CD"/>
        </w:tc>
        <w:tc>
          <w:tcPr>
            <w:tcW w:w="2551" w:type="dxa"/>
          </w:tcPr>
          <w:p w14:paraId="121EE8EC" w14:textId="77777777" w:rsidR="005006CD" w:rsidRDefault="00000000">
            <w:r>
              <w:rPr>
                <w:sz w:val="18"/>
              </w:rPr>
              <w:t xml:space="preserve">FK → customer(id) CASCADE, UNIQUE[2]</w:t>
            </w:r>
          </w:p>
        </w:tc>
        <w:tc>
          <w:tcPr>
            <w:tcW w:w="1984" w:type="dxa"/>
          </w:tcPr>
          <w:p w14:paraId="46DA56D0" w14:textId="77777777" w:rsidR="005006CD" w:rsidRDefault="00000000">
            <w:r>
              <w:rPr>
                <w:sz w:val="18"/>
              </w:rPr>
              <w:t xml:space="preserve">مؤسسة العميل (للحصول على مفتاح فريد)</w:t>
            </w:r>
          </w:p>
        </w:tc>
      </w:tr>
      <w:tr w:rsidR="005006CD" w14:paraId="3E180622" w14:textId="77777777">
        <w:tc>
          <w:tcPr>
            <w:tcW w:w="1701" w:type="dxa"/>
            <w:shd w:val="clear" w:color="auto" w:fill="EDF2F7"/>
          </w:tcPr>
          <w:p w14:paraId="7F9E39C4" w14:textId="77777777" w:rsidR="005006CD" w:rsidRDefault="00000000">
            <w:r>
              <w:rPr>
                <w:sz w:val="18"/>
              </w:rPr>
              <w:t xml:space="preserve">معرف البائع</w:t>
            </w:r>
          </w:p>
        </w:tc>
        <w:tc>
          <w:tcPr>
            <w:tcW w:w="2268" w:type="dxa"/>
            <w:shd w:val="clear" w:color="auto" w:fill="EDF2F7"/>
          </w:tcPr>
          <w:p w14:paraId="741B232A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5020F1FA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  <w:shd w:val="clear" w:color="auto" w:fill="EDF2F7"/>
          </w:tcPr>
          <w:p w14:paraId="1AEFD711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E1A7972" w14:textId="77777777" w:rsidR="005006CD" w:rsidRDefault="00000000">
            <w:r>
              <w:rPr>
                <w:sz w:val="18"/>
              </w:rPr>
              <w:t xml:space="preserve">FK → vendor(id) CASCADE, UNIQUE[3]</w:t>
            </w:r>
          </w:p>
        </w:tc>
        <w:tc>
          <w:tcPr>
            <w:tcW w:w="1984" w:type="dxa"/>
            <w:shd w:val="clear" w:color="auto" w:fill="EDF2F7"/>
          </w:tcPr>
          <w:p w14:paraId="58B1F530" w14:textId="77777777" w:rsidR="005006CD" w:rsidRDefault="00000000">
            <w:r>
              <w:rPr>
                <w:sz w:val="18"/>
              </w:rPr>
              <w:t xml:space="preserve">البائع المستجيب</w:t>
            </w:r>
          </w:p>
        </w:tc>
      </w:tr>
      <w:tr w:rsidR="005006CD" w14:paraId="552DB489" w14:textId="77777777">
        <w:tc>
          <w:tcPr>
            <w:tcW w:w="1701" w:type="dxa"/>
          </w:tcPr>
          <w:p w14:paraId="3AB01C12" w14:textId="77777777" w:rsidR="005006CD" w:rsidRDefault="00000000">
            <w:r>
              <w:rPr>
                <w:sz w:val="18"/>
              </w:rPr>
              <w:t xml:space="preserve">معرف المستخدم</w:t>
            </w:r>
          </w:p>
        </w:tc>
        <w:tc>
          <w:tcPr>
            <w:tcW w:w="2268" w:type="dxa"/>
          </w:tcPr>
          <w:p w14:paraId="1131B097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3A50405C" w14:textId="77777777" w:rsidR="005006CD" w:rsidRDefault="00000000">
            <w:r>
              <w:rPr>
                <w:sz w:val="18"/>
              </w:rPr>
              <w:t xml:space="preserve">باطل</w:t>
            </w:r>
          </w:p>
        </w:tc>
        <w:tc>
          <w:tcPr>
            <w:tcW w:w="850" w:type="dxa"/>
          </w:tcPr>
          <w:p w14:paraId="33C1E968" w14:textId="77777777" w:rsidR="005006CD" w:rsidRDefault="00000000">
            <w:r>
              <w:rPr>
                <w:sz w:val="18"/>
              </w:rPr>
              <w:t xml:space="preserve">باطل</w:t>
            </w:r>
          </w:p>
        </w:tc>
        <w:tc>
          <w:tcPr>
            <w:tcW w:w="2551" w:type="dxa"/>
          </w:tcPr>
          <w:p w14:paraId="31240868" w14:textId="77777777" w:rsidR="005006CD" w:rsidRDefault="00000000">
            <w:r>
              <w:rPr>
                <w:sz w:val="18"/>
              </w:rPr>
              <w:t xml:space="preserve">مفتاح خارجي → المستخدمون (المعرف) لا يوجد إجراء</w:t>
            </w:r>
          </w:p>
        </w:tc>
        <w:tc>
          <w:tcPr>
            <w:tcW w:w="1984" w:type="dxa"/>
          </w:tcPr>
          <w:p w14:paraId="4E635E83" w14:textId="77777777" w:rsidR="005006CD" w:rsidRDefault="00000000">
            <w:r>
              <w:rPr>
                <w:sz w:val="18"/>
              </w:rPr>
              <w:t xml:space="preserve">المستخدم البائع الذي قام بالتصرف (v0014)</w:t>
            </w:r>
          </w:p>
        </w:tc>
      </w:tr>
      <w:tr w:rsidR="005006CD" w14:paraId="051C9CD3" w14:textId="77777777">
        <w:tc>
          <w:tcPr>
            <w:tcW w:w="1701" w:type="dxa"/>
            <w:shd w:val="clear" w:color="auto" w:fill="EDF2F7"/>
          </w:tcPr>
          <w:p w14:paraId="5573C9A7" w14:textId="77777777" w:rsidR="005006CD" w:rsidRDefault="00000000">
            <w:r>
              <w:rPr>
                <w:sz w:val="18"/>
              </w:rPr>
              <w:t xml:space="preserve">تاريخ آخر تعديل</w:t>
            </w:r>
          </w:p>
        </w:tc>
        <w:tc>
          <w:tcPr>
            <w:tcW w:w="2268" w:type="dxa"/>
            <w:shd w:val="clear" w:color="auto" w:fill="EDF2F7"/>
          </w:tcPr>
          <w:p w14:paraId="560BFC5C" w14:textId="77777777" w:rsidR="005006CD" w:rsidRDefault="00000000">
            <w:r>
              <w:rPr>
                <w:sz w:val="18"/>
              </w:rPr>
              <w:t xml:space="preserve">التاريخ والوقت</w:t>
            </w:r>
          </w:p>
        </w:tc>
        <w:tc>
          <w:tcPr>
            <w:tcW w:w="1134" w:type="dxa"/>
            <w:shd w:val="clear" w:color="auto" w:fill="EDF2F7"/>
          </w:tcPr>
          <w:p w14:paraId="24DD3675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  <w:shd w:val="clear" w:color="auto" w:fill="EDF2F7"/>
          </w:tcPr>
          <w:p w14:paraId="557EE298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FC7D4FB" w14:textId="77777777" w:rsidR="005006CD" w:rsidRDefault="005006CD"/>
        </w:tc>
        <w:tc>
          <w:tcPr>
            <w:tcW w:w="1984" w:type="dxa"/>
            <w:shd w:val="clear" w:color="auto" w:fill="EDF2F7"/>
          </w:tcPr>
          <w:p w14:paraId="30429360" w14:textId="77777777" w:rsidR="005006CD" w:rsidRDefault="00000000">
            <w:r>
              <w:rPr>
                <w:sz w:val="18"/>
              </w:rPr>
              <w:t xml:space="preserve">عند تعيين/تغيير الحالة</w:t>
            </w:r>
          </w:p>
        </w:tc>
      </w:tr>
      <w:tr w:rsidR="005006CD" w14:paraId="4CACEF7E" w14:textId="77777777">
        <w:tc>
          <w:tcPr>
            <w:tcW w:w="1701" w:type="dxa"/>
          </w:tcPr>
          <w:p w14:paraId="35B9010D" w14:textId="77777777" w:rsidR="005006CD" w:rsidRDefault="00000000">
            <w:r>
              <w:rPr>
                <w:sz w:val="18"/>
              </w:rPr>
              <w:t xml:space="preserve">حالة</w:t>
            </w:r>
          </w:p>
        </w:tc>
        <w:tc>
          <w:tcPr>
            <w:tcW w:w="2268" w:type="dxa"/>
          </w:tcPr>
          <w:p w14:paraId="156A249F" w14:textId="77777777" w:rsidR="005006CD" w:rsidRDefault="00000000">
            <w:r>
              <w:rPr>
                <w:sz w:val="18"/>
              </w:rPr>
              <w:t xml:space="preserve">VARCHAR(40) utf8_bin</w:t>
            </w:r>
          </w:p>
        </w:tc>
        <w:tc>
          <w:tcPr>
            <w:tcW w:w="1134" w:type="dxa"/>
          </w:tcPr>
          <w:p w14:paraId="240B9386" w14:textId="77777777" w:rsidR="005006CD" w:rsidRDefault="00000000">
            <w:r>
              <w:rPr>
                <w:sz w:val="18"/>
              </w:rPr>
              <w:t xml:space="preserve">غير فارغ</w:t>
            </w:r>
          </w:p>
        </w:tc>
        <w:tc>
          <w:tcPr>
            <w:tcW w:w="850" w:type="dxa"/>
          </w:tcPr>
          <w:p w14:paraId="6B273226" w14:textId="77777777" w:rsidR="005006CD" w:rsidRDefault="005006CD"/>
        </w:tc>
        <w:tc>
          <w:tcPr>
            <w:tcW w:w="2551" w:type="dxa"/>
          </w:tcPr>
          <w:p w14:paraId="59BBDE07" w14:textId="77777777" w:rsidR="005006CD" w:rsidRDefault="005006CD"/>
        </w:tc>
        <w:tc>
          <w:tcPr>
            <w:tcW w:w="1984" w:type="dxa"/>
          </w:tcPr>
          <w:p w14:paraId="1741A6E9" w14:textId="77777777" w:rsidR="005006CD" w:rsidRDefault="00000000">
            <w:r>
              <w:rPr>
                <w:sz w:val="18"/>
              </w:rPr>
              <w:t xml:space="preserve">مقبول أو مرفوض</w:t>
            </w:r>
          </w:p>
        </w:tc>
      </w:tr>
    </w:tbl>
    <w:p w14:paraId="216C8D1E" w14:textId="77777777" w:rsidR="005006CD" w:rsidRDefault="005006CD"/>
    <w:p w14:paraId="5C6E714B" w14:textId="77777777" w:rsidR="005006CD" w:rsidRDefault="00000000">
      <w:r>
        <w:rPr>
          <w:b/>
        </w:rPr>
        <w:t xml:space="preserve">مفتاح فريد: </w:t>
      </w:r>
      <w:r>
        <w:rPr>
          <w:rFonts w:ascii="Consolas" w:hAnsi="Consolas"/>
          <w:sz w:val="20"/>
        </w:rPr>
        <w:t xml:space="preserve">ak_nda_vendor_status (customer_nda_id, customer_id, vendor_id)</w:t>
      </w:r>
    </w:p>
    <w:p w14:paraId="13FD2955" w14:textId="77777777" w:rsidR="005006CD" w:rsidRDefault="00000000">
      <w:pPr>
        <w:pStyle w:val="Heading2"/>
      </w:pPr>
      <w:r>
        <w:t xml:space="preserve">العميل - أعمدة معدلة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420"/>
        <w:gridCol w:w="1052"/>
        <w:gridCol w:w="1022"/>
        <w:gridCol w:w="1243"/>
        <w:gridCol w:w="2579"/>
      </w:tblGrid>
      <w:tr w:rsidR="005006CD" w14:paraId="3D0D5D66" w14:textId="77777777">
        <w:tc>
          <w:tcPr>
            <w:tcW w:w="1701" w:type="dxa"/>
            <w:shd w:val="clear" w:color="auto" w:fill="2B6CB0"/>
          </w:tcPr>
          <w:p w14:paraId="7227689C" w14:textId="77777777" w:rsidR="005006CD" w:rsidRDefault="00000000">
            <w:r>
              <w:rPr>
                <w:b/>
                <w:color w:val="FFFFFF"/>
                <w:sz w:val="20"/>
              </w:rPr>
              <w:t xml:space="preserve">عمود</w:t>
            </w:r>
          </w:p>
        </w:tc>
        <w:tc>
          <w:tcPr>
            <w:tcW w:w="1701" w:type="dxa"/>
            <w:shd w:val="clear" w:color="auto" w:fill="2B6CB0"/>
          </w:tcPr>
          <w:p w14:paraId="6CE5147E" w14:textId="77777777" w:rsidR="005006CD" w:rsidRDefault="00000000">
            <w:r>
              <w:rPr>
                <w:b/>
                <w:color w:val="FFFFFF"/>
                <w:sz w:val="20"/>
              </w:rPr>
              <w:t xml:space="preserve">يكتب</w:t>
            </w:r>
          </w:p>
        </w:tc>
        <w:tc>
          <w:tcPr>
            <w:tcW w:w="1134" w:type="dxa"/>
            <w:shd w:val="clear" w:color="auto" w:fill="2B6CB0"/>
          </w:tcPr>
          <w:p w14:paraId="2B500E4D" w14:textId="77777777" w:rsidR="005006CD" w:rsidRDefault="00000000">
            <w:r>
              <w:rPr>
                <w:b/>
                <w:color w:val="FFFFFF"/>
                <w:sz w:val="20"/>
              </w:rPr>
              <w:t xml:space="preserve">قابل للإلغاء</w:t>
            </w:r>
          </w:p>
        </w:tc>
        <w:tc>
          <w:tcPr>
            <w:tcW w:w="1134" w:type="dxa"/>
            <w:shd w:val="clear" w:color="auto" w:fill="2B6CB0"/>
          </w:tcPr>
          <w:p w14:paraId="3941626F" w14:textId="77777777" w:rsidR="005006CD" w:rsidRDefault="00000000">
            <w:r>
              <w:rPr>
                <w:b/>
                <w:color w:val="FFFFFF"/>
                <w:sz w:val="20"/>
              </w:rPr>
              <w:t xml:space="preserve">تقصير</w:t>
            </w:r>
          </w:p>
        </w:tc>
        <w:tc>
          <w:tcPr>
            <w:tcW w:w="1417" w:type="dxa"/>
            <w:shd w:val="clear" w:color="auto" w:fill="2B6CB0"/>
          </w:tcPr>
          <w:p w14:paraId="1C6A1A96" w14:textId="77777777" w:rsidR="005006CD" w:rsidRDefault="00000000">
            <w:r>
              <w:rPr>
                <w:b/>
                <w:color w:val="FFFFFF"/>
                <w:sz w:val="20"/>
              </w:rPr>
              <w:t xml:space="preserve">تمت الإضافة</w:t>
            </w:r>
          </w:p>
        </w:tc>
        <w:tc>
          <w:tcPr>
            <w:tcW w:w="3402" w:type="dxa"/>
            <w:shd w:val="clear" w:color="auto" w:fill="2B6CB0"/>
          </w:tcPr>
          <w:p w14:paraId="2D8AB34D" w14:textId="77777777" w:rsidR="005006CD" w:rsidRDefault="00000000">
            <w:r>
              <w:rPr>
                <w:b/>
                <w:color w:val="FFFFFF"/>
                <w:sz w:val="20"/>
              </w:rPr>
              <w:t xml:space="preserve">وصف</w:t>
            </w:r>
          </w:p>
        </w:tc>
      </w:tr>
      <w:tr w:rsidR="005006CD" w14:paraId="3C0D171B" w14:textId="77777777">
        <w:tc>
          <w:tcPr>
            <w:tcW w:w="1701" w:type="dxa"/>
          </w:tcPr>
          <w:p w14:paraId="44C4F662" w14:textId="77777777" w:rsidR="005006CD" w:rsidRDefault="00000000">
            <w:r>
              <w:rPr>
                <w:sz w:val="18"/>
              </w:rPr>
              <w:t xml:space="preserve">is_nda_in_use</w:t>
            </w:r>
          </w:p>
        </w:tc>
        <w:tc>
          <w:tcPr>
            <w:tcW w:w="1701" w:type="dxa"/>
          </w:tcPr>
          <w:p w14:paraId="532CEFC2" w14:textId="77777777" w:rsidR="005006CD" w:rsidRDefault="00000000">
            <w:r>
              <w:rPr>
                <w:sz w:val="18"/>
              </w:rPr>
              <w:t xml:space="preserve">منطقي</w:t>
            </w:r>
          </w:p>
        </w:tc>
        <w:tc>
          <w:tcPr>
            <w:tcW w:w="1134" w:type="dxa"/>
          </w:tcPr>
          <w:p w14:paraId="7DF6BD5D" w14:textId="77777777" w:rsidR="005006CD" w:rsidRDefault="00000000">
            <w:r>
              <w:rPr>
                <w:sz w:val="18"/>
              </w:rPr>
              <w:t xml:space="preserve">باطل</w:t>
            </w:r>
          </w:p>
        </w:tc>
        <w:tc>
          <w:tcPr>
            <w:tcW w:w="1134" w:type="dxa"/>
          </w:tcPr>
          <w:p w14:paraId="7DCB9B75" w14:textId="77777777" w:rsidR="005006CD" w:rsidRDefault="00000000">
            <w:r>
              <w:rPr>
                <w:sz w:val="18"/>
              </w:rPr>
              <w:t xml:space="preserve">خطأ شنيع</w:t>
            </w:r>
          </w:p>
        </w:tc>
        <w:tc>
          <w:tcPr>
            <w:tcW w:w="1417" w:type="dxa"/>
          </w:tcPr>
          <w:p w14:paraId="0717CF51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37791AFC" w14:textId="77777777" w:rsidR="005006CD" w:rsidRDefault="00000000">
            <w:r>
              <w:rPr>
                <w:sz w:val="18"/>
              </w:rPr>
              <w:t xml:space="preserve">مفتاح التبديل العام: صحيح = تفعيل تطبيق اتفاقية عدم الإفصاح</w:t>
            </w:r>
          </w:p>
        </w:tc>
      </w:tr>
    </w:tbl>
    <w:p w14:paraId="5D3C2D51" w14:textId="77777777" w:rsidR="005006CD" w:rsidRDefault="005006CD"/>
    <w:p w14:paraId="68A35357" w14:textId="77777777" w:rsidR="005006CD" w:rsidRDefault="00000000">
      <w:pPr>
        <w:pStyle w:val="Heading2"/>
      </w:pPr>
      <w:r>
        <w:lastRenderedPageBreak/>
        <w:t xml:space="preserve">المشروع - أعمدة معدلة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371"/>
        <w:gridCol w:w="1056"/>
        <w:gridCol w:w="1028"/>
        <w:gridCol w:w="1252"/>
        <w:gridCol w:w="2744"/>
      </w:tblGrid>
      <w:tr w:rsidR="005006CD" w14:paraId="70DE352F" w14:textId="77777777">
        <w:tc>
          <w:tcPr>
            <w:tcW w:w="1701" w:type="dxa"/>
            <w:shd w:val="clear" w:color="auto" w:fill="2B6CB0"/>
          </w:tcPr>
          <w:p w14:paraId="5CC1256B" w14:textId="77777777" w:rsidR="005006CD" w:rsidRDefault="00000000">
            <w:r>
              <w:rPr>
                <w:b/>
                <w:color w:val="FFFFFF"/>
                <w:sz w:val="20"/>
              </w:rPr>
              <w:t xml:space="preserve">عمود</w:t>
            </w:r>
          </w:p>
        </w:tc>
        <w:tc>
          <w:tcPr>
            <w:tcW w:w="1701" w:type="dxa"/>
            <w:shd w:val="clear" w:color="auto" w:fill="2B6CB0"/>
          </w:tcPr>
          <w:p w14:paraId="78C55A87" w14:textId="77777777" w:rsidR="005006CD" w:rsidRDefault="00000000">
            <w:r>
              <w:rPr>
                <w:b/>
                <w:color w:val="FFFFFF"/>
                <w:sz w:val="20"/>
              </w:rPr>
              <w:t xml:space="preserve">يكتب</w:t>
            </w:r>
          </w:p>
        </w:tc>
        <w:tc>
          <w:tcPr>
            <w:tcW w:w="1134" w:type="dxa"/>
            <w:shd w:val="clear" w:color="auto" w:fill="2B6CB0"/>
          </w:tcPr>
          <w:p w14:paraId="462ED305" w14:textId="77777777" w:rsidR="005006CD" w:rsidRDefault="00000000">
            <w:r>
              <w:rPr>
                <w:b/>
                <w:color w:val="FFFFFF"/>
                <w:sz w:val="20"/>
              </w:rPr>
              <w:t xml:space="preserve">قابل للإلغاء</w:t>
            </w:r>
          </w:p>
        </w:tc>
        <w:tc>
          <w:tcPr>
            <w:tcW w:w="1134" w:type="dxa"/>
            <w:shd w:val="clear" w:color="auto" w:fill="2B6CB0"/>
          </w:tcPr>
          <w:p w14:paraId="0D6248E7" w14:textId="77777777" w:rsidR="005006CD" w:rsidRDefault="00000000">
            <w:r>
              <w:rPr>
                <w:b/>
                <w:color w:val="FFFFFF"/>
                <w:sz w:val="20"/>
              </w:rPr>
              <w:t xml:space="preserve">تقصير</w:t>
            </w:r>
          </w:p>
        </w:tc>
        <w:tc>
          <w:tcPr>
            <w:tcW w:w="1417" w:type="dxa"/>
            <w:shd w:val="clear" w:color="auto" w:fill="2B6CB0"/>
          </w:tcPr>
          <w:p w14:paraId="0E93707B" w14:textId="77777777" w:rsidR="005006CD" w:rsidRDefault="00000000">
            <w:r>
              <w:rPr>
                <w:b/>
                <w:color w:val="FFFFFF"/>
                <w:sz w:val="20"/>
              </w:rPr>
              <w:t xml:space="preserve">تمت الإضافة</w:t>
            </w:r>
          </w:p>
        </w:tc>
        <w:tc>
          <w:tcPr>
            <w:tcW w:w="3402" w:type="dxa"/>
            <w:shd w:val="clear" w:color="auto" w:fill="2B6CB0"/>
          </w:tcPr>
          <w:p w14:paraId="494ED8C1" w14:textId="77777777" w:rsidR="005006CD" w:rsidRDefault="00000000">
            <w:r>
              <w:rPr>
                <w:b/>
                <w:color w:val="FFFFFF"/>
                <w:sz w:val="20"/>
              </w:rPr>
              <w:t xml:space="preserve">وصف</w:t>
            </w:r>
          </w:p>
        </w:tc>
      </w:tr>
      <w:tr w:rsidR="005006CD" w14:paraId="3985C953" w14:textId="77777777">
        <w:tc>
          <w:tcPr>
            <w:tcW w:w="1701" w:type="dxa"/>
          </w:tcPr>
          <w:p w14:paraId="17AB3A72" w14:textId="77777777" w:rsidR="005006CD" w:rsidRDefault="00000000">
            <w:r>
              <w:rPr>
                <w:sz w:val="18"/>
              </w:rPr>
              <w:t xml:space="preserve">معرف nda</w:t>
            </w:r>
          </w:p>
        </w:tc>
        <w:tc>
          <w:tcPr>
            <w:tcW w:w="1701" w:type="dxa"/>
          </w:tcPr>
          <w:p w14:paraId="1EEDF0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294984" w14:textId="77777777" w:rsidR="005006CD" w:rsidRDefault="00000000">
            <w:r>
              <w:rPr>
                <w:sz w:val="18"/>
              </w:rPr>
              <w:t xml:space="preserve">باطل</w:t>
            </w:r>
          </w:p>
        </w:tc>
        <w:tc>
          <w:tcPr>
            <w:tcW w:w="1134" w:type="dxa"/>
          </w:tcPr>
          <w:p w14:paraId="2FF60A9F" w14:textId="77777777" w:rsidR="005006CD" w:rsidRDefault="00000000">
            <w:r>
              <w:rPr>
                <w:sz w:val="18"/>
              </w:rPr>
              <w:t xml:space="preserve">باطل</w:t>
            </w:r>
          </w:p>
        </w:tc>
        <w:tc>
          <w:tcPr>
            <w:tcW w:w="1417" w:type="dxa"/>
          </w:tcPr>
          <w:p w14:paraId="0D023C0C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29C65A5F" w14:textId="77777777" w:rsidR="005006CD" w:rsidRDefault="00000000">
            <w:r>
              <w:rPr>
                <w:sz w:val="18"/>
              </w:rPr>
              <w:t xml:space="preserve">FK → customer_nda(id) لا يوجد إجراء؛ مُجمّد عند انتهاء المزايدة</w:t>
            </w:r>
          </w:p>
        </w:tc>
      </w:tr>
    </w:tbl>
    <w:p w14:paraId="5C8954AF" w14:textId="77777777" w:rsidR="005006CD" w:rsidRDefault="005006CD"/>
    <w:p w14:paraId="77F1360B" w14:textId="33C8DC78" w:rsidR="005006CD" w:rsidRDefault="004E7050">
      <w:pPr>
        <w:pStyle w:val="Heading1"/>
      </w:pPr>
      <w:r>
        <w:t xml:space="preserve">3. مخطط العلاقات بين الكيانات</w:t>
      </w:r>
      <w:r w:rsidR="00000000"/>
    </w:p>
    <w:p w14:paraId="7BB3494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 ┌────────────────────────┐</w:t>
        <w:br/>
        <w:t xml:space="preserve"> │ العميل │</w:t>
        <w:br/>
        <w:t xml:space="preserve"> │────────────────────────│</w:t>
        <w:br/>
        <w:t xml:space="preserve"> │ المعرف (المفتاح الأساسي) │</w:t>
        <w:br/>
        <w:t xml:space="preserve"> │ الاسم │</w:t>
        <w:br/>
        <w:t xml:space="preserve"> │ is_nda_in_use [0012] │◄── تبديل اتفاقية عدم الإفصاح العامة</w:t>
        <w:br/>
        <w:t xml:space="preserve"> │ ... │</w:t>
        <w:br/>
        <w:t xml:space="preserve"> └───┬──────────┬─────────┘</w:t>
        <w:br/>
        <w:t xml:space="preserve"> │ │</w:t>
        <w:br/>
        <w:t xml:space="preserve"> FK 1:N │ │ FK 1:N</w:t>
        <w:br/>
        <w:t xml:space="preserve"> ▼ │</w:t>
        <w:br/>
        <w:t xml:space="preserve"> ┌────────────────────────┐ │ ┌──────────────────────┐</w:t>
        <w:br/>
        <w:t xml:space="preserve"> │ اتفاقية عدم الإفصاح للعميل [أساسي] │ │ │ البائع │</w:t>
        <w:br/>
        <w:t xml:space="preserve"> │────────────────────────│ │ │──────────────────────│</w:t>
        <w:br/>
        <w:t xml:space="preserve"> │ المعرف (المفتاح الأساسي) │ │ │ المعرف (المفتاح الأساسي) │</w:t>
        <w:br/>
        <w:t xml:space="preserve"> │ معرف العميل (مفتاح خارجي) │ │ │ الاسم │</w:t>
        <w:br/>
        <w:t xml:space="preserve"> │ نص (20000 حرف) │ │ │ ... │</w:t>
        <w:br/>
        <w:t xml:space="preserve"> │ تاريخ_الإنشاء │ │ └──────────┬────────────┘</w:t>
        <w:br/>
        <w:t xml:space="preserve"> │ تاريخ_آخر_تعديل │ │ │</w:t>
        <w:br/>
        <w:t xml:space="preserve"> └──┬────────┬─────────┘ │ │ FK 1:N</w:t>
        <w:br/>
        <w:t xml:space="preserve"> │ │ │ │</w:t>
        <w:br/>
        <w:t xml:space="preserve"> فك 1: ن │ │ فك 1: ن │ │</w:t>
        <w:br/>
        <w:t xml:space="preserve"> │ ▼ │ │</w:t>
        <w:br/>
        <w:t xml:space="preserve"> │ ┌──────────────┐ │ │</w:t>
        <w:br/>
        <w:t xml:space="preserve"> │ │ مشروع │ │ │</w:t>
        <w:br/>
        <w:t xml:space="preserve"> │ │──────────────│ │ │</w:t>
        <w:br/>
        <w:t xml:space="preserve"> │ │ المعرف (المفتاح الأساسي) │ │ │</w:t>
        <w:br/>
        <w:t xml:space="preserve"> │ │ معرف_العميل │◄───┘ │</w:t>
        <w:br/>
        <w:t xml:space="preserve"> │ │ nda_id (FK) │ [0012_013] │</w:t>
        <w:br/>
        <w:t xml:space="preserve"> │ │ ... │ │</w:t>
        <w:br/>
        <w:t xml:space="preserve"> │ └──────────────┘ │</w:t>
        <w:br/>
        <w:t xml:space="preserve"> │ │</w:t>
        <w:br/>
        <w:t xml:space="preserve"> ▼ │</w:t>
        <w:br/>
        <w:t xml:space="preserve">┌──────────────────────────────────────────────────────┤</w:t>
        <w:br/>
        <w:t xml:space="preserve">│ nda_vendor_status [CORE] │</w:t>
        <w:br/>
        <w:t xml:space="preserve">│──────────────────────────────────────────────────────│</w:t>
        <w:br/>
        <w:t xml:space="preserve">│ المعرف (المفتاح الأساسي) │</w:t>
        <w:br/>
        <w:t xml:space="preserve">│ customer_nda_id (FK) ─── فريد ┐ │</w:t>
        <w:br/>
        <w:t xml:space="preserve">│ معرف العميل (مفتاح خارجي) ────── فريد ├── لكل مورد │</w:t>
        <w:br/>
        <w:t xml:space="preserve">│ vendor_id (FK) ─────── فريد ──┘ لكل نسخة من اتفاقية عدم الإفصاح │</w:t>
        <w:br/>
        <w:t xml:space="preserve">│ user_id (FK، قابل للتصفير) [0014_003] │</w:t>
        <w:br/>
        <w:t xml:space="preserve">│ الحالة (مقبول | مرفوض) │</w:t>
        <w:br/>
        <w:t xml:space="preserve">│ تاريخ آخر تعديل │</w:t>
        <w:br/>
        <w:t xml:space="preserve">└──────────────────────────────────────────────────────┘</w:t>
        <w:br/>
        <w:t xml:space="preserve"> ▲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│ FK (معرف_المستخدم)</w:t>
        <w:br/>
        <w:t xml:space="preserve"> ┌────────┴──────────┐</w:t>
        <w:br/>
        <w:t xml:space="preserve"> │ المستخدمون │</w:t>
        <w:br/>
        <w:t xml:space="preserve"> │───────────────────│</w:t>
        <w:br/>
        <w:t xml:space="preserve"> │ المعرف (المفتاح الأساسي) │</w:t>
        <w:br/>
        <w:t xml:space="preserve"> │ البريد الإلكتروني │</w:t>
        <w:br/>
        <w:t xml:space="preserve"> │ ... │</w:t>
        <w:br/>
        <w:t xml:space="preserve"> └───────────────────┘</w:t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80FA17B" w14:textId="77777777" w:rsidR="005006CD" w:rsidRDefault="005006CD"/>
    <w:p w14:paraId="7AB2C06D" w14:textId="77777777" w:rsidR="005006CD" w:rsidRDefault="00000000">
      <w:pPr>
        <w:pStyle w:val="Heading2"/>
      </w:pPr>
      <w:r>
        <w:t xml:space="preserve">تفاصيل العلاقة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791"/>
        <w:gridCol w:w="1590"/>
        <w:gridCol w:w="1125"/>
        <w:gridCol w:w="1133"/>
        <w:gridCol w:w="1879"/>
      </w:tblGrid>
      <w:tr w:rsidR="005006CD" w14:paraId="5E64CCA0" w14:textId="77777777">
        <w:tc>
          <w:tcPr>
            <w:tcW w:w="1417" w:type="dxa"/>
            <w:shd w:val="clear" w:color="auto" w:fill="2B6CB0"/>
          </w:tcPr>
          <w:p w14:paraId="368D0026" w14:textId="77777777" w:rsidR="005006CD" w:rsidRDefault="00000000">
            <w:r>
              <w:rPr>
                <w:b/>
                <w:color w:val="FFFFFF"/>
                <w:sz w:val="20"/>
              </w:rPr>
              <w:t xml:space="preserve">أحد الوالدين</w:t>
            </w:r>
          </w:p>
        </w:tc>
        <w:tc>
          <w:tcPr>
            <w:tcW w:w="1984" w:type="dxa"/>
            <w:shd w:val="clear" w:color="auto" w:fill="2B6CB0"/>
          </w:tcPr>
          <w:p w14:paraId="5A4B7085" w14:textId="77777777" w:rsidR="005006CD" w:rsidRDefault="00000000">
            <w:r>
              <w:rPr>
                <w:b/>
                <w:color w:val="FFFFFF"/>
                <w:sz w:val="20"/>
              </w:rPr>
              <w:t xml:space="preserve">طفل</w:t>
            </w:r>
          </w:p>
        </w:tc>
        <w:tc>
          <w:tcPr>
            <w:tcW w:w="1701" w:type="dxa"/>
            <w:shd w:val="clear" w:color="auto" w:fill="2B6CB0"/>
          </w:tcPr>
          <w:p w14:paraId="1B28796F" w14:textId="77777777" w:rsidR="005006CD" w:rsidRDefault="00000000">
            <w:r>
              <w:rPr>
                <w:b/>
                <w:color w:val="FFFFFF"/>
                <w:sz w:val="20"/>
              </w:rPr>
              <w:t xml:space="preserve">عمود إف كيه</w:t>
            </w:r>
          </w:p>
        </w:tc>
        <w:tc>
          <w:tcPr>
            <w:tcW w:w="1134" w:type="dxa"/>
            <w:shd w:val="clear" w:color="auto" w:fill="2B6CB0"/>
          </w:tcPr>
          <w:p w14:paraId="7AC74600" w14:textId="77777777" w:rsidR="005006CD" w:rsidRDefault="00000000">
            <w:r>
              <w:rPr>
                <w:b/>
                <w:color w:val="FFFFFF"/>
                <w:sz w:val="20"/>
              </w:rPr>
              <w:t xml:space="preserve">العددية</w:t>
            </w:r>
          </w:p>
        </w:tc>
        <w:tc>
          <w:tcPr>
            <w:tcW w:w="1417" w:type="dxa"/>
            <w:shd w:val="clear" w:color="auto" w:fill="2B6CB0"/>
          </w:tcPr>
          <w:p w14:paraId="49D5746C" w14:textId="77777777" w:rsidR="005006CD" w:rsidRDefault="00000000">
            <w:r>
              <w:rPr>
                <w:b/>
                <w:color w:val="FFFFFF"/>
                <w:sz w:val="20"/>
              </w:rPr>
              <w:t xml:space="preserve">عند الحذف</w:t>
            </w:r>
          </w:p>
        </w:tc>
        <w:tc>
          <w:tcPr>
            <w:tcW w:w="2835" w:type="dxa"/>
            <w:shd w:val="clear" w:color="auto" w:fill="2B6CB0"/>
          </w:tcPr>
          <w:p w14:paraId="1CE027D5" w14:textId="77777777" w:rsidR="005006CD" w:rsidRDefault="00000000">
            <w:r>
              <w:rPr>
                <w:b/>
                <w:color w:val="FFFFFF"/>
                <w:sz w:val="20"/>
              </w:rPr>
              <w:t xml:space="preserve">ملحوظات</w:t>
            </w:r>
          </w:p>
        </w:tc>
      </w:tr>
      <w:tr w:rsidR="005006CD" w14:paraId="0C434F87" w14:textId="77777777">
        <w:tc>
          <w:tcPr>
            <w:tcW w:w="1417" w:type="dxa"/>
          </w:tcPr>
          <w:p w14:paraId="5C0B0372" w14:textId="77777777" w:rsidR="005006CD" w:rsidRDefault="00000000">
            <w:r>
              <w:rPr>
                <w:sz w:val="18"/>
              </w:rPr>
              <w:t xml:space="preserve">عميل</w:t>
            </w:r>
          </w:p>
        </w:tc>
        <w:tc>
          <w:tcPr>
            <w:tcW w:w="1984" w:type="dxa"/>
          </w:tcPr>
          <w:p w14:paraId="2D9006C7" w14:textId="77777777" w:rsidR="005006CD" w:rsidRDefault="00000000">
            <w:r>
              <w:rPr>
                <w:sz w:val="18"/>
              </w:rPr>
              <w:t xml:space="preserve">اتفاقية عدم الإفصاح الخاصة بالعميل</w:t>
            </w:r>
          </w:p>
        </w:tc>
        <w:tc>
          <w:tcPr>
            <w:tcW w:w="1701" w:type="dxa"/>
          </w:tcPr>
          <w:p w14:paraId="0960DC62" w14:textId="77777777" w:rsidR="005006CD" w:rsidRDefault="00000000">
            <w:r>
              <w:rPr>
                <w:sz w:val="18"/>
              </w:rPr>
              <w:t xml:space="preserve">معرف العميل</w:t>
            </w:r>
          </w:p>
        </w:tc>
        <w:tc>
          <w:tcPr>
            <w:tcW w:w="1134" w:type="dxa"/>
          </w:tcPr>
          <w:p w14:paraId="63F35824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</w:tcPr>
          <w:p w14:paraId="0989544B" w14:textId="77777777" w:rsidR="005006CD" w:rsidRDefault="00000000">
            <w:r>
              <w:rPr>
                <w:sz w:val="18"/>
              </w:rPr>
              <w:t xml:space="preserve">سلسلة متتالية</w:t>
            </w:r>
          </w:p>
        </w:tc>
        <w:tc>
          <w:tcPr>
            <w:tcW w:w="2835" w:type="dxa"/>
          </w:tcPr>
          <w:p w14:paraId="74737458" w14:textId="77777777" w:rsidR="005006CD" w:rsidRDefault="00000000">
            <w:r>
              <w:rPr>
                <w:sz w:val="18"/>
              </w:rPr>
              <w:t xml:space="preserve">تمتلك المنظمة نسخًا بموجب اتفاقية عدم الإفصاح</w:t>
            </w:r>
          </w:p>
        </w:tc>
      </w:tr>
      <w:tr w:rsidR="005006CD" w14:paraId="11B887F1" w14:textId="77777777">
        <w:tc>
          <w:tcPr>
            <w:tcW w:w="1417" w:type="dxa"/>
            <w:shd w:val="clear" w:color="auto" w:fill="EDF2F7"/>
          </w:tcPr>
          <w:p w14:paraId="0D4EB5C1" w14:textId="77777777" w:rsidR="005006CD" w:rsidRDefault="00000000">
            <w:r>
              <w:rPr>
                <w:sz w:val="18"/>
              </w:rPr>
              <w:t xml:space="preserve">اتفاقية عدم الإفصاح الخاصة بالعميل</w:t>
            </w:r>
          </w:p>
        </w:tc>
        <w:tc>
          <w:tcPr>
            <w:tcW w:w="1984" w:type="dxa"/>
            <w:shd w:val="clear" w:color="auto" w:fill="EDF2F7"/>
          </w:tcPr>
          <w:p w14:paraId="1F9F5A13" w14:textId="77777777" w:rsidR="005006CD" w:rsidRDefault="00000000">
            <w:r>
              <w:rPr>
                <w:sz w:val="18"/>
              </w:rPr>
              <w:t xml:space="preserve">حالة مورد اتفاقية عدم الإفصاح</w:t>
            </w:r>
          </w:p>
        </w:tc>
        <w:tc>
          <w:tcPr>
            <w:tcW w:w="1701" w:type="dxa"/>
            <w:shd w:val="clear" w:color="auto" w:fill="EDF2F7"/>
          </w:tcPr>
          <w:p w14:paraId="3F4F3DC7" w14:textId="77777777" w:rsidR="005006CD" w:rsidRDefault="00000000">
            <w:r>
              <w:rPr>
                <w:sz w:val="18"/>
              </w:rPr>
              <w:t xml:space="preserve">معرف اتفاقية عدم الإفصاح الخاصة بالعميل</w:t>
            </w:r>
          </w:p>
        </w:tc>
        <w:tc>
          <w:tcPr>
            <w:tcW w:w="1134" w:type="dxa"/>
            <w:shd w:val="clear" w:color="auto" w:fill="EDF2F7"/>
          </w:tcPr>
          <w:p w14:paraId="5E01E1F1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  <w:shd w:val="clear" w:color="auto" w:fill="EDF2F7"/>
          </w:tcPr>
          <w:p w14:paraId="0945D4EA" w14:textId="77777777" w:rsidR="005006CD" w:rsidRDefault="00000000">
            <w:r>
              <w:rPr>
                <w:sz w:val="18"/>
              </w:rPr>
              <w:t xml:space="preserve">سلسلة متتالية</w:t>
            </w:r>
          </w:p>
        </w:tc>
        <w:tc>
          <w:tcPr>
            <w:tcW w:w="2835" w:type="dxa"/>
            <w:shd w:val="clear" w:color="auto" w:fill="EDF2F7"/>
          </w:tcPr>
          <w:p w14:paraId="5705B9DF" w14:textId="77777777" w:rsidR="005006CD" w:rsidRDefault="00000000">
            <w:r>
              <w:rPr>
                <w:sz w:val="18"/>
              </w:rPr>
              <w:t xml:space="preserve">يحصل كل إصدار على العديد من ردود البائعين</w:t>
            </w:r>
          </w:p>
        </w:tc>
      </w:tr>
      <w:tr w:rsidR="005006CD" w14:paraId="38D04734" w14:textId="77777777">
        <w:tc>
          <w:tcPr>
            <w:tcW w:w="1417" w:type="dxa"/>
          </w:tcPr>
          <w:p w14:paraId="6F43D98D" w14:textId="77777777" w:rsidR="005006CD" w:rsidRDefault="00000000">
            <w:r>
              <w:rPr>
                <w:sz w:val="18"/>
              </w:rPr>
              <w:t xml:space="preserve">عميل</w:t>
            </w:r>
          </w:p>
        </w:tc>
        <w:tc>
          <w:tcPr>
            <w:tcW w:w="1984" w:type="dxa"/>
          </w:tcPr>
          <w:p w14:paraId="18FDEE7C" w14:textId="77777777" w:rsidR="005006CD" w:rsidRDefault="00000000">
            <w:r>
              <w:rPr>
                <w:sz w:val="18"/>
              </w:rPr>
              <w:t xml:space="preserve">حالة مورد اتفاقية عدم الإفصاح</w:t>
            </w:r>
          </w:p>
        </w:tc>
        <w:tc>
          <w:tcPr>
            <w:tcW w:w="1701" w:type="dxa"/>
          </w:tcPr>
          <w:p w14:paraId="60B2D30D" w14:textId="77777777" w:rsidR="005006CD" w:rsidRDefault="00000000">
            <w:r>
              <w:rPr>
                <w:sz w:val="18"/>
              </w:rPr>
              <w:t xml:space="preserve">معرف العميل</w:t>
            </w:r>
          </w:p>
        </w:tc>
        <w:tc>
          <w:tcPr>
            <w:tcW w:w="1134" w:type="dxa"/>
          </w:tcPr>
          <w:p w14:paraId="475788EB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</w:tcPr>
          <w:p w14:paraId="042C6821" w14:textId="77777777" w:rsidR="005006CD" w:rsidRDefault="00000000">
            <w:r>
              <w:rPr>
                <w:sz w:val="18"/>
              </w:rPr>
              <w:t xml:space="preserve">سلسلة متتالية</w:t>
            </w:r>
          </w:p>
        </w:tc>
        <w:tc>
          <w:tcPr>
            <w:tcW w:w="2835" w:type="dxa"/>
          </w:tcPr>
          <w:p w14:paraId="36A37BC7" w14:textId="77777777" w:rsidR="005006CD" w:rsidRDefault="00000000">
            <w:r>
              <w:rPr>
                <w:sz w:val="18"/>
              </w:rPr>
              <w:t xml:space="preserve">زائد عن الحاجة للمفتاح الفريد</w:t>
            </w:r>
          </w:p>
        </w:tc>
      </w:tr>
      <w:tr w:rsidR="005006CD" w14:paraId="5596B3D6" w14:textId="77777777">
        <w:tc>
          <w:tcPr>
            <w:tcW w:w="1417" w:type="dxa"/>
            <w:shd w:val="clear" w:color="auto" w:fill="EDF2F7"/>
          </w:tcPr>
          <w:p w14:paraId="29485B6D" w14:textId="77777777" w:rsidR="005006CD" w:rsidRDefault="00000000">
            <w:r>
              <w:rPr>
                <w:sz w:val="18"/>
              </w:rPr>
              <w:t xml:space="preserve">بائع</w:t>
            </w:r>
          </w:p>
        </w:tc>
        <w:tc>
          <w:tcPr>
            <w:tcW w:w="1984" w:type="dxa"/>
            <w:shd w:val="clear" w:color="auto" w:fill="EDF2F7"/>
          </w:tcPr>
          <w:p w14:paraId="57E82DA7" w14:textId="77777777" w:rsidR="005006CD" w:rsidRDefault="00000000">
            <w:r>
              <w:rPr>
                <w:sz w:val="18"/>
              </w:rPr>
              <w:t xml:space="preserve">حالة مورد اتفاقية عدم الإفصاح</w:t>
            </w:r>
          </w:p>
        </w:tc>
        <w:tc>
          <w:tcPr>
            <w:tcW w:w="1701" w:type="dxa"/>
            <w:shd w:val="clear" w:color="auto" w:fill="EDF2F7"/>
          </w:tcPr>
          <w:p w14:paraId="012C3D55" w14:textId="77777777" w:rsidR="005006CD" w:rsidRDefault="00000000">
            <w:r>
              <w:rPr>
                <w:sz w:val="18"/>
              </w:rPr>
              <w:t xml:space="preserve">معرف البائع</w:t>
            </w:r>
          </w:p>
        </w:tc>
        <w:tc>
          <w:tcPr>
            <w:tcW w:w="1134" w:type="dxa"/>
            <w:shd w:val="clear" w:color="auto" w:fill="EDF2F7"/>
          </w:tcPr>
          <w:p w14:paraId="19399B4E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  <w:shd w:val="clear" w:color="auto" w:fill="EDF2F7"/>
          </w:tcPr>
          <w:p w14:paraId="5207C65E" w14:textId="77777777" w:rsidR="005006CD" w:rsidRDefault="00000000">
            <w:r>
              <w:rPr>
                <w:sz w:val="18"/>
              </w:rPr>
              <w:t xml:space="preserve">سلسلة متتالية</w:t>
            </w:r>
          </w:p>
        </w:tc>
        <w:tc>
          <w:tcPr>
            <w:tcW w:w="2835" w:type="dxa"/>
            <w:shd w:val="clear" w:color="auto" w:fill="EDF2F7"/>
          </w:tcPr>
          <w:p w14:paraId="0F51F0FC" w14:textId="77777777" w:rsidR="005006CD" w:rsidRDefault="00000000">
            <w:r>
              <w:rPr>
                <w:sz w:val="18"/>
              </w:rPr>
              <w:t xml:space="preserve">يستجيب كل مورد للعديد من اتفاقيات عدم الإفصاح.</w:t>
            </w:r>
          </w:p>
        </w:tc>
      </w:tr>
      <w:tr w:rsidR="005006CD" w14:paraId="79521C9E" w14:textId="77777777">
        <w:tc>
          <w:tcPr>
            <w:tcW w:w="1417" w:type="dxa"/>
          </w:tcPr>
          <w:p w14:paraId="117DECBD" w14:textId="77777777" w:rsidR="005006CD" w:rsidRDefault="00000000">
            <w:r>
              <w:rPr>
                <w:sz w:val="18"/>
              </w:rPr>
              <w:t xml:space="preserve">المستخدمون</w:t>
            </w:r>
          </w:p>
        </w:tc>
        <w:tc>
          <w:tcPr>
            <w:tcW w:w="1984" w:type="dxa"/>
          </w:tcPr>
          <w:p w14:paraId="26EFD9E4" w14:textId="77777777" w:rsidR="005006CD" w:rsidRDefault="00000000">
            <w:r>
              <w:rPr>
                <w:sz w:val="18"/>
              </w:rPr>
              <w:t xml:space="preserve">حالة مورد اتفاقية عدم الإفصاح</w:t>
            </w:r>
          </w:p>
        </w:tc>
        <w:tc>
          <w:tcPr>
            <w:tcW w:w="1701" w:type="dxa"/>
          </w:tcPr>
          <w:p w14:paraId="5A86C164" w14:textId="77777777" w:rsidR="005006CD" w:rsidRDefault="00000000">
            <w:r>
              <w:rPr>
                <w:sz w:val="18"/>
              </w:rPr>
              <w:t xml:space="preserve">معرف المستخدم</w:t>
            </w:r>
          </w:p>
        </w:tc>
        <w:tc>
          <w:tcPr>
            <w:tcW w:w="1134" w:type="dxa"/>
          </w:tcPr>
          <w:p w14:paraId="7EB5F0B1" w14:textId="77777777" w:rsidR="005006CD" w:rsidRDefault="00000000">
            <w:r>
              <w:rPr>
                <w:sz w:val="18"/>
              </w:rPr>
              <w:t xml:space="preserve">0..1 : N</w:t>
            </w:r>
          </w:p>
        </w:tc>
        <w:tc>
          <w:tcPr>
            <w:tcW w:w="1417" w:type="dxa"/>
          </w:tcPr>
          <w:p w14:paraId="24DFAE90" w14:textId="77777777" w:rsidR="005006CD" w:rsidRDefault="00000000">
            <w:r>
              <w:rPr>
                <w:sz w:val="18"/>
              </w:rPr>
              <w:t xml:space="preserve">لا إجراء</w:t>
            </w:r>
          </w:p>
        </w:tc>
        <w:tc>
          <w:tcPr>
            <w:tcW w:w="2835" w:type="dxa"/>
          </w:tcPr>
          <w:p w14:paraId="34389252" w14:textId="77777777" w:rsidR="005006CD" w:rsidRDefault="00000000">
            <w:r>
              <w:rPr>
                <w:sz w:val="18"/>
              </w:rPr>
              <w:t xml:space="preserve">التدقيق: تحديد المستخدم الذي قام بالتصرف (قابل للتغيير)</w:t>
            </w:r>
          </w:p>
        </w:tc>
      </w:tr>
      <w:tr w:rsidR="005006CD" w14:paraId="7CC287F9" w14:textId="77777777">
        <w:tc>
          <w:tcPr>
            <w:tcW w:w="1417" w:type="dxa"/>
            <w:shd w:val="clear" w:color="auto" w:fill="EDF2F7"/>
          </w:tcPr>
          <w:p w14:paraId="5E20C884" w14:textId="77777777" w:rsidR="005006CD" w:rsidRDefault="00000000">
            <w:r>
              <w:rPr>
                <w:sz w:val="18"/>
              </w:rPr>
              <w:t xml:space="preserve">اتفاقية عدم الإفصاح الخاصة بالعميل</w:t>
            </w:r>
          </w:p>
        </w:tc>
        <w:tc>
          <w:tcPr>
            <w:tcW w:w="1984" w:type="dxa"/>
            <w:shd w:val="clear" w:color="auto" w:fill="EDF2F7"/>
          </w:tcPr>
          <w:p w14:paraId="2AB9582E" w14:textId="77777777" w:rsidR="005006CD" w:rsidRDefault="00000000">
            <w:r>
              <w:rPr>
                <w:sz w:val="18"/>
              </w:rPr>
              <w:t xml:space="preserve">مشروع</w:t>
            </w:r>
          </w:p>
        </w:tc>
        <w:tc>
          <w:tcPr>
            <w:tcW w:w="1701" w:type="dxa"/>
            <w:shd w:val="clear" w:color="auto" w:fill="EDF2F7"/>
          </w:tcPr>
          <w:p w14:paraId="2378A997" w14:textId="77777777" w:rsidR="005006CD" w:rsidRDefault="00000000">
            <w:r>
              <w:rPr>
                <w:sz w:val="18"/>
              </w:rPr>
              <w:t xml:space="preserve">معرف nda</w:t>
            </w:r>
          </w:p>
        </w:tc>
        <w:tc>
          <w:tcPr>
            <w:tcW w:w="1134" w:type="dxa"/>
            <w:shd w:val="clear" w:color="auto" w:fill="EDF2F7"/>
          </w:tcPr>
          <w:p w14:paraId="670EC744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  <w:shd w:val="clear" w:color="auto" w:fill="EDF2F7"/>
          </w:tcPr>
          <w:p w14:paraId="3CFF6B7F" w14:textId="77777777" w:rsidR="005006CD" w:rsidRDefault="00000000">
            <w:r>
              <w:rPr>
                <w:sz w:val="18"/>
              </w:rPr>
              <w:t xml:space="preserve">لا إجراء</w:t>
            </w:r>
          </w:p>
        </w:tc>
        <w:tc>
          <w:tcPr>
            <w:tcW w:w="2835" w:type="dxa"/>
            <w:shd w:val="clear" w:color="auto" w:fill="EDF2F7"/>
          </w:tcPr>
          <w:p w14:paraId="2DCBC147" w14:textId="77777777" w:rsidR="005006CD" w:rsidRDefault="00000000">
            <w:r>
              <w:rPr>
                <w:sz w:val="18"/>
              </w:rPr>
              <w:t xml:space="preserve">لا يمكن حذف اتفاقية عدم الإفصاح إذا كانت المشاريع تشير إليها</w:t>
            </w:r>
          </w:p>
        </w:tc>
      </w:tr>
      <w:tr w:rsidR="005006CD" w14:paraId="2CC5EBC0" w14:textId="77777777">
        <w:tc>
          <w:tcPr>
            <w:tcW w:w="1417" w:type="dxa"/>
          </w:tcPr>
          <w:p w14:paraId="4DE74ABA" w14:textId="77777777" w:rsidR="005006CD" w:rsidRDefault="00000000">
            <w:r>
              <w:rPr>
                <w:sz w:val="18"/>
              </w:rPr>
              <w:t xml:space="preserve">عميل</w:t>
            </w:r>
          </w:p>
        </w:tc>
        <w:tc>
          <w:tcPr>
            <w:tcW w:w="1984" w:type="dxa"/>
          </w:tcPr>
          <w:p w14:paraId="3D2A915F" w14:textId="77777777" w:rsidR="005006CD" w:rsidRDefault="00000000">
            <w:r>
              <w:rPr>
                <w:sz w:val="18"/>
              </w:rPr>
              <w:t xml:space="preserve">مشروع</w:t>
            </w:r>
          </w:p>
        </w:tc>
        <w:tc>
          <w:tcPr>
            <w:tcW w:w="1701" w:type="dxa"/>
          </w:tcPr>
          <w:p w14:paraId="2517AE26" w14:textId="77777777" w:rsidR="005006CD" w:rsidRDefault="00000000">
            <w:r>
              <w:rPr>
                <w:sz w:val="18"/>
              </w:rPr>
              <w:t xml:space="preserve">معرف العميل</w:t>
            </w:r>
          </w:p>
        </w:tc>
        <w:tc>
          <w:tcPr>
            <w:tcW w:w="1134" w:type="dxa"/>
          </w:tcPr>
          <w:p w14:paraId="1880A9F8" w14:textId="77777777" w:rsidR="005006CD" w:rsidRDefault="00000000">
            <w:r>
              <w:rPr>
                <w:sz w:val="18"/>
              </w:rPr>
              <w:t xml:space="preserve">1 : شمال</w:t>
            </w:r>
          </w:p>
        </w:tc>
        <w:tc>
          <w:tcPr>
            <w:tcW w:w="1417" w:type="dxa"/>
          </w:tcPr>
          <w:p w14:paraId="1B05517C" w14:textId="77777777" w:rsidR="005006CD" w:rsidRDefault="00000000">
            <w:r>
              <w:rPr>
                <w:sz w:val="18"/>
              </w:rPr>
              <w:t xml:space="preserve">سلسلة متتالية</w:t>
            </w:r>
          </w:p>
        </w:tc>
        <w:tc>
          <w:tcPr>
            <w:tcW w:w="2835" w:type="dxa"/>
          </w:tcPr>
          <w:p w14:paraId="3613B2FA" w14:textId="77777777" w:rsidR="005006CD" w:rsidRDefault="00000000">
            <w:r>
              <w:rPr>
                <w:sz w:val="18"/>
              </w:rPr>
              <w:t xml:space="preserve">علاقة سابقة</w:t>
            </w:r>
          </w:p>
        </w:tc>
      </w:tr>
    </w:tbl>
    <w:p w14:paraId="3FF1F0CD" w14:textId="77777777" w:rsidR="005006CD" w:rsidRDefault="005006CD"/>
    <w:p w14:paraId="2FEAE8C6" w14:textId="241CBC74" w:rsidR="005006CD" w:rsidRDefault="005006CD"/>
    <w:sectPr w:rsidR="00500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7225">
    <w:abstractNumId w:val="8"/>
  </w:num>
  <w:num w:numId="2" w16cid:durableId="841554361">
    <w:abstractNumId w:val="6"/>
  </w:num>
  <w:num w:numId="3" w16cid:durableId="1385988051">
    <w:abstractNumId w:val="5"/>
  </w:num>
  <w:num w:numId="4" w16cid:durableId="961687226">
    <w:abstractNumId w:val="4"/>
  </w:num>
  <w:num w:numId="5" w16cid:durableId="1599828688">
    <w:abstractNumId w:val="7"/>
  </w:num>
  <w:num w:numId="6" w16cid:durableId="1475365905">
    <w:abstractNumId w:val="3"/>
  </w:num>
  <w:num w:numId="7" w16cid:durableId="233122884">
    <w:abstractNumId w:val="2"/>
  </w:num>
  <w:num w:numId="8" w16cid:durableId="2010868072">
    <w:abstractNumId w:val="1"/>
  </w:num>
  <w:num w:numId="9" w16cid:durableId="115726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55"/>
    <w:rsid w:val="0029639D"/>
    <w:rsid w:val="00326F90"/>
    <w:rsid w:val="004E7050"/>
    <w:rsid w:val="005006CD"/>
    <w:rsid w:val="00577C22"/>
    <w:rsid w:val="009C3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953DC"/>
  <w14:defaultImageDpi w14:val="300"/>
  <w15:docId w15:val="{343355CF-FC1B-3A48-B42F-BC00B07C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Vishal kumar</cp:lastModifiedBy>
  <dcterms:modified xsi:type="dcterms:W3CDTF">2026-04-16T12:20:00Z</dcterms:modified>
  <cp:revision>2</cp:revision>
</cp:coreProperties>
</file>