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C802" w14:textId="28C5CFFB" w:rsidR="008B1222" w:rsidRDefault="00C93C5A">
      <w:r>
        <w:t>1.</w:t>
      </w:r>
    </w:p>
    <w:p w14:paraId="47C88635" w14:textId="6E24CDA6" w:rsidR="00C93C5A" w:rsidRDefault="00C93C5A">
      <w:proofErr w:type="spellStart"/>
      <w:r>
        <w:t>EdWisor</w:t>
      </w:r>
      <w:proofErr w:type="spellEnd"/>
      <w:r>
        <w:t xml:space="preserve">: </w:t>
      </w:r>
      <w:r>
        <w:t>If the variance of a variable/column is 0 then what does it mean? Can we use that variable for our analysis?</w:t>
      </w:r>
    </w:p>
    <w:p w14:paraId="14F25AC9" w14:textId="2D71AF1C" w:rsidR="00C93C5A" w:rsidRDefault="00C93C5A">
      <w:r w:rsidRPr="009B3528">
        <w:rPr>
          <w:highlight w:val="green"/>
        </w:rPr>
        <w:t>Uday:</w:t>
      </w:r>
      <w:r>
        <w:t xml:space="preserve"> If variance is 0, this means the data which is taken for analysis is identical. For ex: data is runs scored by Kohli in last 10 matches. So if the variance of this data is 0, then runs scored by </w:t>
      </w:r>
      <w:proofErr w:type="spellStart"/>
      <w:r>
        <w:t>kohli</w:t>
      </w:r>
      <w:proofErr w:type="spellEnd"/>
      <w:r>
        <w:t xml:space="preserve"> is same in all the 10 matches.</w:t>
      </w:r>
    </w:p>
    <w:p w14:paraId="33218FE6" w14:textId="77777777" w:rsidR="00C93C5A" w:rsidRDefault="00C93C5A">
      <w:r>
        <w:t>I don’t think this data is suitable for analysis, I can say that for the example I have given , I can just say that Kohli is consistent but other than this it cant be used for any analysis.</w:t>
      </w:r>
    </w:p>
    <w:p w14:paraId="427CF238" w14:textId="77777777" w:rsidR="00C93C5A" w:rsidRDefault="00C93C5A">
      <w:r>
        <w:t>2.</w:t>
      </w:r>
    </w:p>
    <w:p w14:paraId="09A1653D" w14:textId="64D68DF4" w:rsidR="00C93C5A" w:rsidRDefault="00C93C5A">
      <w:proofErr w:type="spellStart"/>
      <w:r>
        <w:t>EdWisor</w:t>
      </w:r>
      <w:proofErr w:type="spellEnd"/>
      <w:r>
        <w:t xml:space="preserve">: </w:t>
      </w:r>
      <w:r>
        <w:t>Calculate mean, median, mode, variance and standard deviation for column A</w:t>
      </w:r>
    </w:p>
    <w:p w14:paraId="7D5784B5" w14:textId="2B67A195" w:rsidR="00C93C5A" w:rsidRDefault="00C93C5A">
      <w:r w:rsidRPr="009B3528">
        <w:rPr>
          <w:highlight w:val="green"/>
        </w:rPr>
        <w:t>Uday:</w:t>
      </w:r>
      <w:r>
        <w:t xml:space="preserve">  </w:t>
      </w:r>
      <w:r w:rsidR="00831E43">
        <w:rPr>
          <w:noProof/>
        </w:rPr>
        <w:drawing>
          <wp:inline distT="0" distB="0" distL="0" distR="0" wp14:anchorId="5D901D81" wp14:editId="40CD0F47">
            <wp:extent cx="5943600" cy="3096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89ED" w14:textId="6AB8EBDB" w:rsidR="00C512E9" w:rsidRDefault="00C512E9">
      <w:proofErr w:type="spellStart"/>
      <w:r>
        <w:t>EdWisor</w:t>
      </w:r>
      <w:proofErr w:type="spellEnd"/>
      <w:r>
        <w:t>:</w:t>
      </w:r>
    </w:p>
    <w:p w14:paraId="4BED77CF" w14:textId="533D0EAB" w:rsidR="00C512E9" w:rsidRDefault="00C512E9">
      <w:r>
        <w:t>In a group of 12 scores, the largest score is increased by 36 points. What effect will this have on the mean of the scores?</w:t>
      </w:r>
    </w:p>
    <w:p w14:paraId="6868955A" w14:textId="7A0CB029" w:rsidR="00C512E9" w:rsidRDefault="00C512E9">
      <w:r w:rsidRPr="009B3528">
        <w:rPr>
          <w:highlight w:val="green"/>
        </w:rPr>
        <w:t>Uday:</w:t>
      </w:r>
      <w:r>
        <w:t xml:space="preserve"> The mean will increase by 3</w:t>
      </w:r>
    </w:p>
    <w:p w14:paraId="5BF05574" w14:textId="541B30BE" w:rsidR="00C512E9" w:rsidRDefault="00C512E9">
      <w:proofErr w:type="spellStart"/>
      <w:r>
        <w:t>Mean_old</w:t>
      </w:r>
      <w:proofErr w:type="spellEnd"/>
      <w:r>
        <w:t xml:space="preserve"> = summation ( 12 elements) / 12</w:t>
      </w:r>
    </w:p>
    <w:p w14:paraId="3229DD8A" w14:textId="462CFDE9" w:rsidR="00C512E9" w:rsidRDefault="00C512E9">
      <w:proofErr w:type="spellStart"/>
      <w:r>
        <w:t>Mean_new</w:t>
      </w:r>
      <w:proofErr w:type="spellEnd"/>
      <w:r>
        <w:t>= summation (12 elements + 36)/12</w:t>
      </w:r>
    </w:p>
    <w:p w14:paraId="4715BCB2" w14:textId="13BC6251" w:rsidR="00C512E9" w:rsidRDefault="00C512E9">
      <w:r>
        <w:tab/>
        <w:t xml:space="preserve">      = [summation (12 elements) /12 ] + 36/12</w:t>
      </w:r>
    </w:p>
    <w:p w14:paraId="3D146750" w14:textId="158D9ACC" w:rsidR="00C512E9" w:rsidRDefault="00C512E9">
      <w:r>
        <w:tab/>
        <w:t xml:space="preserve">      = </w:t>
      </w:r>
      <w:proofErr w:type="spellStart"/>
      <w:r>
        <w:t>Mean_old</w:t>
      </w:r>
      <w:proofErr w:type="spellEnd"/>
      <w:r>
        <w:t xml:space="preserve"> + 3</w:t>
      </w:r>
    </w:p>
    <w:p w14:paraId="4E54A452" w14:textId="77777777" w:rsidR="00B84343" w:rsidRDefault="00B84343"/>
    <w:p w14:paraId="74782EF7" w14:textId="06538CFE" w:rsidR="00B84343" w:rsidRDefault="00B84343">
      <w:proofErr w:type="spellStart"/>
      <w:r>
        <w:lastRenderedPageBreak/>
        <w:t>EdWisor</w:t>
      </w:r>
      <w:proofErr w:type="spellEnd"/>
      <w:r>
        <w:t>:</w:t>
      </w:r>
    </w:p>
    <w:p w14:paraId="563D87FA" w14:textId="637AEB91" w:rsidR="00B84343" w:rsidRDefault="00B84343">
      <w:r>
        <w:t>Explain the difference between Data (Singular) and Data (Plural) with examples?</w:t>
      </w:r>
    </w:p>
    <w:p w14:paraId="7DABFF6D" w14:textId="7DFE97CB" w:rsidR="00B84343" w:rsidRDefault="00B84343">
      <w:r w:rsidRPr="009B3528">
        <w:rPr>
          <w:highlight w:val="green"/>
        </w:rPr>
        <w:t>Uday:</w:t>
      </w:r>
      <w:r>
        <w:t xml:space="preserve"> In the above excel screenshot consider column A, any element (A1 to A12) in the column is called data singular.</w:t>
      </w:r>
    </w:p>
    <w:p w14:paraId="2B12490C" w14:textId="3DD98087" w:rsidR="00B84343" w:rsidRDefault="00B84343">
      <w:r>
        <w:t>The collective data or any number (&gt;1) of sample data is called data plural.</w:t>
      </w:r>
    </w:p>
    <w:p w14:paraId="5C247FC0" w14:textId="479EF1FD" w:rsidR="00B84343" w:rsidRDefault="00B84343">
      <w:r>
        <w:t>Ex : A3 is singular data</w:t>
      </w:r>
    </w:p>
    <w:p w14:paraId="37B662A8" w14:textId="04371633" w:rsidR="00B84343" w:rsidRDefault="00B84343">
      <w:r>
        <w:t>A6 to A12 is Plural data.</w:t>
      </w:r>
    </w:p>
    <w:p w14:paraId="505B4E23" w14:textId="5C6C0D3F" w:rsidR="009B3528" w:rsidRDefault="009B3528">
      <w:proofErr w:type="spellStart"/>
      <w:r>
        <w:t>EdWisor</w:t>
      </w:r>
      <w:proofErr w:type="spellEnd"/>
      <w:r>
        <w:t>:</w:t>
      </w:r>
    </w:p>
    <w:p w14:paraId="38450E1B" w14:textId="188E4309" w:rsidR="009B3528" w:rsidRDefault="009B3528">
      <w:r>
        <w:t>How the inferential statistics helps to make decisions out of it?</w:t>
      </w:r>
    </w:p>
    <w:p w14:paraId="4247BABE" w14:textId="030ECC1F" w:rsidR="009B3528" w:rsidRDefault="009B3528">
      <w:r w:rsidRPr="009B3528">
        <w:rPr>
          <w:highlight w:val="green"/>
        </w:rPr>
        <w:t>Uday:</w:t>
      </w:r>
      <w:r>
        <w:rPr>
          <w:highlight w:val="green"/>
        </w:rPr>
        <w:t xml:space="preserve">   </w:t>
      </w:r>
      <w:r>
        <w:t>Inferential statistics refer to sample of data and not complete data. According to central tendency if we plot the graph of all the sample of data , it follows uniform distribution. So, Inferential statistics helps us understand the whole data just by considering sample data.</w:t>
      </w:r>
      <w:r w:rsidR="00525631">
        <w:t xml:space="preserve"> Ex: to chec</w:t>
      </w:r>
      <w:r w:rsidR="00792CBC">
        <w:t>k</w:t>
      </w:r>
      <w:bookmarkStart w:id="0" w:name="_GoBack"/>
      <w:bookmarkEnd w:id="0"/>
      <w:r w:rsidR="00525631">
        <w:t xml:space="preserve"> whether rice is cooked , we need not check whole cooker. By just considering pinch of rice on top of the cooker is enough to conclude whether rice is cooked or not.</w:t>
      </w:r>
    </w:p>
    <w:p w14:paraId="10B0E117" w14:textId="03781A37" w:rsidR="009B3528" w:rsidRPr="009B3528" w:rsidRDefault="009B3528">
      <w:pPr>
        <w:rPr>
          <w:highlight w:val="green"/>
        </w:rPr>
      </w:pPr>
    </w:p>
    <w:sectPr w:rsidR="009B3528" w:rsidRPr="009B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C03A9" w14:textId="77777777" w:rsidR="00F831B9" w:rsidRDefault="00F831B9" w:rsidP="00C512E9">
      <w:pPr>
        <w:spacing w:after="0" w:line="240" w:lineRule="auto"/>
      </w:pPr>
      <w:r>
        <w:separator/>
      </w:r>
    </w:p>
  </w:endnote>
  <w:endnote w:type="continuationSeparator" w:id="0">
    <w:p w14:paraId="432BA8B7" w14:textId="77777777" w:rsidR="00F831B9" w:rsidRDefault="00F831B9" w:rsidP="00C5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94E41" w14:textId="77777777" w:rsidR="00F831B9" w:rsidRDefault="00F831B9" w:rsidP="00C512E9">
      <w:pPr>
        <w:spacing w:after="0" w:line="240" w:lineRule="auto"/>
      </w:pPr>
      <w:r>
        <w:separator/>
      </w:r>
    </w:p>
  </w:footnote>
  <w:footnote w:type="continuationSeparator" w:id="0">
    <w:p w14:paraId="2E89F294" w14:textId="77777777" w:rsidR="00F831B9" w:rsidRDefault="00F831B9" w:rsidP="00C51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6E"/>
    <w:rsid w:val="000F625B"/>
    <w:rsid w:val="00212A6E"/>
    <w:rsid w:val="00525631"/>
    <w:rsid w:val="00792CBC"/>
    <w:rsid w:val="00831E43"/>
    <w:rsid w:val="008B1222"/>
    <w:rsid w:val="00981F55"/>
    <w:rsid w:val="00990648"/>
    <w:rsid w:val="009B3528"/>
    <w:rsid w:val="009C20D5"/>
    <w:rsid w:val="00B84343"/>
    <w:rsid w:val="00BA7C50"/>
    <w:rsid w:val="00C512E9"/>
    <w:rsid w:val="00C93C5A"/>
    <w:rsid w:val="00F656EB"/>
    <w:rsid w:val="00F831B9"/>
    <w:rsid w:val="00F8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B198C"/>
  <w15:chartTrackingRefBased/>
  <w15:docId w15:val="{88973A21-F766-4E51-8786-697ABD28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Ramaiah</dc:creator>
  <cp:keywords/>
  <dc:description/>
  <cp:lastModifiedBy>Uday Kiran Ramaiah</cp:lastModifiedBy>
  <cp:revision>5</cp:revision>
  <dcterms:created xsi:type="dcterms:W3CDTF">2019-06-27T03:55:00Z</dcterms:created>
  <dcterms:modified xsi:type="dcterms:W3CDTF">2019-06-27T08:02:00Z</dcterms:modified>
</cp:coreProperties>
</file>