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Data Analysis Report using Python and MySQL</w:t>
      </w:r>
    </w:p>
    <w:p>
      <w:pPr>
        <w:pStyle w:val="Heading1"/>
      </w:pPr>
      <w:r>
        <w:t>1. Introduction</w:t>
      </w:r>
    </w:p>
    <w:p>
      <w:r>
        <w:t>This report presents the complete process of importing, cleaning, transforming, and analyzing an E-Commerce dataset using Python (Pandas) and MySQL. The objective is to prepare the dataset for SQL analysis and generate business insights using structured queries.</w:t>
      </w:r>
    </w:p>
    <w:p>
      <w:pPr>
        <w:pStyle w:val="Heading1"/>
      </w:pPr>
      <w:r>
        <w:t>2. Dataset Description</w:t>
      </w:r>
    </w:p>
    <w:p>
      <w:r>
        <w:t>The dataset contains the following columns:</w:t>
      </w:r>
    </w:p>
    <w:p>
      <w:r>
        <w:t>• InvoiceNo – Unique transaction identifier</w:t>
        <w:br/>
        <w:t>• StockCode – Unique product identifier</w:t>
        <w:br/>
        <w:t>• Description – Product description</w:t>
        <w:br/>
        <w:t>• Quantity – Number of units purchased</w:t>
        <w:br/>
        <w:t>• InvoiceDate – Date of transaction</w:t>
        <w:br/>
        <w:t>• UnitPrice – Price per unit</w:t>
        <w:br/>
        <w:t>• CustomerID – Unique customer identifier</w:t>
        <w:br/>
        <w:t>• Country – Customer country</w:t>
      </w:r>
    </w:p>
    <w:p>
      <w:pPr>
        <w:pStyle w:val="Heading1"/>
      </w:pPr>
      <w:r>
        <w:t>3. Data Cleaning and Preprocessing</w:t>
      </w:r>
    </w:p>
    <w:p>
      <w:r>
        <w:t>Following preprocessing steps were performed:</w:t>
        <w:br/>
        <w:t>• Fixed encoding issues using latin1 encoding</w:t>
        <w:br/>
        <w:t>• Converted mixed datatype columns to proper numeric types</w:t>
        <w:br/>
        <w:t>• Replaced non-numeric values with mode values</w:t>
        <w:br/>
        <w:t>• Removed time component from InvoiceDate</w:t>
        <w:br/>
        <w:t>• Replaced null values in Description with 'No description'</w:t>
        <w:br/>
        <w:t>• Converted datatypes to match MySQL schema</w:t>
      </w:r>
    </w:p>
    <w:p>
      <w:pPr>
        <w:pStyle w:val="Heading1"/>
      </w:pPr>
      <w:r>
        <w:t>4. Datatype Conversion (Python to MySQL)</w:t>
      </w:r>
    </w:p>
    <w:p>
      <w:r>
        <w:t>Python Datatype → MySQL Datatype</w:t>
        <w:br/>
        <w:t>InvoiceNo (Int64) → BIGINT</w:t>
        <w:br/>
        <w:t>StockCode (Int64) → BIGINT</w:t>
        <w:br/>
        <w:t>Description (object) → TEXT</w:t>
        <w:br/>
        <w:t>Quantity (int64) → BIGINT</w:t>
        <w:br/>
        <w:t>InvoiceDate (datetime) → DATETIME</w:t>
        <w:br/>
        <w:t>UnitPrice (float64) → DOUBLE</w:t>
        <w:br/>
        <w:t>CustomerID (Int64) → BIGINT</w:t>
        <w:br/>
        <w:t>Country (object) → TEXT</w:t>
      </w:r>
    </w:p>
    <w:p>
      <w:pPr>
        <w:pStyle w:val="Heading1"/>
      </w:pPr>
      <w:r>
        <w:t>5. SQL Analysis Queries</w:t>
      </w:r>
    </w:p>
    <w:p>
      <w:r>
        <w:t>1. Total number of transactions</w:t>
      </w:r>
    </w:p>
    <w:p>
      <w:r>
        <w:t>SELECT COUNT(*) FROM ecommerce;</w:t>
      </w:r>
    </w:p>
    <w:p>
      <w:r>
        <w:t>2. Total revenue</w:t>
      </w:r>
    </w:p>
    <w:p>
      <w:r>
        <w:t>SELECT ROUND(SUM(Quantity * UnitPrice),2) AS total_revenue FROM ecommerce;</w:t>
      </w:r>
    </w:p>
    <w:p>
      <w:r>
        <w:t>3. Total customers</w:t>
      </w:r>
    </w:p>
    <w:p>
      <w:r>
        <w:t>SELECT COUNT(DISTINCT CustomerID) FROM ecommerce;</w:t>
      </w:r>
    </w:p>
    <w:p>
      <w:r>
        <w:t>4. Total products</w:t>
      </w:r>
    </w:p>
    <w:p>
      <w:r>
        <w:t>SELECT COUNT(DISTINCT StockCode) FROM ecommerce;</w:t>
      </w:r>
    </w:p>
    <w:p>
      <w:r>
        <w:t>5. Average order value</w:t>
      </w:r>
    </w:p>
    <w:p>
      <w:r>
        <w:t>SELECT ROUND(AVG(Quantity * UnitPrice),2) FROM ecommerce;</w:t>
      </w:r>
    </w:p>
    <w:p>
      <w:r>
        <w:t>6. Revenue by country</w:t>
      </w:r>
    </w:p>
    <w:p>
      <w:r>
        <w:t>SELECT Country, ROUND(SUM(Quantity * UnitPrice),2) AS revenue FROM ecommerce GROUP BY Country ORDER BY revenue DESC;</w:t>
      </w:r>
    </w:p>
    <w:p>
      <w:r>
        <w:t>7. Top 10 customers by revenue</w:t>
      </w:r>
    </w:p>
    <w:p>
      <w:r>
        <w:t>SELECT CustomerID, ROUND(SUM(Quantity * UnitPrice),2) AS revenue FROM ecommerce GROUP BY CustomerID ORDER BY revenue DESC LIMIT 10;</w:t>
      </w:r>
    </w:p>
    <w:p>
      <w:r>
        <w:t>8. Top selling products</w:t>
      </w:r>
    </w:p>
    <w:p>
      <w:r>
        <w:t>SELECT Description, SUM(Quantity) AS total_sold FROM ecommerce GROUP BY Description ORDER BY total_sold DESC LIMIT 10;</w:t>
      </w:r>
    </w:p>
    <w:p>
      <w:r>
        <w:t>9. Monthly revenue</w:t>
      </w:r>
    </w:p>
    <w:p>
      <w:r>
        <w:t>SELECT DATE_FORMAT(InvoiceDate,'%Y-%m') AS month, ROUND(SUM(Quantity * UnitPrice),2) AS revenue FROM ecommerce GROUP BY month ORDER BY month;</w:t>
      </w:r>
    </w:p>
    <w:p>
      <w:r>
        <w:t>10. Orders per country</w:t>
      </w:r>
    </w:p>
    <w:p>
      <w:r>
        <w:t>SELECT Country, COUNT(DISTINCT InvoiceNo) FROM ecommerce GROUP BY Country;</w:t>
      </w:r>
    </w:p>
    <w:p>
      <w:r>
        <w:t>11. Repeat customers</w:t>
      </w:r>
    </w:p>
    <w:p>
      <w:r>
        <w:t>SELECT CustomerID FROM ecommerce GROUP BY CustomerID HAVING COUNT(DISTINCT InvoiceNo) &gt; 1;</w:t>
      </w:r>
    </w:p>
    <w:p>
      <w:r>
        <w:t>12. Top revenue generating countries</w:t>
      </w:r>
    </w:p>
    <w:p>
      <w:r>
        <w:t>SELECT Country, SUM(Quantity * UnitPrice) AS revenue FROM ecommerce GROUP BY Country ORDER BY revenue DESC LIMIT 5;</w:t>
      </w:r>
    </w:p>
    <w:p>
      <w:r>
        <w:t>13. Highest value transaction</w:t>
      </w:r>
    </w:p>
    <w:p>
      <w:r>
        <w:t>SELECT InvoiceNo, SUM(Quantity * UnitPrice) AS total FROM ecommerce GROUP BY InvoiceNo ORDER BY total DESC LIMIT 1;</w:t>
      </w:r>
    </w:p>
    <w:p>
      <w:r>
        <w:t>14. Average quantity per order</w:t>
      </w:r>
    </w:p>
    <w:p>
      <w:r>
        <w:t>SELECT AVG(total_quantity) FROM (SELECT InvoiceNo, SUM(Quantity) AS total_quantity FROM ecommerce GROUP BY InvoiceNo) t;</w:t>
      </w:r>
    </w:p>
    <w:p>
      <w:r>
        <w:t>15. Customers per country</w:t>
      </w:r>
    </w:p>
    <w:p>
      <w:r>
        <w:t>SELECT Country, COUNT(DISTINCT CustomerID) FROM ecommerce GROUP BY Country;</w:t>
      </w:r>
    </w:p>
    <w:p>
      <w:r>
        <w:t>16. Most expensive product</w:t>
      </w:r>
    </w:p>
    <w:p>
      <w:r>
        <w:t>SELECT Description, MAX(UnitPrice) FROM ecommerce GROUP BY Description ORDER BY MAX(UnitPrice) DESC LIMIT 1;</w:t>
      </w:r>
    </w:p>
    <w:p>
      <w:r>
        <w:t>17. Revenue per customer</w:t>
      </w:r>
    </w:p>
    <w:p>
      <w:r>
        <w:t>SELECT CustomerID, SUM(Quantity * UnitPrice) AS revenue FROM ecommerce GROUP BY CustomerID;</w:t>
      </w:r>
    </w:p>
    <w:p>
      <w:r>
        <w:t>18. Total orders per customer</w:t>
      </w:r>
    </w:p>
    <w:p>
      <w:r>
        <w:t>SELECT CustomerID, COUNT(DISTINCT InvoiceNo) FROM ecommerce GROUP BY CustomerID;</w:t>
      </w:r>
    </w:p>
    <w:p>
      <w:r>
        <w:t>19. Best selling country by quantity</w:t>
      </w:r>
    </w:p>
    <w:p>
      <w:r>
        <w:t>SELECT Country, SUM(Quantity) FROM ecommerce GROUP BY Country ORDER BY SUM(Quantity) DESC;</w:t>
      </w:r>
    </w:p>
    <w:p>
      <w:r>
        <w:t>20. Customers who spent above average</w:t>
      </w:r>
    </w:p>
    <w:p>
      <w:r>
        <w:t>SELECT CustomerID, SUM(Quantity * UnitPrice) AS total_spent FROM ecommerce GROUP BY CustomerID HAVING total_spent &gt; (SELECT AVG(total) FROM (SELECT SUM(Quantity * UnitPrice) AS total FROM ecommerce GROUP BY CustomerID) t);</w:t>
      </w:r>
    </w:p>
    <w:p>
      <w:pPr>
        <w:pStyle w:val="Heading1"/>
      </w:pPr>
      <w:r>
        <w:t>6. Conclusion</w:t>
      </w:r>
    </w:p>
    <w:p>
      <w:r>
        <w:t>This project demonstrated the full pipeline of data preprocessing, database integration, and business analysis using SQL. The queries provide valuable insights into customer behavior, revenue trends, and product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