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SMART ROUTE PLANNING SYSTEM</w:t>
      </w:r>
    </w:p>
    <w:p>
      <w:pPr>
        <w:pStyle w:val="BodyText"/>
      </w:pPr>
      <w:r>
        <w:t xml:space="preserve">A Desktop Geographical Routing and Emergency Search Engine</w:t>
      </w:r>
    </w:p>
    <w:p>
      <w:pPr>
        <w:pStyle w:val="BodyText"/>
      </w:pPr>
    </w:p>
    <w:p>
      <w:pPr>
        <w:pStyle w:val="BodyText"/>
      </w:pPr>
      <w:r>
        <w:t xml:space="preserve">A Project Report</w:t>
      </w:r>
    </w:p>
    <w:p>
      <w:pPr>
        <w:pStyle w:val="BodyText"/>
      </w:pPr>
      <w:r>
        <w:t xml:space="preserve">Submitted in partial fulfillment of the requirements for</w:t>
      </w:r>
    </w:p>
    <w:p>
      <w:pPr>
        <w:pStyle w:val="BodyText"/>
      </w:pPr>
      <w:r>
        <w:t xml:space="preserve">Placement Preparation Classes</w:t>
      </w:r>
    </w:p>
    <w:p>
      <w:pPr>
        <w:pStyle w:val="BodyText"/>
      </w:pPr>
    </w:p>
    <w:p>
      <w:pPr>
        <w:pStyle w:val="BodyText"/>
      </w:pPr>
      <w:r>
        <w:t xml:space="preserve">Submitted By:</w:t>
      </w:r>
    </w:p>
    <w:p>
      <w:pPr>
        <w:pStyle w:val="BodyText"/>
      </w:pPr>
      <w:r>
        <w:t xml:space="preserve">Submitted To:</w:t>
      </w:r>
    </w:p>
    <w:p>
      <w:pPr>
        <w:pStyle w:val="BodyText"/>
      </w:pPr>
      <w:r>
        <w:t xml:space="preserve">Udayveer Singh Chaudhary</w:t>
      </w:r>
    </w:p>
    <w:p>
      <w:pPr>
        <w:pStyle w:val="BodyText"/>
      </w:pPr>
      <w:r>
        <w:t xml:space="preserve">Sachin Garg</w:t>
      </w:r>
    </w:p>
    <w:p>
      <w:pPr>
        <w:pStyle w:val="BodyText"/>
      </w:pPr>
      <w:r>
        <w:t xml:space="preserve">Course: B.Tech CSE</w:t>
      </w:r>
    </w:p>
    <w:p>
      <w:pPr>
        <w:pStyle w:val="BodyText"/>
      </w:pPr>
      <w:r>
        <w:t xml:space="preserve">Placement Preparation Instructor</w:t>
      </w:r>
    </w:p>
    <w:p>
      <w:pPr>
        <w:pStyle w:val="BodyText"/>
      </w:pPr>
      <w:r>
        <w:t xml:space="preserve">Registration Number: 12320106</w:t>
      </w:r>
    </w:p>
    <w:p>
      <w:pPr>
        <w:pStyle w:val="BodyText"/>
      </w:pPr>
    </w:p>
    <w:p>
      <w:r>
        <w:pict>
          <v:rect style="width:0;height:1.5pt" o:hralign="center" o:hrstd="t" o:hr="t"/>
        </w:pict>
      </w:r>
    </w:p>
    <w:bookmarkStart w:id="9" w:name="abstract"/>
    <w:p>
      <w:pPr>
        <w:pStyle w:val="Heading2"/>
      </w:pPr>
      <w:r>
        <w:t xml:space="preserve">1. Abstract</w:t>
      </w:r>
    </w:p>
    <w:p>
      <w:pPr>
        <w:pStyle w:val="FirstParagraph"/>
      </w:pPr>
      <w:r>
        <w:t xml:space="preserve">The</w:t>
      </w:r>
      <w:r>
        <w:t xml:space="preserve"> </w:t>
      </w:r>
      <w:r>
        <w:rPr>
          <w:b/>
          <w:bCs/>
        </w:rPr>
        <w:t xml:space="preserve">Smart Route Planning System</w:t>
      </w:r>
      <w:r>
        <w:t xml:space="preserve"> </w:t>
      </w:r>
      <w:r>
        <w:t xml:space="preserve">is an advanced desktop application designed to solve complex navigation, logistics, and geographical routing problems. Built entirely in Java using the Swing framework and the modern FlatLaf UI engine, the system models raw geographical data (cities, highways, and expressive coordinates) as an undirected weighted graph.</w:t>
      </w:r>
    </w:p>
    <w:p>
      <w:pPr>
        <w:pStyle w:val="BodyText"/>
      </w:pPr>
      <w:r>
        <w:t xml:space="preserve">Instead of relying on commercial APIs, this project implements core computer science algorithms from scratch. By leveraging advanced Data Structures and Algorithms (DSA)—including Dijkstra’s Algorithm, A* Search, Breadth-First Search (BFS), Depth-First Search (DFS), and Floyd-Warshall—the software calculates optimal travel paths based on dynamic criteria.</w:t>
      </w:r>
    </w:p>
    <w:p>
      <w:pPr>
        <w:pStyle w:val="BodyText"/>
      </w:pPr>
      <w:r>
        <w:t xml:space="preserve">Beyond static pathfinding, the application simulates real-world constraints such as live traffic congestion and weather-induced road closures by dynamically recalculating edge weights on the fly. Furthermore, it incorporates a localized spatial search engine utilizing Priority Queues (Max-Heaps) and Haversine distance calculations to locate nearby emergency services like hospitals, police stations, and petrol pumps within a strict 50km radius. This project serves as a comprehensive demonstration of applying theoretical Computer Science concepts to practical, real-world software engineering challenges.</w:t>
      </w:r>
    </w:p>
    <w:bookmarkEnd w:id="9"/>
    <w:bookmarkStart w:id="13" w:name="introduction"/>
    <w:p>
      <w:pPr>
        <w:pStyle w:val="Heading2"/>
      </w:pPr>
      <w:r>
        <w:t xml:space="preserve">2. Introduction</w:t>
      </w:r>
    </w:p>
    <w:bookmarkStart w:id="10" w:name="background"/>
    <w:p>
      <w:pPr>
        <w:pStyle w:val="Heading3"/>
      </w:pPr>
      <w:r>
        <w:t xml:space="preserve">2.1 Background</w:t>
      </w:r>
    </w:p>
    <w:p>
      <w:pPr>
        <w:pStyle w:val="FirstParagraph"/>
      </w:pPr>
      <w:r>
        <w:t xml:space="preserve">In the modern era of logistics, emergency response, and daily travel, calculating the most efficient path between two locations is a critical requirement. While commercial solutions like Google Maps and Waze dominate the consumer market, understanding and implementing the underlying routing algorithms from scratch is a fundamental challenge in computer science. Algorithms that solve the Shortest Path Problem are heavily utilized in network routing, supply chain optimization, and artificial intelligence.</w:t>
      </w:r>
    </w:p>
    <w:bookmarkEnd w:id="10"/>
    <w:bookmarkStart w:id="11" w:name="problem-statement"/>
    <w:p>
      <w:pPr>
        <w:pStyle w:val="Heading3"/>
      </w:pPr>
      <w:r>
        <w:t xml:space="preserve">2.2 Problem Statement</w:t>
      </w:r>
    </w:p>
    <w:p>
      <w:pPr>
        <w:pStyle w:val="FirstParagraph"/>
      </w:pPr>
      <w:r>
        <w:t xml:space="preserve">Traditional static maps fail to account for dynamic variables such as traffic, weather, and localized emergency needs. A robust system must not only find the shortest path but also adapt to changing edge weights (e.g., increased travel time due to a storm) and provide spatial awareness of the immediate surroundings without relying on constant internet access to paid APIs.</w:t>
      </w:r>
    </w:p>
    <w:bookmarkEnd w:id="11"/>
    <w:bookmarkStart w:id="12" w:name="objectives"/>
    <w:p>
      <w:pPr>
        <w:pStyle w:val="Heading3"/>
      </w:pPr>
      <w:r>
        <w:t xml:space="preserve">2.3 Objectives</w:t>
      </w:r>
    </w:p>
    <w:p>
      <w:pPr>
        <w:pStyle w:val="Compact"/>
        <w:numPr>
          <w:ilvl w:val="0"/>
          <w:numId w:val="1001"/>
        </w:numPr>
      </w:pPr>
      <w:r>
        <w:t xml:space="preserve">To design and implement a robust Graph data structure capable of representing cities (vertices) and roads (edges) with associated weights.</w:t>
      </w:r>
    </w:p>
    <w:p>
      <w:pPr>
        <w:pStyle w:val="Compact"/>
        <w:numPr>
          <w:ilvl w:val="0"/>
          <w:numId w:val="1001"/>
        </w:numPr>
      </w:pPr>
      <w:r>
        <w:t xml:space="preserve">To implement and compare multiple pathfinding algorithms to understand algorithmic efficiency.</w:t>
      </w:r>
    </w:p>
    <w:p>
      <w:pPr>
        <w:pStyle w:val="Compact"/>
        <w:numPr>
          <w:ilvl w:val="0"/>
          <w:numId w:val="1001"/>
        </w:numPr>
      </w:pPr>
      <w:r>
        <w:t xml:space="preserve">To develop a spatial search algorithm capable of finding the</w:t>
      </w:r>
      <w:r>
        <w:t xml:space="preserve"> </w:t>
      </w:r>
      <m:oMath>
        <m:r>
          <m:t>K</m:t>
        </m:r>
      </m:oMath>
      <w:r>
        <w:t xml:space="preserve">-nearest points of interest using heuristic distance formulas.</w:t>
      </w:r>
    </w:p>
    <w:p>
      <w:pPr>
        <w:pStyle w:val="Compact"/>
        <w:numPr>
          <w:ilvl w:val="0"/>
          <w:numId w:val="1001"/>
        </w:numPr>
      </w:pPr>
      <w:r>
        <w:t xml:space="preserve">To wrap the mathematical logic in a user-friendly, responsive, and modern Graphical User Interface (GUI).</w:t>
      </w:r>
    </w:p>
    <w:bookmarkEnd w:id="12"/>
    <w:bookmarkEnd w:id="13"/>
    <w:bookmarkStart w:id="17" w:name="feasibility-study"/>
    <w:p>
      <w:pPr>
        <w:pStyle w:val="Heading2"/>
      </w:pPr>
      <w:r>
        <w:t xml:space="preserve">3. Feasibility Study</w:t>
      </w:r>
    </w:p>
    <w:p>
      <w:pPr>
        <w:pStyle w:val="FirstParagraph"/>
      </w:pPr>
      <w:r>
        <w:t xml:space="preserve">Before initiating development, a feasibility study was conducted to evaluate the project’s viability across three domains:</w:t>
      </w:r>
    </w:p>
    <w:bookmarkStart w:id="14" w:name="technical-feasibility"/>
    <w:p>
      <w:pPr>
        <w:pStyle w:val="Heading3"/>
      </w:pPr>
      <w:r>
        <w:t xml:space="preserve">3.1 Technical Feasibility</w:t>
      </w:r>
    </w:p>
    <w:p>
      <w:pPr>
        <w:pStyle w:val="FirstParagraph"/>
      </w:pPr>
      <w:r>
        <w:t xml:space="preserve">The project strictly requires Java Development Kit (JDK) 17. Since Java is platform-independent, the application can run natively on Windows, macOS, and Linux. The use of Java Swing (a built-in library) mixed with FlatLaf (a lightweight 1MB dependency) ensures that the hardware requirements are extremely low. The project is technically highly feasible.</w:t>
      </w:r>
    </w:p>
    <w:bookmarkEnd w:id="14"/>
    <w:bookmarkStart w:id="15" w:name="economic-feasibility"/>
    <w:p>
      <w:pPr>
        <w:pStyle w:val="Heading3"/>
      </w:pPr>
      <w:r>
        <w:t xml:space="preserve">3.2 Economic Feasibility</w:t>
      </w:r>
    </w:p>
    <w:p>
      <w:pPr>
        <w:pStyle w:val="FirstParagraph"/>
      </w:pPr>
      <w:r>
        <w:t xml:space="preserve">This software was developed using entirely open-source tools (Visual Studio Code, OpenJDK, Git, Maven). There are no licensing costs, API usage limits, or server hosting fees required to run the local desktop application. Therefore, the project is 100% economically feasible.</w:t>
      </w:r>
    </w:p>
    <w:bookmarkEnd w:id="15"/>
    <w:bookmarkStart w:id="16" w:name="operational-feasibility"/>
    <w:p>
      <w:pPr>
        <w:pStyle w:val="Heading3"/>
      </w:pPr>
      <w:r>
        <w:t xml:space="preserve">3.3 Operational Feasibility</w:t>
      </w:r>
    </w:p>
    <w:p>
      <w:pPr>
        <w:pStyle w:val="FirstParagraph"/>
      </w:pPr>
      <w:r>
        <w:t xml:space="preserve">The end-user is not expected to understand Graph Theory to use the application. The GUI abstractions—such as dropdown menus for cities and simple toggle switches for</w:t>
      </w:r>
      <w:r>
        <w:t xml:space="preserve"> </w:t>
      </w:r>
      <w:r>
        <w:t xml:space="preserve">“Live Traffic”</w:t>
      </w:r>
      <w:r>
        <w:t xml:space="preserve">—ensure that anyone who can use a standard PC can operate the Route Planner.</w:t>
      </w:r>
    </w:p>
    <w:bookmarkEnd w:id="16"/>
    <w:bookmarkEnd w:id="17"/>
    <w:bookmarkStart w:id="20" w:name="technology-stack-and-architecture"/>
    <w:p>
      <w:pPr>
        <w:pStyle w:val="Heading2"/>
      </w:pPr>
      <w:r>
        <w:t xml:space="preserve">4. Technology Stack and Architecture</w:t>
      </w:r>
    </w:p>
    <w:bookmarkStart w:id="18" w:name="software-technologies"/>
    <w:p>
      <w:pPr>
        <w:pStyle w:val="Heading3"/>
      </w:pPr>
      <w:r>
        <w:t xml:space="preserve">4.1 Software Technologies</w:t>
      </w:r>
    </w:p>
    <w:p>
      <w:pPr>
        <w:pStyle w:val="Compact"/>
        <w:numPr>
          <w:ilvl w:val="0"/>
          <w:numId w:val="1002"/>
        </w:numPr>
      </w:pPr>
      <w:r>
        <w:rPr>
          <w:b/>
          <w:bCs/>
        </w:rPr>
        <w:t xml:space="preserve">Programming Language</w:t>
      </w:r>
      <w:r>
        <w:t xml:space="preserve">: Java (JDK 17) - Chosen for its strong object-oriented capabilities, memory management (Garbage Collection), and robust standard library for collections (HashMaps, PriorityQueues).</w:t>
      </w:r>
    </w:p>
    <w:p>
      <w:pPr>
        <w:pStyle w:val="Compact"/>
        <w:numPr>
          <w:ilvl w:val="0"/>
          <w:numId w:val="1002"/>
        </w:numPr>
      </w:pPr>
      <w:r>
        <w:rPr>
          <w:b/>
          <w:bCs/>
        </w:rPr>
        <w:t xml:space="preserve">GUI Framework</w:t>
      </w:r>
      <w:r>
        <w:t xml:space="preserve">: Java Swing - Utilized for constructing the desktop window, layout management, and event handling.</w:t>
      </w:r>
    </w:p>
    <w:p>
      <w:pPr>
        <w:pStyle w:val="Compact"/>
        <w:numPr>
          <w:ilvl w:val="0"/>
          <w:numId w:val="1002"/>
        </w:numPr>
      </w:pPr>
      <w:r>
        <w:rPr>
          <w:b/>
          <w:bCs/>
        </w:rPr>
        <w:t xml:space="preserve">UI Rendering Engine</w:t>
      </w:r>
      <w:r>
        <w:t xml:space="preserve">: FlatLaf - A modern, open-source library that replaces the dated default Java styling with a sleek, minimalist, high-DPI aware interface.</w:t>
      </w:r>
    </w:p>
    <w:p>
      <w:pPr>
        <w:pStyle w:val="Compact"/>
        <w:numPr>
          <w:ilvl w:val="0"/>
          <w:numId w:val="1002"/>
        </w:numPr>
      </w:pPr>
      <w:r>
        <w:rPr>
          <w:b/>
          <w:bCs/>
        </w:rPr>
        <w:t xml:space="preserve">Architecture Pattern</w:t>
      </w:r>
      <w:r>
        <w:t xml:space="preserve">: Model-View-Controller (MVC) conceptual design to separate data structures from visual rendering.</w:t>
      </w:r>
    </w:p>
    <w:bookmarkEnd w:id="18"/>
    <w:bookmarkStart w:id="19" w:name="Xca0d8821d41ef6f035c978ccd8d40fd1a4880d0"/>
    <w:p>
      <w:pPr>
        <w:pStyle w:val="Heading3"/>
      </w:pPr>
      <w:r>
        <w:t xml:space="preserve">4.2 Code Structure and Working Logic (Code References)</w:t>
      </w:r>
    </w:p>
    <w:p>
      <w:pPr>
        <w:pStyle w:val="FirstParagraph"/>
      </w:pPr>
      <w:r>
        <w:t xml:space="preserve">Rather than detailing the raw Java syntax, the system operates on the following logical workflow:</w:t>
      </w:r>
    </w:p>
    <w:p>
      <w:pPr>
        <w:pStyle w:val="BodyText"/>
      </w:pPr>
      <w:r>
        <w:rPr>
          <w:b/>
          <w:bCs/>
        </w:rPr>
        <w:t xml:space="preserve">A. Model Layer (</w:t>
      </w:r>
      <w:r>
        <w:rPr>
          <w:rStyle w:val="VerbatimChar"/>
          <w:b/>
          <w:bCs/>
        </w:rPr>
        <w:t xml:space="preserve">City</w:t>
      </w:r>
      <w:r>
        <w:rPr>
          <w:b/>
          <w:bCs/>
        </w:rPr>
        <w:t xml:space="preserve">,</w:t>
      </w:r>
      <w:r>
        <w:rPr>
          <w:b/>
          <w:bCs/>
        </w:rPr>
        <w:t xml:space="preserve"> </w:t>
      </w:r>
      <w:r>
        <w:rPr>
          <w:rStyle w:val="VerbatimChar"/>
          <w:b/>
          <w:bCs/>
        </w:rPr>
        <w:t xml:space="preserve">Graph</w:t>
      </w:r>
      <w:r>
        <w:rPr>
          <w:b/>
          <w:bCs/>
        </w:rPr>
        <w:t xml:space="preserve">,</w:t>
      </w:r>
      <w:r>
        <w:rPr>
          <w:b/>
          <w:bCs/>
        </w:rPr>
        <w:t xml:space="preserve"> </w:t>
      </w:r>
      <w:r>
        <w:rPr>
          <w:rStyle w:val="VerbatimChar"/>
          <w:b/>
          <w:bCs/>
        </w:rPr>
        <w:t xml:space="preserve">Road</w:t>
      </w:r>
      <w:r>
        <w:rPr>
          <w:b/>
          <w:bCs/>
        </w:rPr>
        <w:t xml:space="preserve">)</w:t>
      </w:r>
      <w:r>
        <w:t xml:space="preserve"> </w:t>
      </w:r>
      <w:r>
        <w:t xml:space="preserve">-</w:t>
      </w:r>
      <w:r>
        <w:t xml:space="preserve"> </w:t>
      </w:r>
      <w:r>
        <w:rPr>
          <w:i/>
          <w:iCs/>
        </w:rPr>
        <w:t xml:space="preserve">Logic</w:t>
      </w:r>
      <w:r>
        <w:t xml:space="preserve">: The</w:t>
      </w:r>
      <w:r>
        <w:t xml:space="preserve"> </w:t>
      </w:r>
      <w:r>
        <w:rPr>
          <w:rStyle w:val="VerbatimChar"/>
        </w:rPr>
        <w:t xml:space="preserve">City</w:t>
      </w:r>
      <w:r>
        <w:t xml:space="preserve"> </w:t>
      </w:r>
      <w:r>
        <w:t xml:space="preserve">object acts as a Vertex. It stores the name, unique ID, Latitude, and Longitude. The</w:t>
      </w:r>
      <w:r>
        <w:t xml:space="preserve"> </w:t>
      </w:r>
      <w:r>
        <w:rPr>
          <w:rStyle w:val="VerbatimChar"/>
        </w:rPr>
        <w:t xml:space="preserve">Graph</w:t>
      </w:r>
      <w:r>
        <w:t xml:space="preserve"> </w:t>
      </w:r>
      <w:r>
        <w:t xml:space="preserve">object initializes a</w:t>
      </w:r>
      <w:r>
        <w:t xml:space="preserve"> </w:t>
      </w:r>
      <w:r>
        <w:rPr>
          <w:rStyle w:val="VerbatimChar"/>
        </w:rPr>
        <w:t xml:space="preserve">HashMap</w:t>
      </w:r>
      <w:r>
        <w:t xml:space="preserve"> </w:t>
      </w:r>
      <w:r>
        <w:t xml:space="preserve">mapping every City ID to a List of</w:t>
      </w:r>
      <w:r>
        <w:t xml:space="preserve"> </w:t>
      </w:r>
      <w:r>
        <w:rPr>
          <w:rStyle w:val="VerbatimChar"/>
        </w:rPr>
        <w:t xml:space="preserve">Edge</w:t>
      </w:r>
      <w:r>
        <w:t xml:space="preserve"> </w:t>
      </w:r>
      <w:r>
        <w:t xml:space="preserve">objects (Roads).</w:t>
      </w:r>
      <w:r>
        <w:t xml:space="preserve"> </w:t>
      </w:r>
      <w:r>
        <w:t xml:space="preserve">-</w:t>
      </w:r>
      <w:r>
        <w:t xml:space="preserve"> </w:t>
      </w:r>
      <w:r>
        <w:rPr>
          <w:i/>
          <w:iCs/>
        </w:rPr>
        <w:t xml:space="preserve">Reference</w:t>
      </w:r>
      <w:r>
        <w:t xml:space="preserve">: When a new road is added, the Graph executes</w:t>
      </w:r>
      <w:r>
        <w:t xml:space="preserve"> </w:t>
      </w:r>
      <w:r>
        <w:rPr>
          <w:rStyle w:val="VerbatimChar"/>
        </w:rPr>
        <w:t xml:space="preserve">adjacencyList.get(source).add(new Edge(dest, weight))</w:t>
      </w:r>
      <w:r>
        <w:t xml:space="preserve">.</w:t>
      </w:r>
    </w:p>
    <w:p>
      <w:pPr>
        <w:pStyle w:val="BodyText"/>
      </w:pPr>
      <w:r>
        <w:rPr>
          <w:b/>
          <w:bCs/>
        </w:rPr>
        <w:t xml:space="preserve">B. View Layer (</w:t>
      </w:r>
      <w:r>
        <w:rPr>
          <w:rStyle w:val="VerbatimChar"/>
          <w:b/>
          <w:bCs/>
        </w:rPr>
        <w:t xml:space="preserve">MainFrame</w:t>
      </w:r>
      <w:r>
        <w:rPr>
          <w:b/>
          <w:bCs/>
        </w:rPr>
        <w:t xml:space="preserve">,</w:t>
      </w:r>
      <w:r>
        <w:rPr>
          <w:b/>
          <w:bCs/>
        </w:rPr>
        <w:t xml:space="preserve"> </w:t>
      </w:r>
      <w:r>
        <w:rPr>
          <w:rStyle w:val="VerbatimChar"/>
          <w:b/>
          <w:bCs/>
        </w:rPr>
        <w:t xml:space="preserve">MapPanel</w:t>
      </w:r>
      <w:r>
        <w:rPr>
          <w:b/>
          <w:bCs/>
        </w:rPr>
        <w:t xml:space="preserve">)</w:t>
      </w:r>
      <w:r>
        <w:t xml:space="preserve"> </w:t>
      </w:r>
      <w:r>
        <w:t xml:space="preserve">-</w:t>
      </w:r>
      <w:r>
        <w:t xml:space="preserve"> </w:t>
      </w:r>
      <w:r>
        <w:rPr>
          <w:i/>
          <w:iCs/>
        </w:rPr>
        <w:t xml:space="preserve">Logic</w:t>
      </w:r>
      <w:r>
        <w:t xml:space="preserve">: The</w:t>
      </w:r>
      <w:r>
        <w:t xml:space="preserve"> </w:t>
      </w:r>
      <w:r>
        <w:rPr>
          <w:rStyle w:val="VerbatimChar"/>
        </w:rPr>
        <w:t xml:space="preserve">MapPanel</w:t>
      </w:r>
      <w:r>
        <w:t xml:space="preserve"> </w:t>
      </w:r>
      <w:r>
        <w:t xml:space="preserve">extends</w:t>
      </w:r>
      <w:r>
        <w:t xml:space="preserve"> </w:t>
      </w:r>
      <w:r>
        <w:rPr>
          <w:rStyle w:val="VerbatimChar"/>
        </w:rPr>
        <w:t xml:space="preserve">JPanel</w:t>
      </w:r>
      <w:r>
        <w:t xml:space="preserve"> </w:t>
      </w:r>
      <w:r>
        <w:t xml:space="preserve">and overrides the</w:t>
      </w:r>
      <w:r>
        <w:t xml:space="preserve"> </w:t>
      </w:r>
      <w:r>
        <w:rPr>
          <w:rStyle w:val="VerbatimChar"/>
        </w:rPr>
        <w:t xml:space="preserve">paintComponent(Graphics g)</w:t>
      </w:r>
      <w:r>
        <w:t xml:space="preserve"> </w:t>
      </w:r>
      <w:r>
        <w:t xml:space="preserve">method. It iterates through the Graph’s HashMap, mathematical normalizing geographical Latitude/Longitude pairs into</w:t>
      </w:r>
      <w:r>
        <w:t xml:space="preserve"> </w:t>
      </w:r>
      <w:r>
        <w:rPr>
          <w:rStyle w:val="VerbatimChar"/>
        </w:rPr>
        <w:t xml:space="preserve">(X, Y)</w:t>
      </w:r>
      <w:r>
        <w:t xml:space="preserve"> </w:t>
      </w:r>
      <w:r>
        <w:t xml:space="preserve">screen pixels, and draws lines (roads) between them.</w:t>
      </w:r>
      <w:r>
        <w:t xml:space="preserve"> </w:t>
      </w:r>
      <w:r>
        <w:t xml:space="preserve">-</w:t>
      </w:r>
      <w:r>
        <w:t xml:space="preserve"> </w:t>
      </w:r>
      <w:r>
        <w:rPr>
          <w:i/>
          <w:iCs/>
        </w:rPr>
        <w:t xml:space="preserve">Reference</w:t>
      </w:r>
      <w:r>
        <w:t xml:space="preserve">: The mapping logic uses</w:t>
      </w:r>
      <w:r>
        <w:t xml:space="preserve"> </w:t>
      </w:r>
      <w:r>
        <w:rPr>
          <w:rStyle w:val="VerbatimChar"/>
        </w:rPr>
        <w:t xml:space="preserve">rawX = ((lon - minLon) / (maxLon - minLon)) * panelWidth</w:t>
      </w:r>
      <w:r>
        <w:t xml:space="preserve">.</w:t>
      </w:r>
    </w:p>
    <w:p>
      <w:pPr>
        <w:pStyle w:val="BodyText"/>
      </w:pPr>
      <w:r>
        <w:rPr>
          <w:b/>
          <w:bCs/>
        </w:rPr>
        <w:t xml:space="preserve">C. Controller Layer (</w:t>
      </w:r>
      <w:r>
        <w:rPr>
          <w:rStyle w:val="VerbatimChar"/>
          <w:b/>
          <w:bCs/>
        </w:rPr>
        <w:t xml:space="preserve">RoutingAlgorithms</w:t>
      </w:r>
      <w:r>
        <w:rPr>
          <w:b/>
          <w:bCs/>
        </w:rPr>
        <w:t xml:space="preserve">,</w:t>
      </w:r>
      <w:r>
        <w:rPr>
          <w:b/>
          <w:bCs/>
        </w:rPr>
        <w:t xml:space="preserve"> </w:t>
      </w:r>
      <w:r>
        <w:rPr>
          <w:rStyle w:val="VerbatimChar"/>
          <w:b/>
          <w:bCs/>
        </w:rPr>
        <w:t xml:space="preserve">NearbyPlacesFinder</w:t>
      </w:r>
      <w:r>
        <w:rPr>
          <w:b/>
          <w:bCs/>
        </w:rPr>
        <w:t xml:space="preserve">)</w:t>
      </w:r>
      <w:r>
        <w:t xml:space="preserve"> </w:t>
      </w:r>
      <w:r>
        <w:t xml:space="preserve">-</w:t>
      </w:r>
      <w:r>
        <w:t xml:space="preserve"> </w:t>
      </w:r>
      <w:r>
        <w:rPr>
          <w:i/>
          <w:iCs/>
        </w:rPr>
        <w:t xml:space="preserve">Logic</w:t>
      </w:r>
      <w:r>
        <w:t xml:space="preserve">: These classes contain static methods. They accept the Graph data structure, process the math, and return a</w:t>
      </w:r>
      <w:r>
        <w:t xml:space="preserve"> </w:t>
      </w:r>
      <w:r>
        <w:rPr>
          <w:rStyle w:val="VerbatimChar"/>
        </w:rPr>
        <w:t xml:space="preserve">RouteResult</w:t>
      </w:r>
      <w:r>
        <w:t xml:space="preserve"> </w:t>
      </w:r>
      <w:r>
        <w:t xml:space="preserve">or a List of</w:t>
      </w:r>
      <w:r>
        <w:t xml:space="preserve"> </w:t>
      </w:r>
      <w:r>
        <w:rPr>
          <w:rStyle w:val="VerbatimChar"/>
        </w:rPr>
        <w:t xml:space="preserve">PlaceDistance</w:t>
      </w:r>
      <w:r>
        <w:t xml:space="preserve"> </w:t>
      </w:r>
      <w:r>
        <w:t xml:space="preserve">objects back to the UI.</w:t>
      </w:r>
    </w:p>
    <w:bookmarkEnd w:id="19"/>
    <w:bookmarkEnd w:id="20"/>
    <w:bookmarkStart w:id="27" w:name="in-depth-algorithms-and-data-structures"/>
    <w:p>
      <w:pPr>
        <w:pStyle w:val="Heading2"/>
      </w:pPr>
      <w:r>
        <w:t xml:space="preserve">5. In-Depth Algorithms and Data Structures</w:t>
      </w:r>
    </w:p>
    <w:p>
      <w:pPr>
        <w:pStyle w:val="FirstParagraph"/>
      </w:pPr>
      <w:r>
        <w:t xml:space="preserve">The core computational power of the system relies on highly optimized data structures and classical graph algorithms.</w:t>
      </w:r>
    </w:p>
    <w:bookmarkStart w:id="21" w:name="core-data-structures-used"/>
    <w:p>
      <w:pPr>
        <w:pStyle w:val="Heading3"/>
      </w:pPr>
      <w:r>
        <w:t xml:space="preserve">5.1 Core Data Structures Used</w:t>
      </w:r>
    </w:p>
    <w:p>
      <w:pPr>
        <w:pStyle w:val="Compact"/>
        <w:numPr>
          <w:ilvl w:val="0"/>
          <w:numId w:val="1003"/>
        </w:numPr>
      </w:pPr>
      <w:r>
        <w:rPr>
          <w:b/>
          <w:bCs/>
        </w:rPr>
        <w:t xml:space="preserve">Adjacency List</w:t>
      </w:r>
      <w:r>
        <w:t xml:space="preserve">: Used to store the map. It ensures that memory scales linearly</w:t>
      </w:r>
      <w:r>
        <w:t xml:space="preserve"> </w:t>
      </w:r>
      <m:oMath>
        <m:r>
          <m:t>O</m:t>
        </m:r>
        <m:r>
          <m:rPr>
            <m:sty m:val="p"/>
          </m:rPr>
          <m:t>(</m:t>
        </m:r>
        <m:r>
          <m:t>V</m:t>
        </m:r>
        <m:r>
          <m:rPr>
            <m:sty m:val="p"/>
          </m:rPr>
          <m:t>+</m:t>
        </m:r>
        <m:r>
          <m:t>E</m:t>
        </m:r>
        <m:r>
          <m:rPr>
            <m:sty m:val="p"/>
          </m:rPr>
          <m:t>)</m:t>
        </m:r>
      </m:oMath>
      <w:r>
        <w:t xml:space="preserve">, making it highly efficient for sparse graphs like road networks.</w:t>
      </w:r>
    </w:p>
    <w:p>
      <w:pPr>
        <w:pStyle w:val="Compact"/>
        <w:numPr>
          <w:ilvl w:val="0"/>
          <w:numId w:val="1003"/>
        </w:numPr>
      </w:pPr>
      <w:r>
        <w:rPr>
          <w:b/>
          <w:bCs/>
        </w:rPr>
        <w:t xml:space="preserve">Priority Queue (Min-Heap)</w:t>
      </w:r>
      <w:r>
        <w:t xml:space="preserve">: Used in Dijkstra and A* to continuously extract the node with the lowest provisional distance in</w:t>
      </w:r>
      <w:r>
        <w:t xml:space="preserve"> </w:t>
      </w:r>
      <m:oMath>
        <m:r>
          <m:t>O</m:t>
        </m:r>
        <m:r>
          <m:rPr>
            <m:sty m:val="p"/>
          </m:rPr>
          <m:t>(</m:t>
        </m:r>
        <m:r>
          <m:rPr>
            <m:sty m:val="p"/>
          </m:rPr>
          <m:t>log</m:t>
        </m:r>
        <m:r>
          <m:t>V</m:t>
        </m:r>
        <m:r>
          <m:rPr>
            <m:sty m:val="p"/>
          </m:rPr>
          <m:t>)</m:t>
        </m:r>
      </m:oMath>
      <w:r>
        <w:t xml:space="preserve"> </w:t>
      </w:r>
      <w:r>
        <w:t xml:space="preserve">time.</w:t>
      </w:r>
    </w:p>
    <w:p>
      <w:pPr>
        <w:pStyle w:val="Compact"/>
        <w:numPr>
          <w:ilvl w:val="0"/>
          <w:numId w:val="1003"/>
        </w:numPr>
      </w:pPr>
      <w:r>
        <w:rPr>
          <w:b/>
          <w:bCs/>
        </w:rPr>
        <w:t xml:space="preserve">Priority Queue (Max-Heap)</w:t>
      </w:r>
      <w:r>
        <w:t xml:space="preserve">: Used in the Nearby Places engine to find the</w:t>
      </w:r>
      <w:r>
        <w:t xml:space="preserve"> </w:t>
      </w:r>
      <m:oMath>
        <m:r>
          <m:t>K</m:t>
        </m:r>
      </m:oMath>
      <w:r>
        <w:t xml:space="preserve">-nearest hospitals. Maintaining a bounded Max-Heap takes</w:t>
      </w:r>
      <w:r>
        <w:t xml:space="preserve"> </w:t>
      </w:r>
      <m:oMath>
        <m:r>
          <m:t>O</m:t>
        </m:r>
        <m:r>
          <m:rPr>
            <m:sty m:val="p"/>
          </m:rPr>
          <m:t>(</m:t>
        </m:r>
        <m:r>
          <m:t>N</m:t>
        </m:r>
        <m:r>
          <m:rPr>
            <m:sty m:val="p"/>
          </m:rPr>
          <m:t>log</m:t>
        </m:r>
        <m:r>
          <m:t>K</m:t>
        </m:r>
        <m:r>
          <m:rPr>
            <m:sty m:val="p"/>
          </m:rPr>
          <m:t>)</m:t>
        </m:r>
      </m:oMath>
      <w:r>
        <w:t xml:space="preserve"> </w:t>
      </w:r>
      <w:r>
        <w:t xml:space="preserve">time, heavily outperforming standard</w:t>
      </w:r>
      <w:r>
        <w:t xml:space="preserve"> </w:t>
      </w:r>
      <m:oMath>
        <m:r>
          <m:t>O</m:t>
        </m:r>
        <m:r>
          <m:rPr>
            <m:sty m:val="p"/>
          </m:rPr>
          <m:t>(</m:t>
        </m:r>
        <m:r>
          <m:t>N</m:t>
        </m:r>
        <m:r>
          <m:rPr>
            <m:sty m:val="p"/>
          </m:rPr>
          <m:t>log</m:t>
        </m:r>
        <m:r>
          <m:t>N</m:t>
        </m:r>
        <m:r>
          <m:rPr>
            <m:sty m:val="p"/>
          </m:rPr>
          <m:t>)</m:t>
        </m:r>
      </m:oMath>
      <w:r>
        <w:t xml:space="preserve"> </w:t>
      </w:r>
      <w:r>
        <w:t xml:space="preserve">sorting algorithms.</w:t>
      </w:r>
    </w:p>
    <w:bookmarkEnd w:id="21"/>
    <w:bookmarkStart w:id="22" w:name="haversine-distance-formula"/>
    <w:p>
      <w:pPr>
        <w:pStyle w:val="Heading3"/>
      </w:pPr>
      <w:r>
        <w:t xml:space="preserve">5.2 Haversine Distance Formula</w:t>
      </w:r>
    </w:p>
    <w:p>
      <w:pPr>
        <w:pStyle w:val="FirstParagraph"/>
      </w:pPr>
      <w:r>
        <w:t xml:space="preserve">To accurately calculate the geographical distance between two points on the Earth’s surface, the system uses the Haversine formula, accounting for spherical geometry:</w:t>
      </w:r>
    </w:p>
    <w:p>
      <w:pPr>
        <w:pStyle w:val="SourceCode"/>
      </w:pPr>
      <w:r>
        <w:rPr>
          <w:rStyle w:val="VerbatimChar"/>
        </w:rPr>
        <w:t xml:space="preserve">a = sin²(Δφ/2) + cos φ1 ⋅ cos φ2 ⋅ sin²(Δλ/2)</w:t>
      </w:r>
      <w:r>
        <w:br/>
      </w:r>
      <w:r>
        <w:rPr>
          <w:rStyle w:val="VerbatimChar"/>
        </w:rPr>
        <w:t xml:space="preserve">c = 2 ⋅ atan2( √a, √(1−a) )</w:t>
      </w:r>
      <w:r>
        <w:br/>
      </w:r>
      <w:r>
        <w:rPr>
          <w:rStyle w:val="VerbatimChar"/>
        </w:rPr>
        <w:t xml:space="preserve">d = R ⋅ c</w:t>
      </w:r>
    </w:p>
    <w:p>
      <w:pPr>
        <w:pStyle w:val="FirstParagraph"/>
      </w:pPr>
      <w:r>
        <w:t xml:space="preserve">Where</w:t>
      </w:r>
      <w:r>
        <w:t xml:space="preserve"> </w:t>
      </w:r>
      <m:oMath>
        <m:r>
          <m:t>ϕ</m:t>
        </m:r>
      </m:oMath>
      <w:r>
        <w:t xml:space="preserve"> </w:t>
      </w:r>
      <w:r>
        <w:t xml:space="preserve">is latitude,</w:t>
      </w:r>
      <w:r>
        <w:t xml:space="preserve"> </w:t>
      </w:r>
      <m:oMath>
        <m:r>
          <m:t>λ</m:t>
        </m:r>
      </m:oMath>
      <w:r>
        <w:t xml:space="preserve"> </w:t>
      </w:r>
      <w:r>
        <w:t xml:space="preserve">is longitude, and</w:t>
      </w:r>
      <w:r>
        <w:t xml:space="preserve"> </w:t>
      </w:r>
      <m:oMath>
        <m:r>
          <m:t>R</m:t>
        </m:r>
      </m:oMath>
      <w:r>
        <w:t xml:space="preserve"> </w:t>
      </w:r>
      <w:r>
        <w:t xml:space="preserve">is the Earth’s radius (6371 km).</w:t>
      </w:r>
    </w:p>
    <w:bookmarkEnd w:id="22"/>
    <w:bookmarkStart w:id="26" w:name="working-logic-of-algorithms"/>
    <w:p>
      <w:pPr>
        <w:pStyle w:val="Heading3"/>
      </w:pPr>
      <w:r>
        <w:t xml:space="preserve">5.3 Working Logic of Algorithms</w:t>
      </w:r>
    </w:p>
    <w:bookmarkStart w:id="23" w:name="a.-dijkstras-algorithm"/>
    <w:p>
      <w:pPr>
        <w:pStyle w:val="Heading4"/>
      </w:pPr>
      <w:r>
        <w:t xml:space="preserve">A. Dijkstra’s Algorithm</w:t>
      </w:r>
    </w:p>
    <w:p>
      <w:pPr>
        <w:pStyle w:val="Compact"/>
        <w:numPr>
          <w:ilvl w:val="0"/>
          <w:numId w:val="1004"/>
        </w:numPr>
      </w:pPr>
      <w:r>
        <w:rPr>
          <w:i/>
          <w:iCs/>
        </w:rPr>
        <w:t xml:space="preserve">Working</w:t>
      </w:r>
      <w:r>
        <w:t xml:space="preserve">: Initializes all distances to infinity. The source is set to 0. It uses a Min-Heap to evaluate the closest unvisited node. For every neighbor, if the current known distance + the edge weight is less than the neighbor’s stored distance, the neighbor’s distance is updated and pushed back into the Min-Heap.</w:t>
      </w:r>
    </w:p>
    <w:p>
      <w:pPr>
        <w:pStyle w:val="Compact"/>
        <w:numPr>
          <w:ilvl w:val="0"/>
          <w:numId w:val="1004"/>
        </w:numPr>
      </w:pPr>
      <w:r>
        <w:rPr>
          <w:i/>
          <w:iCs/>
        </w:rPr>
        <w:t xml:space="preserve">Use Case</w:t>
      </w:r>
      <w:r>
        <w:t xml:space="preserve">: Absolute shortest distance routing.</w:t>
      </w:r>
    </w:p>
    <w:bookmarkEnd w:id="23"/>
    <w:bookmarkStart w:id="24" w:name="b.-a-a-star-algorithm"/>
    <w:p>
      <w:pPr>
        <w:pStyle w:val="Heading4"/>
      </w:pPr>
      <w:r>
        <w:t xml:space="preserve">B. A* (A-Star) Algorithm</w:t>
      </w:r>
    </w:p>
    <w:p>
      <w:pPr>
        <w:pStyle w:val="Compact"/>
        <w:numPr>
          <w:ilvl w:val="0"/>
          <w:numId w:val="1005"/>
        </w:numPr>
      </w:pPr>
      <w:r>
        <w:rPr>
          <w:i/>
          <w:iCs/>
        </w:rPr>
        <w:t xml:space="preserve">Working</w:t>
      </w:r>
      <w:r>
        <w:t xml:space="preserve">: Extends Dijkstra by introducing a heuristic</w:t>
      </w:r>
      <w:r>
        <w:t xml:space="preserve"> </w:t>
      </w:r>
      <m:oMath>
        <m:r>
          <m:t>h</m:t>
        </m:r>
        <m:r>
          <m:rPr>
            <m:sty m:val="p"/>
          </m:rPr>
          <m:t>(</m:t>
        </m:r>
        <m:r>
          <m:t>n</m:t>
        </m:r>
        <m:r>
          <m:rPr>
            <m:sty m:val="p"/>
          </m:rPr>
          <m:t>)</m:t>
        </m:r>
      </m:oMath>
      <w:r>
        <w:t xml:space="preserve">. Instead of blindly expanding the closest node, it minimizes</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the cost so far, and</w:t>
      </w:r>
      <w:r>
        <w:t xml:space="preserve"> </w:t>
      </w:r>
      <m:oMath>
        <m:r>
          <m:t>h</m:t>
        </m:r>
        <m:r>
          <m:rPr>
            <m:sty m:val="p"/>
          </m:rPr>
          <m:t>(</m:t>
        </m:r>
        <m:r>
          <m:t>n</m:t>
        </m:r>
        <m:r>
          <m:rPr>
            <m:sty m:val="p"/>
          </m:rPr>
          <m:t>)</m:t>
        </m:r>
      </m:oMath>
      <w:r>
        <w:t xml:space="preserve"> </w:t>
      </w:r>
      <w:r>
        <w:t xml:space="preserve">is the estimated Haversine distance to the destination.</w:t>
      </w:r>
    </w:p>
    <w:p>
      <w:pPr>
        <w:pStyle w:val="Compact"/>
        <w:numPr>
          <w:ilvl w:val="0"/>
          <w:numId w:val="1005"/>
        </w:numPr>
      </w:pPr>
      <w:r>
        <w:rPr>
          <w:i/>
          <w:iCs/>
        </w:rPr>
        <w:t xml:space="preserve">Use Case</w:t>
      </w:r>
      <w:r>
        <w:t xml:space="preserve">: Faster routing calculations by directing the search specifically towards the physical location of the target city.</w:t>
      </w:r>
    </w:p>
    <w:bookmarkEnd w:id="24"/>
    <w:bookmarkStart w:id="25" w:name="c.-breadth-first-search-bfs"/>
    <w:p>
      <w:pPr>
        <w:pStyle w:val="Heading4"/>
      </w:pPr>
      <w:r>
        <w:t xml:space="preserve">C. Breadth-First Search (BFS)</w:t>
      </w:r>
    </w:p>
    <w:p>
      <w:pPr>
        <w:pStyle w:val="Compact"/>
        <w:numPr>
          <w:ilvl w:val="0"/>
          <w:numId w:val="1006"/>
        </w:numPr>
      </w:pPr>
      <w:r>
        <w:rPr>
          <w:i/>
          <w:iCs/>
        </w:rPr>
        <w:t xml:space="preserve">Working</w:t>
      </w:r>
      <w:r>
        <w:t xml:space="preserve">: Utilizes a standard FIFO Queue (First-In, First-Out). It explores the graph radially layer-by-layer. Edge weights are completely ignored.</w:t>
      </w:r>
    </w:p>
    <w:p>
      <w:pPr>
        <w:pStyle w:val="Compact"/>
        <w:numPr>
          <w:ilvl w:val="0"/>
          <w:numId w:val="1006"/>
        </w:numPr>
      </w:pPr>
      <w:r>
        <w:rPr>
          <w:i/>
          <w:iCs/>
        </w:rPr>
        <w:t xml:space="preserve">Use Case</w:t>
      </w:r>
      <w:r>
        <w:t xml:space="preserve">: Finding the route with the absolute minimum number of stops/cities, regardless of physical distance.</w:t>
      </w:r>
    </w:p>
    <w:bookmarkEnd w:id="25"/>
    <w:bookmarkEnd w:id="26"/>
    <w:bookmarkEnd w:id="27"/>
    <w:bookmarkStart w:id="40" w:name="system-screenshots-result-analysis"/>
    <w:p>
      <w:pPr>
        <w:pStyle w:val="Heading2"/>
      </w:pPr>
      <w:r>
        <w:t xml:space="preserve">6. System Screenshots &amp; Result Analysis</w:t>
      </w:r>
    </w:p>
    <w:bookmarkStart w:id="31" w:name="route-planner-interface"/>
    <w:p>
      <w:pPr>
        <w:pStyle w:val="Heading3"/>
      </w:pPr>
      <w:r>
        <w:t xml:space="preserve">6.1 Route Planner Interface</w:t>
      </w:r>
    </w:p>
    <w:p>
      <w:pPr>
        <w:pStyle w:val="FirstParagraph"/>
      </w:pPr>
      <w:r>
        <w:t xml:space="preserve">The following image demonstrates the system successfully calculating an optimal path between Delhi and Mumbai using Dijkstra’s Algorithm.</w:t>
      </w:r>
      <w:r>
        <w:t xml:space="preserve"> </w:t>
      </w:r>
      <w:r>
        <w:rPr>
          <w:i/>
          <w:iCs/>
        </w:rPr>
        <w:t xml:space="preserve">Note the dynamic Cost Estimation logic providing fuel and toll analytics, and the map camera automatically framing the calculated route.</w:t>
      </w:r>
    </w:p>
    <w:p>
      <w:pPr>
        <w:pStyle w:val="CaptionedFigure"/>
      </w:pPr>
      <w:r>
        <w:drawing>
          <wp:inline>
            <wp:extent cx="5334000" cy="3333750"/>
            <wp:effectExtent b="0" l="0" r="0" t="0"/>
            <wp:docPr descr="Route Planner" title="" id="29" name="Picture"/>
            <a:graphic>
              <a:graphicData uri="http://schemas.openxmlformats.org/drawingml/2006/picture">
                <pic:pic>
                  <pic:nvPicPr>
                    <pic:cNvPr descr="/Users/mac/.gemini/antigravity/brain/90e08bfa-22d0-430e-bc98-bfbf1932a50e/.user_uploaded/media_1786020561530.png" id="30" name="Picture"/>
                    <pic:cNvPicPr>
                      <a:picLocks noChangeArrowheads="1" noChangeAspect="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Route Planner</w:t>
      </w:r>
    </w:p>
    <w:bookmarkEnd w:id="31"/>
    <w:bookmarkStart w:id="35" w:name="nearby-emergency-locator"/>
    <w:p>
      <w:pPr>
        <w:pStyle w:val="Heading3"/>
      </w:pPr>
      <w:r>
        <w:t xml:space="preserve">6.2 Nearby &amp; Emergency Locator</w:t>
      </w:r>
    </w:p>
    <w:p>
      <w:pPr>
        <w:pStyle w:val="FirstParagraph"/>
      </w:pPr>
      <w:r>
        <w:t xml:space="preserve">The image below showcases the localized spatial search. The Max-Heap spatial engine successfully located hospitals near Delhi, automatically zoomed into the capital region, and plotted clean, numbered markers that directly correspond to the bulleted list in the UI, successfully preventing visual clutter and text overlapping.</w:t>
      </w:r>
    </w:p>
    <w:p>
      <w:pPr>
        <w:pStyle w:val="CaptionedFigure"/>
      </w:pPr>
      <w:r>
        <w:drawing>
          <wp:inline>
            <wp:extent cx="5334000" cy="3333750"/>
            <wp:effectExtent b="0" l="0" r="0" t="0"/>
            <wp:docPr descr="Nearby Search" title="" id="33" name="Picture"/>
            <a:graphic>
              <a:graphicData uri="http://schemas.openxmlformats.org/drawingml/2006/picture">
                <pic:pic>
                  <pic:nvPicPr>
                    <pic:cNvPr descr="/Users/mac/.gemini/antigravity/brain/90e08bfa-22d0-430e-bc98-bfbf1932a50e/.user_uploaded/media_1786020583608.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Nearby Search</w:t>
      </w:r>
    </w:p>
    <w:bookmarkEnd w:id="35"/>
    <w:bookmarkStart w:id="39" w:name="administrator-control-panel"/>
    <w:p>
      <w:pPr>
        <w:pStyle w:val="Heading3"/>
      </w:pPr>
      <w:r>
        <w:t xml:space="preserve">6.3 Administrator Control Panel</w:t>
      </w:r>
    </w:p>
    <w:p>
      <w:pPr>
        <w:pStyle w:val="FirstParagraph"/>
      </w:pPr>
      <w:r>
        <w:t xml:space="preserve">This screenshot displays the sleek FlatLaf modernized UI applied to the administrative data injection panels. Complex Java UI containers were mathematically balanced to prevent UI stretching, allowing administrators to dynamically inject new cities and places into the live database.</w:t>
      </w:r>
    </w:p>
    <w:p>
      <w:pPr>
        <w:pStyle w:val="CaptionedFigure"/>
      </w:pPr>
      <w:r>
        <w:drawing>
          <wp:inline>
            <wp:extent cx="5334000" cy="3333750"/>
            <wp:effectExtent b="0" l="0" r="0" t="0"/>
            <wp:docPr descr="Admin Panel" title="" id="37" name="Picture"/>
            <a:graphic>
              <a:graphicData uri="http://schemas.openxmlformats.org/drawingml/2006/picture">
                <pic:pic>
                  <pic:nvPicPr>
                    <pic:cNvPr descr="/Users/mac/.gemini/antigravity/brain/90e08bfa-22d0-430e-bc98-bfbf1932a50e/.user_uploaded/media_1786020612010.png" id="38" name="Picture"/>
                    <pic:cNvPicPr>
                      <a:picLocks noChangeArrowheads="1" noChangeAspect="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Admin Panel</w:t>
      </w:r>
    </w:p>
    <w:bookmarkEnd w:id="39"/>
    <w:bookmarkEnd w:id="40"/>
    <w:bookmarkStart w:id="41" w:name="software-testing-and-validation"/>
    <w:p>
      <w:pPr>
        <w:pStyle w:val="Heading2"/>
      </w:pPr>
      <w:r>
        <w:t xml:space="preserve">7. Software Testing and Validation</w:t>
      </w:r>
    </w:p>
    <w:p>
      <w:pPr>
        <w:pStyle w:val="FirstParagraph"/>
      </w:pPr>
      <w:r>
        <w:t xml:space="preserve">Rigorous testing was conducted to ensure the mathematical accuracy of the pathfinding algorithms and UI stability.</w:t>
      </w:r>
    </w:p>
    <w:p>
      <w:pPr>
        <w:pStyle w:val="Compact"/>
        <w:numPr>
          <w:ilvl w:val="0"/>
          <w:numId w:val="1007"/>
        </w:numPr>
      </w:pPr>
      <w:r>
        <w:rPr>
          <w:b/>
          <w:bCs/>
        </w:rPr>
        <w:t xml:space="preserve">Unit Testing Algorithms</w:t>
      </w:r>
      <w:r>
        <w:t xml:space="preserve">: Dijkstra and A* were tested against known manual graph calculations. The system correctly ignored deleted edges when the</w:t>
      </w:r>
      <w:r>
        <w:t xml:space="preserve"> </w:t>
      </w:r>
      <w:r>
        <w:t xml:space="preserve">“Bad Weather”</w:t>
      </w:r>
      <w:r>
        <w:t xml:space="preserve"> </w:t>
      </w:r>
      <w:r>
        <w:t xml:space="preserve">boolean was toggled.</w:t>
      </w:r>
    </w:p>
    <w:p>
      <w:pPr>
        <w:pStyle w:val="Compact"/>
        <w:numPr>
          <w:ilvl w:val="0"/>
          <w:numId w:val="1007"/>
        </w:numPr>
      </w:pPr>
      <w:r>
        <w:rPr>
          <w:b/>
          <w:bCs/>
        </w:rPr>
        <w:t xml:space="preserve">Boundary Testing</w:t>
      </w:r>
      <w:r>
        <w:t xml:space="preserve">: Searched for routes between disconnected cities. The system gracefully displayed a</w:t>
      </w:r>
      <w:r>
        <w:t xml:space="preserve"> </w:t>
      </w:r>
      <w:r>
        <w:t xml:space="preserve">“No Route Found”</w:t>
      </w:r>
      <w:r>
        <w:t xml:space="preserve"> </w:t>
      </w:r>
      <w:r>
        <w:t xml:space="preserve">error instead of crashing into an infinite loop.</w:t>
      </w:r>
    </w:p>
    <w:p>
      <w:pPr>
        <w:pStyle w:val="Compact"/>
        <w:numPr>
          <w:ilvl w:val="0"/>
          <w:numId w:val="1007"/>
        </w:numPr>
      </w:pPr>
      <w:r>
        <w:rPr>
          <w:b/>
          <w:bCs/>
        </w:rPr>
        <w:t xml:space="preserve">UI Stress Testing</w:t>
      </w:r>
      <w:r>
        <w:t xml:space="preserve">: Attempted rapid zooming and panning on the MapPanel to ensure the</w:t>
      </w:r>
      <w:r>
        <w:t xml:space="preserve"> </w:t>
      </w:r>
      <w:r>
        <w:rPr>
          <w:rStyle w:val="VerbatimChar"/>
        </w:rPr>
        <w:t xml:space="preserve">paintComponent</w:t>
      </w:r>
      <w:r>
        <w:t xml:space="preserve"> </w:t>
      </w:r>
      <w:r>
        <w:t xml:space="preserve">buffer did not stutter or throw memory exception errors. The exponential zoom scaling held stable up to a 20x multiplier.</w:t>
      </w:r>
    </w:p>
    <w:bookmarkEnd w:id="41"/>
    <w:bookmarkStart w:id="42" w:name="future-scope-and-enhancements"/>
    <w:p>
      <w:pPr>
        <w:pStyle w:val="Heading2"/>
      </w:pPr>
      <w:r>
        <w:t xml:space="preserve">8. Future Scope and Enhancements</w:t>
      </w:r>
    </w:p>
    <w:p>
      <w:pPr>
        <w:pStyle w:val="FirstParagraph"/>
      </w:pPr>
      <w:r>
        <w:t xml:space="preserve">While currently functioning as a highly capable standalone desktop application, the system architecture allows for massive future scalability:</w:t>
      </w:r>
      <w:r>
        <w:t xml:space="preserve"> </w:t>
      </w:r>
      <w:r>
        <w:t xml:space="preserve">1.</w:t>
      </w:r>
      <w:r>
        <w:t xml:space="preserve"> </w:t>
      </w:r>
      <w:r>
        <w:rPr>
          <w:b/>
          <w:bCs/>
        </w:rPr>
        <w:t xml:space="preserve">Live API Integration</w:t>
      </w:r>
      <w:r>
        <w:t xml:space="preserve">: Currently, traffic and weather are simulated. Future versions could integrate with the Google Maps API or OpenWeather API to fetch real-world live data for the edge modifiers.</w:t>
      </w:r>
      <w:r>
        <w:t xml:space="preserve"> </w:t>
      </w:r>
      <w:r>
        <w:t xml:space="preserve">2.</w:t>
      </w:r>
      <w:r>
        <w:t xml:space="preserve"> </w:t>
      </w:r>
      <w:r>
        <w:rPr>
          <w:b/>
          <w:bCs/>
        </w:rPr>
        <w:t xml:space="preserve">Database Persistence</w:t>
      </w:r>
      <w:r>
        <w:t xml:space="preserve">: Migrating the in-memory HashMaps and Adjacency Lists to a localized SQLite or MySQL relational database for permanent data storage across reboots.</w:t>
      </w:r>
      <w:r>
        <w:t xml:space="preserve"> </w:t>
      </w:r>
      <w:r>
        <w:t xml:space="preserve">3.</w:t>
      </w:r>
      <w:r>
        <w:t xml:space="preserve"> </w:t>
      </w:r>
      <w:r>
        <w:rPr>
          <w:b/>
          <w:bCs/>
        </w:rPr>
        <w:t xml:space="preserve">Turn-by-Turn Telemetry</w:t>
      </w:r>
      <w:r>
        <w:t xml:space="preserve">: Implementing a geometric vector calculator that analyzes the angle between connecting edges to automatically generate text instructions like</w:t>
      </w:r>
      <w:r>
        <w:t xml:space="preserve"> </w:t>
      </w:r>
      <w:r>
        <w:t xml:space="preserve">“Turn Left in 500 meters”</w:t>
      </w:r>
      <w:r>
        <w:t xml:space="preserve">.</w:t>
      </w:r>
    </w:p>
    <w:bookmarkEnd w:id="42"/>
    <w:bookmarkStart w:id="43" w:name="conclusion"/>
    <w:p>
      <w:pPr>
        <w:pStyle w:val="Heading2"/>
      </w:pPr>
      <w:r>
        <w:t xml:space="preserve">9. Conclusion</w:t>
      </w:r>
    </w:p>
    <w:p>
      <w:pPr>
        <w:pStyle w:val="FirstParagraph"/>
      </w:pPr>
      <w:r>
        <w:t xml:space="preserve">The development of the Smart Route Planning System was a profound exercise in bridging theoretical computer science with practical software engineering. By successfully implementing and visualizing complex graph theories—ranging from A* heuristic pathfinding to Max-Heap spatial filtering—the project definitively proves the power of optimized Data Structures and Algorithms. The application not only meets all initial objectives but features a polished, deployable, and highly interactive user experience that parallels professional logistics software.</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2026-08-06T13:03:43Z</dcterms:created>
  <dcterms:modified xsi:type="dcterms:W3CDTF">2026-08-06T13:03:43Z</dcterms:modified>
</cp:coreProperties>
</file>

<file path=docProps/custom.xml><?xml version="1.0" encoding="utf-8"?>
<Properties xmlns="http://schemas.openxmlformats.org/officeDocument/2006/custom-properties" xmlns:vt="http://schemas.openxmlformats.org/officeDocument/2006/docPropsVTypes"/>
</file>