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C8152" w14:textId="77777777" w:rsidR="0087606A" w:rsidRDefault="005233F4">
      <w:r>
        <w:rPr>
          <w:noProof/>
        </w:rPr>
        <w:drawing>
          <wp:inline distT="0" distB="0" distL="0" distR="0" wp14:anchorId="597F51EF" wp14:editId="047716C5">
            <wp:extent cx="5731510" cy="728980"/>
            <wp:effectExtent l="0" t="0" r="2540" b="0"/>
            <wp:docPr id="65" name="Picture 1"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65" name="Picture 1" descr="A blue and white logo&#10;&#10;AI-generated content may be incorrect."/>
                    <pic:cNvPicPr/>
                  </pic:nvPicPr>
                  <pic:blipFill>
                    <a:blip r:embed="rId8"/>
                    <a:stretch>
                      <a:fillRect/>
                    </a:stretch>
                  </pic:blipFill>
                  <pic:spPr>
                    <a:xfrm>
                      <a:off x="0" y="0"/>
                      <a:ext cx="5731510" cy="728980"/>
                    </a:xfrm>
                    <a:prstGeom prst="rect">
                      <a:avLst/>
                    </a:prstGeom>
                  </pic:spPr>
                </pic:pic>
              </a:graphicData>
            </a:graphic>
          </wp:inline>
        </w:drawing>
      </w:r>
    </w:p>
    <w:p w14:paraId="7A5A100F" w14:textId="77777777" w:rsidR="0087606A" w:rsidRDefault="0087606A">
      <w:pPr>
        <w:jc w:val="center"/>
        <w:rPr>
          <w:b/>
        </w:rPr>
      </w:pPr>
    </w:p>
    <w:p w14:paraId="32BE1DC3" w14:textId="09CBB414" w:rsidR="0087606A" w:rsidRDefault="0087606A" w:rsidP="00F34018"/>
    <w:p w14:paraId="42889097" w14:textId="77777777" w:rsidR="0087606A" w:rsidRDefault="0087606A">
      <w:pPr>
        <w:jc w:val="center"/>
        <w:rPr>
          <w:color w:val="FF0000"/>
        </w:rPr>
      </w:pPr>
    </w:p>
    <w:p w14:paraId="0C1FC707" w14:textId="1F037EFA" w:rsidR="0087606A" w:rsidRPr="00AE15EC" w:rsidRDefault="005233F4">
      <w:pPr>
        <w:jc w:val="center"/>
        <w:rPr>
          <w:rFonts w:ascii="Times New Roman" w:hAnsi="Times New Roman" w:cs="Times New Roman"/>
          <w:color w:val="0D0D0D" w:themeColor="text1" w:themeTint="F2"/>
          <w:sz w:val="36"/>
          <w:szCs w:val="36"/>
        </w:rPr>
      </w:pPr>
      <w:r w:rsidRPr="00AE15EC">
        <w:rPr>
          <w:rFonts w:ascii="Times New Roman" w:hAnsi="Times New Roman" w:cs="Times New Roman"/>
          <w:b/>
          <w:bCs/>
          <w:color w:val="0D0D0D" w:themeColor="text1" w:themeTint="F2"/>
          <w:sz w:val="36"/>
          <w:szCs w:val="36"/>
        </w:rPr>
        <w:t>D</w:t>
      </w:r>
      <w:r w:rsidR="00616511">
        <w:rPr>
          <w:rFonts w:ascii="Times New Roman" w:hAnsi="Times New Roman" w:cs="Times New Roman"/>
          <w:b/>
          <w:bCs/>
          <w:color w:val="0D0D0D" w:themeColor="text1" w:themeTint="F2"/>
          <w:sz w:val="36"/>
          <w:szCs w:val="36"/>
        </w:rPr>
        <w:t>ESIGN AND CONSTRUCTING</w:t>
      </w:r>
      <w:r w:rsidRPr="00AE15EC">
        <w:rPr>
          <w:rFonts w:ascii="Times New Roman" w:hAnsi="Times New Roman" w:cs="Times New Roman"/>
          <w:b/>
          <w:bCs/>
          <w:color w:val="0D0D0D" w:themeColor="text1" w:themeTint="F2"/>
          <w:sz w:val="36"/>
          <w:szCs w:val="36"/>
        </w:rPr>
        <w:t xml:space="preserve"> </w:t>
      </w:r>
      <w:r w:rsidR="00616511">
        <w:rPr>
          <w:rFonts w:ascii="Times New Roman" w:hAnsi="Times New Roman" w:cs="Times New Roman"/>
          <w:b/>
          <w:bCs/>
          <w:color w:val="0D0D0D" w:themeColor="text1" w:themeTint="F2"/>
          <w:sz w:val="36"/>
          <w:szCs w:val="36"/>
        </w:rPr>
        <w:t>A</w:t>
      </w:r>
      <w:r w:rsidRPr="00AE15EC">
        <w:rPr>
          <w:rFonts w:ascii="Times New Roman" w:hAnsi="Times New Roman" w:cs="Times New Roman"/>
          <w:b/>
          <w:bCs/>
          <w:color w:val="0D0D0D" w:themeColor="text1" w:themeTint="F2"/>
          <w:sz w:val="36"/>
          <w:szCs w:val="36"/>
        </w:rPr>
        <w:t xml:space="preserve"> YACC </w:t>
      </w:r>
      <w:r w:rsidR="00616511">
        <w:rPr>
          <w:rFonts w:ascii="Times New Roman" w:hAnsi="Times New Roman" w:cs="Times New Roman"/>
          <w:b/>
          <w:bCs/>
          <w:color w:val="0D0D0D" w:themeColor="text1" w:themeTint="F2"/>
          <w:sz w:val="36"/>
          <w:szCs w:val="36"/>
        </w:rPr>
        <w:t>BASED</w:t>
      </w:r>
      <w:r w:rsidRPr="00AE15EC">
        <w:rPr>
          <w:rFonts w:ascii="Times New Roman" w:hAnsi="Times New Roman" w:cs="Times New Roman"/>
          <w:b/>
          <w:bCs/>
          <w:color w:val="0D0D0D" w:themeColor="text1" w:themeTint="F2"/>
          <w:sz w:val="36"/>
          <w:szCs w:val="36"/>
        </w:rPr>
        <w:t xml:space="preserve"> </w:t>
      </w:r>
      <w:r w:rsidR="00616511">
        <w:rPr>
          <w:rFonts w:ascii="Times New Roman" w:hAnsi="Times New Roman" w:cs="Times New Roman"/>
          <w:b/>
          <w:bCs/>
          <w:color w:val="0D0D0D" w:themeColor="text1" w:themeTint="F2"/>
          <w:sz w:val="36"/>
          <w:szCs w:val="36"/>
        </w:rPr>
        <w:t>PARSER</w:t>
      </w:r>
      <w:r w:rsidRPr="00AE15EC">
        <w:rPr>
          <w:rFonts w:ascii="Times New Roman" w:hAnsi="Times New Roman" w:cs="Times New Roman"/>
          <w:b/>
          <w:bCs/>
          <w:color w:val="0D0D0D" w:themeColor="text1" w:themeTint="F2"/>
          <w:sz w:val="36"/>
          <w:szCs w:val="36"/>
        </w:rPr>
        <w:t xml:space="preserve"> </w:t>
      </w:r>
      <w:r w:rsidR="00616511">
        <w:rPr>
          <w:rFonts w:ascii="Times New Roman" w:hAnsi="Times New Roman" w:cs="Times New Roman"/>
          <w:b/>
          <w:bCs/>
          <w:color w:val="0D0D0D" w:themeColor="text1" w:themeTint="F2"/>
          <w:sz w:val="36"/>
          <w:szCs w:val="36"/>
        </w:rPr>
        <w:t>FOR</w:t>
      </w:r>
      <w:r w:rsidRPr="00AE15EC">
        <w:rPr>
          <w:rFonts w:ascii="Times New Roman" w:hAnsi="Times New Roman" w:cs="Times New Roman"/>
          <w:b/>
          <w:bCs/>
          <w:color w:val="0D0D0D" w:themeColor="text1" w:themeTint="F2"/>
          <w:sz w:val="36"/>
          <w:szCs w:val="36"/>
        </w:rPr>
        <w:t xml:space="preserve"> </w:t>
      </w:r>
      <w:r w:rsidR="00616511">
        <w:rPr>
          <w:rFonts w:ascii="Times New Roman" w:hAnsi="Times New Roman" w:cs="Times New Roman"/>
          <w:b/>
          <w:bCs/>
          <w:color w:val="0D0D0D" w:themeColor="text1" w:themeTint="F2"/>
          <w:sz w:val="36"/>
          <w:szCs w:val="36"/>
        </w:rPr>
        <w:t>ARITHMETIC</w:t>
      </w:r>
      <w:r w:rsidRPr="00AE15EC">
        <w:rPr>
          <w:rFonts w:ascii="Times New Roman" w:hAnsi="Times New Roman" w:cs="Times New Roman"/>
          <w:b/>
          <w:bCs/>
          <w:color w:val="0D0D0D" w:themeColor="text1" w:themeTint="F2"/>
          <w:sz w:val="36"/>
          <w:szCs w:val="36"/>
        </w:rPr>
        <w:t xml:space="preserve"> </w:t>
      </w:r>
      <w:r w:rsidR="00F34018">
        <w:rPr>
          <w:rFonts w:ascii="Times New Roman" w:hAnsi="Times New Roman" w:cs="Times New Roman"/>
          <w:b/>
          <w:bCs/>
          <w:color w:val="0D0D0D" w:themeColor="text1" w:themeTint="F2"/>
          <w:sz w:val="36"/>
          <w:szCs w:val="36"/>
        </w:rPr>
        <w:t>EXPRESSION</w:t>
      </w:r>
    </w:p>
    <w:p w14:paraId="3A2306AC" w14:textId="77777777" w:rsidR="0087606A" w:rsidRDefault="0087606A">
      <w:pPr>
        <w:jc w:val="center"/>
      </w:pPr>
    </w:p>
    <w:p w14:paraId="300C9ED8" w14:textId="77777777" w:rsidR="000300C1" w:rsidRDefault="000300C1">
      <w:pPr>
        <w:jc w:val="center"/>
      </w:pPr>
    </w:p>
    <w:p w14:paraId="6CC3D7FD" w14:textId="77777777" w:rsidR="0087606A" w:rsidRDefault="005233F4">
      <w:pPr>
        <w:jc w:val="center"/>
        <w:rPr>
          <w:rFonts w:ascii="Times New Roman" w:hAnsi="Times New Roman" w:cs="Times New Roman"/>
          <w:b/>
          <w:sz w:val="28"/>
          <w:szCs w:val="28"/>
        </w:rPr>
      </w:pPr>
      <w:r>
        <w:rPr>
          <w:rFonts w:ascii="Times New Roman" w:hAnsi="Times New Roman" w:cs="Times New Roman"/>
          <w:b/>
          <w:sz w:val="28"/>
          <w:szCs w:val="28"/>
        </w:rPr>
        <w:t>A CAPSTONE PROJECT REPORT</w:t>
      </w:r>
    </w:p>
    <w:p w14:paraId="1AD8FBAA" w14:textId="77777777" w:rsidR="000300C1" w:rsidRDefault="000300C1">
      <w:pPr>
        <w:jc w:val="center"/>
        <w:rPr>
          <w:rFonts w:ascii="Times New Roman" w:hAnsi="Times New Roman" w:cs="Times New Roman"/>
          <w:sz w:val="28"/>
          <w:szCs w:val="28"/>
        </w:rPr>
      </w:pPr>
    </w:p>
    <w:p w14:paraId="3041E724" w14:textId="06BEAD2A" w:rsidR="0087606A" w:rsidRDefault="00616511">
      <w:pPr>
        <w:jc w:val="center"/>
        <w:rPr>
          <w:rFonts w:ascii="Times New Roman" w:hAnsi="Times New Roman" w:cs="Times New Roman"/>
          <w:b/>
          <w:sz w:val="28"/>
          <w:szCs w:val="28"/>
        </w:rPr>
      </w:pPr>
      <w:r>
        <w:rPr>
          <w:rFonts w:ascii="Times New Roman" w:hAnsi="Times New Roman" w:cs="Times New Roman"/>
          <w:b/>
          <w:sz w:val="28"/>
          <w:szCs w:val="28"/>
        </w:rPr>
        <w:t xml:space="preserve">Submitted to </w:t>
      </w:r>
    </w:p>
    <w:p w14:paraId="32058527" w14:textId="77777777" w:rsidR="000300C1" w:rsidRDefault="000300C1">
      <w:pPr>
        <w:jc w:val="center"/>
        <w:rPr>
          <w:rFonts w:ascii="Times New Roman" w:hAnsi="Times New Roman" w:cs="Times New Roman"/>
          <w:sz w:val="28"/>
          <w:szCs w:val="28"/>
        </w:rPr>
      </w:pPr>
    </w:p>
    <w:p w14:paraId="6B4D2F03" w14:textId="3455460D" w:rsidR="0087606A" w:rsidRPr="000971D7" w:rsidRDefault="005233F4">
      <w:pPr>
        <w:jc w:val="center"/>
        <w:rPr>
          <w:rFonts w:ascii="Times New Roman" w:hAnsi="Times New Roman" w:cs="Times New Roman"/>
          <w:color w:val="0D0D0D" w:themeColor="text1" w:themeTint="F2"/>
          <w:sz w:val="32"/>
          <w:szCs w:val="32"/>
        </w:rPr>
      </w:pPr>
      <w:r w:rsidRPr="000971D7">
        <w:rPr>
          <w:rFonts w:ascii="Times New Roman" w:hAnsi="Times New Roman" w:cs="Times New Roman"/>
          <w:b/>
          <w:color w:val="0D0D0D" w:themeColor="text1" w:themeTint="F2"/>
          <w:sz w:val="32"/>
          <w:szCs w:val="32"/>
        </w:rPr>
        <w:t>CSA14</w:t>
      </w:r>
      <w:r w:rsidR="004112F0">
        <w:rPr>
          <w:rFonts w:ascii="Times New Roman" w:hAnsi="Times New Roman" w:cs="Times New Roman"/>
          <w:b/>
          <w:color w:val="0D0D0D" w:themeColor="text1" w:themeTint="F2"/>
          <w:sz w:val="32"/>
          <w:szCs w:val="32"/>
        </w:rPr>
        <w:t>29</w:t>
      </w:r>
      <w:r w:rsidRPr="000971D7">
        <w:rPr>
          <w:rFonts w:ascii="Times New Roman" w:hAnsi="Times New Roman" w:cs="Times New Roman"/>
          <w:b/>
          <w:color w:val="0D0D0D" w:themeColor="text1" w:themeTint="F2"/>
          <w:sz w:val="32"/>
          <w:szCs w:val="32"/>
        </w:rPr>
        <w:t xml:space="preserve"> </w:t>
      </w:r>
      <w:r w:rsidRPr="000971D7">
        <w:rPr>
          <w:rFonts w:ascii="Times New Roman" w:hAnsi="Times New Roman" w:cs="Times New Roman"/>
          <w:b/>
          <w:color w:val="0D0D0D" w:themeColor="text1" w:themeTint="F2"/>
          <w:sz w:val="36"/>
          <w:szCs w:val="36"/>
        </w:rPr>
        <w:t xml:space="preserve">Compiler Design </w:t>
      </w:r>
      <w:proofErr w:type="gramStart"/>
      <w:r w:rsidRPr="000971D7">
        <w:rPr>
          <w:rFonts w:ascii="Times New Roman" w:hAnsi="Times New Roman" w:cs="Times New Roman"/>
          <w:b/>
          <w:color w:val="0D0D0D" w:themeColor="text1" w:themeTint="F2"/>
          <w:sz w:val="32"/>
          <w:szCs w:val="32"/>
        </w:rPr>
        <w:t>For</w:t>
      </w:r>
      <w:proofErr w:type="gramEnd"/>
      <w:r w:rsidRPr="000971D7">
        <w:rPr>
          <w:rFonts w:ascii="Times New Roman" w:hAnsi="Times New Roman" w:cs="Times New Roman"/>
          <w:b/>
          <w:color w:val="0D0D0D" w:themeColor="text1" w:themeTint="F2"/>
          <w:sz w:val="32"/>
          <w:szCs w:val="32"/>
        </w:rPr>
        <w:t xml:space="preserve"> </w:t>
      </w:r>
      <w:r w:rsidR="00AE15EC" w:rsidRPr="000971D7">
        <w:rPr>
          <w:rFonts w:ascii="Times New Roman" w:hAnsi="Times New Roman" w:cs="Times New Roman"/>
          <w:b/>
          <w:color w:val="0D0D0D" w:themeColor="text1" w:themeTint="F2"/>
          <w:sz w:val="32"/>
          <w:szCs w:val="32"/>
        </w:rPr>
        <w:t>I</w:t>
      </w:r>
      <w:r w:rsidR="000971D7" w:rsidRPr="000971D7">
        <w:rPr>
          <w:rFonts w:ascii="Times New Roman" w:hAnsi="Times New Roman" w:cs="Times New Roman"/>
          <w:b/>
          <w:color w:val="0D0D0D" w:themeColor="text1" w:themeTint="F2"/>
          <w:sz w:val="32"/>
          <w:szCs w:val="32"/>
        </w:rPr>
        <w:t>n</w:t>
      </w:r>
      <w:r w:rsidR="00AE15EC" w:rsidRPr="000971D7">
        <w:rPr>
          <w:rFonts w:ascii="Times New Roman" w:hAnsi="Times New Roman" w:cs="Times New Roman"/>
          <w:b/>
          <w:color w:val="0D0D0D" w:themeColor="text1" w:themeTint="F2"/>
          <w:sz w:val="32"/>
          <w:szCs w:val="32"/>
        </w:rPr>
        <w:t>dustrial</w:t>
      </w:r>
      <w:r w:rsidR="000971D7" w:rsidRPr="000971D7">
        <w:rPr>
          <w:rFonts w:ascii="Times New Roman" w:hAnsi="Times New Roman" w:cs="Times New Roman"/>
          <w:b/>
          <w:color w:val="0D0D0D" w:themeColor="text1" w:themeTint="F2"/>
          <w:sz w:val="32"/>
          <w:szCs w:val="32"/>
        </w:rPr>
        <w:t xml:space="preserve"> Automation</w:t>
      </w:r>
    </w:p>
    <w:p w14:paraId="3566161A" w14:textId="0E4165A8" w:rsidR="0087606A" w:rsidRDefault="00616511" w:rsidP="00616511">
      <w:pPr>
        <w:rPr>
          <w:rFonts w:ascii="Times New Roman" w:hAnsi="Times New Roman" w:cs="Times New Roman"/>
        </w:rPr>
      </w:pPr>
      <w:r>
        <w:rPr>
          <w:rFonts w:ascii="Times New Roman" w:hAnsi="Times New Roman" w:cs="Times New Roman"/>
        </w:rPr>
        <w:t xml:space="preserve"> </w:t>
      </w:r>
    </w:p>
    <w:p w14:paraId="6D11629E" w14:textId="77777777" w:rsidR="00616511" w:rsidRDefault="00616511" w:rsidP="00616511">
      <w:pPr>
        <w:rPr>
          <w:rFonts w:ascii="Times New Roman" w:hAnsi="Times New Roman" w:cs="Times New Roman"/>
        </w:rPr>
      </w:pPr>
    </w:p>
    <w:p w14:paraId="3D4ACA93" w14:textId="77777777" w:rsidR="00616511" w:rsidRDefault="00616511">
      <w:pPr>
        <w:jc w:val="center"/>
        <w:rPr>
          <w:rFonts w:ascii="Times New Roman" w:hAnsi="Times New Roman" w:cs="Times New Roman"/>
          <w:b/>
          <w:sz w:val="28"/>
          <w:szCs w:val="28"/>
        </w:rPr>
      </w:pPr>
      <w:r>
        <w:rPr>
          <w:rFonts w:ascii="Times New Roman" w:hAnsi="Times New Roman" w:cs="Times New Roman"/>
          <w:b/>
          <w:sz w:val="28"/>
          <w:szCs w:val="28"/>
        </w:rPr>
        <w:t>SAVEETHA SCHOOL OF ENGINEERING</w:t>
      </w:r>
    </w:p>
    <w:p w14:paraId="38789B22" w14:textId="1F38B6E6" w:rsidR="00C54846" w:rsidRDefault="00C54846">
      <w:pPr>
        <w:jc w:val="center"/>
        <w:rPr>
          <w:rFonts w:ascii="Times New Roman" w:hAnsi="Times New Roman" w:cs="Times New Roman"/>
          <w:b/>
          <w:i/>
          <w:iCs/>
          <w:sz w:val="28"/>
          <w:szCs w:val="28"/>
        </w:rPr>
      </w:pPr>
      <w:r w:rsidRPr="00C54846">
        <w:rPr>
          <w:rFonts w:ascii="Times New Roman" w:hAnsi="Times New Roman" w:cs="Times New Roman"/>
          <w:b/>
          <w:i/>
          <w:iCs/>
          <w:sz w:val="28"/>
          <w:szCs w:val="28"/>
        </w:rPr>
        <w:t>B</w:t>
      </w:r>
      <w:r w:rsidR="00616511" w:rsidRPr="00C54846">
        <w:rPr>
          <w:rFonts w:ascii="Times New Roman" w:hAnsi="Times New Roman" w:cs="Times New Roman"/>
          <w:b/>
          <w:i/>
          <w:iCs/>
          <w:sz w:val="28"/>
          <w:szCs w:val="28"/>
        </w:rPr>
        <w:t>y</w:t>
      </w:r>
    </w:p>
    <w:p w14:paraId="4B8F5F6B" w14:textId="77777777" w:rsidR="007936FF" w:rsidRDefault="007936FF">
      <w:pPr>
        <w:jc w:val="center"/>
        <w:rPr>
          <w:rFonts w:ascii="Times New Roman" w:hAnsi="Times New Roman" w:cs="Times New Roman"/>
          <w:b/>
          <w:i/>
          <w:iCs/>
          <w:sz w:val="28"/>
          <w:szCs w:val="28"/>
        </w:rPr>
      </w:pPr>
    </w:p>
    <w:p w14:paraId="4AE4146E" w14:textId="5F85AA91" w:rsidR="007936FF" w:rsidRDefault="007936FF">
      <w:pPr>
        <w:jc w:val="center"/>
        <w:rPr>
          <w:rFonts w:ascii="Times New Roman" w:hAnsi="Times New Roman" w:cs="Times New Roman"/>
          <w:b/>
          <w:sz w:val="28"/>
          <w:szCs w:val="28"/>
        </w:rPr>
      </w:pPr>
      <w:proofErr w:type="gramStart"/>
      <w:r w:rsidRPr="007936FF">
        <w:rPr>
          <w:rFonts w:ascii="Times New Roman" w:hAnsi="Times New Roman" w:cs="Times New Roman"/>
          <w:b/>
          <w:sz w:val="28"/>
          <w:szCs w:val="28"/>
        </w:rPr>
        <w:t>M .</w:t>
      </w:r>
      <w:proofErr w:type="gramEnd"/>
      <w:r w:rsidRPr="007936FF">
        <w:rPr>
          <w:rFonts w:ascii="Times New Roman" w:hAnsi="Times New Roman" w:cs="Times New Roman"/>
          <w:b/>
          <w:sz w:val="28"/>
          <w:szCs w:val="28"/>
        </w:rPr>
        <w:t xml:space="preserve"> UDAY KIRAN </w:t>
      </w:r>
      <w:proofErr w:type="gramStart"/>
      <w:r w:rsidRPr="007936FF">
        <w:rPr>
          <w:rFonts w:ascii="Times New Roman" w:hAnsi="Times New Roman" w:cs="Times New Roman"/>
          <w:b/>
          <w:sz w:val="28"/>
          <w:szCs w:val="28"/>
        </w:rPr>
        <w:t>( 192372218</w:t>
      </w:r>
      <w:proofErr w:type="gramEnd"/>
      <w:r w:rsidRPr="007936FF">
        <w:rPr>
          <w:rFonts w:ascii="Times New Roman" w:hAnsi="Times New Roman" w:cs="Times New Roman"/>
          <w:b/>
          <w:sz w:val="28"/>
          <w:szCs w:val="28"/>
        </w:rPr>
        <w:t>)</w:t>
      </w:r>
    </w:p>
    <w:p w14:paraId="3A265522" w14:textId="77777777" w:rsidR="0057184D" w:rsidRDefault="0057184D">
      <w:pPr>
        <w:jc w:val="center"/>
        <w:rPr>
          <w:rFonts w:ascii="Times New Roman" w:hAnsi="Times New Roman" w:cs="Times New Roman"/>
          <w:b/>
          <w:sz w:val="28"/>
          <w:szCs w:val="28"/>
        </w:rPr>
      </w:pPr>
    </w:p>
    <w:p w14:paraId="2B17FFCF" w14:textId="77777777" w:rsidR="00C54846" w:rsidRDefault="00C54846">
      <w:pPr>
        <w:jc w:val="center"/>
        <w:rPr>
          <w:rFonts w:ascii="Times New Roman" w:hAnsi="Times New Roman" w:cs="Times New Roman"/>
          <w:b/>
          <w:i/>
          <w:iCs/>
          <w:sz w:val="28"/>
          <w:szCs w:val="28"/>
        </w:rPr>
      </w:pPr>
    </w:p>
    <w:p w14:paraId="208C700E" w14:textId="6F6AEA39" w:rsidR="007936FF" w:rsidRDefault="007936FF">
      <w:pPr>
        <w:jc w:val="center"/>
        <w:rPr>
          <w:rFonts w:ascii="Times New Roman" w:hAnsi="Times New Roman" w:cs="Times New Roman"/>
          <w:b/>
          <w:sz w:val="28"/>
          <w:szCs w:val="28"/>
        </w:rPr>
      </w:pPr>
      <w:r w:rsidRPr="007936FF">
        <w:rPr>
          <w:rFonts w:ascii="Times New Roman" w:hAnsi="Times New Roman" w:cs="Times New Roman"/>
          <w:b/>
          <w:sz w:val="28"/>
          <w:szCs w:val="28"/>
        </w:rPr>
        <w:t>S</w:t>
      </w:r>
      <w:r w:rsidR="004B2A59" w:rsidRPr="007936FF">
        <w:rPr>
          <w:rFonts w:ascii="Times New Roman" w:hAnsi="Times New Roman" w:cs="Times New Roman"/>
          <w:b/>
          <w:sz w:val="28"/>
          <w:szCs w:val="28"/>
        </w:rPr>
        <w:t>upervisor</w:t>
      </w:r>
    </w:p>
    <w:p w14:paraId="3ABC39E5" w14:textId="77777777" w:rsidR="004D602C" w:rsidRDefault="004D602C">
      <w:pPr>
        <w:jc w:val="center"/>
        <w:rPr>
          <w:rFonts w:ascii="Times New Roman" w:hAnsi="Times New Roman" w:cs="Times New Roman"/>
          <w:b/>
          <w:sz w:val="28"/>
          <w:szCs w:val="28"/>
        </w:rPr>
      </w:pPr>
    </w:p>
    <w:p w14:paraId="1089FE99" w14:textId="24F8E09F" w:rsidR="002B5D67" w:rsidRPr="007936FF" w:rsidRDefault="00AE3461">
      <w:pPr>
        <w:jc w:val="center"/>
        <w:rPr>
          <w:rFonts w:ascii="Times New Roman" w:hAnsi="Times New Roman" w:cs="Times New Roman"/>
          <w:b/>
          <w:sz w:val="28"/>
          <w:szCs w:val="28"/>
        </w:rPr>
      </w:pPr>
      <w:proofErr w:type="gramStart"/>
      <w:r>
        <w:rPr>
          <w:rFonts w:ascii="Times New Roman" w:hAnsi="Times New Roman" w:cs="Times New Roman"/>
          <w:b/>
          <w:sz w:val="28"/>
          <w:szCs w:val="28"/>
        </w:rPr>
        <w:t>DR .</w:t>
      </w:r>
      <w:proofErr w:type="gramEnd"/>
      <w:r>
        <w:rPr>
          <w:rFonts w:ascii="Times New Roman" w:hAnsi="Times New Roman" w:cs="Times New Roman"/>
          <w:b/>
          <w:sz w:val="28"/>
          <w:szCs w:val="28"/>
        </w:rPr>
        <w:t xml:space="preserve"> </w:t>
      </w:r>
      <w:proofErr w:type="gramStart"/>
      <w:r>
        <w:rPr>
          <w:rFonts w:ascii="Times New Roman" w:hAnsi="Times New Roman" w:cs="Times New Roman"/>
          <w:b/>
          <w:sz w:val="28"/>
          <w:szCs w:val="28"/>
        </w:rPr>
        <w:t>G .</w:t>
      </w:r>
      <w:proofErr w:type="gramEnd"/>
      <w:r>
        <w:rPr>
          <w:rFonts w:ascii="Times New Roman" w:hAnsi="Times New Roman" w:cs="Times New Roman"/>
          <w:b/>
          <w:sz w:val="28"/>
          <w:szCs w:val="28"/>
        </w:rPr>
        <w:t xml:space="preserve"> MICHAEL</w:t>
      </w:r>
      <w:r w:rsidR="002B5D67" w:rsidRPr="007936FF">
        <w:rPr>
          <w:rFonts w:ascii="Times New Roman" w:hAnsi="Times New Roman" w:cs="Times New Roman"/>
          <w:b/>
          <w:sz w:val="28"/>
          <w:szCs w:val="28"/>
        </w:rPr>
        <w:br w:type="page"/>
      </w:r>
    </w:p>
    <w:p w14:paraId="78B3035F" w14:textId="77777777" w:rsidR="001C14CC" w:rsidRDefault="001C14CC">
      <w:pPr>
        <w:spacing w:line="360" w:lineRule="auto"/>
        <w:jc w:val="center"/>
        <w:rPr>
          <w:rFonts w:ascii="Times New Roman" w:hAnsi="Times New Roman" w:cs="Times New Roman"/>
          <w:b/>
          <w:sz w:val="28"/>
          <w:szCs w:val="28"/>
        </w:rPr>
        <w:sectPr w:rsidR="001C14CC">
          <w:footerReference w:type="default" r:id="rId9"/>
          <w:pgSz w:w="11906" w:h="16838"/>
          <w:pgMar w:top="1440" w:right="1440" w:bottom="1440" w:left="1440" w:header="708" w:footer="708" w:gutter="0"/>
          <w:cols w:space="708"/>
          <w:docGrid w:linePitch="360"/>
        </w:sectPr>
      </w:pPr>
    </w:p>
    <w:p w14:paraId="39ECB377" w14:textId="77777777" w:rsidR="00A52C34" w:rsidRDefault="00A52C34">
      <w:pPr>
        <w:spacing w:line="360" w:lineRule="auto"/>
        <w:jc w:val="center"/>
        <w:rPr>
          <w:rFonts w:ascii="Times New Roman" w:hAnsi="Times New Roman" w:cs="Times New Roman"/>
          <w:b/>
          <w:sz w:val="26"/>
          <w:szCs w:val="26"/>
        </w:rPr>
      </w:pPr>
    </w:p>
    <w:p w14:paraId="4BE699EF" w14:textId="77777777" w:rsidR="00A52C34" w:rsidRDefault="00A52C34">
      <w:pPr>
        <w:spacing w:line="360" w:lineRule="auto"/>
        <w:jc w:val="center"/>
        <w:rPr>
          <w:rFonts w:ascii="Times New Roman" w:hAnsi="Times New Roman" w:cs="Times New Roman"/>
          <w:b/>
          <w:sz w:val="26"/>
          <w:szCs w:val="26"/>
        </w:rPr>
      </w:pPr>
    </w:p>
    <w:p w14:paraId="1B5716C1" w14:textId="48ADBADD" w:rsidR="0087606A" w:rsidRDefault="005233F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BONAFIDE CERTIFICATE</w:t>
      </w:r>
    </w:p>
    <w:p w14:paraId="04C5F1D9" w14:textId="75A91E0F" w:rsidR="006B6262" w:rsidRPr="00AF223F" w:rsidRDefault="006B6262" w:rsidP="00AF223F">
      <w:pPr>
        <w:jc w:val="both"/>
        <w:rPr>
          <w:rFonts w:ascii="Times New Roman" w:hAnsi="Times New Roman" w:cs="Times New Roman"/>
          <w:color w:val="0D0D0D" w:themeColor="text1" w:themeTint="F2"/>
          <w:sz w:val="36"/>
          <w:szCs w:val="36"/>
        </w:rPr>
      </w:pPr>
      <w:r w:rsidRPr="00DB6FFB">
        <w:rPr>
          <w:rFonts w:ascii="Times New Roman" w:hAnsi="Times New Roman" w:cs="Times New Roman"/>
        </w:rPr>
        <w:t>I</w:t>
      </w:r>
      <w:r w:rsidR="00AF223F">
        <w:rPr>
          <w:rFonts w:ascii="Times New Roman" w:hAnsi="Times New Roman" w:cs="Times New Roman"/>
        </w:rPr>
        <w:t xml:space="preserve"> am UDAY KIRAN </w:t>
      </w:r>
      <w:proofErr w:type="gramStart"/>
      <w:r w:rsidR="00AF223F">
        <w:rPr>
          <w:rFonts w:ascii="Times New Roman" w:hAnsi="Times New Roman" w:cs="Times New Roman"/>
        </w:rPr>
        <w:t xml:space="preserve">M </w:t>
      </w:r>
      <w:r w:rsidRPr="00DB6FFB">
        <w:rPr>
          <w:rFonts w:ascii="Times New Roman" w:hAnsi="Times New Roman" w:cs="Times New Roman"/>
        </w:rPr>
        <w:t>,</w:t>
      </w:r>
      <w:proofErr w:type="gramEnd"/>
      <w:r w:rsidRPr="00DB6FFB">
        <w:rPr>
          <w:rFonts w:ascii="Times New Roman" w:hAnsi="Times New Roman" w:cs="Times New Roman"/>
        </w:rPr>
        <w:t xml:space="preserve"> student of Department of Computer Science and Engineering, Saveetha Institute of Medical and Technical Sciences, Saveetha University, Chennai, hereby</w:t>
      </w:r>
      <w:r w:rsidR="00AF223F">
        <w:rPr>
          <w:rFonts w:ascii="Times New Roman" w:hAnsi="Times New Roman" w:cs="Times New Roman"/>
        </w:rPr>
        <w:t xml:space="preserve"> </w:t>
      </w:r>
      <w:r w:rsidRPr="00DB6FFB">
        <w:rPr>
          <w:rFonts w:ascii="Times New Roman" w:hAnsi="Times New Roman" w:cs="Times New Roman"/>
        </w:rPr>
        <w:t xml:space="preserve">declare that the work presented in this Capstone Project Work entitled </w:t>
      </w:r>
      <w:r w:rsidR="00AF223F" w:rsidRPr="00AF223F">
        <w:rPr>
          <w:rFonts w:ascii="Times New Roman" w:hAnsi="Times New Roman" w:cs="Times New Roman"/>
          <w:b/>
          <w:bCs/>
          <w:color w:val="0D0D0D" w:themeColor="text1" w:themeTint="F2"/>
        </w:rPr>
        <w:t>DESIGN AND CONSTRUCTING A YACC BASED PARSER FOR ARITHMETIC EXPRESSION</w:t>
      </w:r>
      <w:r w:rsidR="00AF223F">
        <w:rPr>
          <w:rFonts w:ascii="Times New Roman" w:hAnsi="Times New Roman" w:cs="Times New Roman"/>
          <w:color w:val="0D0D0D" w:themeColor="text1" w:themeTint="F2"/>
          <w:sz w:val="36"/>
          <w:szCs w:val="36"/>
        </w:rPr>
        <w:t xml:space="preserve"> </w:t>
      </w:r>
      <w:r w:rsidRPr="00DB6FFB">
        <w:rPr>
          <w:rFonts w:ascii="Times New Roman" w:hAnsi="Times New Roman" w:cs="Times New Roman"/>
        </w:rPr>
        <w:t xml:space="preserve">is the outcome of our own Bonafide work and is correct to the best of our knowledge and this work has been undertaken taking care of Engineering Ethics. </w:t>
      </w:r>
    </w:p>
    <w:p w14:paraId="38DBB952" w14:textId="77777777" w:rsidR="006B6262" w:rsidRDefault="006B6262" w:rsidP="006B6262">
      <w:pPr>
        <w:spacing w:line="360" w:lineRule="auto"/>
        <w:jc w:val="both"/>
      </w:pPr>
    </w:p>
    <w:p w14:paraId="0FFC9C66" w14:textId="53A75341" w:rsidR="006B6262" w:rsidRDefault="006B6262" w:rsidP="006B6262">
      <w:pPr>
        <w:spacing w:line="360" w:lineRule="auto"/>
        <w:jc w:val="both"/>
      </w:pPr>
    </w:p>
    <w:p w14:paraId="6908ADB3" w14:textId="210AC486" w:rsidR="006B6262" w:rsidRDefault="006B6262" w:rsidP="006B6262">
      <w:pPr>
        <w:spacing w:line="360" w:lineRule="auto"/>
      </w:pPr>
      <w:proofErr w:type="gramStart"/>
      <w:r w:rsidRPr="00C522C4">
        <w:t>Date</w:t>
      </w:r>
      <w:r w:rsidR="00D96BAC">
        <w:t xml:space="preserve"> </w:t>
      </w:r>
      <w:r w:rsidRPr="00C522C4">
        <w:t>:</w:t>
      </w:r>
      <w:proofErr w:type="gramEnd"/>
      <w:r w:rsidR="00D96BAC">
        <w:t xml:space="preserve"> 20/03/2025</w:t>
      </w:r>
      <w:r>
        <w:tab/>
      </w:r>
      <w:r>
        <w:tab/>
      </w:r>
      <w:r>
        <w:tab/>
      </w:r>
      <w:r>
        <w:tab/>
      </w:r>
      <w:r>
        <w:tab/>
      </w:r>
      <w:r>
        <w:tab/>
      </w:r>
      <w:r w:rsidR="00D96BAC">
        <w:t xml:space="preserve">  </w:t>
      </w:r>
      <w:r>
        <w:t>Student Name</w:t>
      </w:r>
      <w:r w:rsidR="00D96BAC">
        <w:t xml:space="preserve"> </w:t>
      </w:r>
      <w:r>
        <w:t>:</w:t>
      </w:r>
      <w:r w:rsidR="00D96BAC">
        <w:t xml:space="preserve"> M . Uday Kiran</w:t>
      </w:r>
    </w:p>
    <w:p w14:paraId="6E0074BB" w14:textId="06F3AFE9" w:rsidR="006B6262" w:rsidRDefault="006B6262" w:rsidP="006B6262">
      <w:pPr>
        <w:spacing w:line="360" w:lineRule="auto"/>
      </w:pPr>
      <w:proofErr w:type="gramStart"/>
      <w:r w:rsidRPr="00C522C4">
        <w:t>Place</w:t>
      </w:r>
      <w:r w:rsidR="00D96BAC">
        <w:t xml:space="preserve"> </w:t>
      </w:r>
      <w:r w:rsidRPr="00C522C4">
        <w:t>:</w:t>
      </w:r>
      <w:proofErr w:type="gramEnd"/>
      <w:r w:rsidR="00D96BAC">
        <w:t xml:space="preserve"> Chennai </w:t>
      </w:r>
      <w:r>
        <w:tab/>
      </w:r>
      <w:r>
        <w:tab/>
      </w:r>
      <w:r>
        <w:tab/>
      </w:r>
      <w:r>
        <w:tab/>
      </w:r>
      <w:r>
        <w:tab/>
      </w:r>
      <w:r>
        <w:tab/>
      </w:r>
      <w:proofErr w:type="spellStart"/>
      <w:r>
        <w:t>Reg.No</w:t>
      </w:r>
      <w:proofErr w:type="spellEnd"/>
      <w:r w:rsidR="00D96BAC">
        <w:t xml:space="preserve"> </w:t>
      </w:r>
      <w:r>
        <w:t>:</w:t>
      </w:r>
      <w:r w:rsidR="00D96BAC">
        <w:t xml:space="preserve"> 192372218</w:t>
      </w:r>
    </w:p>
    <w:p w14:paraId="43697971" w14:textId="77777777" w:rsidR="00221EB2" w:rsidRDefault="00221EB2" w:rsidP="006B6262">
      <w:pPr>
        <w:spacing w:line="360" w:lineRule="auto"/>
      </w:pPr>
    </w:p>
    <w:p w14:paraId="756DD322" w14:textId="77777777" w:rsidR="00221EB2" w:rsidRDefault="00221EB2" w:rsidP="006B6262">
      <w:pPr>
        <w:spacing w:line="360" w:lineRule="auto"/>
      </w:pPr>
    </w:p>
    <w:p w14:paraId="53BF8DEC" w14:textId="0C2F1D95" w:rsidR="00221EB2" w:rsidRPr="006B6262" w:rsidRDefault="00221EB2" w:rsidP="006B6262">
      <w:pPr>
        <w:spacing w:line="360" w:lineRule="auto"/>
      </w:pPr>
      <w:r>
        <w:t xml:space="preserve">                                                     </w:t>
      </w:r>
      <w:r>
        <w:tab/>
      </w:r>
      <w:r w:rsidRPr="0016120E">
        <w:rPr>
          <w:b/>
          <w:bCs/>
        </w:rPr>
        <w:t xml:space="preserve">    </w:t>
      </w:r>
      <w:r>
        <w:rPr>
          <w:b/>
          <w:bCs/>
        </w:rPr>
        <w:t xml:space="preserve"> </w:t>
      </w:r>
      <w:r w:rsidRPr="0016120E">
        <w:rPr>
          <w:b/>
          <w:bCs/>
        </w:rPr>
        <w:t xml:space="preserve">  </w:t>
      </w:r>
      <w:r w:rsidRPr="0016120E">
        <w:rPr>
          <w:b/>
          <w:bCs/>
          <w:sz w:val="28"/>
          <w:szCs w:val="28"/>
        </w:rPr>
        <w:t>Faculty In Charge</w:t>
      </w:r>
    </w:p>
    <w:p w14:paraId="79196403" w14:textId="3ECA016A" w:rsidR="0087606A" w:rsidRDefault="0087606A" w:rsidP="00A52C34">
      <w:pPr>
        <w:jc w:val="center"/>
        <w:rPr>
          <w:rFonts w:ascii="Times New Roman" w:eastAsia="Times New Roman" w:hAnsi="Times New Roman" w:cs="Times New Roman"/>
          <w:sz w:val="28"/>
          <w:szCs w:val="28"/>
        </w:rPr>
      </w:pPr>
    </w:p>
    <w:p w14:paraId="5E1EBD7A" w14:textId="77777777" w:rsidR="0087606A" w:rsidRDefault="0087606A">
      <w:pPr>
        <w:spacing w:after="0" w:line="360" w:lineRule="auto"/>
        <w:jc w:val="right"/>
        <w:rPr>
          <w:rFonts w:ascii="Times New Roman" w:eastAsia="Times New Roman" w:hAnsi="Times New Roman" w:cs="Times New Roman"/>
          <w:sz w:val="28"/>
          <w:szCs w:val="28"/>
        </w:rPr>
      </w:pPr>
    </w:p>
    <w:p w14:paraId="6CFCB852" w14:textId="77777777" w:rsidR="00221EB2" w:rsidRDefault="00221EB2">
      <w:pPr>
        <w:spacing w:after="0" w:line="360" w:lineRule="auto"/>
        <w:jc w:val="right"/>
        <w:rPr>
          <w:rFonts w:ascii="Times New Roman" w:eastAsia="Times New Roman" w:hAnsi="Times New Roman" w:cs="Times New Roman"/>
          <w:sz w:val="28"/>
          <w:szCs w:val="28"/>
        </w:rPr>
      </w:pPr>
    </w:p>
    <w:p w14:paraId="2112AF51" w14:textId="77777777" w:rsidR="00221EB2" w:rsidRDefault="00221EB2">
      <w:pPr>
        <w:spacing w:after="0" w:line="360" w:lineRule="auto"/>
        <w:jc w:val="right"/>
        <w:rPr>
          <w:rFonts w:ascii="Times New Roman" w:eastAsia="Times New Roman" w:hAnsi="Times New Roman" w:cs="Times New Roman"/>
          <w:sz w:val="28"/>
          <w:szCs w:val="28"/>
        </w:rPr>
      </w:pPr>
    </w:p>
    <w:p w14:paraId="5C57CADC" w14:textId="77777777" w:rsidR="0087606A" w:rsidRPr="00B07987" w:rsidRDefault="0087606A">
      <w:pPr>
        <w:spacing w:after="0" w:line="360" w:lineRule="auto"/>
        <w:rPr>
          <w:rFonts w:ascii="Times New Roman" w:eastAsia="Times New Roman" w:hAnsi="Times New Roman" w:cs="Times New Roman"/>
          <w:b/>
          <w:bCs/>
          <w:sz w:val="28"/>
          <w:szCs w:val="28"/>
        </w:rPr>
      </w:pPr>
    </w:p>
    <w:p w14:paraId="60D3BF20" w14:textId="41AB5697" w:rsidR="008B4684" w:rsidRPr="009E55A4" w:rsidRDefault="005233F4" w:rsidP="009E55A4">
      <w:pPr>
        <w:spacing w:after="0" w:line="360" w:lineRule="auto"/>
        <w:rPr>
          <w:rFonts w:ascii="Times New Roman" w:eastAsia="Times New Roman" w:hAnsi="Times New Roman" w:cs="Times New Roman"/>
          <w:b/>
          <w:bCs/>
          <w:sz w:val="28"/>
          <w:szCs w:val="28"/>
        </w:rPr>
      </w:pPr>
      <w:r w:rsidRPr="00B07987">
        <w:rPr>
          <w:rFonts w:ascii="Times New Roman" w:eastAsia="Times New Roman" w:hAnsi="Times New Roman" w:cs="Times New Roman"/>
          <w:b/>
          <w:bCs/>
          <w:sz w:val="28"/>
          <w:szCs w:val="28"/>
        </w:rPr>
        <w:t>I</w:t>
      </w:r>
      <w:r w:rsidR="00B07987" w:rsidRPr="00B07987">
        <w:rPr>
          <w:rFonts w:ascii="Times New Roman" w:eastAsia="Times New Roman" w:hAnsi="Times New Roman" w:cs="Times New Roman"/>
          <w:b/>
          <w:bCs/>
          <w:sz w:val="28"/>
          <w:szCs w:val="28"/>
        </w:rPr>
        <w:t>nternal Examiner</w:t>
      </w:r>
      <w:r w:rsidRPr="00B07987">
        <w:rPr>
          <w:rFonts w:ascii="Times New Roman" w:eastAsia="Times New Roman" w:hAnsi="Times New Roman" w:cs="Times New Roman"/>
          <w:b/>
          <w:bCs/>
          <w:sz w:val="28"/>
          <w:szCs w:val="28"/>
        </w:rPr>
        <w:tab/>
      </w:r>
      <w:r w:rsidRPr="00B07987">
        <w:rPr>
          <w:rFonts w:ascii="Times New Roman" w:eastAsia="Times New Roman" w:hAnsi="Times New Roman" w:cs="Times New Roman"/>
          <w:b/>
          <w:bCs/>
          <w:sz w:val="28"/>
          <w:szCs w:val="28"/>
        </w:rPr>
        <w:tab/>
      </w:r>
      <w:r w:rsidRPr="00B07987">
        <w:rPr>
          <w:rFonts w:ascii="Times New Roman" w:eastAsia="Times New Roman" w:hAnsi="Times New Roman" w:cs="Times New Roman"/>
          <w:b/>
          <w:bCs/>
          <w:sz w:val="28"/>
          <w:szCs w:val="28"/>
        </w:rPr>
        <w:tab/>
      </w:r>
      <w:r w:rsidRPr="00B07987">
        <w:rPr>
          <w:rFonts w:ascii="Times New Roman" w:eastAsia="Times New Roman" w:hAnsi="Times New Roman" w:cs="Times New Roman"/>
          <w:b/>
          <w:bCs/>
          <w:sz w:val="28"/>
          <w:szCs w:val="28"/>
        </w:rPr>
        <w:tab/>
        <w:t>E</w:t>
      </w:r>
      <w:r w:rsidR="00B07987" w:rsidRPr="00B07987">
        <w:rPr>
          <w:rFonts w:ascii="Times New Roman" w:eastAsia="Times New Roman" w:hAnsi="Times New Roman" w:cs="Times New Roman"/>
          <w:b/>
          <w:bCs/>
          <w:sz w:val="28"/>
          <w:szCs w:val="28"/>
        </w:rPr>
        <w:t>x</w:t>
      </w:r>
      <w:r w:rsidR="008B4684">
        <w:rPr>
          <w:rFonts w:ascii="Times New Roman" w:eastAsia="Times New Roman" w:hAnsi="Times New Roman" w:cs="Times New Roman"/>
          <w:b/>
          <w:bCs/>
          <w:sz w:val="28"/>
          <w:szCs w:val="28"/>
        </w:rPr>
        <w:t xml:space="preserve">ternal Examiner </w:t>
      </w:r>
    </w:p>
    <w:p w14:paraId="6EBBDBB0" w14:textId="21DE8CC3" w:rsidR="005952DA" w:rsidRDefault="008B4684" w:rsidP="001E6D5E">
      <w:pPr>
        <w:spacing w:after="0" w:line="240" w:lineRule="auto"/>
        <w:jc w:val="both"/>
        <w:rPr>
          <w:rFonts w:ascii="Times New Roman" w:eastAsia="Times New Roman" w:hAnsi="Times New Roman" w:cs="Times New Roman"/>
          <w:sz w:val="28"/>
          <w:szCs w:val="28"/>
        </w:rPr>
      </w:pPr>
      <w:r w:rsidRPr="000F016F">
        <w:rPr>
          <w:rFonts w:ascii="Times New Roman" w:eastAsia="Times New Roman" w:hAnsi="Times New Roman" w:cs="Times New Roman"/>
          <w:sz w:val="28"/>
          <w:szCs w:val="28"/>
        </w:rPr>
        <w:br w:type="page"/>
      </w:r>
    </w:p>
    <w:p w14:paraId="3C59459E" w14:textId="4D60D1BD" w:rsidR="00BB6643" w:rsidRPr="00BB6643" w:rsidRDefault="00BB6643" w:rsidP="00BB6643">
      <w:pPr>
        <w:spacing w:after="0" w:line="240" w:lineRule="auto"/>
        <w:rPr>
          <w:rFonts w:ascii="Times New Roman" w:eastAsia="Times New Roman" w:hAnsi="Times New Roman" w:cs="Times New Roman"/>
          <w:b/>
          <w:bCs/>
          <w:sz w:val="28"/>
          <w:szCs w:val="28"/>
        </w:rPr>
      </w:pPr>
      <w:r w:rsidRPr="00BB6643">
        <w:rPr>
          <w:rFonts w:ascii="Times New Roman" w:eastAsia="Times New Roman" w:hAnsi="Times New Roman" w:cs="Times New Roman"/>
          <w:b/>
          <w:bCs/>
          <w:sz w:val="28"/>
          <w:szCs w:val="28"/>
        </w:rPr>
        <w:lastRenderedPageBreak/>
        <w:t xml:space="preserve">                                      ACKNOWLEDGEMENT</w:t>
      </w:r>
    </w:p>
    <w:p w14:paraId="3950B6B5" w14:textId="77777777" w:rsidR="00BB6643" w:rsidRDefault="00BB6643" w:rsidP="00BB6643">
      <w:pPr>
        <w:spacing w:after="0" w:line="240" w:lineRule="auto"/>
        <w:rPr>
          <w:rFonts w:ascii="Times New Roman" w:eastAsia="Times New Roman" w:hAnsi="Times New Roman" w:cs="Times New Roman"/>
          <w:sz w:val="28"/>
          <w:szCs w:val="28"/>
        </w:rPr>
      </w:pPr>
    </w:p>
    <w:p w14:paraId="45CC9160" w14:textId="77777777" w:rsidR="00BB6643" w:rsidRPr="00BB6643" w:rsidRDefault="00BB6643" w:rsidP="00BB6643">
      <w:pPr>
        <w:spacing w:after="0" w:line="240" w:lineRule="auto"/>
        <w:rPr>
          <w:rFonts w:ascii="Times New Roman" w:eastAsia="Times New Roman" w:hAnsi="Times New Roman" w:cs="Times New Roman"/>
          <w:sz w:val="28"/>
          <w:szCs w:val="28"/>
        </w:rPr>
      </w:pPr>
    </w:p>
    <w:p w14:paraId="7AB4F533" w14:textId="77777777" w:rsidR="00D903F2" w:rsidRPr="00D903F2" w:rsidRDefault="00BB6643" w:rsidP="00D903F2">
      <w:pPr>
        <w:spacing w:after="0" w:line="240" w:lineRule="auto"/>
        <w:jc w:val="both"/>
        <w:rPr>
          <w:rFonts w:ascii="Times New Roman" w:eastAsia="Times New Roman" w:hAnsi="Times New Roman" w:cs="Times New Roman"/>
          <w:color w:val="0D0D0D" w:themeColor="text1" w:themeTint="F2"/>
          <w:sz w:val="28"/>
          <w:szCs w:val="28"/>
        </w:rPr>
      </w:pPr>
      <w:r w:rsidRPr="00D903F2">
        <w:rPr>
          <w:rFonts w:ascii="Times New Roman" w:eastAsia="Times New Roman" w:hAnsi="Times New Roman" w:cs="Times New Roman"/>
          <w:color w:val="0D0D0D" w:themeColor="text1" w:themeTint="F2"/>
          <w:sz w:val="28"/>
          <w:szCs w:val="28"/>
        </w:rPr>
        <w:t xml:space="preserve">We wish to express our sincere thanks. Behind every achievement lies an unfathomable sea of gratitude to those who actuated it; without them, it would never have existed. We sincerely thank our respected founder and </w:t>
      </w:r>
      <w:proofErr w:type="gramStart"/>
      <w:r w:rsidRPr="00D903F2">
        <w:rPr>
          <w:rFonts w:ascii="Times New Roman" w:eastAsia="Times New Roman" w:hAnsi="Times New Roman" w:cs="Times New Roman"/>
          <w:color w:val="0D0D0D" w:themeColor="text1" w:themeTint="F2"/>
          <w:sz w:val="28"/>
          <w:szCs w:val="28"/>
        </w:rPr>
        <w:t xml:space="preserve">Chancellor,   </w:t>
      </w:r>
      <w:proofErr w:type="gramEnd"/>
      <w:r w:rsidRPr="00D903F2">
        <w:rPr>
          <w:rFonts w:ascii="Times New Roman" w:eastAsia="Times New Roman" w:hAnsi="Times New Roman" w:cs="Times New Roman"/>
          <w:color w:val="0D0D0D" w:themeColor="text1" w:themeTint="F2"/>
          <w:sz w:val="28"/>
          <w:szCs w:val="28"/>
        </w:rPr>
        <w:t xml:space="preserve">                     Dr N.M. </w:t>
      </w:r>
      <w:proofErr w:type="spellStart"/>
      <w:r w:rsidRPr="00D903F2">
        <w:rPr>
          <w:rFonts w:ascii="Times New Roman" w:eastAsia="Times New Roman" w:hAnsi="Times New Roman" w:cs="Times New Roman"/>
          <w:color w:val="0D0D0D" w:themeColor="text1" w:themeTint="F2"/>
          <w:sz w:val="28"/>
          <w:szCs w:val="28"/>
        </w:rPr>
        <w:t>Veeraiyan</w:t>
      </w:r>
      <w:proofErr w:type="spellEnd"/>
      <w:r w:rsidRPr="00D903F2">
        <w:rPr>
          <w:rFonts w:ascii="Times New Roman" w:eastAsia="Times New Roman" w:hAnsi="Times New Roman" w:cs="Times New Roman"/>
          <w:color w:val="0D0D0D" w:themeColor="text1" w:themeTint="F2"/>
          <w:sz w:val="28"/>
          <w:szCs w:val="28"/>
        </w:rPr>
        <w:t xml:space="preserve">, Saveetha Institute of Medical and Technical Science, for his blessings and for being a source of inspiration.  </w:t>
      </w:r>
    </w:p>
    <w:p w14:paraId="3DBC4B44" w14:textId="77777777" w:rsidR="00D903F2" w:rsidRPr="00D903F2" w:rsidRDefault="00D903F2" w:rsidP="00D903F2">
      <w:pPr>
        <w:spacing w:after="0" w:line="240" w:lineRule="auto"/>
        <w:jc w:val="both"/>
        <w:rPr>
          <w:rFonts w:ascii="Times New Roman" w:eastAsia="Times New Roman" w:hAnsi="Times New Roman" w:cs="Times New Roman"/>
          <w:color w:val="0D0D0D" w:themeColor="text1" w:themeTint="F2"/>
          <w:sz w:val="28"/>
          <w:szCs w:val="28"/>
        </w:rPr>
      </w:pPr>
    </w:p>
    <w:p w14:paraId="47D08043" w14:textId="38C322EF" w:rsidR="00BB6643" w:rsidRPr="00D903F2" w:rsidRDefault="00BB6643" w:rsidP="00D903F2">
      <w:pPr>
        <w:spacing w:after="0" w:line="240" w:lineRule="auto"/>
        <w:jc w:val="both"/>
        <w:rPr>
          <w:rFonts w:ascii="Times New Roman" w:eastAsia="Times New Roman" w:hAnsi="Times New Roman" w:cs="Times New Roman"/>
          <w:color w:val="0D0D0D" w:themeColor="text1" w:themeTint="F2"/>
          <w:sz w:val="28"/>
          <w:szCs w:val="28"/>
        </w:rPr>
      </w:pPr>
      <w:r w:rsidRPr="00D903F2">
        <w:rPr>
          <w:rFonts w:ascii="Times New Roman" w:eastAsia="Times New Roman" w:hAnsi="Times New Roman" w:cs="Times New Roman"/>
          <w:color w:val="0D0D0D" w:themeColor="text1" w:themeTint="F2"/>
          <w:sz w:val="28"/>
          <w:szCs w:val="28"/>
        </w:rPr>
        <w:t xml:space="preserve">We sincerely thank our Pro-Chancellor, Dr Deepak </w:t>
      </w:r>
      <w:proofErr w:type="spellStart"/>
      <w:r w:rsidRPr="00D903F2">
        <w:rPr>
          <w:rFonts w:ascii="Times New Roman" w:eastAsia="Times New Roman" w:hAnsi="Times New Roman" w:cs="Times New Roman"/>
          <w:color w:val="0D0D0D" w:themeColor="text1" w:themeTint="F2"/>
          <w:sz w:val="28"/>
          <w:szCs w:val="28"/>
        </w:rPr>
        <w:t>Nallaswamy</w:t>
      </w:r>
      <w:proofErr w:type="spellEnd"/>
      <w:r w:rsidRPr="00D903F2">
        <w:rPr>
          <w:rFonts w:ascii="Times New Roman" w:eastAsia="Times New Roman" w:hAnsi="Times New Roman" w:cs="Times New Roman"/>
          <w:color w:val="0D0D0D" w:themeColor="text1" w:themeTint="F2"/>
          <w:sz w:val="28"/>
          <w:szCs w:val="28"/>
        </w:rPr>
        <w:t xml:space="preserve"> </w:t>
      </w:r>
      <w:proofErr w:type="spellStart"/>
      <w:r w:rsidRPr="00D903F2">
        <w:rPr>
          <w:rFonts w:ascii="Times New Roman" w:eastAsia="Times New Roman" w:hAnsi="Times New Roman" w:cs="Times New Roman"/>
          <w:color w:val="0D0D0D" w:themeColor="text1" w:themeTint="F2"/>
          <w:sz w:val="28"/>
          <w:szCs w:val="28"/>
        </w:rPr>
        <w:t>Veeraiyan</w:t>
      </w:r>
      <w:proofErr w:type="spellEnd"/>
      <w:r w:rsidRPr="00D903F2">
        <w:rPr>
          <w:rFonts w:ascii="Times New Roman" w:eastAsia="Times New Roman" w:hAnsi="Times New Roman" w:cs="Times New Roman"/>
          <w:color w:val="0D0D0D" w:themeColor="text1" w:themeTint="F2"/>
          <w:sz w:val="28"/>
          <w:szCs w:val="28"/>
        </w:rPr>
        <w:t xml:space="preserve">, SIMATS, for his visionary thoughts and support. We sincerely thank our vice-chancellor, Prof. Dr </w:t>
      </w:r>
      <w:proofErr w:type="gramStart"/>
      <w:r w:rsidR="005D6FEF" w:rsidRPr="00D903F2">
        <w:rPr>
          <w:rFonts w:ascii="Times New Roman" w:eastAsia="Times New Roman" w:hAnsi="Times New Roman" w:cs="Times New Roman"/>
          <w:color w:val="0D0D0D" w:themeColor="text1" w:themeTint="F2"/>
          <w:sz w:val="28"/>
          <w:szCs w:val="28"/>
        </w:rPr>
        <w:t>G .</w:t>
      </w:r>
      <w:proofErr w:type="gramEnd"/>
      <w:r w:rsidR="005D6FEF" w:rsidRPr="00D903F2">
        <w:rPr>
          <w:rFonts w:ascii="Times New Roman" w:eastAsia="Times New Roman" w:hAnsi="Times New Roman" w:cs="Times New Roman"/>
          <w:color w:val="0D0D0D" w:themeColor="text1" w:themeTint="F2"/>
          <w:sz w:val="28"/>
          <w:szCs w:val="28"/>
        </w:rPr>
        <w:t xml:space="preserve"> </w:t>
      </w:r>
      <w:proofErr w:type="gramStart"/>
      <w:r w:rsidR="005D6FEF" w:rsidRPr="00D903F2">
        <w:rPr>
          <w:rFonts w:ascii="Times New Roman" w:eastAsia="Times New Roman" w:hAnsi="Times New Roman" w:cs="Times New Roman"/>
          <w:color w:val="0D0D0D" w:themeColor="text1" w:themeTint="F2"/>
          <w:sz w:val="28"/>
          <w:szCs w:val="28"/>
        </w:rPr>
        <w:t xml:space="preserve">MICHAEL </w:t>
      </w:r>
      <w:r w:rsidRPr="00D903F2">
        <w:rPr>
          <w:rFonts w:ascii="Times New Roman" w:eastAsia="Times New Roman" w:hAnsi="Times New Roman" w:cs="Times New Roman"/>
          <w:color w:val="0D0D0D" w:themeColor="text1" w:themeTint="F2"/>
          <w:sz w:val="28"/>
          <w:szCs w:val="28"/>
        </w:rPr>
        <w:t>,</w:t>
      </w:r>
      <w:proofErr w:type="gramEnd"/>
      <w:r w:rsidRPr="00D903F2">
        <w:rPr>
          <w:rFonts w:ascii="Times New Roman" w:eastAsia="Times New Roman" w:hAnsi="Times New Roman" w:cs="Times New Roman"/>
          <w:color w:val="0D0D0D" w:themeColor="text1" w:themeTint="F2"/>
          <w:sz w:val="28"/>
          <w:szCs w:val="28"/>
        </w:rPr>
        <w:t xml:space="preserve"> SIMATS, for your moral support throughout the project.</w:t>
      </w:r>
    </w:p>
    <w:p w14:paraId="67242745" w14:textId="77777777" w:rsidR="005D6FEF" w:rsidRPr="00D903F2" w:rsidRDefault="005D6FEF" w:rsidP="00D903F2">
      <w:pPr>
        <w:spacing w:after="0" w:line="240" w:lineRule="auto"/>
        <w:jc w:val="both"/>
        <w:rPr>
          <w:rFonts w:ascii="Times New Roman" w:eastAsia="Times New Roman" w:hAnsi="Times New Roman" w:cs="Times New Roman"/>
          <w:color w:val="0D0D0D" w:themeColor="text1" w:themeTint="F2"/>
          <w:sz w:val="28"/>
          <w:szCs w:val="28"/>
        </w:rPr>
      </w:pPr>
    </w:p>
    <w:p w14:paraId="24D55738" w14:textId="77777777" w:rsidR="00BB6643" w:rsidRPr="00D903F2" w:rsidRDefault="00BB6643" w:rsidP="00D903F2">
      <w:pPr>
        <w:spacing w:after="0" w:line="240" w:lineRule="auto"/>
        <w:jc w:val="both"/>
        <w:rPr>
          <w:rFonts w:ascii="Times New Roman" w:eastAsia="Times New Roman" w:hAnsi="Times New Roman" w:cs="Times New Roman"/>
          <w:color w:val="0D0D0D" w:themeColor="text1" w:themeTint="F2"/>
          <w:sz w:val="28"/>
          <w:szCs w:val="28"/>
        </w:rPr>
      </w:pPr>
      <w:r w:rsidRPr="00D903F2">
        <w:rPr>
          <w:rFonts w:ascii="Times New Roman" w:eastAsia="Times New Roman" w:hAnsi="Times New Roman" w:cs="Times New Roman"/>
          <w:color w:val="0D0D0D" w:themeColor="text1" w:themeTint="F2"/>
          <w:sz w:val="28"/>
          <w:szCs w:val="28"/>
        </w:rPr>
        <w:t>We are indebted to extend our gratitude to our Director, Dr Ramya Deepak, SIMATS Engineering, for facilitating all the facilities and extended support to gain valuable education and learning experience.</w:t>
      </w:r>
    </w:p>
    <w:p w14:paraId="2981FE1A" w14:textId="77777777" w:rsidR="005D6FEF" w:rsidRPr="00D903F2" w:rsidRDefault="005D6FEF" w:rsidP="00D903F2">
      <w:pPr>
        <w:spacing w:after="0" w:line="240" w:lineRule="auto"/>
        <w:jc w:val="both"/>
        <w:rPr>
          <w:rFonts w:ascii="Times New Roman" w:eastAsia="Times New Roman" w:hAnsi="Times New Roman" w:cs="Times New Roman"/>
          <w:color w:val="0D0D0D" w:themeColor="text1" w:themeTint="F2"/>
          <w:sz w:val="28"/>
          <w:szCs w:val="28"/>
        </w:rPr>
      </w:pPr>
    </w:p>
    <w:p w14:paraId="277FC0C2" w14:textId="77777777" w:rsidR="00BB6643" w:rsidRPr="00D903F2" w:rsidRDefault="00BB6643" w:rsidP="00D903F2">
      <w:pPr>
        <w:spacing w:after="0" w:line="240" w:lineRule="auto"/>
        <w:jc w:val="both"/>
        <w:rPr>
          <w:rFonts w:ascii="Times New Roman" w:eastAsia="Times New Roman" w:hAnsi="Times New Roman" w:cs="Times New Roman"/>
          <w:color w:val="0D0D0D" w:themeColor="text1" w:themeTint="F2"/>
          <w:sz w:val="28"/>
          <w:szCs w:val="28"/>
        </w:rPr>
      </w:pPr>
      <w:r w:rsidRPr="00D903F2">
        <w:rPr>
          <w:rFonts w:ascii="Times New Roman" w:eastAsia="Times New Roman" w:hAnsi="Times New Roman" w:cs="Times New Roman"/>
          <w:color w:val="0D0D0D" w:themeColor="text1" w:themeTint="F2"/>
          <w:sz w:val="28"/>
          <w:szCs w:val="28"/>
        </w:rP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rsidRPr="00D903F2">
        <w:rPr>
          <w:rFonts w:ascii="Times New Roman" w:eastAsia="Times New Roman" w:hAnsi="Times New Roman" w:cs="Times New Roman"/>
          <w:color w:val="0D0D0D" w:themeColor="text1" w:themeTint="F2"/>
          <w:sz w:val="28"/>
          <w:szCs w:val="28"/>
        </w:rPr>
        <w:t>Dr.</w:t>
      </w:r>
      <w:proofErr w:type="gramStart"/>
      <w:r w:rsidRPr="00D903F2">
        <w:rPr>
          <w:rFonts w:ascii="Times New Roman" w:eastAsia="Times New Roman" w:hAnsi="Times New Roman" w:cs="Times New Roman"/>
          <w:color w:val="0D0D0D" w:themeColor="text1" w:themeTint="F2"/>
          <w:sz w:val="28"/>
          <w:szCs w:val="28"/>
        </w:rPr>
        <w:t>G.Micheal</w:t>
      </w:r>
      <w:proofErr w:type="spellEnd"/>
      <w:proofErr w:type="gramEnd"/>
      <w:r w:rsidRPr="00D903F2">
        <w:rPr>
          <w:rFonts w:ascii="Times New Roman" w:eastAsia="Times New Roman" w:hAnsi="Times New Roman" w:cs="Times New Roman"/>
          <w:color w:val="0D0D0D" w:themeColor="text1" w:themeTint="F2"/>
          <w:sz w:val="28"/>
          <w:szCs w:val="28"/>
        </w:rPr>
        <w:t xml:space="preserve">, Professor, Department of Computational Data Science, for continuous help over the period and creative ideas for this capstone project for his inspiring guidance, personal involvement and constant encouragement during this work. </w:t>
      </w:r>
    </w:p>
    <w:p w14:paraId="7A12C1BF" w14:textId="77777777" w:rsidR="005D6FEF" w:rsidRPr="00D903F2" w:rsidRDefault="005D6FEF" w:rsidP="00D903F2">
      <w:pPr>
        <w:spacing w:after="0" w:line="240" w:lineRule="auto"/>
        <w:jc w:val="both"/>
        <w:rPr>
          <w:rFonts w:ascii="Times New Roman" w:eastAsia="Times New Roman" w:hAnsi="Times New Roman" w:cs="Times New Roman"/>
          <w:color w:val="0D0D0D" w:themeColor="text1" w:themeTint="F2"/>
          <w:sz w:val="28"/>
          <w:szCs w:val="28"/>
        </w:rPr>
      </w:pPr>
    </w:p>
    <w:p w14:paraId="6B129BE7" w14:textId="77777777" w:rsidR="00BB6643" w:rsidRPr="00D903F2" w:rsidRDefault="00BB6643" w:rsidP="00D903F2">
      <w:pPr>
        <w:spacing w:after="0" w:line="240" w:lineRule="auto"/>
        <w:jc w:val="both"/>
        <w:rPr>
          <w:rFonts w:ascii="Times New Roman" w:eastAsia="Times New Roman" w:hAnsi="Times New Roman" w:cs="Times New Roman"/>
          <w:color w:val="0D0D0D" w:themeColor="text1" w:themeTint="F2"/>
          <w:sz w:val="28"/>
          <w:szCs w:val="28"/>
        </w:rPr>
      </w:pPr>
      <w:r w:rsidRPr="00D903F2">
        <w:rPr>
          <w:rFonts w:ascii="Times New Roman" w:eastAsia="Times New Roman" w:hAnsi="Times New Roman" w:cs="Times New Roman"/>
          <w:color w:val="0D0D0D" w:themeColor="text1" w:themeTint="F2"/>
          <w:sz w:val="28"/>
          <w:szCs w:val="28"/>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552454D8" w14:textId="77777777" w:rsidR="005D6FEF" w:rsidRDefault="005D6FEF" w:rsidP="00BB6643">
      <w:pPr>
        <w:spacing w:after="0" w:line="240" w:lineRule="auto"/>
        <w:rPr>
          <w:rFonts w:ascii="Times New Roman" w:eastAsia="Times New Roman" w:hAnsi="Times New Roman" w:cs="Times New Roman"/>
          <w:sz w:val="28"/>
          <w:szCs w:val="28"/>
        </w:rPr>
      </w:pPr>
    </w:p>
    <w:p w14:paraId="0C176991" w14:textId="77777777" w:rsidR="005D6FEF" w:rsidRPr="00BB6643" w:rsidRDefault="005D6FEF" w:rsidP="00BB6643">
      <w:pPr>
        <w:spacing w:after="0" w:line="240" w:lineRule="auto"/>
        <w:rPr>
          <w:rFonts w:ascii="Times New Roman" w:eastAsia="Times New Roman" w:hAnsi="Times New Roman" w:cs="Times New Roman"/>
          <w:sz w:val="28"/>
          <w:szCs w:val="28"/>
        </w:rPr>
      </w:pPr>
    </w:p>
    <w:p w14:paraId="43F3ED6C" w14:textId="77777777" w:rsidR="00BB6643" w:rsidRPr="00BB6643" w:rsidRDefault="00BB6643" w:rsidP="00BB6643">
      <w:pPr>
        <w:spacing w:after="0" w:line="240" w:lineRule="auto"/>
        <w:rPr>
          <w:rFonts w:ascii="Times New Roman" w:eastAsia="Times New Roman" w:hAnsi="Times New Roman" w:cs="Times New Roman"/>
          <w:sz w:val="28"/>
          <w:szCs w:val="28"/>
        </w:rPr>
      </w:pPr>
      <w:r w:rsidRPr="00BB6643">
        <w:rPr>
          <w:rFonts w:ascii="Times New Roman" w:eastAsia="Times New Roman" w:hAnsi="Times New Roman" w:cs="Times New Roman"/>
          <w:sz w:val="28"/>
          <w:szCs w:val="28"/>
        </w:rPr>
        <w:t xml:space="preserve">     Sincerely,</w:t>
      </w:r>
    </w:p>
    <w:p w14:paraId="7FE80F7D" w14:textId="77777777" w:rsidR="00BB6643" w:rsidRPr="00BB6643" w:rsidRDefault="00BB6643" w:rsidP="00BB6643">
      <w:pPr>
        <w:spacing w:after="0" w:line="240" w:lineRule="auto"/>
        <w:rPr>
          <w:rFonts w:ascii="Times New Roman" w:eastAsia="Times New Roman" w:hAnsi="Times New Roman" w:cs="Times New Roman"/>
          <w:sz w:val="28"/>
          <w:szCs w:val="28"/>
        </w:rPr>
      </w:pPr>
    </w:p>
    <w:p w14:paraId="5CDE92D8" w14:textId="77777777" w:rsidR="00A223B5" w:rsidRDefault="00BB6643" w:rsidP="00A223B5">
      <w:pPr>
        <w:spacing w:after="0" w:line="240" w:lineRule="auto"/>
        <w:rPr>
          <w:rFonts w:ascii="Times New Roman" w:eastAsia="Times New Roman" w:hAnsi="Times New Roman" w:cs="Times New Roman"/>
          <w:sz w:val="28"/>
          <w:szCs w:val="28"/>
        </w:rPr>
      </w:pPr>
      <w:r w:rsidRPr="00BB6643">
        <w:rPr>
          <w:rFonts w:ascii="Times New Roman" w:eastAsia="Times New Roman" w:hAnsi="Times New Roman" w:cs="Times New Roman"/>
          <w:sz w:val="28"/>
          <w:szCs w:val="28"/>
        </w:rPr>
        <w:t xml:space="preserve">  </w:t>
      </w:r>
      <w:r w:rsidR="005D6FEF">
        <w:rPr>
          <w:rFonts w:ascii="Times New Roman" w:eastAsia="Times New Roman" w:hAnsi="Times New Roman" w:cs="Times New Roman"/>
          <w:sz w:val="28"/>
          <w:szCs w:val="28"/>
        </w:rPr>
        <w:t>M.UDAY KIRAN</w:t>
      </w:r>
    </w:p>
    <w:p w14:paraId="37D026AA" w14:textId="77777777" w:rsidR="00BD73A6" w:rsidRDefault="00BD73A6" w:rsidP="00A223B5">
      <w:pPr>
        <w:spacing w:after="0" w:line="240" w:lineRule="auto"/>
        <w:rPr>
          <w:rFonts w:ascii="Times New Roman" w:eastAsia="Times New Roman" w:hAnsi="Times New Roman" w:cs="Times New Roman"/>
          <w:sz w:val="28"/>
          <w:szCs w:val="28"/>
        </w:rPr>
      </w:pPr>
    </w:p>
    <w:p w14:paraId="00E93BBE" w14:textId="77777777" w:rsidR="00BD73A6" w:rsidRDefault="00BD73A6" w:rsidP="00A223B5">
      <w:pPr>
        <w:spacing w:after="0" w:line="240" w:lineRule="auto"/>
        <w:rPr>
          <w:rFonts w:ascii="Times New Roman" w:eastAsia="Times New Roman" w:hAnsi="Times New Roman" w:cs="Times New Roman"/>
          <w:sz w:val="28"/>
          <w:szCs w:val="28"/>
        </w:rPr>
      </w:pPr>
    </w:p>
    <w:p w14:paraId="7FC1AC66" w14:textId="77777777" w:rsidR="00BD73A6" w:rsidRDefault="00BD73A6" w:rsidP="00A223B5">
      <w:pPr>
        <w:spacing w:after="0" w:line="240" w:lineRule="auto"/>
        <w:rPr>
          <w:rFonts w:ascii="Times New Roman" w:eastAsia="Times New Roman" w:hAnsi="Times New Roman" w:cs="Times New Roman"/>
          <w:sz w:val="28"/>
          <w:szCs w:val="28"/>
        </w:rPr>
      </w:pPr>
    </w:p>
    <w:p w14:paraId="43BFB389" w14:textId="77777777" w:rsidR="00BD73A6" w:rsidRDefault="00BD73A6" w:rsidP="00A223B5">
      <w:pPr>
        <w:spacing w:after="0" w:line="240" w:lineRule="auto"/>
        <w:rPr>
          <w:rFonts w:ascii="Times New Roman" w:eastAsia="Times New Roman" w:hAnsi="Times New Roman" w:cs="Times New Roman"/>
          <w:sz w:val="28"/>
          <w:szCs w:val="28"/>
        </w:rPr>
      </w:pPr>
    </w:p>
    <w:p w14:paraId="4C5F214B" w14:textId="4AB92161" w:rsidR="00BD73A6" w:rsidRDefault="00BD73A6" w:rsidP="00BD73A6">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ABSTRACT</w:t>
      </w:r>
    </w:p>
    <w:p w14:paraId="788D10DC" w14:textId="77777777" w:rsidR="00BD73A6" w:rsidRPr="000F016F" w:rsidRDefault="00BD73A6" w:rsidP="00BD73A6">
      <w:pPr>
        <w:jc w:val="both"/>
        <w:rPr>
          <w:rFonts w:ascii="Times New Roman" w:hAnsi="Times New Roman" w:cs="Times New Roman"/>
          <w:sz w:val="28"/>
          <w:szCs w:val="28"/>
        </w:rPr>
      </w:pPr>
    </w:p>
    <w:p w14:paraId="56CCC739" w14:textId="77777777" w:rsidR="00BD73A6" w:rsidRPr="000F016F" w:rsidRDefault="00BD73A6" w:rsidP="00BD73A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F016F">
        <w:rPr>
          <w:rFonts w:ascii="Times New Roman" w:eastAsia="Times New Roman" w:hAnsi="Times New Roman" w:cs="Times New Roman"/>
          <w:sz w:val="28"/>
          <w:szCs w:val="28"/>
        </w:rPr>
        <w:t xml:space="preserve">This project aims to design and construct a parser for arithmetic expressions using </w:t>
      </w:r>
      <w:proofErr w:type="spellStart"/>
      <w:r w:rsidRPr="000F016F">
        <w:rPr>
          <w:rFonts w:ascii="Times New Roman" w:eastAsia="Times New Roman" w:hAnsi="Times New Roman" w:cs="Times New Roman"/>
          <w:sz w:val="28"/>
          <w:szCs w:val="28"/>
        </w:rPr>
        <w:t>Yacc</w:t>
      </w:r>
      <w:proofErr w:type="spellEnd"/>
      <w:r w:rsidRPr="000F016F">
        <w:rPr>
          <w:rFonts w:ascii="Times New Roman" w:eastAsia="Times New Roman" w:hAnsi="Times New Roman" w:cs="Times New Roman"/>
          <w:sz w:val="28"/>
          <w:szCs w:val="28"/>
        </w:rPr>
        <w:t xml:space="preserve"> (Yet Another Compiler Compiler), a tool commonly used in the development of compilers and interpreters. The primary objective is to develop a parser capable of processing arithmetic expressions, which include operators like addition, subtraction, multiplication, division, and parentheses. The parser will evaluate expressions by adhering to standard mathematical precedence and associativity rules. In particular, the parser will perform the task of syntactic analysis and semantic evaluation of the given input expressions, ensuring correct parsing and </w:t>
      </w:r>
      <w:proofErr w:type="spellStart"/>
      <w:proofErr w:type="gramStart"/>
      <w:r w:rsidRPr="000F016F">
        <w:rPr>
          <w:rFonts w:ascii="Times New Roman" w:eastAsia="Times New Roman" w:hAnsi="Times New Roman" w:cs="Times New Roman"/>
          <w:sz w:val="28"/>
          <w:szCs w:val="28"/>
        </w:rPr>
        <w:t>computation.The</w:t>
      </w:r>
      <w:proofErr w:type="spellEnd"/>
      <w:proofErr w:type="gramEnd"/>
      <w:r w:rsidRPr="000F016F">
        <w:rPr>
          <w:rFonts w:ascii="Times New Roman" w:eastAsia="Times New Roman" w:hAnsi="Times New Roman" w:cs="Times New Roman"/>
          <w:sz w:val="28"/>
          <w:szCs w:val="28"/>
        </w:rPr>
        <w:t xml:space="preserve"> parser is designed in two main stages: lexical analysis and syntactic analysis. In the first stage, a </w:t>
      </w:r>
      <w:proofErr w:type="spellStart"/>
      <w:r w:rsidRPr="000F016F">
        <w:rPr>
          <w:rFonts w:ascii="Times New Roman" w:eastAsia="Times New Roman" w:hAnsi="Times New Roman" w:cs="Times New Roman"/>
          <w:sz w:val="28"/>
          <w:szCs w:val="28"/>
        </w:rPr>
        <w:t>lexer</w:t>
      </w:r>
      <w:proofErr w:type="spellEnd"/>
      <w:r w:rsidRPr="000F016F">
        <w:rPr>
          <w:rFonts w:ascii="Times New Roman" w:eastAsia="Times New Roman" w:hAnsi="Times New Roman" w:cs="Times New Roman"/>
          <w:sz w:val="28"/>
          <w:szCs w:val="28"/>
        </w:rPr>
        <w:t xml:space="preserve"> (typically implemented with Lex) breaks the input string into tokens such as numbers, operators, and parentheses. These tokens are then passed to the </w:t>
      </w:r>
      <w:proofErr w:type="spellStart"/>
      <w:r w:rsidRPr="000F016F">
        <w:rPr>
          <w:rFonts w:ascii="Times New Roman" w:eastAsia="Times New Roman" w:hAnsi="Times New Roman" w:cs="Times New Roman"/>
          <w:sz w:val="28"/>
          <w:szCs w:val="28"/>
        </w:rPr>
        <w:t>Yacc</w:t>
      </w:r>
      <w:proofErr w:type="spellEnd"/>
      <w:r w:rsidRPr="000F016F">
        <w:rPr>
          <w:rFonts w:ascii="Times New Roman" w:eastAsia="Times New Roman" w:hAnsi="Times New Roman" w:cs="Times New Roman"/>
          <w:sz w:val="28"/>
          <w:szCs w:val="28"/>
        </w:rPr>
        <w:t xml:space="preserve">-based parser, which processes them according to the specified grammar rules. The </w:t>
      </w:r>
      <w:proofErr w:type="spellStart"/>
      <w:r w:rsidRPr="000F016F">
        <w:rPr>
          <w:rFonts w:ascii="Times New Roman" w:eastAsia="Times New Roman" w:hAnsi="Times New Roman" w:cs="Times New Roman"/>
          <w:sz w:val="28"/>
          <w:szCs w:val="28"/>
        </w:rPr>
        <w:t>Yacc</w:t>
      </w:r>
      <w:proofErr w:type="spellEnd"/>
      <w:r w:rsidRPr="000F016F">
        <w:rPr>
          <w:rFonts w:ascii="Times New Roman" w:eastAsia="Times New Roman" w:hAnsi="Times New Roman" w:cs="Times New Roman"/>
          <w:sz w:val="28"/>
          <w:szCs w:val="28"/>
        </w:rPr>
        <w:t xml:space="preserve"> grammar defines the structure of valid arithmetic expressions and specifies how the expressions should be evaluated based on their syntax.</w:t>
      </w:r>
      <w:r w:rsidRPr="00F00496">
        <w:t xml:space="preserve"> </w:t>
      </w:r>
      <w:r w:rsidRPr="00F00496">
        <w:rPr>
          <w:rFonts w:ascii="Times New Roman" w:eastAsia="Times New Roman" w:hAnsi="Times New Roman" w:cs="Times New Roman"/>
          <w:sz w:val="28"/>
          <w:szCs w:val="28"/>
        </w:rPr>
        <w:t xml:space="preserve">The parser performs semantic actions by evaluating the arithmetic expression as it processes the input. </w:t>
      </w:r>
    </w:p>
    <w:p w14:paraId="31438F9C" w14:textId="77777777" w:rsidR="00BD73A6" w:rsidRDefault="00BD73A6" w:rsidP="00A223B5">
      <w:pPr>
        <w:spacing w:after="0" w:line="240" w:lineRule="auto"/>
        <w:rPr>
          <w:rFonts w:ascii="Times New Roman" w:eastAsia="Times New Roman" w:hAnsi="Times New Roman" w:cs="Times New Roman"/>
          <w:sz w:val="28"/>
          <w:szCs w:val="28"/>
        </w:rPr>
      </w:pPr>
    </w:p>
    <w:p w14:paraId="17EE277B" w14:textId="77777777" w:rsidR="00BD73A6" w:rsidRDefault="00BD73A6" w:rsidP="00A223B5">
      <w:pPr>
        <w:spacing w:after="0" w:line="240" w:lineRule="auto"/>
        <w:rPr>
          <w:rFonts w:ascii="Times New Roman" w:eastAsia="Times New Roman" w:hAnsi="Times New Roman" w:cs="Times New Roman"/>
          <w:sz w:val="28"/>
          <w:szCs w:val="28"/>
        </w:rPr>
      </w:pPr>
    </w:p>
    <w:p w14:paraId="4A4A0EA9" w14:textId="77777777" w:rsidR="00BD73A6" w:rsidRDefault="00BD73A6" w:rsidP="00A223B5">
      <w:pPr>
        <w:spacing w:after="0" w:line="240" w:lineRule="auto"/>
        <w:rPr>
          <w:rFonts w:ascii="Times New Roman" w:eastAsia="Times New Roman" w:hAnsi="Times New Roman" w:cs="Times New Roman"/>
          <w:sz w:val="28"/>
          <w:szCs w:val="28"/>
        </w:rPr>
      </w:pPr>
    </w:p>
    <w:p w14:paraId="1678F6D3" w14:textId="77777777" w:rsidR="00BD73A6" w:rsidRDefault="00BD73A6" w:rsidP="00A223B5">
      <w:pPr>
        <w:spacing w:after="0" w:line="240" w:lineRule="auto"/>
        <w:rPr>
          <w:rFonts w:ascii="Times New Roman" w:eastAsia="Times New Roman" w:hAnsi="Times New Roman" w:cs="Times New Roman"/>
          <w:sz w:val="28"/>
          <w:szCs w:val="28"/>
        </w:rPr>
      </w:pPr>
    </w:p>
    <w:p w14:paraId="0AE0544F" w14:textId="77777777" w:rsidR="00BD73A6" w:rsidRDefault="00BD73A6" w:rsidP="00A223B5">
      <w:pPr>
        <w:spacing w:after="0" w:line="240" w:lineRule="auto"/>
        <w:rPr>
          <w:rFonts w:ascii="Times New Roman" w:eastAsia="Times New Roman" w:hAnsi="Times New Roman" w:cs="Times New Roman"/>
          <w:sz w:val="28"/>
          <w:szCs w:val="28"/>
        </w:rPr>
      </w:pPr>
    </w:p>
    <w:p w14:paraId="6EA4E33A" w14:textId="77777777" w:rsidR="00BD73A6" w:rsidRDefault="00BD73A6" w:rsidP="00A223B5">
      <w:pPr>
        <w:spacing w:after="0" w:line="240" w:lineRule="auto"/>
        <w:rPr>
          <w:rFonts w:ascii="Times New Roman" w:eastAsia="Times New Roman" w:hAnsi="Times New Roman" w:cs="Times New Roman"/>
          <w:sz w:val="28"/>
          <w:szCs w:val="28"/>
        </w:rPr>
      </w:pPr>
    </w:p>
    <w:p w14:paraId="22D2F12D" w14:textId="77777777" w:rsidR="00BD73A6" w:rsidRDefault="00BD73A6" w:rsidP="00A223B5">
      <w:pPr>
        <w:spacing w:after="0" w:line="240" w:lineRule="auto"/>
        <w:rPr>
          <w:rFonts w:ascii="Times New Roman" w:eastAsia="Times New Roman" w:hAnsi="Times New Roman" w:cs="Times New Roman"/>
          <w:sz w:val="28"/>
          <w:szCs w:val="28"/>
        </w:rPr>
      </w:pPr>
    </w:p>
    <w:p w14:paraId="384C4248" w14:textId="77777777" w:rsidR="00BD73A6" w:rsidRDefault="00BD73A6" w:rsidP="00A223B5">
      <w:pPr>
        <w:spacing w:after="0" w:line="240" w:lineRule="auto"/>
        <w:rPr>
          <w:rFonts w:ascii="Times New Roman" w:eastAsia="Times New Roman" w:hAnsi="Times New Roman" w:cs="Times New Roman"/>
          <w:sz w:val="28"/>
          <w:szCs w:val="28"/>
        </w:rPr>
      </w:pPr>
    </w:p>
    <w:p w14:paraId="2FC69D27" w14:textId="77777777" w:rsidR="00BD73A6" w:rsidRDefault="00BD73A6" w:rsidP="00A223B5">
      <w:pPr>
        <w:spacing w:after="0" w:line="240" w:lineRule="auto"/>
        <w:rPr>
          <w:rFonts w:ascii="Times New Roman" w:eastAsia="Times New Roman" w:hAnsi="Times New Roman" w:cs="Times New Roman"/>
          <w:sz w:val="28"/>
          <w:szCs w:val="28"/>
        </w:rPr>
      </w:pPr>
    </w:p>
    <w:p w14:paraId="7BB154D7" w14:textId="77777777" w:rsidR="00BD73A6" w:rsidRDefault="00BD73A6" w:rsidP="00A223B5">
      <w:pPr>
        <w:spacing w:after="0" w:line="240" w:lineRule="auto"/>
        <w:rPr>
          <w:rFonts w:ascii="Times New Roman" w:eastAsia="Times New Roman" w:hAnsi="Times New Roman" w:cs="Times New Roman"/>
          <w:sz w:val="28"/>
          <w:szCs w:val="28"/>
        </w:rPr>
      </w:pPr>
    </w:p>
    <w:p w14:paraId="64AAC4BD" w14:textId="77777777" w:rsidR="00BD73A6" w:rsidRDefault="00BD73A6" w:rsidP="00A223B5">
      <w:pPr>
        <w:spacing w:after="0" w:line="240" w:lineRule="auto"/>
        <w:rPr>
          <w:rFonts w:ascii="Times New Roman" w:eastAsia="Times New Roman" w:hAnsi="Times New Roman" w:cs="Times New Roman"/>
          <w:sz w:val="28"/>
          <w:szCs w:val="28"/>
        </w:rPr>
      </w:pPr>
    </w:p>
    <w:p w14:paraId="7272917C" w14:textId="77777777" w:rsidR="00BD73A6" w:rsidRDefault="00BD73A6" w:rsidP="00A223B5">
      <w:pPr>
        <w:spacing w:after="0" w:line="240" w:lineRule="auto"/>
        <w:rPr>
          <w:rFonts w:ascii="Times New Roman" w:eastAsia="Times New Roman" w:hAnsi="Times New Roman" w:cs="Times New Roman"/>
          <w:sz w:val="28"/>
          <w:szCs w:val="28"/>
        </w:rPr>
      </w:pPr>
    </w:p>
    <w:p w14:paraId="41223773" w14:textId="77777777" w:rsidR="00BD73A6" w:rsidRDefault="00BD73A6" w:rsidP="00A223B5">
      <w:pPr>
        <w:spacing w:after="0" w:line="240" w:lineRule="auto"/>
        <w:rPr>
          <w:rFonts w:ascii="Times New Roman" w:eastAsia="Times New Roman" w:hAnsi="Times New Roman" w:cs="Times New Roman"/>
          <w:sz w:val="28"/>
          <w:szCs w:val="28"/>
        </w:rPr>
      </w:pPr>
    </w:p>
    <w:p w14:paraId="3C002C79" w14:textId="77777777" w:rsidR="00A223B5" w:rsidRDefault="00A223B5" w:rsidP="00A223B5">
      <w:pPr>
        <w:spacing w:after="0" w:line="240" w:lineRule="auto"/>
        <w:rPr>
          <w:rFonts w:ascii="Times New Roman" w:eastAsia="Times New Roman" w:hAnsi="Times New Roman" w:cs="Times New Roman"/>
          <w:sz w:val="28"/>
          <w:szCs w:val="28"/>
        </w:rPr>
      </w:pPr>
    </w:p>
    <w:p w14:paraId="36AEA5F7" w14:textId="77777777" w:rsidR="00BD73A6" w:rsidRDefault="00BD73A6" w:rsidP="00A223B5">
      <w:pPr>
        <w:spacing w:after="0" w:line="240" w:lineRule="auto"/>
        <w:rPr>
          <w:rFonts w:ascii="Times New Roman" w:hAnsi="Times New Roman" w:cs="Times New Roman"/>
          <w:b/>
          <w:sz w:val="32"/>
          <w:szCs w:val="32"/>
        </w:rPr>
      </w:pPr>
    </w:p>
    <w:p w14:paraId="45EC543F" w14:textId="20FC80E5" w:rsidR="0CFD9735" w:rsidRPr="000F3F01" w:rsidRDefault="00A223B5" w:rsidP="000F3F01">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233F4">
        <w:rPr>
          <w:rFonts w:ascii="Times New Roman" w:hAnsi="Times New Roman" w:cs="Times New Roman"/>
          <w:b/>
          <w:sz w:val="32"/>
          <w:szCs w:val="32"/>
        </w:rPr>
        <w:t>Table of content</w:t>
      </w:r>
      <w:r w:rsidR="000F3F01">
        <w:rPr>
          <w:rFonts w:ascii="Times New Roman" w:hAnsi="Times New Roman" w:cs="Times New Roman"/>
          <w:b/>
          <w:sz w:val="32"/>
          <w:szCs w:val="32"/>
        </w:rPr>
        <w:t>s</w:t>
      </w:r>
    </w:p>
    <w:p w14:paraId="04DA7C64" w14:textId="040DAE52" w:rsidR="0CFD9735" w:rsidRDefault="0CFD9735" w:rsidP="0CFD9735">
      <w:pPr>
        <w:ind w:left="720"/>
        <w:jc w:val="both"/>
        <w:rPr>
          <w:rFonts w:ascii="Times New Roman" w:hAnsi="Times New Roman" w:cs="Times New Roman"/>
          <w:b/>
          <w:bCs/>
          <w:sz w:val="28"/>
          <w:szCs w:val="28"/>
        </w:rPr>
      </w:pPr>
    </w:p>
    <w:tbl>
      <w:tblPr>
        <w:tblStyle w:val="TableGrid"/>
        <w:tblW w:w="0" w:type="auto"/>
        <w:tblLayout w:type="fixed"/>
        <w:tblLook w:val="06A0" w:firstRow="1" w:lastRow="0" w:firstColumn="1" w:lastColumn="0" w:noHBand="1" w:noVBand="1"/>
      </w:tblPr>
      <w:tblGrid>
        <w:gridCol w:w="3005"/>
        <w:gridCol w:w="3005"/>
        <w:gridCol w:w="3005"/>
      </w:tblGrid>
      <w:tr w:rsidR="0CFD9735" w14:paraId="1574A4E8" w14:textId="77777777" w:rsidTr="0CFD9735">
        <w:trPr>
          <w:trHeight w:val="300"/>
        </w:trPr>
        <w:tc>
          <w:tcPr>
            <w:tcW w:w="3005" w:type="dxa"/>
          </w:tcPr>
          <w:p w14:paraId="5792E0F1" w14:textId="56F149AE" w:rsidR="3882430F" w:rsidRDefault="3882430F" w:rsidP="0CFD9735">
            <w:pPr>
              <w:rPr>
                <w:rFonts w:ascii="Times New Roman" w:hAnsi="Times New Roman" w:cs="Times New Roman"/>
                <w:b/>
                <w:bCs/>
              </w:rPr>
            </w:pPr>
            <w:r w:rsidRPr="0CFD9735">
              <w:rPr>
                <w:rFonts w:ascii="Times New Roman" w:hAnsi="Times New Roman" w:cs="Times New Roman"/>
                <w:b/>
                <w:bCs/>
                <w:sz w:val="28"/>
                <w:szCs w:val="28"/>
              </w:rPr>
              <w:t xml:space="preserve">Chapter number </w:t>
            </w:r>
          </w:p>
        </w:tc>
        <w:tc>
          <w:tcPr>
            <w:tcW w:w="3005" w:type="dxa"/>
          </w:tcPr>
          <w:p w14:paraId="34E29A91" w14:textId="6A201045" w:rsidR="57510BD0" w:rsidRDefault="57510BD0"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Title                              </w:t>
            </w:r>
          </w:p>
        </w:tc>
        <w:tc>
          <w:tcPr>
            <w:tcW w:w="3005" w:type="dxa"/>
          </w:tcPr>
          <w:p w14:paraId="23FE183F" w14:textId="0222AB92" w:rsidR="5490B1F9" w:rsidRDefault="5490B1F9" w:rsidP="0CFD9735">
            <w:pPr>
              <w:rPr>
                <w:rFonts w:ascii="Times New Roman" w:hAnsi="Times New Roman" w:cs="Times New Roman"/>
                <w:b/>
                <w:bCs/>
                <w:sz w:val="28"/>
                <w:szCs w:val="28"/>
              </w:rPr>
            </w:pPr>
            <w:r w:rsidRPr="0CFD9735">
              <w:rPr>
                <w:rFonts w:ascii="Times New Roman" w:hAnsi="Times New Roman" w:cs="Times New Roman"/>
                <w:b/>
                <w:bCs/>
                <w:sz w:val="28"/>
                <w:szCs w:val="28"/>
              </w:rPr>
              <w:t>Page No</w:t>
            </w:r>
          </w:p>
        </w:tc>
      </w:tr>
      <w:tr w:rsidR="0CFD9735" w14:paraId="768EC971" w14:textId="77777777" w:rsidTr="0CFD9735">
        <w:trPr>
          <w:trHeight w:val="300"/>
        </w:trPr>
        <w:tc>
          <w:tcPr>
            <w:tcW w:w="3005" w:type="dxa"/>
          </w:tcPr>
          <w:p w14:paraId="7A0B5AA0" w14:textId="0F37A6AF" w:rsidR="3882430F" w:rsidRDefault="3882430F" w:rsidP="0CFD9735">
            <w:pPr>
              <w:rPr>
                <w:rFonts w:ascii="Times New Roman" w:hAnsi="Times New Roman" w:cs="Times New Roman"/>
                <w:b/>
                <w:bCs/>
                <w:sz w:val="28"/>
                <w:szCs w:val="28"/>
              </w:rPr>
            </w:pPr>
            <w:r w:rsidRPr="0CFD9735">
              <w:rPr>
                <w:rFonts w:ascii="Times New Roman" w:hAnsi="Times New Roman" w:cs="Times New Roman"/>
                <w:b/>
                <w:bCs/>
                <w:sz w:val="28"/>
                <w:szCs w:val="28"/>
              </w:rPr>
              <w:t>1</w:t>
            </w:r>
          </w:p>
        </w:tc>
        <w:tc>
          <w:tcPr>
            <w:tcW w:w="3005" w:type="dxa"/>
          </w:tcPr>
          <w:p w14:paraId="70B83EEB" w14:textId="7723633C" w:rsidR="5AEA8B4D" w:rsidRDefault="5AEA8B4D" w:rsidP="0CFD9735">
            <w:pPr>
              <w:rPr>
                <w:rFonts w:ascii="Times New Roman" w:hAnsi="Times New Roman" w:cs="Times New Roman"/>
                <w:b/>
                <w:bCs/>
                <w:sz w:val="28"/>
                <w:szCs w:val="28"/>
              </w:rPr>
            </w:pPr>
            <w:r w:rsidRPr="0CFD9735">
              <w:rPr>
                <w:rFonts w:ascii="Times New Roman" w:hAnsi="Times New Roman" w:cs="Times New Roman"/>
                <w:b/>
                <w:bCs/>
                <w:sz w:val="28"/>
                <w:szCs w:val="28"/>
              </w:rPr>
              <w:t>Introduction</w:t>
            </w:r>
          </w:p>
        </w:tc>
        <w:tc>
          <w:tcPr>
            <w:tcW w:w="3005" w:type="dxa"/>
          </w:tcPr>
          <w:p w14:paraId="2BA5D1C7" w14:textId="209A6C7D" w:rsidR="0CFD9735" w:rsidRDefault="000E6DE4" w:rsidP="0CFD9735">
            <w:pPr>
              <w:rPr>
                <w:rFonts w:ascii="Times New Roman" w:hAnsi="Times New Roman" w:cs="Times New Roman"/>
                <w:b/>
                <w:bCs/>
                <w:sz w:val="28"/>
                <w:szCs w:val="28"/>
              </w:rPr>
            </w:pPr>
            <w:r>
              <w:rPr>
                <w:rFonts w:ascii="Times New Roman" w:hAnsi="Times New Roman" w:cs="Times New Roman"/>
                <w:b/>
                <w:bCs/>
                <w:sz w:val="28"/>
                <w:szCs w:val="28"/>
              </w:rPr>
              <w:t>1</w:t>
            </w:r>
          </w:p>
        </w:tc>
      </w:tr>
      <w:tr w:rsidR="0CFD9735" w14:paraId="0A699419" w14:textId="77777777" w:rsidTr="0CFD9735">
        <w:trPr>
          <w:trHeight w:val="300"/>
        </w:trPr>
        <w:tc>
          <w:tcPr>
            <w:tcW w:w="3005" w:type="dxa"/>
          </w:tcPr>
          <w:p w14:paraId="5F4BD06E" w14:textId="5AF93DF5" w:rsidR="3882430F" w:rsidRDefault="3882430F" w:rsidP="0CFD9735">
            <w:pPr>
              <w:rPr>
                <w:rFonts w:ascii="Times New Roman" w:hAnsi="Times New Roman" w:cs="Times New Roman"/>
                <w:b/>
                <w:bCs/>
                <w:sz w:val="28"/>
                <w:szCs w:val="28"/>
              </w:rPr>
            </w:pPr>
            <w:r w:rsidRPr="0CFD9735">
              <w:rPr>
                <w:rFonts w:ascii="Times New Roman" w:hAnsi="Times New Roman" w:cs="Times New Roman"/>
                <w:b/>
                <w:bCs/>
                <w:sz w:val="28"/>
                <w:szCs w:val="28"/>
              </w:rPr>
              <w:t>1.1</w:t>
            </w:r>
          </w:p>
        </w:tc>
        <w:tc>
          <w:tcPr>
            <w:tcW w:w="3005" w:type="dxa"/>
          </w:tcPr>
          <w:p w14:paraId="1587F52B" w14:textId="3F57CBA2" w:rsidR="7358482F" w:rsidRDefault="7358482F" w:rsidP="0CFD9735">
            <w:pPr>
              <w:rPr>
                <w:rFonts w:ascii="Times New Roman" w:hAnsi="Times New Roman" w:cs="Times New Roman"/>
                <w:b/>
                <w:bCs/>
                <w:sz w:val="28"/>
                <w:szCs w:val="28"/>
              </w:rPr>
            </w:pPr>
            <w:r w:rsidRPr="0CFD9735">
              <w:rPr>
                <w:rFonts w:ascii="Times New Roman" w:hAnsi="Times New Roman" w:cs="Times New Roman"/>
                <w:b/>
                <w:bCs/>
                <w:sz w:val="28"/>
                <w:szCs w:val="28"/>
              </w:rPr>
              <w:t>Background</w:t>
            </w:r>
            <w:r w:rsidR="00701602">
              <w:rPr>
                <w:rFonts w:ascii="Times New Roman" w:hAnsi="Times New Roman" w:cs="Times New Roman"/>
                <w:b/>
                <w:bCs/>
                <w:sz w:val="28"/>
                <w:szCs w:val="28"/>
              </w:rPr>
              <w:t xml:space="preserve"> </w:t>
            </w:r>
            <w:r w:rsidRPr="0CFD9735">
              <w:rPr>
                <w:rFonts w:ascii="Times New Roman" w:hAnsi="Times New Roman" w:cs="Times New Roman"/>
                <w:b/>
                <w:bCs/>
                <w:sz w:val="28"/>
                <w:szCs w:val="28"/>
              </w:rPr>
              <w:t>Information</w:t>
            </w:r>
          </w:p>
        </w:tc>
        <w:tc>
          <w:tcPr>
            <w:tcW w:w="3005" w:type="dxa"/>
          </w:tcPr>
          <w:p w14:paraId="0633FAB1" w14:textId="5F40C2B6" w:rsidR="0CFD9735" w:rsidRDefault="000E6DE4" w:rsidP="0CFD9735">
            <w:pPr>
              <w:rPr>
                <w:rFonts w:ascii="Times New Roman" w:hAnsi="Times New Roman" w:cs="Times New Roman"/>
                <w:b/>
                <w:bCs/>
                <w:sz w:val="28"/>
                <w:szCs w:val="28"/>
              </w:rPr>
            </w:pPr>
            <w:r>
              <w:rPr>
                <w:rFonts w:ascii="Times New Roman" w:hAnsi="Times New Roman" w:cs="Times New Roman"/>
                <w:b/>
                <w:bCs/>
                <w:sz w:val="28"/>
                <w:szCs w:val="28"/>
              </w:rPr>
              <w:t>1</w:t>
            </w:r>
          </w:p>
        </w:tc>
      </w:tr>
      <w:tr w:rsidR="0CFD9735" w14:paraId="2F6EE387" w14:textId="77777777" w:rsidTr="0CFD9735">
        <w:trPr>
          <w:trHeight w:val="300"/>
        </w:trPr>
        <w:tc>
          <w:tcPr>
            <w:tcW w:w="3005" w:type="dxa"/>
          </w:tcPr>
          <w:p w14:paraId="5488D6AC" w14:textId="1167B1BA" w:rsidR="3882430F" w:rsidRDefault="3882430F" w:rsidP="0CFD9735">
            <w:pPr>
              <w:rPr>
                <w:rFonts w:ascii="Times New Roman" w:hAnsi="Times New Roman" w:cs="Times New Roman"/>
                <w:b/>
                <w:bCs/>
                <w:sz w:val="28"/>
                <w:szCs w:val="28"/>
              </w:rPr>
            </w:pPr>
            <w:r w:rsidRPr="0CFD9735">
              <w:rPr>
                <w:rFonts w:ascii="Times New Roman" w:hAnsi="Times New Roman" w:cs="Times New Roman"/>
                <w:b/>
                <w:bCs/>
                <w:sz w:val="28"/>
                <w:szCs w:val="28"/>
              </w:rPr>
              <w:t>1.2</w:t>
            </w:r>
          </w:p>
        </w:tc>
        <w:tc>
          <w:tcPr>
            <w:tcW w:w="3005" w:type="dxa"/>
          </w:tcPr>
          <w:p w14:paraId="47992551" w14:textId="0EFD2FA7" w:rsidR="74A88AC0" w:rsidRDefault="74A88AC0" w:rsidP="0CFD9735">
            <w:pPr>
              <w:rPr>
                <w:rFonts w:ascii="Times New Roman" w:hAnsi="Times New Roman" w:cs="Times New Roman"/>
                <w:b/>
                <w:bCs/>
                <w:sz w:val="28"/>
                <w:szCs w:val="28"/>
              </w:rPr>
            </w:pPr>
            <w:r w:rsidRPr="0CFD9735">
              <w:rPr>
                <w:rFonts w:ascii="Times New Roman" w:hAnsi="Times New Roman" w:cs="Times New Roman"/>
                <w:b/>
                <w:bCs/>
                <w:sz w:val="28"/>
                <w:szCs w:val="28"/>
              </w:rPr>
              <w:t>Project Objectives</w:t>
            </w:r>
          </w:p>
        </w:tc>
        <w:tc>
          <w:tcPr>
            <w:tcW w:w="3005" w:type="dxa"/>
          </w:tcPr>
          <w:p w14:paraId="21A264BA" w14:textId="527AAF03" w:rsidR="0CFD9735" w:rsidRDefault="000E6DE4" w:rsidP="0CFD9735">
            <w:pPr>
              <w:rPr>
                <w:rFonts w:ascii="Times New Roman" w:hAnsi="Times New Roman" w:cs="Times New Roman"/>
                <w:b/>
                <w:bCs/>
                <w:sz w:val="28"/>
                <w:szCs w:val="28"/>
              </w:rPr>
            </w:pPr>
            <w:r>
              <w:rPr>
                <w:rFonts w:ascii="Times New Roman" w:hAnsi="Times New Roman" w:cs="Times New Roman"/>
                <w:b/>
                <w:bCs/>
                <w:sz w:val="28"/>
                <w:szCs w:val="28"/>
              </w:rPr>
              <w:t>2</w:t>
            </w:r>
          </w:p>
        </w:tc>
      </w:tr>
      <w:tr w:rsidR="0CFD9735" w14:paraId="6465F6B9" w14:textId="77777777" w:rsidTr="0CFD9735">
        <w:trPr>
          <w:trHeight w:val="300"/>
        </w:trPr>
        <w:tc>
          <w:tcPr>
            <w:tcW w:w="3005" w:type="dxa"/>
          </w:tcPr>
          <w:p w14:paraId="69081515" w14:textId="0B327E79" w:rsidR="3882430F" w:rsidRDefault="3882430F" w:rsidP="0CFD9735">
            <w:pPr>
              <w:rPr>
                <w:rFonts w:ascii="Times New Roman" w:hAnsi="Times New Roman" w:cs="Times New Roman"/>
                <w:b/>
                <w:bCs/>
                <w:sz w:val="28"/>
                <w:szCs w:val="28"/>
              </w:rPr>
            </w:pPr>
            <w:r w:rsidRPr="0CFD9735">
              <w:rPr>
                <w:rFonts w:ascii="Times New Roman" w:hAnsi="Times New Roman" w:cs="Times New Roman"/>
                <w:b/>
                <w:bCs/>
                <w:sz w:val="28"/>
                <w:szCs w:val="28"/>
              </w:rPr>
              <w:t>1.3</w:t>
            </w:r>
          </w:p>
        </w:tc>
        <w:tc>
          <w:tcPr>
            <w:tcW w:w="3005" w:type="dxa"/>
          </w:tcPr>
          <w:p w14:paraId="5859A458" w14:textId="6C2193E2" w:rsidR="5C71E95D" w:rsidRDefault="5C71E95D" w:rsidP="0CFD9735">
            <w:pPr>
              <w:rPr>
                <w:rFonts w:ascii="Times New Roman" w:hAnsi="Times New Roman" w:cs="Times New Roman"/>
                <w:b/>
                <w:bCs/>
                <w:sz w:val="28"/>
                <w:szCs w:val="28"/>
              </w:rPr>
            </w:pPr>
            <w:r w:rsidRPr="0CFD9735">
              <w:rPr>
                <w:rFonts w:ascii="Times New Roman" w:hAnsi="Times New Roman" w:cs="Times New Roman"/>
                <w:b/>
                <w:bCs/>
                <w:sz w:val="28"/>
                <w:szCs w:val="28"/>
              </w:rPr>
              <w:t xml:space="preserve">  Significance   </w:t>
            </w:r>
          </w:p>
        </w:tc>
        <w:tc>
          <w:tcPr>
            <w:tcW w:w="3005" w:type="dxa"/>
          </w:tcPr>
          <w:p w14:paraId="72EB21F1" w14:textId="4798D956" w:rsidR="0CFD9735" w:rsidRDefault="000E6DE4" w:rsidP="0CFD9735">
            <w:pPr>
              <w:rPr>
                <w:rFonts w:ascii="Times New Roman" w:hAnsi="Times New Roman" w:cs="Times New Roman"/>
                <w:b/>
                <w:bCs/>
                <w:sz w:val="28"/>
                <w:szCs w:val="28"/>
              </w:rPr>
            </w:pPr>
            <w:r>
              <w:rPr>
                <w:rFonts w:ascii="Times New Roman" w:hAnsi="Times New Roman" w:cs="Times New Roman"/>
                <w:b/>
                <w:bCs/>
                <w:sz w:val="28"/>
                <w:szCs w:val="28"/>
              </w:rPr>
              <w:t>2</w:t>
            </w:r>
          </w:p>
        </w:tc>
      </w:tr>
      <w:tr w:rsidR="0CFD9735" w14:paraId="4A620EF7" w14:textId="77777777" w:rsidTr="0CFD9735">
        <w:trPr>
          <w:trHeight w:val="300"/>
        </w:trPr>
        <w:tc>
          <w:tcPr>
            <w:tcW w:w="3005" w:type="dxa"/>
          </w:tcPr>
          <w:p w14:paraId="088DF411" w14:textId="5339E110" w:rsidR="3882430F" w:rsidRDefault="3882430F" w:rsidP="0CFD9735">
            <w:pPr>
              <w:rPr>
                <w:rFonts w:ascii="Times New Roman" w:hAnsi="Times New Roman" w:cs="Times New Roman"/>
                <w:b/>
                <w:bCs/>
                <w:sz w:val="28"/>
                <w:szCs w:val="28"/>
              </w:rPr>
            </w:pPr>
            <w:r w:rsidRPr="0CFD9735">
              <w:rPr>
                <w:rFonts w:ascii="Times New Roman" w:hAnsi="Times New Roman" w:cs="Times New Roman"/>
                <w:b/>
                <w:bCs/>
                <w:sz w:val="28"/>
                <w:szCs w:val="28"/>
              </w:rPr>
              <w:t>1.4</w:t>
            </w:r>
          </w:p>
        </w:tc>
        <w:tc>
          <w:tcPr>
            <w:tcW w:w="3005" w:type="dxa"/>
          </w:tcPr>
          <w:p w14:paraId="71C30B0D" w14:textId="2EBEDE4D" w:rsidR="4B1FECC4" w:rsidRDefault="4B1FECC4" w:rsidP="0CFD9735">
            <w:pPr>
              <w:rPr>
                <w:rFonts w:ascii="Times New Roman" w:hAnsi="Times New Roman" w:cs="Times New Roman"/>
                <w:b/>
                <w:bCs/>
                <w:sz w:val="28"/>
                <w:szCs w:val="28"/>
              </w:rPr>
            </w:pPr>
            <w:r w:rsidRPr="0CFD9735">
              <w:rPr>
                <w:rFonts w:ascii="Times New Roman" w:hAnsi="Times New Roman" w:cs="Times New Roman"/>
                <w:b/>
                <w:bCs/>
                <w:sz w:val="28"/>
                <w:szCs w:val="28"/>
              </w:rPr>
              <w:t>Scope</w:t>
            </w:r>
          </w:p>
        </w:tc>
        <w:tc>
          <w:tcPr>
            <w:tcW w:w="3005" w:type="dxa"/>
          </w:tcPr>
          <w:p w14:paraId="49D0BC9F" w14:textId="4DD68A83" w:rsidR="0CFD9735" w:rsidRDefault="000E6DE4" w:rsidP="0CFD9735">
            <w:pPr>
              <w:rPr>
                <w:rFonts w:ascii="Times New Roman" w:hAnsi="Times New Roman" w:cs="Times New Roman"/>
                <w:b/>
                <w:bCs/>
                <w:sz w:val="28"/>
                <w:szCs w:val="28"/>
              </w:rPr>
            </w:pPr>
            <w:r>
              <w:rPr>
                <w:rFonts w:ascii="Times New Roman" w:hAnsi="Times New Roman" w:cs="Times New Roman"/>
                <w:b/>
                <w:bCs/>
                <w:sz w:val="28"/>
                <w:szCs w:val="28"/>
              </w:rPr>
              <w:t>2</w:t>
            </w:r>
          </w:p>
        </w:tc>
      </w:tr>
      <w:tr w:rsidR="009D2B08" w14:paraId="613A2B6F" w14:textId="77777777" w:rsidTr="0CFD9735">
        <w:trPr>
          <w:trHeight w:val="300"/>
        </w:trPr>
        <w:tc>
          <w:tcPr>
            <w:tcW w:w="3005" w:type="dxa"/>
          </w:tcPr>
          <w:p w14:paraId="1EE43810" w14:textId="2F86FC22" w:rsidR="009D2B08" w:rsidRDefault="009D2B08" w:rsidP="009D2B08">
            <w:pPr>
              <w:rPr>
                <w:rFonts w:ascii="Times New Roman" w:hAnsi="Times New Roman" w:cs="Times New Roman"/>
                <w:b/>
                <w:bCs/>
                <w:sz w:val="28"/>
                <w:szCs w:val="28"/>
              </w:rPr>
            </w:pPr>
            <w:r w:rsidRPr="0CFD9735">
              <w:rPr>
                <w:rFonts w:ascii="Times New Roman" w:hAnsi="Times New Roman" w:cs="Times New Roman"/>
                <w:b/>
                <w:bCs/>
                <w:sz w:val="28"/>
                <w:szCs w:val="28"/>
              </w:rPr>
              <w:t>1.5</w:t>
            </w:r>
          </w:p>
        </w:tc>
        <w:tc>
          <w:tcPr>
            <w:tcW w:w="3005" w:type="dxa"/>
          </w:tcPr>
          <w:p w14:paraId="61D4F729" w14:textId="0D8C9007" w:rsidR="009D2B08" w:rsidRDefault="009D2B08" w:rsidP="009D2B08">
            <w:pPr>
              <w:rPr>
                <w:rFonts w:ascii="Times New Roman" w:hAnsi="Times New Roman" w:cs="Times New Roman"/>
                <w:b/>
                <w:bCs/>
                <w:sz w:val="28"/>
                <w:szCs w:val="28"/>
              </w:rPr>
            </w:pPr>
            <w:r w:rsidRPr="00D93B4A">
              <w:rPr>
                <w:rFonts w:ascii="Times New Roman" w:hAnsi="Times New Roman" w:cs="Times New Roman"/>
                <w:b/>
                <w:bCs/>
                <w:sz w:val="28"/>
                <w:szCs w:val="28"/>
              </w:rPr>
              <w:t xml:space="preserve">Methodology Overview                                                       </w:t>
            </w:r>
          </w:p>
        </w:tc>
        <w:tc>
          <w:tcPr>
            <w:tcW w:w="3005" w:type="dxa"/>
          </w:tcPr>
          <w:p w14:paraId="51918EFE" w14:textId="13B1D989" w:rsidR="009D2B08" w:rsidRDefault="000E6DE4" w:rsidP="009D2B08">
            <w:pPr>
              <w:rPr>
                <w:rFonts w:ascii="Times New Roman" w:hAnsi="Times New Roman" w:cs="Times New Roman"/>
                <w:b/>
                <w:bCs/>
                <w:sz w:val="28"/>
                <w:szCs w:val="28"/>
              </w:rPr>
            </w:pPr>
            <w:r>
              <w:rPr>
                <w:rFonts w:ascii="Times New Roman" w:hAnsi="Times New Roman" w:cs="Times New Roman"/>
                <w:b/>
                <w:bCs/>
                <w:sz w:val="28"/>
                <w:szCs w:val="28"/>
              </w:rPr>
              <w:t>3</w:t>
            </w:r>
          </w:p>
        </w:tc>
      </w:tr>
      <w:tr w:rsidR="0CFD9735" w14:paraId="6E9BFF0B" w14:textId="77777777" w:rsidTr="0CFD9735">
        <w:trPr>
          <w:trHeight w:val="300"/>
        </w:trPr>
        <w:tc>
          <w:tcPr>
            <w:tcW w:w="3005" w:type="dxa"/>
          </w:tcPr>
          <w:p w14:paraId="263F208C" w14:textId="0574D046" w:rsidR="3882430F" w:rsidRDefault="3882430F" w:rsidP="0CFD9735">
            <w:pPr>
              <w:rPr>
                <w:rFonts w:ascii="Times New Roman" w:hAnsi="Times New Roman" w:cs="Times New Roman"/>
                <w:b/>
                <w:bCs/>
                <w:sz w:val="28"/>
                <w:szCs w:val="28"/>
              </w:rPr>
            </w:pPr>
            <w:r w:rsidRPr="0CFD9735">
              <w:rPr>
                <w:rFonts w:ascii="Times New Roman" w:hAnsi="Times New Roman" w:cs="Times New Roman"/>
                <w:b/>
                <w:bCs/>
                <w:sz w:val="28"/>
                <w:szCs w:val="28"/>
              </w:rPr>
              <w:t>2</w:t>
            </w:r>
          </w:p>
        </w:tc>
        <w:tc>
          <w:tcPr>
            <w:tcW w:w="3005" w:type="dxa"/>
          </w:tcPr>
          <w:p w14:paraId="51A685C9" w14:textId="7B1A8784" w:rsidR="0CFD9735" w:rsidRDefault="00701602" w:rsidP="0CFD9735">
            <w:pPr>
              <w:rPr>
                <w:rFonts w:ascii="Times New Roman" w:hAnsi="Times New Roman" w:cs="Times New Roman"/>
                <w:b/>
                <w:bCs/>
                <w:sz w:val="28"/>
                <w:szCs w:val="28"/>
              </w:rPr>
            </w:pPr>
            <w:r w:rsidRPr="0CFD9735">
              <w:rPr>
                <w:rFonts w:ascii="Times New Roman" w:hAnsi="Times New Roman" w:cs="Times New Roman"/>
                <w:b/>
                <w:bCs/>
                <w:sz w:val="28"/>
                <w:szCs w:val="28"/>
              </w:rPr>
              <w:t xml:space="preserve">Problem Identification and Analysis                                 </w:t>
            </w:r>
          </w:p>
        </w:tc>
        <w:tc>
          <w:tcPr>
            <w:tcW w:w="3005" w:type="dxa"/>
          </w:tcPr>
          <w:p w14:paraId="6C64D5F9" w14:textId="28F30C93" w:rsidR="0CFD9735" w:rsidRDefault="000E6DE4" w:rsidP="0CFD9735">
            <w:pPr>
              <w:rPr>
                <w:rFonts w:ascii="Times New Roman" w:hAnsi="Times New Roman" w:cs="Times New Roman"/>
                <w:b/>
                <w:bCs/>
                <w:sz w:val="28"/>
                <w:szCs w:val="28"/>
              </w:rPr>
            </w:pPr>
            <w:r>
              <w:rPr>
                <w:rFonts w:ascii="Times New Roman" w:hAnsi="Times New Roman" w:cs="Times New Roman"/>
                <w:b/>
                <w:bCs/>
                <w:sz w:val="28"/>
                <w:szCs w:val="28"/>
              </w:rPr>
              <w:t>3</w:t>
            </w:r>
          </w:p>
        </w:tc>
      </w:tr>
      <w:tr w:rsidR="0CFD9735" w14:paraId="05CB8849" w14:textId="77777777" w:rsidTr="0CFD9735">
        <w:tblPrEx>
          <w:jc w:val="center"/>
        </w:tblPrEx>
        <w:trPr>
          <w:trHeight w:val="300"/>
          <w:jc w:val="center"/>
        </w:trPr>
        <w:tc>
          <w:tcPr>
            <w:tcW w:w="3005" w:type="dxa"/>
          </w:tcPr>
          <w:p w14:paraId="01B43770" w14:textId="41A9588E"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2.1</w:t>
            </w:r>
          </w:p>
        </w:tc>
        <w:tc>
          <w:tcPr>
            <w:tcW w:w="3005" w:type="dxa"/>
          </w:tcPr>
          <w:p w14:paraId="2B123FD8" w14:textId="2826B250" w:rsidR="0CFD9735" w:rsidRDefault="00701602"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Description of the Problem                                                 </w:t>
            </w:r>
          </w:p>
        </w:tc>
        <w:tc>
          <w:tcPr>
            <w:tcW w:w="3005" w:type="dxa"/>
          </w:tcPr>
          <w:p w14:paraId="41F5D5A6" w14:textId="0F3638E6" w:rsidR="0CFD9735" w:rsidRDefault="000E6DE4" w:rsidP="0CFD9735">
            <w:pPr>
              <w:jc w:val="left"/>
              <w:rPr>
                <w:rFonts w:ascii="Times New Roman" w:hAnsi="Times New Roman" w:cs="Times New Roman"/>
                <w:b/>
                <w:bCs/>
                <w:sz w:val="28"/>
                <w:szCs w:val="28"/>
              </w:rPr>
            </w:pPr>
            <w:r>
              <w:rPr>
                <w:rFonts w:ascii="Times New Roman" w:hAnsi="Times New Roman" w:cs="Times New Roman"/>
                <w:b/>
                <w:bCs/>
                <w:sz w:val="28"/>
                <w:szCs w:val="28"/>
              </w:rPr>
              <w:t>3</w:t>
            </w:r>
          </w:p>
        </w:tc>
      </w:tr>
      <w:tr w:rsidR="0CFD9735" w14:paraId="6F25A9C0" w14:textId="77777777" w:rsidTr="0CFD9735">
        <w:tblPrEx>
          <w:jc w:val="center"/>
        </w:tblPrEx>
        <w:trPr>
          <w:trHeight w:val="300"/>
          <w:jc w:val="center"/>
        </w:trPr>
        <w:tc>
          <w:tcPr>
            <w:tcW w:w="3005" w:type="dxa"/>
          </w:tcPr>
          <w:p w14:paraId="55214C28" w14:textId="7ED7745B"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2.2</w:t>
            </w:r>
          </w:p>
        </w:tc>
        <w:tc>
          <w:tcPr>
            <w:tcW w:w="3005" w:type="dxa"/>
          </w:tcPr>
          <w:p w14:paraId="0240869F" w14:textId="5FA207B0" w:rsidR="0CFD9735" w:rsidRDefault="00701602"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Evidence of the Problem</w:t>
            </w:r>
          </w:p>
        </w:tc>
        <w:tc>
          <w:tcPr>
            <w:tcW w:w="3005" w:type="dxa"/>
          </w:tcPr>
          <w:p w14:paraId="0C2F1F0D" w14:textId="19340888"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4</w:t>
            </w:r>
          </w:p>
        </w:tc>
      </w:tr>
      <w:tr w:rsidR="0CFD9735" w14:paraId="4BC27327" w14:textId="77777777" w:rsidTr="0CFD9735">
        <w:tblPrEx>
          <w:jc w:val="center"/>
        </w:tblPrEx>
        <w:trPr>
          <w:trHeight w:val="300"/>
          <w:jc w:val="center"/>
        </w:trPr>
        <w:tc>
          <w:tcPr>
            <w:tcW w:w="3005" w:type="dxa"/>
          </w:tcPr>
          <w:p w14:paraId="56D8A307" w14:textId="6BD83B29"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2.3</w:t>
            </w:r>
          </w:p>
        </w:tc>
        <w:tc>
          <w:tcPr>
            <w:tcW w:w="3005" w:type="dxa"/>
          </w:tcPr>
          <w:p w14:paraId="07F01D91" w14:textId="2E6E564E" w:rsidR="0CFD9735" w:rsidRDefault="00701602"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Stakeholders   </w:t>
            </w:r>
          </w:p>
        </w:tc>
        <w:tc>
          <w:tcPr>
            <w:tcW w:w="3005" w:type="dxa"/>
          </w:tcPr>
          <w:p w14:paraId="6820DFFB" w14:textId="7C380485"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4</w:t>
            </w:r>
          </w:p>
        </w:tc>
      </w:tr>
      <w:tr w:rsidR="0CFD9735" w14:paraId="684C14B5" w14:textId="77777777" w:rsidTr="0CFD9735">
        <w:tblPrEx>
          <w:jc w:val="center"/>
        </w:tblPrEx>
        <w:trPr>
          <w:trHeight w:val="300"/>
          <w:jc w:val="center"/>
        </w:trPr>
        <w:tc>
          <w:tcPr>
            <w:tcW w:w="3005" w:type="dxa"/>
          </w:tcPr>
          <w:p w14:paraId="6BCF6355" w14:textId="10F075DC"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2.4</w:t>
            </w:r>
          </w:p>
        </w:tc>
        <w:tc>
          <w:tcPr>
            <w:tcW w:w="3005" w:type="dxa"/>
          </w:tcPr>
          <w:p w14:paraId="5A737A31" w14:textId="071D5303" w:rsidR="0CFD9735" w:rsidRDefault="00701602"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Supporting Data/Research</w:t>
            </w:r>
          </w:p>
        </w:tc>
        <w:tc>
          <w:tcPr>
            <w:tcW w:w="3005" w:type="dxa"/>
          </w:tcPr>
          <w:p w14:paraId="2409F847" w14:textId="0C126E96"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5</w:t>
            </w:r>
          </w:p>
        </w:tc>
      </w:tr>
      <w:tr w:rsidR="0CFD9735" w14:paraId="30DC915C" w14:textId="77777777" w:rsidTr="0CFD9735">
        <w:tblPrEx>
          <w:jc w:val="center"/>
        </w:tblPrEx>
        <w:trPr>
          <w:trHeight w:val="300"/>
          <w:jc w:val="center"/>
        </w:trPr>
        <w:tc>
          <w:tcPr>
            <w:tcW w:w="3005" w:type="dxa"/>
          </w:tcPr>
          <w:p w14:paraId="5EBFDF26" w14:textId="7BDA491F"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3</w:t>
            </w:r>
          </w:p>
        </w:tc>
        <w:tc>
          <w:tcPr>
            <w:tcW w:w="3005" w:type="dxa"/>
          </w:tcPr>
          <w:p w14:paraId="1E672C6F" w14:textId="2F9E3C3F"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Solution Design and Implementation</w:t>
            </w:r>
          </w:p>
        </w:tc>
        <w:tc>
          <w:tcPr>
            <w:tcW w:w="3005" w:type="dxa"/>
          </w:tcPr>
          <w:p w14:paraId="1E739E59" w14:textId="3A29252B"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5</w:t>
            </w:r>
          </w:p>
        </w:tc>
      </w:tr>
      <w:tr w:rsidR="0CFD9735" w14:paraId="2385939B" w14:textId="77777777" w:rsidTr="0CFD9735">
        <w:tblPrEx>
          <w:jc w:val="center"/>
        </w:tblPrEx>
        <w:trPr>
          <w:trHeight w:val="300"/>
          <w:jc w:val="center"/>
        </w:trPr>
        <w:tc>
          <w:tcPr>
            <w:tcW w:w="3005" w:type="dxa"/>
          </w:tcPr>
          <w:p w14:paraId="65F6BB9B" w14:textId="1CEB87A4"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3.1</w:t>
            </w:r>
          </w:p>
        </w:tc>
        <w:tc>
          <w:tcPr>
            <w:tcW w:w="3005" w:type="dxa"/>
          </w:tcPr>
          <w:p w14:paraId="269E482F" w14:textId="43E2D9FE"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Development and Design Process   </w:t>
            </w:r>
          </w:p>
        </w:tc>
        <w:tc>
          <w:tcPr>
            <w:tcW w:w="3005" w:type="dxa"/>
          </w:tcPr>
          <w:p w14:paraId="44A083D1" w14:textId="5783B0B2"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5</w:t>
            </w:r>
          </w:p>
        </w:tc>
      </w:tr>
      <w:tr w:rsidR="0CFD9735" w14:paraId="152D6F75" w14:textId="77777777" w:rsidTr="0CFD9735">
        <w:tblPrEx>
          <w:jc w:val="center"/>
        </w:tblPrEx>
        <w:trPr>
          <w:trHeight w:val="300"/>
          <w:jc w:val="center"/>
        </w:trPr>
        <w:tc>
          <w:tcPr>
            <w:tcW w:w="3005" w:type="dxa"/>
          </w:tcPr>
          <w:p w14:paraId="22359E33" w14:textId="5AAC3E4C"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3.2</w:t>
            </w:r>
          </w:p>
        </w:tc>
        <w:tc>
          <w:tcPr>
            <w:tcW w:w="3005" w:type="dxa"/>
          </w:tcPr>
          <w:p w14:paraId="101AC801" w14:textId="34CE05EF" w:rsidR="0CFD9735" w:rsidRDefault="00BB6BAE" w:rsidP="0CFD9735">
            <w:pPr>
              <w:jc w:val="left"/>
              <w:rPr>
                <w:rFonts w:ascii="Times New Roman" w:hAnsi="Times New Roman" w:cs="Times New Roman"/>
                <w:b/>
                <w:bCs/>
                <w:sz w:val="28"/>
                <w:szCs w:val="28"/>
              </w:rPr>
            </w:pPr>
            <w:r w:rsidRPr="00F42454">
              <w:rPr>
                <w:rFonts w:ascii="Times New Roman" w:hAnsi="Times New Roman" w:cs="Times New Roman"/>
                <w:b/>
                <w:bCs/>
                <w:color w:val="0D0D0D" w:themeColor="text1" w:themeTint="F2"/>
                <w:spacing w:val="-2"/>
                <w:sz w:val="28"/>
                <w:szCs w:val="28"/>
              </w:rPr>
              <w:t>Tools</w:t>
            </w:r>
            <w:r w:rsidRPr="00F42454">
              <w:rPr>
                <w:rFonts w:ascii="Times New Roman" w:hAnsi="Times New Roman" w:cs="Times New Roman"/>
                <w:b/>
                <w:bCs/>
                <w:color w:val="0D0D0D" w:themeColor="text1" w:themeTint="F2"/>
                <w:spacing w:val="-10"/>
                <w:sz w:val="28"/>
                <w:szCs w:val="28"/>
              </w:rPr>
              <w:t xml:space="preserve"> </w:t>
            </w:r>
            <w:r w:rsidRPr="00F42454">
              <w:rPr>
                <w:rFonts w:ascii="Times New Roman" w:hAnsi="Times New Roman" w:cs="Times New Roman"/>
                <w:b/>
                <w:bCs/>
                <w:color w:val="0D0D0D" w:themeColor="text1" w:themeTint="F2"/>
                <w:spacing w:val="-2"/>
                <w:sz w:val="28"/>
                <w:szCs w:val="28"/>
              </w:rPr>
              <w:t>and</w:t>
            </w:r>
            <w:r w:rsidRPr="00F42454">
              <w:rPr>
                <w:rFonts w:ascii="Times New Roman" w:hAnsi="Times New Roman" w:cs="Times New Roman"/>
                <w:b/>
                <w:bCs/>
                <w:color w:val="0D0D0D" w:themeColor="text1" w:themeTint="F2"/>
                <w:spacing w:val="-9"/>
                <w:sz w:val="28"/>
                <w:szCs w:val="28"/>
              </w:rPr>
              <w:t xml:space="preserve"> </w:t>
            </w:r>
            <w:r w:rsidRPr="00F42454">
              <w:rPr>
                <w:rFonts w:ascii="Times New Roman" w:hAnsi="Times New Roman" w:cs="Times New Roman"/>
                <w:b/>
                <w:bCs/>
                <w:color w:val="0D0D0D" w:themeColor="text1" w:themeTint="F2"/>
                <w:spacing w:val="-2"/>
                <w:sz w:val="28"/>
                <w:szCs w:val="28"/>
              </w:rPr>
              <w:t>Technologies</w:t>
            </w:r>
          </w:p>
        </w:tc>
        <w:tc>
          <w:tcPr>
            <w:tcW w:w="3005" w:type="dxa"/>
          </w:tcPr>
          <w:p w14:paraId="52F5F74A" w14:textId="721E80D7"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6</w:t>
            </w:r>
          </w:p>
        </w:tc>
      </w:tr>
      <w:tr w:rsidR="0CFD9735" w14:paraId="2555D040" w14:textId="77777777" w:rsidTr="0CFD9735">
        <w:tblPrEx>
          <w:jc w:val="center"/>
        </w:tblPrEx>
        <w:trPr>
          <w:trHeight w:val="300"/>
          <w:jc w:val="center"/>
        </w:trPr>
        <w:tc>
          <w:tcPr>
            <w:tcW w:w="3005" w:type="dxa"/>
          </w:tcPr>
          <w:p w14:paraId="706B15D3" w14:textId="741238F7"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3.3</w:t>
            </w:r>
          </w:p>
        </w:tc>
        <w:tc>
          <w:tcPr>
            <w:tcW w:w="3005" w:type="dxa"/>
          </w:tcPr>
          <w:p w14:paraId="6A9BEE93" w14:textId="6937D170" w:rsidR="0CFD9735" w:rsidRDefault="00BB6BAE" w:rsidP="0CFD9735">
            <w:pPr>
              <w:jc w:val="left"/>
              <w:rPr>
                <w:rFonts w:ascii="Times New Roman" w:hAnsi="Times New Roman" w:cs="Times New Roman"/>
                <w:b/>
                <w:bCs/>
                <w:sz w:val="28"/>
                <w:szCs w:val="28"/>
              </w:rPr>
            </w:pPr>
            <w:r w:rsidRPr="00CF441E">
              <w:rPr>
                <w:rFonts w:ascii="Times New Roman" w:hAnsi="Times New Roman" w:cs="Times New Roman"/>
                <w:b/>
                <w:bCs/>
                <w:color w:val="0D0D0D" w:themeColor="text1" w:themeTint="F2"/>
                <w:sz w:val="28"/>
                <w:szCs w:val="28"/>
              </w:rPr>
              <w:t>Solution</w:t>
            </w:r>
            <w:r w:rsidRPr="00CF441E">
              <w:rPr>
                <w:rFonts w:ascii="Times New Roman" w:hAnsi="Times New Roman" w:cs="Times New Roman"/>
                <w:b/>
                <w:bCs/>
                <w:color w:val="0D0D0D" w:themeColor="text1" w:themeTint="F2"/>
                <w:spacing w:val="-8"/>
                <w:sz w:val="28"/>
                <w:szCs w:val="28"/>
              </w:rPr>
              <w:t xml:space="preserve"> </w:t>
            </w:r>
            <w:r w:rsidRPr="00CF441E">
              <w:rPr>
                <w:rFonts w:ascii="Times New Roman" w:hAnsi="Times New Roman" w:cs="Times New Roman"/>
                <w:b/>
                <w:bCs/>
                <w:color w:val="0D0D0D" w:themeColor="text1" w:themeTint="F2"/>
                <w:spacing w:val="-2"/>
                <w:sz w:val="28"/>
                <w:szCs w:val="28"/>
              </w:rPr>
              <w:t>Overview</w:t>
            </w:r>
            <w:r>
              <w:rPr>
                <w:rFonts w:ascii="Times New Roman" w:hAnsi="Times New Roman" w:cs="Times New Roman"/>
                <w:b/>
                <w:bCs/>
                <w:color w:val="0D0D0D" w:themeColor="text1" w:themeTint="F2"/>
                <w:spacing w:val="-2"/>
                <w:sz w:val="28"/>
                <w:szCs w:val="28"/>
              </w:rPr>
              <w:t xml:space="preserve">                                                             </w:t>
            </w:r>
          </w:p>
        </w:tc>
        <w:tc>
          <w:tcPr>
            <w:tcW w:w="3005" w:type="dxa"/>
          </w:tcPr>
          <w:p w14:paraId="076E672F" w14:textId="1741B2B1"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6</w:t>
            </w:r>
          </w:p>
        </w:tc>
      </w:tr>
      <w:tr w:rsidR="0CFD9735" w14:paraId="3D3EF44C" w14:textId="77777777" w:rsidTr="0CFD9735">
        <w:tblPrEx>
          <w:jc w:val="center"/>
        </w:tblPrEx>
        <w:trPr>
          <w:trHeight w:val="300"/>
          <w:jc w:val="center"/>
        </w:trPr>
        <w:tc>
          <w:tcPr>
            <w:tcW w:w="3005" w:type="dxa"/>
          </w:tcPr>
          <w:p w14:paraId="048BD9AA" w14:textId="45680FA4"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3.4</w:t>
            </w:r>
          </w:p>
        </w:tc>
        <w:tc>
          <w:tcPr>
            <w:tcW w:w="3005" w:type="dxa"/>
          </w:tcPr>
          <w:p w14:paraId="63409D6A" w14:textId="48B38BB2"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color w:val="0D0D0D" w:themeColor="text1" w:themeTint="F2"/>
                <w:sz w:val="28"/>
                <w:szCs w:val="28"/>
              </w:rPr>
              <w:t xml:space="preserve">Engineering Standards Applied                                         </w:t>
            </w:r>
          </w:p>
        </w:tc>
        <w:tc>
          <w:tcPr>
            <w:tcW w:w="3005" w:type="dxa"/>
          </w:tcPr>
          <w:p w14:paraId="78063A66" w14:textId="4E70EA12"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7</w:t>
            </w:r>
          </w:p>
        </w:tc>
      </w:tr>
      <w:tr w:rsidR="0CFD9735" w14:paraId="38ED7193" w14:textId="77777777" w:rsidTr="0CFD9735">
        <w:tblPrEx>
          <w:jc w:val="center"/>
        </w:tblPrEx>
        <w:trPr>
          <w:trHeight w:val="300"/>
          <w:jc w:val="center"/>
        </w:trPr>
        <w:tc>
          <w:tcPr>
            <w:tcW w:w="3005" w:type="dxa"/>
          </w:tcPr>
          <w:p w14:paraId="19B15893" w14:textId="18BD774C"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3.5</w:t>
            </w:r>
          </w:p>
        </w:tc>
        <w:tc>
          <w:tcPr>
            <w:tcW w:w="3005" w:type="dxa"/>
          </w:tcPr>
          <w:p w14:paraId="1990DE2C" w14:textId="523F304C"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color w:val="0D0D0D" w:themeColor="text1" w:themeTint="F2"/>
                <w:sz w:val="28"/>
                <w:szCs w:val="28"/>
              </w:rPr>
              <w:t xml:space="preserve">Solution Justification                                                          </w:t>
            </w:r>
          </w:p>
        </w:tc>
        <w:tc>
          <w:tcPr>
            <w:tcW w:w="3005" w:type="dxa"/>
          </w:tcPr>
          <w:p w14:paraId="5A5735C9" w14:textId="5CD0901A"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7</w:t>
            </w:r>
          </w:p>
        </w:tc>
      </w:tr>
      <w:tr w:rsidR="0CFD9735" w14:paraId="047A96DB" w14:textId="77777777" w:rsidTr="0CFD9735">
        <w:tblPrEx>
          <w:jc w:val="center"/>
        </w:tblPrEx>
        <w:trPr>
          <w:trHeight w:val="300"/>
          <w:jc w:val="center"/>
        </w:trPr>
        <w:tc>
          <w:tcPr>
            <w:tcW w:w="3005" w:type="dxa"/>
          </w:tcPr>
          <w:p w14:paraId="5BB9305D" w14:textId="4F778892"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lastRenderedPageBreak/>
              <w:t>4</w:t>
            </w:r>
          </w:p>
        </w:tc>
        <w:tc>
          <w:tcPr>
            <w:tcW w:w="3005" w:type="dxa"/>
          </w:tcPr>
          <w:p w14:paraId="63129DE3" w14:textId="043FDA0F"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 Results and Recommendations                                           </w:t>
            </w:r>
          </w:p>
        </w:tc>
        <w:tc>
          <w:tcPr>
            <w:tcW w:w="3005" w:type="dxa"/>
          </w:tcPr>
          <w:p w14:paraId="6EE44845" w14:textId="48350DEF"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8</w:t>
            </w:r>
          </w:p>
        </w:tc>
      </w:tr>
      <w:tr w:rsidR="0CFD9735" w14:paraId="516F2340" w14:textId="77777777" w:rsidTr="0CFD9735">
        <w:tblPrEx>
          <w:jc w:val="center"/>
        </w:tblPrEx>
        <w:trPr>
          <w:trHeight w:val="300"/>
          <w:jc w:val="center"/>
        </w:trPr>
        <w:tc>
          <w:tcPr>
            <w:tcW w:w="3005" w:type="dxa"/>
          </w:tcPr>
          <w:p w14:paraId="4004C2BC" w14:textId="6F049CCB"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4.1</w:t>
            </w:r>
          </w:p>
        </w:tc>
        <w:tc>
          <w:tcPr>
            <w:tcW w:w="3005" w:type="dxa"/>
          </w:tcPr>
          <w:p w14:paraId="62465872" w14:textId="33D19E62"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Evaluation of Results                                                           </w:t>
            </w:r>
          </w:p>
        </w:tc>
        <w:tc>
          <w:tcPr>
            <w:tcW w:w="3005" w:type="dxa"/>
          </w:tcPr>
          <w:p w14:paraId="2F432DEE" w14:textId="36647785"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8</w:t>
            </w:r>
          </w:p>
        </w:tc>
      </w:tr>
      <w:tr w:rsidR="0CFD9735" w14:paraId="4F0B0AFB" w14:textId="77777777" w:rsidTr="0CFD9735">
        <w:tblPrEx>
          <w:jc w:val="center"/>
        </w:tblPrEx>
        <w:trPr>
          <w:trHeight w:val="300"/>
          <w:jc w:val="center"/>
        </w:trPr>
        <w:tc>
          <w:tcPr>
            <w:tcW w:w="3005" w:type="dxa"/>
          </w:tcPr>
          <w:p w14:paraId="407CD969" w14:textId="35CACE0F"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4.2</w:t>
            </w:r>
          </w:p>
        </w:tc>
        <w:tc>
          <w:tcPr>
            <w:tcW w:w="3005" w:type="dxa"/>
          </w:tcPr>
          <w:p w14:paraId="1639B61C" w14:textId="71843508"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Challenges Encountered</w:t>
            </w:r>
          </w:p>
        </w:tc>
        <w:tc>
          <w:tcPr>
            <w:tcW w:w="3005" w:type="dxa"/>
          </w:tcPr>
          <w:p w14:paraId="75AEABAF" w14:textId="474A0028"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9</w:t>
            </w:r>
          </w:p>
        </w:tc>
      </w:tr>
      <w:tr w:rsidR="0CFD9735" w14:paraId="2A78E835" w14:textId="77777777" w:rsidTr="0CFD9735">
        <w:tblPrEx>
          <w:jc w:val="center"/>
        </w:tblPrEx>
        <w:trPr>
          <w:trHeight w:val="300"/>
          <w:jc w:val="center"/>
        </w:trPr>
        <w:tc>
          <w:tcPr>
            <w:tcW w:w="3005" w:type="dxa"/>
          </w:tcPr>
          <w:p w14:paraId="03FCB982" w14:textId="56BF7615"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4.3</w:t>
            </w:r>
          </w:p>
        </w:tc>
        <w:tc>
          <w:tcPr>
            <w:tcW w:w="3005" w:type="dxa"/>
          </w:tcPr>
          <w:p w14:paraId="63FDF69C" w14:textId="110D6F07"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Possible Improvements</w:t>
            </w:r>
          </w:p>
        </w:tc>
        <w:tc>
          <w:tcPr>
            <w:tcW w:w="3005" w:type="dxa"/>
          </w:tcPr>
          <w:p w14:paraId="0E5908AE" w14:textId="5B1D03A7"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10</w:t>
            </w:r>
          </w:p>
        </w:tc>
      </w:tr>
      <w:tr w:rsidR="0CFD9735" w14:paraId="30AE678F" w14:textId="77777777" w:rsidTr="0CFD9735">
        <w:tblPrEx>
          <w:jc w:val="center"/>
        </w:tblPrEx>
        <w:trPr>
          <w:trHeight w:val="300"/>
          <w:jc w:val="center"/>
        </w:trPr>
        <w:tc>
          <w:tcPr>
            <w:tcW w:w="3005" w:type="dxa"/>
          </w:tcPr>
          <w:p w14:paraId="76CE5DE1" w14:textId="358FCC65"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4.4</w:t>
            </w:r>
          </w:p>
        </w:tc>
        <w:tc>
          <w:tcPr>
            <w:tcW w:w="3005" w:type="dxa"/>
          </w:tcPr>
          <w:p w14:paraId="0D8149F4" w14:textId="332BA4B0"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Recommendations                                                   </w:t>
            </w:r>
          </w:p>
        </w:tc>
        <w:tc>
          <w:tcPr>
            <w:tcW w:w="3005" w:type="dxa"/>
          </w:tcPr>
          <w:p w14:paraId="2898C324" w14:textId="4AE73377"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10</w:t>
            </w:r>
          </w:p>
        </w:tc>
      </w:tr>
      <w:tr w:rsidR="0CFD9735" w14:paraId="679305DB" w14:textId="77777777" w:rsidTr="0CFD9735">
        <w:tblPrEx>
          <w:jc w:val="center"/>
        </w:tblPrEx>
        <w:trPr>
          <w:trHeight w:val="300"/>
          <w:jc w:val="center"/>
        </w:trPr>
        <w:tc>
          <w:tcPr>
            <w:tcW w:w="3005" w:type="dxa"/>
          </w:tcPr>
          <w:p w14:paraId="0E6AC5DF" w14:textId="03C7A4D6"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5</w:t>
            </w:r>
          </w:p>
        </w:tc>
        <w:tc>
          <w:tcPr>
            <w:tcW w:w="3005" w:type="dxa"/>
          </w:tcPr>
          <w:p w14:paraId="6E573EF1" w14:textId="551EB208"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 Reflection on Learning and Personal Development         </w:t>
            </w:r>
          </w:p>
        </w:tc>
        <w:tc>
          <w:tcPr>
            <w:tcW w:w="3005" w:type="dxa"/>
          </w:tcPr>
          <w:p w14:paraId="019DA5E1" w14:textId="1074382F"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11</w:t>
            </w:r>
          </w:p>
        </w:tc>
      </w:tr>
      <w:tr w:rsidR="0CFD9735" w14:paraId="378F054D" w14:textId="77777777" w:rsidTr="0CFD9735">
        <w:tblPrEx>
          <w:jc w:val="center"/>
        </w:tblPrEx>
        <w:trPr>
          <w:trHeight w:val="300"/>
          <w:jc w:val="center"/>
        </w:trPr>
        <w:tc>
          <w:tcPr>
            <w:tcW w:w="3005" w:type="dxa"/>
          </w:tcPr>
          <w:p w14:paraId="75996206" w14:textId="0F28D17A"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5.1</w:t>
            </w:r>
          </w:p>
        </w:tc>
        <w:tc>
          <w:tcPr>
            <w:tcW w:w="3005" w:type="dxa"/>
          </w:tcPr>
          <w:p w14:paraId="6E3A0FFE" w14:textId="2A5AC14A"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Key Learning Outcomes</w:t>
            </w:r>
          </w:p>
        </w:tc>
        <w:tc>
          <w:tcPr>
            <w:tcW w:w="3005" w:type="dxa"/>
          </w:tcPr>
          <w:p w14:paraId="5A5A028B" w14:textId="5F7BD801"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11</w:t>
            </w:r>
          </w:p>
        </w:tc>
      </w:tr>
      <w:tr w:rsidR="0CFD9735" w14:paraId="21A64343" w14:textId="77777777" w:rsidTr="0CFD9735">
        <w:tblPrEx>
          <w:jc w:val="center"/>
        </w:tblPrEx>
        <w:trPr>
          <w:trHeight w:val="300"/>
          <w:jc w:val="center"/>
        </w:trPr>
        <w:tc>
          <w:tcPr>
            <w:tcW w:w="3005" w:type="dxa"/>
          </w:tcPr>
          <w:p w14:paraId="50EE4E48" w14:textId="4565C30D"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5.2</w:t>
            </w:r>
          </w:p>
        </w:tc>
        <w:tc>
          <w:tcPr>
            <w:tcW w:w="3005" w:type="dxa"/>
          </w:tcPr>
          <w:p w14:paraId="7F7D38DA" w14:textId="7C65FE56"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Academic Knowledge                                                 </w:t>
            </w:r>
          </w:p>
        </w:tc>
        <w:tc>
          <w:tcPr>
            <w:tcW w:w="3005" w:type="dxa"/>
          </w:tcPr>
          <w:p w14:paraId="5D562C20" w14:textId="70A99933"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11</w:t>
            </w:r>
          </w:p>
        </w:tc>
      </w:tr>
      <w:tr w:rsidR="0CFD9735" w14:paraId="0B7B0487" w14:textId="77777777" w:rsidTr="0CFD9735">
        <w:tblPrEx>
          <w:jc w:val="center"/>
        </w:tblPrEx>
        <w:trPr>
          <w:trHeight w:val="300"/>
          <w:jc w:val="center"/>
        </w:trPr>
        <w:tc>
          <w:tcPr>
            <w:tcW w:w="3005" w:type="dxa"/>
          </w:tcPr>
          <w:p w14:paraId="25121610" w14:textId="73E549E6"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5.3</w:t>
            </w:r>
          </w:p>
        </w:tc>
        <w:tc>
          <w:tcPr>
            <w:tcW w:w="3005" w:type="dxa"/>
          </w:tcPr>
          <w:p w14:paraId="062E44F8" w14:textId="0B4E643E"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Technical Skills                                                          </w:t>
            </w:r>
          </w:p>
        </w:tc>
        <w:tc>
          <w:tcPr>
            <w:tcW w:w="3005" w:type="dxa"/>
          </w:tcPr>
          <w:p w14:paraId="1DEAC449" w14:textId="524A01AF" w:rsidR="0CFD9735" w:rsidRDefault="0005230E" w:rsidP="0CFD9735">
            <w:pPr>
              <w:jc w:val="left"/>
              <w:rPr>
                <w:rFonts w:ascii="Times New Roman" w:hAnsi="Times New Roman" w:cs="Times New Roman"/>
                <w:b/>
                <w:bCs/>
                <w:sz w:val="28"/>
                <w:szCs w:val="28"/>
              </w:rPr>
            </w:pPr>
            <w:r>
              <w:rPr>
                <w:rFonts w:ascii="Times New Roman" w:hAnsi="Times New Roman" w:cs="Times New Roman"/>
                <w:b/>
                <w:bCs/>
                <w:sz w:val="28"/>
                <w:szCs w:val="28"/>
              </w:rPr>
              <w:t>12</w:t>
            </w:r>
          </w:p>
        </w:tc>
      </w:tr>
      <w:tr w:rsidR="0CFD9735" w14:paraId="6B81C93E" w14:textId="77777777" w:rsidTr="0CFD9735">
        <w:tblPrEx>
          <w:jc w:val="center"/>
        </w:tblPrEx>
        <w:trPr>
          <w:trHeight w:val="300"/>
          <w:jc w:val="center"/>
        </w:trPr>
        <w:tc>
          <w:tcPr>
            <w:tcW w:w="3005" w:type="dxa"/>
          </w:tcPr>
          <w:p w14:paraId="593EB120" w14:textId="2AC69737"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5.4</w:t>
            </w:r>
          </w:p>
        </w:tc>
        <w:tc>
          <w:tcPr>
            <w:tcW w:w="3005" w:type="dxa"/>
          </w:tcPr>
          <w:p w14:paraId="46BBA380" w14:textId="0CD20805" w:rsidR="0CFD9735" w:rsidRDefault="00BB6BAE"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  Problem-Solving and</w:t>
            </w:r>
            <w:r w:rsidR="00D42BD0">
              <w:rPr>
                <w:rFonts w:ascii="Times New Roman" w:hAnsi="Times New Roman" w:cs="Times New Roman"/>
                <w:b/>
                <w:bCs/>
                <w:sz w:val="28"/>
                <w:szCs w:val="28"/>
              </w:rPr>
              <w:t xml:space="preserve"> </w:t>
            </w:r>
            <w:r w:rsidRPr="0CFD9735">
              <w:rPr>
                <w:rFonts w:ascii="Times New Roman" w:hAnsi="Times New Roman" w:cs="Times New Roman"/>
                <w:b/>
                <w:bCs/>
                <w:sz w:val="28"/>
                <w:szCs w:val="28"/>
              </w:rPr>
              <w:t xml:space="preserve">Critical Thinking                         </w:t>
            </w:r>
          </w:p>
        </w:tc>
        <w:tc>
          <w:tcPr>
            <w:tcW w:w="3005" w:type="dxa"/>
          </w:tcPr>
          <w:p w14:paraId="3A88CD06" w14:textId="56F7B68A" w:rsidR="0CFD9735" w:rsidRDefault="00701602" w:rsidP="0CFD9735">
            <w:pPr>
              <w:jc w:val="left"/>
              <w:rPr>
                <w:rFonts w:ascii="Times New Roman" w:hAnsi="Times New Roman" w:cs="Times New Roman"/>
                <w:b/>
                <w:bCs/>
                <w:sz w:val="28"/>
                <w:szCs w:val="28"/>
              </w:rPr>
            </w:pPr>
            <w:r>
              <w:rPr>
                <w:rFonts w:ascii="Times New Roman" w:hAnsi="Times New Roman" w:cs="Times New Roman"/>
                <w:b/>
                <w:bCs/>
                <w:sz w:val="28"/>
                <w:szCs w:val="28"/>
              </w:rPr>
              <w:t>12</w:t>
            </w:r>
          </w:p>
        </w:tc>
      </w:tr>
      <w:tr w:rsidR="0CFD9735" w14:paraId="6C223EE4" w14:textId="77777777" w:rsidTr="0CFD9735">
        <w:tblPrEx>
          <w:jc w:val="center"/>
        </w:tblPrEx>
        <w:trPr>
          <w:trHeight w:val="300"/>
          <w:jc w:val="center"/>
        </w:trPr>
        <w:tc>
          <w:tcPr>
            <w:tcW w:w="3005" w:type="dxa"/>
          </w:tcPr>
          <w:p w14:paraId="1A1F5E98" w14:textId="06E68A54"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5.5</w:t>
            </w:r>
          </w:p>
        </w:tc>
        <w:tc>
          <w:tcPr>
            <w:tcW w:w="3005" w:type="dxa"/>
          </w:tcPr>
          <w:p w14:paraId="25083CFF" w14:textId="4BEDFB9B" w:rsidR="0CFD9735" w:rsidRDefault="00D42BD0"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Conclusions of Personal Development</w:t>
            </w:r>
          </w:p>
        </w:tc>
        <w:tc>
          <w:tcPr>
            <w:tcW w:w="3005" w:type="dxa"/>
          </w:tcPr>
          <w:p w14:paraId="7AF70D9B" w14:textId="67DDE9BE" w:rsidR="0CFD9735" w:rsidRDefault="00701602" w:rsidP="0CFD9735">
            <w:pPr>
              <w:jc w:val="left"/>
              <w:rPr>
                <w:rFonts w:ascii="Times New Roman" w:hAnsi="Times New Roman" w:cs="Times New Roman"/>
                <w:b/>
                <w:bCs/>
                <w:sz w:val="28"/>
                <w:szCs w:val="28"/>
              </w:rPr>
            </w:pPr>
            <w:r>
              <w:rPr>
                <w:rFonts w:ascii="Times New Roman" w:hAnsi="Times New Roman" w:cs="Times New Roman"/>
                <w:b/>
                <w:bCs/>
                <w:sz w:val="28"/>
                <w:szCs w:val="28"/>
              </w:rPr>
              <w:t>13</w:t>
            </w:r>
          </w:p>
        </w:tc>
      </w:tr>
      <w:tr w:rsidR="0CFD9735" w14:paraId="59D1C0DB" w14:textId="77777777" w:rsidTr="0CFD9735">
        <w:tblPrEx>
          <w:jc w:val="center"/>
        </w:tblPrEx>
        <w:trPr>
          <w:trHeight w:val="300"/>
          <w:jc w:val="center"/>
        </w:trPr>
        <w:tc>
          <w:tcPr>
            <w:tcW w:w="3005" w:type="dxa"/>
          </w:tcPr>
          <w:p w14:paraId="64799212" w14:textId="1FF05E03"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6</w:t>
            </w:r>
          </w:p>
        </w:tc>
        <w:tc>
          <w:tcPr>
            <w:tcW w:w="3005" w:type="dxa"/>
          </w:tcPr>
          <w:p w14:paraId="70D2AE44" w14:textId="788D7EC1" w:rsidR="0CFD9735" w:rsidRDefault="00D42BD0"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Conclusion</w:t>
            </w:r>
          </w:p>
        </w:tc>
        <w:tc>
          <w:tcPr>
            <w:tcW w:w="3005" w:type="dxa"/>
          </w:tcPr>
          <w:p w14:paraId="71C65EAB" w14:textId="582A0217" w:rsidR="0CFD9735" w:rsidRDefault="00701602" w:rsidP="0CFD9735">
            <w:pPr>
              <w:jc w:val="left"/>
              <w:rPr>
                <w:rFonts w:ascii="Times New Roman" w:hAnsi="Times New Roman" w:cs="Times New Roman"/>
                <w:b/>
                <w:bCs/>
                <w:sz w:val="28"/>
                <w:szCs w:val="28"/>
              </w:rPr>
            </w:pPr>
            <w:r>
              <w:rPr>
                <w:rFonts w:ascii="Times New Roman" w:hAnsi="Times New Roman" w:cs="Times New Roman"/>
                <w:b/>
                <w:bCs/>
                <w:sz w:val="28"/>
                <w:szCs w:val="28"/>
              </w:rPr>
              <w:t>13</w:t>
            </w:r>
          </w:p>
        </w:tc>
      </w:tr>
      <w:tr w:rsidR="0CFD9735" w14:paraId="74AC20B1" w14:textId="77777777" w:rsidTr="0CFD9735">
        <w:tblPrEx>
          <w:jc w:val="center"/>
        </w:tblPrEx>
        <w:trPr>
          <w:trHeight w:val="300"/>
          <w:jc w:val="center"/>
        </w:trPr>
        <w:tc>
          <w:tcPr>
            <w:tcW w:w="3005" w:type="dxa"/>
          </w:tcPr>
          <w:p w14:paraId="2A0CAC0A" w14:textId="6FDC8C3D"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6.1</w:t>
            </w:r>
          </w:p>
        </w:tc>
        <w:tc>
          <w:tcPr>
            <w:tcW w:w="3005" w:type="dxa"/>
          </w:tcPr>
          <w:p w14:paraId="25897383" w14:textId="173102BD" w:rsidR="0CFD9735" w:rsidRDefault="00D42BD0"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Summary of Key Findings                                            </w:t>
            </w:r>
          </w:p>
        </w:tc>
        <w:tc>
          <w:tcPr>
            <w:tcW w:w="3005" w:type="dxa"/>
          </w:tcPr>
          <w:p w14:paraId="4178F5BD" w14:textId="15FCBAFE" w:rsidR="0CFD9735" w:rsidRDefault="00701602" w:rsidP="0CFD9735">
            <w:pPr>
              <w:jc w:val="left"/>
              <w:rPr>
                <w:rFonts w:ascii="Times New Roman" w:hAnsi="Times New Roman" w:cs="Times New Roman"/>
                <w:b/>
                <w:bCs/>
                <w:sz w:val="28"/>
                <w:szCs w:val="28"/>
              </w:rPr>
            </w:pPr>
            <w:r>
              <w:rPr>
                <w:rFonts w:ascii="Times New Roman" w:hAnsi="Times New Roman" w:cs="Times New Roman"/>
                <w:b/>
                <w:bCs/>
                <w:sz w:val="28"/>
                <w:szCs w:val="28"/>
              </w:rPr>
              <w:t>13</w:t>
            </w:r>
          </w:p>
        </w:tc>
      </w:tr>
      <w:tr w:rsidR="0CFD9735" w14:paraId="0508A1B8" w14:textId="77777777" w:rsidTr="0CFD9735">
        <w:tblPrEx>
          <w:jc w:val="center"/>
        </w:tblPrEx>
        <w:trPr>
          <w:trHeight w:val="300"/>
          <w:jc w:val="center"/>
        </w:trPr>
        <w:tc>
          <w:tcPr>
            <w:tcW w:w="3005" w:type="dxa"/>
          </w:tcPr>
          <w:p w14:paraId="1024F7CB" w14:textId="5E10BB58"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6.2</w:t>
            </w:r>
          </w:p>
        </w:tc>
        <w:tc>
          <w:tcPr>
            <w:tcW w:w="3005" w:type="dxa"/>
          </w:tcPr>
          <w:p w14:paraId="4D36E833" w14:textId="602F6E46" w:rsidR="0CFD9735" w:rsidRDefault="00D42BD0"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 xml:space="preserve">Value and Significance of the Project   </w:t>
            </w:r>
          </w:p>
        </w:tc>
        <w:tc>
          <w:tcPr>
            <w:tcW w:w="3005" w:type="dxa"/>
          </w:tcPr>
          <w:p w14:paraId="7702D726" w14:textId="27E44F0A" w:rsidR="0CFD9735" w:rsidRDefault="00701602" w:rsidP="0CFD9735">
            <w:pPr>
              <w:jc w:val="left"/>
              <w:rPr>
                <w:rFonts w:ascii="Times New Roman" w:hAnsi="Times New Roman" w:cs="Times New Roman"/>
                <w:b/>
                <w:bCs/>
                <w:sz w:val="28"/>
                <w:szCs w:val="28"/>
              </w:rPr>
            </w:pPr>
            <w:r>
              <w:rPr>
                <w:rFonts w:ascii="Times New Roman" w:hAnsi="Times New Roman" w:cs="Times New Roman"/>
                <w:b/>
                <w:bCs/>
                <w:sz w:val="28"/>
                <w:szCs w:val="28"/>
              </w:rPr>
              <w:t>14</w:t>
            </w:r>
          </w:p>
        </w:tc>
      </w:tr>
      <w:tr w:rsidR="0CFD9735" w14:paraId="168815D3" w14:textId="77777777" w:rsidTr="0CFD9735">
        <w:tblPrEx>
          <w:jc w:val="center"/>
        </w:tblPrEx>
        <w:trPr>
          <w:trHeight w:val="300"/>
          <w:jc w:val="center"/>
        </w:trPr>
        <w:tc>
          <w:tcPr>
            <w:tcW w:w="3005" w:type="dxa"/>
          </w:tcPr>
          <w:p w14:paraId="25CD4054" w14:textId="230851D0" w:rsidR="3882430F" w:rsidRDefault="3882430F"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7</w:t>
            </w:r>
          </w:p>
        </w:tc>
        <w:tc>
          <w:tcPr>
            <w:tcW w:w="3005" w:type="dxa"/>
          </w:tcPr>
          <w:p w14:paraId="7FEFADFE" w14:textId="1DAA794B" w:rsidR="0CFD9735" w:rsidRDefault="00D42BD0" w:rsidP="0CFD9735">
            <w:pPr>
              <w:jc w:val="left"/>
              <w:rPr>
                <w:rFonts w:ascii="Times New Roman" w:hAnsi="Times New Roman" w:cs="Times New Roman"/>
                <w:b/>
                <w:bCs/>
                <w:sz w:val="28"/>
                <w:szCs w:val="28"/>
              </w:rPr>
            </w:pPr>
            <w:r w:rsidRPr="0CFD9735">
              <w:rPr>
                <w:rFonts w:ascii="Times New Roman" w:hAnsi="Times New Roman" w:cs="Times New Roman"/>
                <w:b/>
                <w:bCs/>
                <w:sz w:val="28"/>
                <w:szCs w:val="28"/>
              </w:rPr>
              <w:t>References</w:t>
            </w:r>
          </w:p>
        </w:tc>
        <w:tc>
          <w:tcPr>
            <w:tcW w:w="3005" w:type="dxa"/>
          </w:tcPr>
          <w:p w14:paraId="13B2DFD2" w14:textId="6DFB9D8C" w:rsidR="0CFD9735" w:rsidRDefault="00701602" w:rsidP="0CFD9735">
            <w:pPr>
              <w:jc w:val="left"/>
              <w:rPr>
                <w:rFonts w:ascii="Times New Roman" w:hAnsi="Times New Roman" w:cs="Times New Roman"/>
                <w:b/>
                <w:bCs/>
                <w:sz w:val="28"/>
                <w:szCs w:val="28"/>
              </w:rPr>
            </w:pPr>
            <w:r>
              <w:rPr>
                <w:rFonts w:ascii="Times New Roman" w:hAnsi="Times New Roman" w:cs="Times New Roman"/>
                <w:b/>
                <w:bCs/>
                <w:sz w:val="28"/>
                <w:szCs w:val="28"/>
              </w:rPr>
              <w:t>15</w:t>
            </w:r>
          </w:p>
        </w:tc>
      </w:tr>
      <w:tr w:rsidR="00273474" w14:paraId="1C7177C1" w14:textId="77777777" w:rsidTr="0CFD9735">
        <w:tblPrEx>
          <w:jc w:val="center"/>
        </w:tblPrEx>
        <w:trPr>
          <w:trHeight w:val="300"/>
          <w:jc w:val="center"/>
        </w:trPr>
        <w:tc>
          <w:tcPr>
            <w:tcW w:w="3005" w:type="dxa"/>
          </w:tcPr>
          <w:p w14:paraId="629BE30F" w14:textId="480BDF89" w:rsidR="00273474" w:rsidRPr="0CFD9735" w:rsidRDefault="00273474" w:rsidP="0CFD9735">
            <w:pPr>
              <w:rPr>
                <w:rFonts w:ascii="Times New Roman" w:hAnsi="Times New Roman" w:cs="Times New Roman"/>
                <w:b/>
                <w:bCs/>
                <w:sz w:val="28"/>
                <w:szCs w:val="28"/>
              </w:rPr>
            </w:pPr>
            <w:r>
              <w:rPr>
                <w:rFonts w:ascii="Times New Roman" w:hAnsi="Times New Roman" w:cs="Times New Roman"/>
                <w:b/>
                <w:bCs/>
                <w:sz w:val="28"/>
                <w:szCs w:val="28"/>
              </w:rPr>
              <w:t>8</w:t>
            </w:r>
          </w:p>
        </w:tc>
        <w:tc>
          <w:tcPr>
            <w:tcW w:w="3005" w:type="dxa"/>
          </w:tcPr>
          <w:p w14:paraId="1162A2F3" w14:textId="71CA98F3" w:rsidR="00273474" w:rsidRPr="0CFD9735" w:rsidRDefault="00273474" w:rsidP="0CFD9735">
            <w:pPr>
              <w:rPr>
                <w:rFonts w:ascii="Times New Roman" w:hAnsi="Times New Roman" w:cs="Times New Roman"/>
                <w:b/>
                <w:bCs/>
                <w:sz w:val="28"/>
                <w:szCs w:val="28"/>
              </w:rPr>
            </w:pPr>
            <w:proofErr w:type="spellStart"/>
            <w:r>
              <w:rPr>
                <w:rFonts w:ascii="Times New Roman" w:hAnsi="Times New Roman" w:cs="Times New Roman"/>
                <w:b/>
                <w:bCs/>
                <w:sz w:val="28"/>
                <w:szCs w:val="28"/>
              </w:rPr>
              <w:t>Apen</w:t>
            </w:r>
            <w:r w:rsidR="00571B51">
              <w:rPr>
                <w:rFonts w:ascii="Times New Roman" w:hAnsi="Times New Roman" w:cs="Times New Roman"/>
                <w:b/>
                <w:bCs/>
                <w:sz w:val="28"/>
                <w:szCs w:val="28"/>
              </w:rPr>
              <w:t>dices</w:t>
            </w:r>
            <w:proofErr w:type="spellEnd"/>
          </w:p>
        </w:tc>
        <w:tc>
          <w:tcPr>
            <w:tcW w:w="3005" w:type="dxa"/>
          </w:tcPr>
          <w:p w14:paraId="1011F85B" w14:textId="01238D4A" w:rsidR="00ED1051" w:rsidRDefault="00ED1051" w:rsidP="0CFD9735">
            <w:pPr>
              <w:rPr>
                <w:rFonts w:ascii="Times New Roman" w:hAnsi="Times New Roman" w:cs="Times New Roman"/>
                <w:b/>
                <w:bCs/>
                <w:sz w:val="28"/>
                <w:szCs w:val="28"/>
              </w:rPr>
            </w:pPr>
            <w:r>
              <w:rPr>
                <w:rFonts w:ascii="Times New Roman" w:hAnsi="Times New Roman" w:cs="Times New Roman"/>
                <w:b/>
                <w:bCs/>
                <w:sz w:val="28"/>
                <w:szCs w:val="28"/>
              </w:rPr>
              <w:t>17</w:t>
            </w:r>
          </w:p>
        </w:tc>
      </w:tr>
      <w:tr w:rsidR="00ED1051" w14:paraId="5815B1B4" w14:textId="77777777" w:rsidTr="0CFD9735">
        <w:tblPrEx>
          <w:jc w:val="center"/>
        </w:tblPrEx>
        <w:trPr>
          <w:trHeight w:val="300"/>
          <w:jc w:val="center"/>
        </w:trPr>
        <w:tc>
          <w:tcPr>
            <w:tcW w:w="3005" w:type="dxa"/>
          </w:tcPr>
          <w:p w14:paraId="15740C01" w14:textId="534F398E" w:rsidR="00ED1051" w:rsidRDefault="00ED1051" w:rsidP="0CFD9735">
            <w:pPr>
              <w:rPr>
                <w:rFonts w:ascii="Times New Roman" w:hAnsi="Times New Roman" w:cs="Times New Roman"/>
                <w:b/>
                <w:bCs/>
                <w:sz w:val="28"/>
                <w:szCs w:val="28"/>
              </w:rPr>
            </w:pPr>
            <w:r>
              <w:rPr>
                <w:rFonts w:ascii="Times New Roman" w:hAnsi="Times New Roman" w:cs="Times New Roman"/>
                <w:b/>
                <w:bCs/>
                <w:sz w:val="28"/>
                <w:szCs w:val="28"/>
              </w:rPr>
              <w:t>9</w:t>
            </w:r>
          </w:p>
        </w:tc>
        <w:tc>
          <w:tcPr>
            <w:tcW w:w="3005" w:type="dxa"/>
          </w:tcPr>
          <w:p w14:paraId="1FFD44E7" w14:textId="395985DE" w:rsidR="00ED1051" w:rsidRDefault="00ED1051" w:rsidP="0CFD9735">
            <w:pPr>
              <w:rPr>
                <w:rFonts w:ascii="Times New Roman" w:hAnsi="Times New Roman" w:cs="Times New Roman"/>
                <w:b/>
                <w:bCs/>
                <w:sz w:val="28"/>
                <w:szCs w:val="28"/>
              </w:rPr>
            </w:pPr>
            <w:r>
              <w:rPr>
                <w:rFonts w:ascii="Times New Roman" w:hAnsi="Times New Roman" w:cs="Times New Roman"/>
                <w:b/>
                <w:bCs/>
                <w:sz w:val="28"/>
                <w:szCs w:val="28"/>
              </w:rPr>
              <w:t>OUTPUT</w:t>
            </w:r>
          </w:p>
        </w:tc>
        <w:tc>
          <w:tcPr>
            <w:tcW w:w="3005" w:type="dxa"/>
          </w:tcPr>
          <w:p w14:paraId="524910C8" w14:textId="2AB83823" w:rsidR="00ED1051" w:rsidRDefault="00ED1051" w:rsidP="0CFD9735">
            <w:pPr>
              <w:rPr>
                <w:rFonts w:ascii="Times New Roman" w:hAnsi="Times New Roman" w:cs="Times New Roman"/>
                <w:b/>
                <w:bCs/>
                <w:sz w:val="28"/>
                <w:szCs w:val="28"/>
              </w:rPr>
            </w:pPr>
            <w:r>
              <w:rPr>
                <w:rFonts w:ascii="Times New Roman" w:hAnsi="Times New Roman" w:cs="Times New Roman"/>
                <w:b/>
                <w:bCs/>
                <w:sz w:val="28"/>
                <w:szCs w:val="28"/>
              </w:rPr>
              <w:t>18</w:t>
            </w:r>
          </w:p>
        </w:tc>
      </w:tr>
    </w:tbl>
    <w:p w14:paraId="66E5D486" w14:textId="4A46812A" w:rsidR="0087606A" w:rsidRDefault="0087606A" w:rsidP="0CFD9735">
      <w:pPr>
        <w:jc w:val="both"/>
        <w:rPr>
          <w:rFonts w:ascii="Times New Roman" w:hAnsi="Times New Roman" w:cs="Times New Roman"/>
          <w:b/>
          <w:bCs/>
          <w:sz w:val="28"/>
          <w:szCs w:val="28"/>
        </w:rPr>
      </w:pPr>
    </w:p>
    <w:p w14:paraId="1609B90B" w14:textId="77777777" w:rsidR="000F3F01" w:rsidRDefault="000F3F01" w:rsidP="0CFD9735">
      <w:pPr>
        <w:jc w:val="both"/>
        <w:rPr>
          <w:rFonts w:ascii="Times New Roman" w:hAnsi="Times New Roman" w:cs="Times New Roman"/>
          <w:b/>
          <w:bCs/>
          <w:sz w:val="28"/>
          <w:szCs w:val="28"/>
        </w:rPr>
      </w:pPr>
    </w:p>
    <w:p w14:paraId="12440F53" w14:textId="77777777" w:rsidR="000F3F01" w:rsidRDefault="000F3F01" w:rsidP="0CFD9735">
      <w:pPr>
        <w:jc w:val="both"/>
        <w:rPr>
          <w:rFonts w:ascii="Times New Roman" w:hAnsi="Times New Roman" w:cs="Times New Roman"/>
          <w:b/>
          <w:bCs/>
          <w:sz w:val="28"/>
          <w:szCs w:val="28"/>
        </w:rPr>
      </w:pPr>
    </w:p>
    <w:p w14:paraId="7457C30A" w14:textId="77777777" w:rsidR="000F3F01" w:rsidRDefault="000F3F01" w:rsidP="0CFD9735">
      <w:pPr>
        <w:jc w:val="both"/>
        <w:rPr>
          <w:rFonts w:ascii="Times New Roman" w:hAnsi="Times New Roman" w:cs="Times New Roman"/>
          <w:b/>
          <w:bCs/>
          <w:sz w:val="28"/>
          <w:szCs w:val="28"/>
        </w:rPr>
      </w:pPr>
    </w:p>
    <w:p w14:paraId="72C16E8D" w14:textId="2AD20868" w:rsidR="0087606A" w:rsidRDefault="09134B00" w:rsidP="000F3F01">
      <w:pPr>
        <w:rPr>
          <w:rFonts w:ascii="Times New Roman" w:hAnsi="Times New Roman" w:cs="Times New Roman"/>
          <w:b/>
          <w:bCs/>
          <w:sz w:val="28"/>
          <w:szCs w:val="28"/>
        </w:rPr>
      </w:pPr>
      <w:r w:rsidRPr="0CFD9735">
        <w:rPr>
          <w:rFonts w:ascii="Times New Roman" w:hAnsi="Times New Roman" w:cs="Times New Roman"/>
          <w:b/>
          <w:bCs/>
          <w:sz w:val="28"/>
          <w:szCs w:val="28"/>
        </w:rPr>
        <w:t xml:space="preserve">                              </w:t>
      </w:r>
      <w:r w:rsidR="15347636" w:rsidRPr="0CFD9735">
        <w:rPr>
          <w:rFonts w:ascii="Times New Roman" w:hAnsi="Times New Roman" w:cs="Times New Roman"/>
          <w:b/>
          <w:bCs/>
          <w:sz w:val="28"/>
          <w:szCs w:val="28"/>
        </w:rPr>
        <w:t xml:space="preserve"> </w:t>
      </w:r>
      <w:r w:rsidR="005233F4" w:rsidRPr="0CFD9735">
        <w:rPr>
          <w:rFonts w:ascii="Times New Roman" w:hAnsi="Times New Roman" w:cs="Times New Roman"/>
          <w:b/>
          <w:bCs/>
          <w:sz w:val="28"/>
          <w:szCs w:val="28"/>
        </w:rPr>
        <w:t xml:space="preserve"> 1: INTRODUCTION </w:t>
      </w:r>
    </w:p>
    <w:p w14:paraId="6EAF979E" w14:textId="77777777" w:rsidR="00520D01" w:rsidRDefault="00520D01">
      <w:pPr>
        <w:jc w:val="both"/>
        <w:rPr>
          <w:rFonts w:ascii="Times New Roman" w:hAnsi="Times New Roman" w:cs="Times New Roman"/>
          <w:b/>
          <w:bCs/>
          <w:sz w:val="28"/>
          <w:szCs w:val="28"/>
        </w:rPr>
      </w:pPr>
    </w:p>
    <w:p w14:paraId="17A9454E" w14:textId="54E5798D" w:rsidR="00520D01" w:rsidRPr="00AA1003" w:rsidRDefault="0079208F" w:rsidP="00AA1003">
      <w:pPr>
        <w:jc w:val="both"/>
        <w:rPr>
          <w:rFonts w:ascii="Times New Roman" w:hAnsi="Times New Roman" w:cs="Times New Roman"/>
          <w:sz w:val="28"/>
          <w:szCs w:val="28"/>
        </w:rPr>
      </w:pPr>
      <w:r>
        <w:rPr>
          <w:rFonts w:ascii="Times New Roman" w:hAnsi="Times New Roman" w:cs="Times New Roman"/>
          <w:sz w:val="28"/>
          <w:szCs w:val="28"/>
        </w:rPr>
        <w:t xml:space="preserve">               </w:t>
      </w:r>
      <w:r w:rsidR="005E3445" w:rsidRPr="00AA1003">
        <w:rPr>
          <w:rFonts w:ascii="Times New Roman" w:hAnsi="Times New Roman" w:cs="Times New Roman"/>
          <w:sz w:val="28"/>
          <w:szCs w:val="28"/>
        </w:rPr>
        <w:t xml:space="preserve">Designing and constructing a YACC-based parser for arithmetic expressions involves creating a program that can </w:t>
      </w:r>
      <w:proofErr w:type="spellStart"/>
      <w:r w:rsidR="005E3445" w:rsidRPr="00AA1003">
        <w:rPr>
          <w:rFonts w:ascii="Times New Roman" w:hAnsi="Times New Roman" w:cs="Times New Roman"/>
          <w:sz w:val="28"/>
          <w:szCs w:val="28"/>
        </w:rPr>
        <w:t>analyze</w:t>
      </w:r>
      <w:proofErr w:type="spellEnd"/>
      <w:r w:rsidR="005E3445" w:rsidRPr="00AA1003">
        <w:rPr>
          <w:rFonts w:ascii="Times New Roman" w:hAnsi="Times New Roman" w:cs="Times New Roman"/>
          <w:sz w:val="28"/>
          <w:szCs w:val="28"/>
        </w:rPr>
        <w:t xml:space="preserve"> and evaluate mathematical formulas.</w:t>
      </w:r>
      <w:r w:rsidR="00E11C61" w:rsidRPr="00AA1003">
        <w:t xml:space="preserve"> </w:t>
      </w:r>
      <w:r w:rsidR="00E11C61" w:rsidRPr="00AA1003">
        <w:rPr>
          <w:rFonts w:ascii="Times New Roman" w:hAnsi="Times New Roman" w:cs="Times New Roman"/>
          <w:sz w:val="28"/>
          <w:szCs w:val="28"/>
        </w:rPr>
        <w:t>The parser needs to handle operator precedence, associativity, and the correct application of parentheses, ensuring accurate evaluation of the expressions. To do this, lexical analysis is first performed to break the input into tokens (numbers, operators, etc.), which are then processed by the YACC-generated parser. The parser constructs an Abstract Syntax Tree (AST) to represent the expression's structure, and the expression is evaluated based on this tree. Additionally, the project aims to implement error handling, ensuring that invalid expressions are detected and appropriate error messages are provided. By leveraging YACC, this project demonstrates a practical application of compiler theory, creating a tool that can effectively parse and evaluate arithmetic expressions while adhering to mathematical rules.</w:t>
      </w:r>
      <w:r w:rsidR="001F2A04" w:rsidRPr="00AA1003">
        <w:t xml:space="preserve"> </w:t>
      </w:r>
      <w:r w:rsidR="001F2A04" w:rsidRPr="00AA1003">
        <w:rPr>
          <w:rFonts w:ascii="Times New Roman" w:hAnsi="Times New Roman" w:cs="Times New Roman"/>
          <w:sz w:val="28"/>
          <w:szCs w:val="28"/>
        </w:rPr>
        <w:t>Arithmetic expression parsing is a crucial component in many areas of computing, including compilers, interpreters, and calculators. YACC, as a tool for generating parsers, allows us to define a set of grammar rules that describe the structure of valid arithmetic expressions. Using these rules, the YACC parser can correctly process expressions, handle operator precedence and associativity, and evaluate the results.</w:t>
      </w:r>
      <w:r w:rsidR="00B938D5" w:rsidRPr="00AA1003">
        <w:t xml:space="preserve"> </w:t>
      </w:r>
      <w:proofErr w:type="gramStart"/>
      <w:r w:rsidR="00B938D5" w:rsidRPr="00AA1003">
        <w:rPr>
          <w:rFonts w:ascii="Times New Roman" w:hAnsi="Times New Roman" w:cs="Times New Roman"/>
          <w:sz w:val="28"/>
          <w:szCs w:val="28"/>
        </w:rPr>
        <w:t>he</w:t>
      </w:r>
      <w:proofErr w:type="gramEnd"/>
      <w:r w:rsidR="00B938D5" w:rsidRPr="00AA1003">
        <w:rPr>
          <w:rFonts w:ascii="Times New Roman" w:hAnsi="Times New Roman" w:cs="Times New Roman"/>
          <w:sz w:val="28"/>
          <w:szCs w:val="28"/>
        </w:rPr>
        <w:t xml:space="preserve"> parser must handle arithmetic operations, respect operator precedence and associativity, and evaluate the expression correctly. This process is essential for applications like calculators, compilers, and interpreters, where the ability to accurately parse and evaluate arithmetic expressions is crucial.</w:t>
      </w:r>
    </w:p>
    <w:p w14:paraId="1AA5E950" w14:textId="77777777" w:rsidR="00520D01" w:rsidRDefault="00520D01">
      <w:pPr>
        <w:jc w:val="both"/>
        <w:rPr>
          <w:rFonts w:ascii="Times New Roman" w:hAnsi="Times New Roman" w:cs="Times New Roman"/>
          <w:b/>
          <w:bCs/>
          <w:sz w:val="28"/>
          <w:szCs w:val="28"/>
        </w:rPr>
      </w:pPr>
    </w:p>
    <w:p w14:paraId="01BB02C9" w14:textId="7B355333" w:rsidR="0087606A" w:rsidRDefault="00A80571">
      <w:pPr>
        <w:pStyle w:val="ListParagraph"/>
        <w:numPr>
          <w:ilvl w:val="1"/>
          <w:numId w:val="2"/>
        </w:numPr>
        <w:rPr>
          <w:rFonts w:ascii="Times New Roman" w:hAnsi="Times New Roman" w:cs="Times New Roman"/>
          <w:b/>
          <w:bCs/>
          <w:sz w:val="28"/>
          <w:szCs w:val="28"/>
        </w:rPr>
      </w:pPr>
      <w:r w:rsidRPr="00A80571">
        <w:rPr>
          <w:rFonts w:ascii="Times New Roman" w:hAnsi="Times New Roman" w:cs="Times New Roman"/>
          <w:b/>
          <w:bCs/>
          <w:sz w:val="28"/>
          <w:szCs w:val="28"/>
        </w:rPr>
        <w:t xml:space="preserve"> </w:t>
      </w:r>
      <w:r w:rsidR="005233F4" w:rsidRPr="00A80571">
        <w:rPr>
          <w:rFonts w:ascii="Times New Roman" w:hAnsi="Times New Roman" w:cs="Times New Roman"/>
          <w:b/>
          <w:bCs/>
          <w:sz w:val="28"/>
          <w:szCs w:val="28"/>
        </w:rPr>
        <w:t xml:space="preserve">BACKGROUND </w:t>
      </w:r>
      <w:proofErr w:type="gramStart"/>
      <w:r w:rsidR="005233F4" w:rsidRPr="00A80571">
        <w:rPr>
          <w:rFonts w:ascii="Times New Roman" w:hAnsi="Times New Roman" w:cs="Times New Roman"/>
          <w:b/>
          <w:bCs/>
          <w:sz w:val="28"/>
          <w:szCs w:val="28"/>
        </w:rPr>
        <w:t>INFORMATION :</w:t>
      </w:r>
      <w:proofErr w:type="gramEnd"/>
      <w:r w:rsidR="00912B4D" w:rsidRPr="00A80571">
        <w:rPr>
          <w:rFonts w:ascii="Times New Roman" w:hAnsi="Times New Roman" w:cs="Times New Roman"/>
          <w:b/>
          <w:bCs/>
          <w:sz w:val="28"/>
          <w:szCs w:val="28"/>
        </w:rPr>
        <w:t xml:space="preserve"> </w:t>
      </w:r>
    </w:p>
    <w:p w14:paraId="15B2A1C3" w14:textId="0E48D32C" w:rsidR="0087606A" w:rsidRPr="007666DE" w:rsidRDefault="0079208F" w:rsidP="007666DE">
      <w:pPr>
        <w:jc w:val="both"/>
        <w:rPr>
          <w:rFonts w:ascii="Times New Roman" w:hAnsi="Times New Roman" w:cs="Times New Roman"/>
          <w:sz w:val="28"/>
          <w:szCs w:val="28"/>
        </w:rPr>
      </w:pPr>
      <w:r>
        <w:rPr>
          <w:rFonts w:ascii="Times New Roman" w:hAnsi="Times New Roman" w:cs="Times New Roman"/>
          <w:sz w:val="28"/>
          <w:szCs w:val="28"/>
        </w:rPr>
        <w:t xml:space="preserve">               </w:t>
      </w:r>
      <w:r w:rsidR="007666DE">
        <w:rPr>
          <w:rFonts w:ascii="Times New Roman" w:hAnsi="Times New Roman" w:cs="Times New Roman"/>
          <w:sz w:val="28"/>
          <w:szCs w:val="28"/>
        </w:rPr>
        <w:t xml:space="preserve"> </w:t>
      </w:r>
      <w:r w:rsidR="005233F4" w:rsidRPr="007666DE">
        <w:rPr>
          <w:rFonts w:ascii="Times New Roman" w:hAnsi="Times New Roman" w:cs="Times New Roman"/>
          <w:sz w:val="28"/>
          <w:szCs w:val="28"/>
        </w:rPr>
        <w:t xml:space="preserve">Parsing arithmetic expressions is a fundamental aspect of compiler design and programming language processing. It plays a crucial role in applications such as calculators, interpreters, and compilers, where mathematical expressions must be evaluated correctly. Traditionally, parsing arithmetic expressions requires manually implementing recursive descent parsers, which can be complex, error-prone, and difficult to maintain. To address these </w:t>
      </w:r>
      <w:r w:rsidR="005233F4" w:rsidRPr="007666DE">
        <w:rPr>
          <w:rFonts w:ascii="Times New Roman" w:hAnsi="Times New Roman" w:cs="Times New Roman"/>
          <w:sz w:val="28"/>
          <w:szCs w:val="28"/>
        </w:rPr>
        <w:lastRenderedPageBreak/>
        <w:t xml:space="preserve">challenges, Yet Another Compiler </w:t>
      </w:r>
      <w:proofErr w:type="spellStart"/>
      <w:r w:rsidR="005233F4" w:rsidRPr="007666DE">
        <w:rPr>
          <w:rFonts w:ascii="Times New Roman" w:hAnsi="Times New Roman" w:cs="Times New Roman"/>
          <w:sz w:val="28"/>
          <w:szCs w:val="28"/>
        </w:rPr>
        <w:t>Compiler</w:t>
      </w:r>
      <w:proofErr w:type="spellEnd"/>
      <w:r w:rsidR="005233F4" w:rsidRPr="007666DE">
        <w:rPr>
          <w:rFonts w:ascii="Times New Roman" w:hAnsi="Times New Roman" w:cs="Times New Roman"/>
          <w:sz w:val="28"/>
          <w:szCs w:val="28"/>
        </w:rPr>
        <w:t xml:space="preserve"> (YACC</w:t>
      </w:r>
      <w:r w:rsidR="005233F4" w:rsidRPr="007666DE">
        <w:rPr>
          <w:rFonts w:ascii="Times New Roman" w:hAnsi="Times New Roman" w:cs="Times New Roman"/>
          <w:b/>
          <w:bCs/>
          <w:sz w:val="28"/>
          <w:szCs w:val="28"/>
        </w:rPr>
        <w:t>)</w:t>
      </w:r>
      <w:r w:rsidR="005233F4" w:rsidRPr="007666DE">
        <w:rPr>
          <w:rFonts w:ascii="Times New Roman" w:hAnsi="Times New Roman" w:cs="Times New Roman"/>
          <w:sz w:val="28"/>
          <w:szCs w:val="28"/>
        </w:rPr>
        <w:t> provides an automated approach to syntax parsing, working alongside </w:t>
      </w:r>
      <w:r w:rsidR="005233F4" w:rsidRPr="007666DE">
        <w:rPr>
          <w:rFonts w:ascii="Times New Roman" w:hAnsi="Times New Roman" w:cs="Times New Roman"/>
          <w:b/>
          <w:bCs/>
          <w:sz w:val="28"/>
          <w:szCs w:val="28"/>
        </w:rPr>
        <w:t>Lex (Flex)</w:t>
      </w:r>
      <w:r w:rsidR="005233F4" w:rsidRPr="007666DE">
        <w:rPr>
          <w:rFonts w:ascii="Times New Roman" w:hAnsi="Times New Roman" w:cs="Times New Roman"/>
          <w:sz w:val="28"/>
          <w:szCs w:val="28"/>
        </w:rPr>
        <w:t xml:space="preserve"> for lexical analysis. </w:t>
      </w:r>
    </w:p>
    <w:p w14:paraId="7801160B" w14:textId="77777777" w:rsidR="0079208F" w:rsidRDefault="005233F4" w:rsidP="0079208F">
      <w:pPr>
        <w:pStyle w:val="ListParagraph"/>
        <w:numPr>
          <w:ilvl w:val="1"/>
          <w:numId w:val="2"/>
        </w:numPr>
        <w:rPr>
          <w:rFonts w:ascii="Times New Roman" w:hAnsi="Times New Roman" w:cs="Times New Roman"/>
          <w:b/>
          <w:bCs/>
          <w:sz w:val="28"/>
          <w:szCs w:val="28"/>
        </w:rPr>
      </w:pPr>
      <w:r w:rsidRPr="002440A0">
        <w:rPr>
          <w:rFonts w:ascii="Times New Roman" w:hAnsi="Times New Roman" w:cs="Times New Roman"/>
          <w:b/>
          <w:bCs/>
          <w:sz w:val="28"/>
          <w:szCs w:val="28"/>
        </w:rPr>
        <w:t xml:space="preserve"> Project </w:t>
      </w:r>
      <w:proofErr w:type="gramStart"/>
      <w:r w:rsidRPr="002440A0">
        <w:rPr>
          <w:rFonts w:ascii="Times New Roman" w:hAnsi="Times New Roman" w:cs="Times New Roman"/>
          <w:b/>
          <w:bCs/>
          <w:sz w:val="28"/>
          <w:szCs w:val="28"/>
        </w:rPr>
        <w:t>Objectives :</w:t>
      </w:r>
      <w:proofErr w:type="gramEnd"/>
    </w:p>
    <w:p w14:paraId="6E5C06E7" w14:textId="79C5B819" w:rsidR="0087606A" w:rsidRPr="0079208F" w:rsidRDefault="0079208F" w:rsidP="0079208F">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005233F4" w:rsidRPr="0079208F">
        <w:rPr>
          <w:rFonts w:ascii="Times New Roman" w:hAnsi="Times New Roman" w:cs="Times New Roman"/>
          <w:sz w:val="28"/>
          <w:szCs w:val="28"/>
        </w:rPr>
        <w:t xml:space="preserve">The primary objective of this project is to design and implement a YACC-based parser capable of recognizing and evaluating arithmetic expressions containing basic mathematical operators such as addition, subtraction, multiplication, and division. The project also integrates a lexical </w:t>
      </w:r>
      <w:proofErr w:type="spellStart"/>
      <w:r w:rsidR="005233F4" w:rsidRPr="0079208F">
        <w:rPr>
          <w:rFonts w:ascii="Times New Roman" w:hAnsi="Times New Roman" w:cs="Times New Roman"/>
          <w:sz w:val="28"/>
          <w:szCs w:val="28"/>
        </w:rPr>
        <w:t>analyzer</w:t>
      </w:r>
      <w:proofErr w:type="spellEnd"/>
      <w:r w:rsidR="005233F4" w:rsidRPr="0079208F">
        <w:rPr>
          <w:rFonts w:ascii="Times New Roman" w:hAnsi="Times New Roman" w:cs="Times New Roman"/>
          <w:sz w:val="28"/>
          <w:szCs w:val="28"/>
        </w:rPr>
        <w:t xml:space="preserve"> using Flex to tokenize input expressions effectively. Additionally, it establishes context-free grammar (CFG) rules to ensure proper precedence and associativity while incorporating error handling mechanisms for syntax validation and division by zero detection. The overall goal is to develop a reliable and efficient parsing system that can be extended for more advanced applications in the future</w:t>
      </w:r>
      <w:r w:rsidR="005233F4" w:rsidRPr="0079208F">
        <w:rPr>
          <w:rFonts w:ascii="Times New Roman" w:hAnsi="Times New Roman" w:cs="Times New Roman"/>
          <w:b/>
          <w:bCs/>
          <w:sz w:val="28"/>
          <w:szCs w:val="28"/>
        </w:rPr>
        <w:t>.</w:t>
      </w:r>
    </w:p>
    <w:p w14:paraId="5B81CBE5" w14:textId="77777777" w:rsidR="0087606A" w:rsidRDefault="0087606A">
      <w:pPr>
        <w:pStyle w:val="ListParagraph"/>
        <w:ind w:left="360"/>
        <w:rPr>
          <w:rFonts w:ascii="Times New Roman" w:hAnsi="Times New Roman" w:cs="Times New Roman"/>
          <w:sz w:val="28"/>
          <w:szCs w:val="28"/>
        </w:rPr>
      </w:pPr>
    </w:p>
    <w:p w14:paraId="7422342B" w14:textId="3ECF8152" w:rsidR="00BC10CA" w:rsidRDefault="0085647C" w:rsidP="00BC10CA">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005233F4">
        <w:rPr>
          <w:rFonts w:ascii="Times New Roman" w:hAnsi="Times New Roman" w:cs="Times New Roman"/>
          <w:b/>
          <w:bCs/>
          <w:sz w:val="28"/>
          <w:szCs w:val="28"/>
        </w:rPr>
        <w:t>Significance :</w:t>
      </w:r>
      <w:proofErr w:type="gramEnd"/>
    </w:p>
    <w:p w14:paraId="0984E202" w14:textId="52031FB5" w:rsidR="0087606A" w:rsidRPr="00BC10CA" w:rsidRDefault="00F7272E" w:rsidP="0079208F">
      <w:pPr>
        <w:jc w:val="both"/>
        <w:rPr>
          <w:rFonts w:ascii="Times New Roman" w:hAnsi="Times New Roman" w:cs="Times New Roman"/>
          <w:b/>
          <w:bCs/>
          <w:sz w:val="28"/>
          <w:szCs w:val="28"/>
        </w:rPr>
      </w:pPr>
      <w:r>
        <w:rPr>
          <w:sz w:val="28"/>
          <w:szCs w:val="28"/>
        </w:rPr>
        <w:t xml:space="preserve">               </w:t>
      </w:r>
      <w:r w:rsidR="00900210" w:rsidRPr="00BC10CA">
        <w:rPr>
          <w:sz w:val="28"/>
          <w:szCs w:val="28"/>
        </w:rPr>
        <w:t>Designing and constructing a YACC-based parser for arithmetic expressions is a crucial exercise in understanding compiler construction and formal language processing. YACC, a tool that generates parsers from a formal grammar, simplifies the complex task of syntax analysis, which is essential for interpreting or compiling programming languages. By focusing on arithmetic expressions, which involve operators and operands, the parser is responsible for understanding the structure of mathematical formulas, enforcing operator precedence, and handling parentheses. This project not only provides hands-on experience with syntax trees and parsing techniques but also emphasizes error detection and handling in expressions</w:t>
      </w:r>
    </w:p>
    <w:p w14:paraId="49DF0DFD" w14:textId="0AA39AEA" w:rsidR="0087606A" w:rsidRPr="006675DF" w:rsidRDefault="005233F4">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 </w:t>
      </w:r>
      <w:r w:rsidRPr="006675DF">
        <w:rPr>
          <w:rFonts w:ascii="Times New Roman" w:hAnsi="Times New Roman" w:cs="Times New Roman"/>
          <w:b/>
          <w:bCs/>
          <w:sz w:val="28"/>
          <w:szCs w:val="28"/>
        </w:rPr>
        <w:t xml:space="preserve">Scope </w:t>
      </w:r>
      <w:r w:rsidR="006675DF">
        <w:rPr>
          <w:rFonts w:ascii="Times New Roman" w:hAnsi="Times New Roman" w:cs="Times New Roman"/>
          <w:b/>
          <w:bCs/>
          <w:sz w:val="28"/>
          <w:szCs w:val="28"/>
        </w:rPr>
        <w:t xml:space="preserve"> </w:t>
      </w:r>
    </w:p>
    <w:p w14:paraId="0D2883A5" w14:textId="3E4AE29A" w:rsidR="0087606A" w:rsidRPr="00BC10CA" w:rsidRDefault="00F7272E" w:rsidP="00BC10CA">
      <w:pPr>
        <w:jc w:val="both"/>
        <w:rPr>
          <w:rFonts w:ascii="Times New Roman" w:hAnsi="Times New Roman" w:cs="Times New Roman"/>
          <w:sz w:val="28"/>
          <w:szCs w:val="28"/>
        </w:rPr>
      </w:pPr>
      <w:r>
        <w:rPr>
          <w:rFonts w:ascii="Times New Roman" w:hAnsi="Times New Roman" w:cs="Times New Roman"/>
          <w:sz w:val="28"/>
          <w:szCs w:val="28"/>
        </w:rPr>
        <w:t xml:space="preserve">               </w:t>
      </w:r>
      <w:r w:rsidR="005233F4" w:rsidRPr="00BC10CA">
        <w:rPr>
          <w:rFonts w:ascii="Times New Roman" w:hAnsi="Times New Roman" w:cs="Times New Roman"/>
          <w:sz w:val="28"/>
          <w:szCs w:val="28"/>
        </w:rPr>
        <w:t>The scope of this project is limited to basic arithmetic expressions, including operator precedence enforcement, unary negation, and parentheses for grouping. While it does not support variables, functions, or advanced mathematical operations, it lays the foundation for further enhancements, such as supporting algebraic expressions and extending the parser’s capabilities. By implementing this parser, the project demonstrates the effectiveness of parser generators like YACC in simplifying expression evaluation, improving accuracy, and reducing the effort required for manual parser development.</w:t>
      </w:r>
    </w:p>
    <w:p w14:paraId="664F1786" w14:textId="77777777" w:rsidR="0087606A" w:rsidRDefault="0087606A">
      <w:pPr>
        <w:pStyle w:val="ListParagraph"/>
        <w:ind w:left="360"/>
        <w:rPr>
          <w:rFonts w:ascii="Times New Roman" w:hAnsi="Times New Roman" w:cs="Times New Roman"/>
          <w:sz w:val="28"/>
          <w:szCs w:val="28"/>
        </w:rPr>
      </w:pPr>
    </w:p>
    <w:p w14:paraId="44FBE819" w14:textId="77777777" w:rsidR="0087606A" w:rsidRDefault="0087606A">
      <w:pPr>
        <w:pStyle w:val="ListParagraph"/>
        <w:ind w:left="360"/>
        <w:rPr>
          <w:rFonts w:ascii="Times New Roman" w:hAnsi="Times New Roman" w:cs="Times New Roman"/>
          <w:sz w:val="28"/>
          <w:szCs w:val="28"/>
        </w:rPr>
      </w:pPr>
    </w:p>
    <w:p w14:paraId="0F03E425" w14:textId="77777777" w:rsidR="0087606A" w:rsidRDefault="0087606A">
      <w:pPr>
        <w:pStyle w:val="ListParagraph"/>
        <w:ind w:left="360"/>
        <w:rPr>
          <w:rFonts w:ascii="Times New Roman" w:hAnsi="Times New Roman" w:cs="Times New Roman"/>
          <w:sz w:val="28"/>
          <w:szCs w:val="28"/>
        </w:rPr>
      </w:pPr>
    </w:p>
    <w:p w14:paraId="235429D9" w14:textId="77777777" w:rsidR="0087606A" w:rsidRDefault="0087606A">
      <w:pPr>
        <w:pStyle w:val="ListParagraph"/>
        <w:ind w:left="360"/>
        <w:rPr>
          <w:rFonts w:ascii="Times New Roman" w:hAnsi="Times New Roman" w:cs="Times New Roman"/>
          <w:sz w:val="28"/>
          <w:szCs w:val="28"/>
        </w:rPr>
      </w:pPr>
    </w:p>
    <w:p w14:paraId="45E1923D" w14:textId="0C010D1C" w:rsidR="00AB4417" w:rsidRPr="00860675" w:rsidRDefault="00EB4A9B" w:rsidP="00860675">
      <w:pPr>
        <w:pStyle w:val="Heading2"/>
        <w:tabs>
          <w:tab w:val="left" w:pos="359"/>
          <w:tab w:val="left" w:pos="720"/>
          <w:tab w:val="left" w:pos="1440"/>
        </w:tabs>
        <w:spacing w:before="77"/>
        <w:rPr>
          <w:rFonts w:ascii="Times New Roman" w:hAnsi="Times New Roman" w:cs="Times New Roman"/>
          <w:b/>
          <w:bCs/>
          <w:color w:val="0D0D0D" w:themeColor="text1" w:themeTint="F2"/>
          <w:sz w:val="28"/>
          <w:szCs w:val="28"/>
        </w:rPr>
      </w:pPr>
      <w:r w:rsidRPr="00EB4A9B">
        <w:rPr>
          <w:rFonts w:ascii="Times New Roman" w:hAnsi="Times New Roman" w:cs="Times New Roman"/>
          <w:b/>
          <w:bCs/>
          <w:color w:val="0D0D0D" w:themeColor="text1" w:themeTint="F2"/>
          <w:sz w:val="28"/>
          <w:szCs w:val="28"/>
        </w:rPr>
        <w:t>1.5</w:t>
      </w:r>
      <w:r w:rsidR="000B518E" w:rsidRPr="00EB4A9B">
        <w:rPr>
          <w:rFonts w:ascii="Times New Roman" w:hAnsi="Times New Roman" w:cs="Times New Roman"/>
          <w:b/>
          <w:bCs/>
          <w:color w:val="0D0D0D" w:themeColor="text1" w:themeTint="F2"/>
          <w:sz w:val="28"/>
          <w:szCs w:val="28"/>
        </w:rPr>
        <w:t xml:space="preserve">   </w:t>
      </w:r>
      <w:bookmarkStart w:id="0" w:name="_TOC_250032"/>
      <w:r w:rsidRPr="00EB4A9B">
        <w:rPr>
          <w:rFonts w:ascii="Times New Roman" w:hAnsi="Times New Roman" w:cs="Times New Roman"/>
          <w:b/>
          <w:bCs/>
          <w:color w:val="0D0D0D" w:themeColor="text1" w:themeTint="F2"/>
          <w:sz w:val="28"/>
          <w:szCs w:val="28"/>
        </w:rPr>
        <w:t>Methodology</w:t>
      </w:r>
      <w:r w:rsidRPr="00EB4A9B">
        <w:rPr>
          <w:rFonts w:ascii="Times New Roman" w:hAnsi="Times New Roman" w:cs="Times New Roman"/>
          <w:b/>
          <w:bCs/>
          <w:color w:val="0D0D0D" w:themeColor="text1" w:themeTint="F2"/>
          <w:spacing w:val="-1"/>
          <w:sz w:val="28"/>
          <w:szCs w:val="28"/>
        </w:rPr>
        <w:t xml:space="preserve"> </w:t>
      </w:r>
      <w:bookmarkEnd w:id="0"/>
      <w:r w:rsidRPr="00EB4A9B">
        <w:rPr>
          <w:rFonts w:ascii="Times New Roman" w:hAnsi="Times New Roman" w:cs="Times New Roman"/>
          <w:b/>
          <w:bCs/>
          <w:color w:val="0D0D0D" w:themeColor="text1" w:themeTint="F2"/>
          <w:spacing w:val="-2"/>
          <w:sz w:val="28"/>
          <w:szCs w:val="28"/>
        </w:rPr>
        <w:t>Overview</w:t>
      </w:r>
      <w:r w:rsidR="000B518E" w:rsidRPr="00860675">
        <w:rPr>
          <w:rFonts w:ascii="Times New Roman" w:hAnsi="Times New Roman" w:cs="Times New Roman"/>
          <w:b/>
          <w:bCs/>
          <w:sz w:val="28"/>
          <w:szCs w:val="28"/>
        </w:rPr>
        <w:t xml:space="preserve">          </w:t>
      </w:r>
    </w:p>
    <w:p w14:paraId="0353CA02" w14:textId="3A1EEC69" w:rsidR="00112FB5" w:rsidRPr="00860675" w:rsidRDefault="00F7272E" w:rsidP="00860675">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112FB5" w:rsidRPr="00860675">
        <w:rPr>
          <w:rFonts w:ascii="Times New Roman" w:hAnsi="Times New Roman" w:cs="Times New Roman"/>
          <w:sz w:val="28"/>
          <w:szCs w:val="28"/>
        </w:rPr>
        <w:t>The methodology for designing and constructing a YACC-based parser for arithmetic expressions involves several key stages. First, the grammar for the arithmetic expressions must be defined, specifying the rules for operators, operands, and parentheses to represent valid expressions. This grammar is then translated into a YACC specification file, where grammar rules are linked to actions that the parser will execute. In parallel, lexical analysis is performed using a tool like Lex or Flex to tokenize the input, breaking the arithmetic expression into recognizable components such as numbers and operators. Once tokenized, the YACC tool generates the parser, which reads the tokens and applies the grammar to construct a syntax or abstract syntax tree (AST). Error handling is incorporated to catch invalid expressions, providing clear error messages when issues arise. The parser is then rigorously tested with various valid and invalid inputs to ensure its functionality and robustness, followed by optimizations for performance if necessary.</w:t>
      </w:r>
    </w:p>
    <w:p w14:paraId="0CCBA0D8" w14:textId="77777777" w:rsidR="00AB4417" w:rsidRDefault="00AB4417">
      <w:pPr>
        <w:pStyle w:val="ListParagraph"/>
        <w:ind w:left="360"/>
        <w:rPr>
          <w:rFonts w:ascii="Times New Roman" w:hAnsi="Times New Roman" w:cs="Times New Roman"/>
          <w:b/>
          <w:bCs/>
          <w:sz w:val="28"/>
          <w:szCs w:val="28"/>
        </w:rPr>
      </w:pPr>
    </w:p>
    <w:p w14:paraId="6E334A45" w14:textId="77777777" w:rsidR="00AB4417" w:rsidRDefault="00AB4417">
      <w:pPr>
        <w:pStyle w:val="ListParagraph"/>
        <w:ind w:left="360"/>
        <w:rPr>
          <w:rFonts w:ascii="Times New Roman" w:hAnsi="Times New Roman" w:cs="Times New Roman"/>
          <w:b/>
          <w:bCs/>
          <w:sz w:val="28"/>
          <w:szCs w:val="28"/>
        </w:rPr>
      </w:pPr>
    </w:p>
    <w:p w14:paraId="6ED62B77" w14:textId="4FB01C69" w:rsidR="0087606A" w:rsidRPr="00AA6035" w:rsidRDefault="00AA6035" w:rsidP="00AA6035">
      <w:pPr>
        <w:rPr>
          <w:rFonts w:ascii="Times New Roman" w:hAnsi="Times New Roman" w:cs="Times New Roman"/>
          <w:b/>
          <w:bCs/>
          <w:sz w:val="28"/>
          <w:szCs w:val="28"/>
        </w:rPr>
      </w:pPr>
      <w:r>
        <w:rPr>
          <w:rFonts w:ascii="Times New Roman" w:hAnsi="Times New Roman" w:cs="Times New Roman"/>
          <w:b/>
          <w:bCs/>
          <w:sz w:val="28"/>
          <w:szCs w:val="28"/>
        </w:rPr>
        <w:t xml:space="preserve">                 </w:t>
      </w:r>
      <w:r w:rsidR="005233F4" w:rsidRPr="00AA6035">
        <w:rPr>
          <w:rFonts w:ascii="Times New Roman" w:hAnsi="Times New Roman" w:cs="Times New Roman"/>
          <w:b/>
          <w:bCs/>
          <w:sz w:val="28"/>
          <w:szCs w:val="28"/>
        </w:rPr>
        <w:t>2: PROBLEM IDENTIFICATION AND ANALYSIS</w:t>
      </w:r>
    </w:p>
    <w:p w14:paraId="183B430E" w14:textId="77777777" w:rsidR="003B417F" w:rsidRDefault="003B417F" w:rsidP="00BA032A">
      <w:pPr>
        <w:rPr>
          <w:rFonts w:ascii="Times New Roman" w:hAnsi="Times New Roman" w:cs="Times New Roman"/>
          <w:b/>
          <w:bCs/>
          <w:sz w:val="28"/>
          <w:szCs w:val="28"/>
        </w:rPr>
      </w:pPr>
    </w:p>
    <w:p w14:paraId="12B89C57" w14:textId="32E0298A" w:rsidR="0087606A" w:rsidRPr="003B417F" w:rsidRDefault="00BF6693" w:rsidP="003B417F">
      <w:pPr>
        <w:rPr>
          <w:rFonts w:ascii="Times New Roman" w:hAnsi="Times New Roman" w:cs="Times New Roman"/>
          <w:b/>
          <w:bCs/>
          <w:sz w:val="28"/>
          <w:szCs w:val="28"/>
        </w:rPr>
      </w:pPr>
      <w:r>
        <w:rPr>
          <w:rFonts w:ascii="Times New Roman" w:hAnsi="Times New Roman" w:cs="Times New Roman"/>
          <w:b/>
          <w:bCs/>
          <w:sz w:val="28"/>
          <w:szCs w:val="28"/>
        </w:rPr>
        <w:t xml:space="preserve">  </w:t>
      </w:r>
      <w:r w:rsidR="005233F4" w:rsidRPr="00BA032A">
        <w:rPr>
          <w:rFonts w:ascii="Times New Roman" w:hAnsi="Times New Roman" w:cs="Times New Roman"/>
          <w:b/>
          <w:bCs/>
          <w:sz w:val="28"/>
          <w:szCs w:val="28"/>
        </w:rPr>
        <w:t>2.1 Description of the Problem</w:t>
      </w:r>
    </w:p>
    <w:p w14:paraId="665AF869" w14:textId="3F8C65B5" w:rsidR="00BA032A" w:rsidRPr="00BA032A" w:rsidRDefault="00F7272E" w:rsidP="00BF6693">
      <w:pPr>
        <w:jc w:val="both"/>
        <w:rPr>
          <w:rFonts w:ascii="Times New Roman" w:hAnsi="Times New Roman" w:cs="Times New Roman"/>
          <w:sz w:val="28"/>
          <w:szCs w:val="28"/>
        </w:rPr>
      </w:pPr>
      <w:r>
        <w:rPr>
          <w:rFonts w:ascii="Times New Roman" w:hAnsi="Times New Roman" w:cs="Times New Roman"/>
          <w:sz w:val="28"/>
          <w:szCs w:val="28"/>
        </w:rPr>
        <w:t xml:space="preserve">               </w:t>
      </w:r>
      <w:r w:rsidR="00BA032A" w:rsidRPr="00BA032A">
        <w:rPr>
          <w:rFonts w:ascii="Times New Roman" w:hAnsi="Times New Roman" w:cs="Times New Roman"/>
          <w:sz w:val="28"/>
          <w:szCs w:val="28"/>
        </w:rPr>
        <w:t xml:space="preserve">The problem addressed by designing and constructing a YACC-based parser </w:t>
      </w:r>
      <w:r w:rsidR="00BF6693">
        <w:rPr>
          <w:rFonts w:ascii="Times New Roman" w:hAnsi="Times New Roman" w:cs="Times New Roman"/>
          <w:sz w:val="28"/>
          <w:szCs w:val="28"/>
        </w:rPr>
        <w:t xml:space="preserve">    </w:t>
      </w:r>
      <w:r w:rsidR="00BA032A" w:rsidRPr="00BA032A">
        <w:rPr>
          <w:rFonts w:ascii="Times New Roman" w:hAnsi="Times New Roman" w:cs="Times New Roman"/>
          <w:sz w:val="28"/>
          <w:szCs w:val="28"/>
        </w:rPr>
        <w:t xml:space="preserve">for arithmetic expressions is the need to accurately interpret and evaluate mathematical expressions, which are fundamental to many programming languages, calculators, and compilers. Arithmetic expressions often involve variables, operators (such as addition, subtraction, multiplication, and division), and parentheses to establish the correct order of operations. The challenge lies in building a parser that can correctly identify and process these expressions, respecting operator precedence and associativity rules. Furthermore, the parser must handle various possible errors, such as mismatched parentheses, incorrect operator usage, or invalid syntax, and provide clear feedback to the </w:t>
      </w:r>
      <w:proofErr w:type="spellStart"/>
      <w:proofErr w:type="gramStart"/>
      <w:r w:rsidR="00BA032A" w:rsidRPr="00BA032A">
        <w:rPr>
          <w:rFonts w:ascii="Times New Roman" w:hAnsi="Times New Roman" w:cs="Times New Roman"/>
          <w:sz w:val="28"/>
          <w:szCs w:val="28"/>
        </w:rPr>
        <w:t>user.To</w:t>
      </w:r>
      <w:proofErr w:type="spellEnd"/>
      <w:proofErr w:type="gramEnd"/>
      <w:r w:rsidR="00BA032A" w:rsidRPr="00BA032A">
        <w:rPr>
          <w:rFonts w:ascii="Times New Roman" w:hAnsi="Times New Roman" w:cs="Times New Roman"/>
          <w:sz w:val="28"/>
          <w:szCs w:val="28"/>
        </w:rPr>
        <w:t xml:space="preserve"> solve </w:t>
      </w:r>
      <w:r w:rsidR="00BA032A" w:rsidRPr="00BA032A">
        <w:rPr>
          <w:rFonts w:ascii="Times New Roman" w:hAnsi="Times New Roman" w:cs="Times New Roman"/>
          <w:sz w:val="28"/>
          <w:szCs w:val="28"/>
        </w:rPr>
        <w:lastRenderedPageBreak/>
        <w:t xml:space="preserve">this, a YACC-based parser is used to automatically generate the syntactic analysis needed to process arithmetic expressions. </w:t>
      </w:r>
    </w:p>
    <w:p w14:paraId="7AC9B748" w14:textId="77777777" w:rsidR="0087606A" w:rsidRDefault="0087606A">
      <w:pPr>
        <w:rPr>
          <w:rFonts w:ascii="Times New Roman" w:hAnsi="Times New Roman" w:cs="Times New Roman"/>
          <w:b/>
          <w:bCs/>
          <w:sz w:val="28"/>
          <w:szCs w:val="28"/>
        </w:rPr>
      </w:pPr>
    </w:p>
    <w:p w14:paraId="27893E18" w14:textId="77777777" w:rsidR="0087606A" w:rsidRDefault="0087606A">
      <w:pPr>
        <w:rPr>
          <w:rFonts w:ascii="Times New Roman" w:hAnsi="Times New Roman" w:cs="Times New Roman"/>
          <w:b/>
          <w:bCs/>
          <w:sz w:val="28"/>
          <w:szCs w:val="28"/>
        </w:rPr>
      </w:pPr>
    </w:p>
    <w:p w14:paraId="571FD8C9" w14:textId="4496575C" w:rsidR="0087606A" w:rsidRDefault="005233F4">
      <w:pPr>
        <w:rPr>
          <w:rFonts w:ascii="Times New Roman" w:hAnsi="Times New Roman" w:cs="Times New Roman"/>
          <w:b/>
          <w:bCs/>
          <w:sz w:val="28"/>
          <w:szCs w:val="28"/>
        </w:rPr>
      </w:pPr>
      <w:r>
        <w:rPr>
          <w:rFonts w:ascii="Times New Roman" w:hAnsi="Times New Roman" w:cs="Times New Roman"/>
          <w:b/>
          <w:bCs/>
          <w:sz w:val="28"/>
          <w:szCs w:val="28"/>
        </w:rPr>
        <w:t xml:space="preserve">2.2 Evidence of the </w:t>
      </w:r>
      <w:proofErr w:type="gramStart"/>
      <w:r>
        <w:rPr>
          <w:rFonts w:ascii="Times New Roman" w:hAnsi="Times New Roman" w:cs="Times New Roman"/>
          <w:b/>
          <w:bCs/>
          <w:sz w:val="28"/>
          <w:szCs w:val="28"/>
        </w:rPr>
        <w:t>Problem :</w:t>
      </w:r>
      <w:proofErr w:type="gramEnd"/>
    </w:p>
    <w:p w14:paraId="588EF21A" w14:textId="713B5B2B" w:rsidR="00860675" w:rsidRPr="00860675" w:rsidRDefault="00860675" w:rsidP="00860675">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7272E">
        <w:rPr>
          <w:rFonts w:ascii="Times New Roman" w:hAnsi="Times New Roman" w:cs="Times New Roman"/>
          <w:b/>
          <w:bCs/>
          <w:sz w:val="28"/>
          <w:szCs w:val="28"/>
        </w:rPr>
        <w:t xml:space="preserve">              </w:t>
      </w:r>
      <w:r w:rsidRPr="00860675">
        <w:rPr>
          <w:rFonts w:ascii="Times New Roman" w:hAnsi="Times New Roman" w:cs="Times New Roman"/>
          <w:sz w:val="28"/>
          <w:szCs w:val="28"/>
        </w:rPr>
        <w:t>Evidence of the problem in designing and constructing a YACC-based parser for arithmetic expressions can be found in several real-world challenges. Many applications, such as compilers, calculators, and interpreters, struggle with correctly evaluating complex expressions, especially when handling operator precedence, parentheses, and syntax errors. Users often input expressions with mistakes, like unbalanced parentheses or invalid operators, which can result in incorrect evaluations or system crashes if not properly handled. Manual parsing of such expressions is error-prone and inefficient, making the process tedious and prone to mistakes. Moreover, performance concerns arise when parsing large or complex expressions, particularly in systems like scientific calculators or compilers, where parsing efficiency is crucial. These issues highlight the need for a reliable, automated solution, which is precisely what a YACC-based parser provides by ensuring correct syntax analysis, handling errors effectively, and optimizing performance.</w:t>
      </w:r>
    </w:p>
    <w:p w14:paraId="7181E682" w14:textId="77777777" w:rsidR="0087606A" w:rsidRDefault="0087606A">
      <w:pPr>
        <w:rPr>
          <w:rFonts w:ascii="Times New Roman" w:hAnsi="Times New Roman" w:cs="Times New Roman"/>
          <w:b/>
          <w:bCs/>
          <w:sz w:val="28"/>
          <w:szCs w:val="28"/>
        </w:rPr>
      </w:pPr>
    </w:p>
    <w:p w14:paraId="1D312D95" w14:textId="77777777" w:rsidR="0087606A" w:rsidRDefault="0087606A">
      <w:pPr>
        <w:rPr>
          <w:rFonts w:ascii="Times New Roman" w:hAnsi="Times New Roman" w:cs="Times New Roman"/>
          <w:b/>
          <w:bCs/>
          <w:sz w:val="28"/>
          <w:szCs w:val="28"/>
        </w:rPr>
      </w:pPr>
    </w:p>
    <w:p w14:paraId="61884906" w14:textId="3359324F" w:rsidR="0063661D" w:rsidRDefault="005233F4">
      <w:pPr>
        <w:rPr>
          <w:rFonts w:ascii="Times New Roman" w:hAnsi="Times New Roman" w:cs="Times New Roman"/>
          <w:b/>
          <w:bCs/>
          <w:sz w:val="28"/>
          <w:szCs w:val="28"/>
        </w:rPr>
      </w:pPr>
      <w:r>
        <w:rPr>
          <w:rFonts w:ascii="Times New Roman" w:hAnsi="Times New Roman" w:cs="Times New Roman"/>
          <w:b/>
          <w:bCs/>
          <w:sz w:val="28"/>
          <w:szCs w:val="28"/>
        </w:rPr>
        <w:t>2.3</w:t>
      </w:r>
      <w:r>
        <w:rPr>
          <w:rFonts w:ascii="Times New Roman" w:hAnsi="Times New Roman" w:cs="Times New Roman"/>
          <w:sz w:val="28"/>
          <w:szCs w:val="28"/>
        </w:rPr>
        <w:t xml:space="preserve"> </w:t>
      </w:r>
      <w:r>
        <w:rPr>
          <w:rFonts w:ascii="Times New Roman" w:hAnsi="Times New Roman" w:cs="Times New Roman"/>
          <w:b/>
          <w:bCs/>
          <w:sz w:val="28"/>
          <w:szCs w:val="28"/>
        </w:rPr>
        <w:t xml:space="preserve">Stakeholders </w:t>
      </w:r>
    </w:p>
    <w:p w14:paraId="02AE5CB6" w14:textId="6D7528D4" w:rsidR="0087606A" w:rsidRPr="00894A0E" w:rsidRDefault="00D96C8B" w:rsidP="00894A0E">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894A0E" w:rsidRPr="00894A0E">
        <w:rPr>
          <w:rFonts w:ascii="Times New Roman" w:hAnsi="Times New Roman" w:cs="Times New Roman"/>
          <w:sz w:val="28"/>
          <w:szCs w:val="28"/>
        </w:rPr>
        <w:t>Software developers working on compilers, interpreters, or mathematical tools will depend on the parser to ensure correct evaluation of arithmetic expressions and accurate handling of user inputs. End users, such as those using scientific calculators or compilers, will benefit from a parser that provides accurate results and meaningful error messages. Educators and students in academic settings will use the parser as a learning tool for understanding parsing techniques and formal grammar. QA engineers will test the parser for edge cases, performance, and error handling, ensuring it meets functional requirements. Project managers will oversee the integration of the parser into larger systems, ensuring it meets deadlines and objectives. System architects will ensure that the parser fits seamlessly into the broader software architecture, especially in larger systems where efficiency and reliability are critical.</w:t>
      </w:r>
    </w:p>
    <w:p w14:paraId="112441B3" w14:textId="77777777" w:rsidR="00894A0E" w:rsidRDefault="00894A0E">
      <w:pPr>
        <w:rPr>
          <w:rFonts w:ascii="Times New Roman" w:hAnsi="Times New Roman" w:cs="Times New Roman"/>
          <w:sz w:val="28"/>
          <w:szCs w:val="28"/>
        </w:rPr>
      </w:pPr>
    </w:p>
    <w:p w14:paraId="36411567" w14:textId="77777777" w:rsidR="0087606A" w:rsidRDefault="0087606A">
      <w:pPr>
        <w:rPr>
          <w:rFonts w:ascii="Times New Roman" w:hAnsi="Times New Roman" w:cs="Times New Roman"/>
          <w:sz w:val="28"/>
          <w:szCs w:val="28"/>
        </w:rPr>
      </w:pPr>
    </w:p>
    <w:p w14:paraId="79DEDCB1" w14:textId="77777777" w:rsidR="0087606A" w:rsidRDefault="005233F4">
      <w:pPr>
        <w:rPr>
          <w:rFonts w:ascii="Times New Roman" w:hAnsi="Times New Roman" w:cs="Times New Roman"/>
          <w:b/>
          <w:bCs/>
          <w:sz w:val="28"/>
          <w:szCs w:val="28"/>
        </w:rPr>
      </w:pPr>
      <w:r>
        <w:rPr>
          <w:rFonts w:ascii="Times New Roman" w:hAnsi="Times New Roman" w:cs="Times New Roman"/>
          <w:b/>
          <w:bCs/>
          <w:sz w:val="28"/>
          <w:szCs w:val="28"/>
        </w:rPr>
        <w:t>2.4 Supporting Data &amp; Research</w:t>
      </w:r>
    </w:p>
    <w:p w14:paraId="20E4B823" w14:textId="06787795" w:rsidR="0087606A" w:rsidRPr="00632CC7" w:rsidRDefault="00D96C8B" w:rsidP="00632CC7">
      <w:pPr>
        <w:jc w:val="both"/>
        <w:rPr>
          <w:rFonts w:ascii="Times New Roman" w:hAnsi="Times New Roman" w:cs="Times New Roman"/>
          <w:sz w:val="28"/>
          <w:szCs w:val="28"/>
        </w:rPr>
      </w:pPr>
      <w:r>
        <w:rPr>
          <w:rFonts w:ascii="Times New Roman" w:hAnsi="Times New Roman" w:cs="Times New Roman"/>
          <w:sz w:val="28"/>
          <w:szCs w:val="28"/>
        </w:rPr>
        <w:t xml:space="preserve">               </w:t>
      </w:r>
      <w:r w:rsidR="00795971" w:rsidRPr="00795971">
        <w:rPr>
          <w:rFonts w:ascii="Times New Roman" w:hAnsi="Times New Roman" w:cs="Times New Roman"/>
          <w:sz w:val="28"/>
          <w:szCs w:val="28"/>
        </w:rPr>
        <w:t>Formal language theory, particularly context-free grammars (CFG), is central to understanding how arithmetic expressions can be parsed, as these expressions can be naturally represented using CFGs. Research on parsing techniques, such as LL, LR, and LALR, highlights the effectiveness of YACC in constructing parsers based on the LALR parsing algorithm, which is widely used in compiler design. YACC, combined with lexical analysis tools like Lex or Flex, automates the complex task of tokenizing input and parsing arithmetic expressions efficiently. Studies on error handling in parsers show that YACC is capable of providing meaningful error messages and recovering from common syntax errors, such as unbalanced parentheses or invalid operators. Performance research in parsing confirms that YACC-generated parsers are efficient and can handle large or complex expressions without significant performance degradation. Furthermore, YACC is frequently used in the construction of compilers and interpreters, where parsing arithmetic expressions is a core task, and its effectiveness in real-world applications such as scientific calculators and mathematical solvers is well-documented. Finally, research in computer science education underscores the value of YACC in teaching parsing, compiler construction, and formal language theory, making it an excellent tool for students to gain hands-on experience with these important concepts</w:t>
      </w:r>
      <w:r w:rsidR="00A16940">
        <w:rPr>
          <w:rFonts w:ascii="Times New Roman" w:hAnsi="Times New Roman" w:cs="Times New Roman"/>
          <w:sz w:val="28"/>
          <w:szCs w:val="28"/>
        </w:rPr>
        <w:t>.</w:t>
      </w:r>
    </w:p>
    <w:p w14:paraId="0178D44F" w14:textId="77777777" w:rsidR="0087606A" w:rsidRDefault="0087606A">
      <w:pPr>
        <w:pStyle w:val="ListParagraph"/>
        <w:ind w:left="360"/>
        <w:rPr>
          <w:rFonts w:ascii="Times New Roman" w:hAnsi="Times New Roman" w:cs="Times New Roman"/>
          <w:sz w:val="28"/>
          <w:szCs w:val="28"/>
        </w:rPr>
      </w:pPr>
    </w:p>
    <w:p w14:paraId="1A1EE6FF" w14:textId="1D193E92" w:rsidR="0087606A" w:rsidRPr="00A16940" w:rsidRDefault="0087606A" w:rsidP="00A16940">
      <w:pPr>
        <w:rPr>
          <w:rFonts w:ascii="Times New Roman" w:hAnsi="Times New Roman" w:cs="Times New Roman"/>
          <w:b/>
          <w:bCs/>
          <w:sz w:val="28"/>
          <w:szCs w:val="28"/>
        </w:rPr>
      </w:pPr>
    </w:p>
    <w:p w14:paraId="2E9072F2" w14:textId="77777777" w:rsidR="0087606A" w:rsidRDefault="0087606A">
      <w:pPr>
        <w:pStyle w:val="ListParagraph"/>
        <w:ind w:left="0"/>
        <w:rPr>
          <w:rFonts w:ascii="Times New Roman" w:hAnsi="Times New Roman" w:cs="Times New Roman"/>
          <w:b/>
          <w:bCs/>
          <w:sz w:val="28"/>
          <w:szCs w:val="28"/>
        </w:rPr>
      </w:pPr>
    </w:p>
    <w:p w14:paraId="76966B21" w14:textId="79929165" w:rsidR="0087606A" w:rsidRDefault="003E1CB8">
      <w:pPr>
        <w:pStyle w:val="ListParagraph"/>
        <w:ind w:left="0" w:firstLineChars="300" w:firstLine="843"/>
        <w:rPr>
          <w:rFonts w:ascii="Times New Roman" w:hAnsi="Times New Roman" w:cs="Times New Roman"/>
          <w:b/>
          <w:bCs/>
          <w:sz w:val="28"/>
          <w:szCs w:val="28"/>
        </w:rPr>
      </w:pPr>
      <w:r>
        <w:rPr>
          <w:rFonts w:ascii="Times New Roman" w:hAnsi="Times New Roman" w:cs="Times New Roman"/>
          <w:b/>
          <w:bCs/>
          <w:sz w:val="28"/>
          <w:szCs w:val="28"/>
        </w:rPr>
        <w:t xml:space="preserve">       </w:t>
      </w:r>
      <w:r w:rsidR="005233F4">
        <w:rPr>
          <w:rFonts w:ascii="Times New Roman" w:hAnsi="Times New Roman" w:cs="Times New Roman"/>
          <w:b/>
          <w:bCs/>
          <w:sz w:val="28"/>
          <w:szCs w:val="28"/>
        </w:rPr>
        <w:t>3: SOLUTION DESIGN AND IMPLEMENTATION</w:t>
      </w:r>
    </w:p>
    <w:p w14:paraId="0398BA31" w14:textId="77777777" w:rsidR="0087606A" w:rsidRDefault="0087606A">
      <w:pPr>
        <w:pStyle w:val="ListParagraph"/>
        <w:ind w:left="360"/>
        <w:rPr>
          <w:rFonts w:ascii="Times New Roman" w:hAnsi="Times New Roman" w:cs="Times New Roman"/>
          <w:b/>
          <w:bCs/>
          <w:sz w:val="28"/>
          <w:szCs w:val="28"/>
        </w:rPr>
      </w:pPr>
    </w:p>
    <w:p w14:paraId="455FFCEA" w14:textId="6C91208C" w:rsidR="0087606A" w:rsidRPr="00C021C2" w:rsidRDefault="005233F4" w:rsidP="00C021C2">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3.1 Development and Design Process</w:t>
      </w:r>
    </w:p>
    <w:p w14:paraId="4DAA5992" w14:textId="57A67999" w:rsidR="00F67748" w:rsidRDefault="00D96C8B" w:rsidP="00497A6D">
      <w:pPr>
        <w:jc w:val="both"/>
        <w:rPr>
          <w:rFonts w:ascii="Times New Roman" w:hAnsi="Times New Roman" w:cs="Times New Roman"/>
          <w:sz w:val="28"/>
          <w:szCs w:val="28"/>
        </w:rPr>
      </w:pPr>
      <w:r>
        <w:rPr>
          <w:rFonts w:ascii="Times New Roman" w:hAnsi="Times New Roman" w:cs="Times New Roman"/>
          <w:sz w:val="28"/>
          <w:szCs w:val="28"/>
        </w:rPr>
        <w:t xml:space="preserve">               </w:t>
      </w:r>
      <w:r w:rsidR="005233F4" w:rsidRPr="00C021C2">
        <w:rPr>
          <w:rFonts w:ascii="Times New Roman" w:hAnsi="Times New Roman" w:cs="Times New Roman"/>
          <w:sz w:val="28"/>
          <w:szCs w:val="28"/>
        </w:rPr>
        <w:t>The goal is to design and construct a parser using YACC (Yet Another Compiler-Compiler) for arithmetic expressions. YACC is a tool that generates a parser based on a given grammar definition, which is typically written in Backus-Naur Form (BNF) or Context-Free Grammar (CFG</w:t>
      </w:r>
      <w:proofErr w:type="gramStart"/>
      <w:r w:rsidR="005233F4" w:rsidRPr="00C021C2">
        <w:rPr>
          <w:rFonts w:ascii="Times New Roman" w:hAnsi="Times New Roman" w:cs="Times New Roman"/>
          <w:sz w:val="28"/>
          <w:szCs w:val="28"/>
        </w:rPr>
        <w:t>).This</w:t>
      </w:r>
      <w:proofErr w:type="gramEnd"/>
      <w:r w:rsidR="005233F4" w:rsidRPr="00C021C2">
        <w:rPr>
          <w:rFonts w:ascii="Times New Roman" w:hAnsi="Times New Roman" w:cs="Times New Roman"/>
          <w:sz w:val="28"/>
          <w:szCs w:val="28"/>
        </w:rPr>
        <w:t xml:space="preserve"> parser will handle basic arithmetic expressions containing addition, subtraction, multiplication, division, and parentheses.</w:t>
      </w:r>
      <w:r w:rsidR="00C021C2" w:rsidRPr="00C021C2">
        <w:t xml:space="preserve"> </w:t>
      </w:r>
      <w:r w:rsidR="00C021C2" w:rsidRPr="00C021C2">
        <w:rPr>
          <w:rFonts w:ascii="Times New Roman" w:hAnsi="Times New Roman" w:cs="Times New Roman"/>
          <w:sz w:val="28"/>
          <w:szCs w:val="28"/>
        </w:rPr>
        <w:t xml:space="preserve">A lexical </w:t>
      </w:r>
      <w:proofErr w:type="spellStart"/>
      <w:r w:rsidR="00C021C2" w:rsidRPr="00C021C2">
        <w:rPr>
          <w:rFonts w:ascii="Times New Roman" w:hAnsi="Times New Roman" w:cs="Times New Roman"/>
          <w:sz w:val="28"/>
          <w:szCs w:val="28"/>
        </w:rPr>
        <w:t>analyzer</w:t>
      </w:r>
      <w:proofErr w:type="spellEnd"/>
      <w:r w:rsidR="00C021C2" w:rsidRPr="00C021C2">
        <w:rPr>
          <w:rFonts w:ascii="Times New Roman" w:hAnsi="Times New Roman" w:cs="Times New Roman"/>
          <w:sz w:val="28"/>
          <w:szCs w:val="28"/>
        </w:rPr>
        <w:t xml:space="preserve">, typically implemented with Lex or Flex, is </w:t>
      </w:r>
      <w:r w:rsidR="00C021C2" w:rsidRPr="00C021C2">
        <w:rPr>
          <w:rFonts w:ascii="Times New Roman" w:hAnsi="Times New Roman" w:cs="Times New Roman"/>
          <w:sz w:val="28"/>
          <w:szCs w:val="28"/>
        </w:rPr>
        <w:lastRenderedPageBreak/>
        <w:t>created to tokenize the input, breaking the arithmetic expression into distinct components like numbers, operators, and parentheses, which are then processed by the YACC parser. The parser is generated from the YACC specification, automating the process of syntax analysis. Error handling is incorporated to catch common syntax errors, such as unbalanced parentheses or invalid operators, providing clear and informative feedback. Once the parser is generated, it undergoes thorough testing with various arithmetic expressions to ensure it handles both valid and invalid inputs correctly, manages precedence and associativity accurately, and performs efficiently.</w:t>
      </w:r>
    </w:p>
    <w:p w14:paraId="4713176C" w14:textId="77777777" w:rsidR="00F67748" w:rsidRDefault="00F67748" w:rsidP="00497A6D">
      <w:pPr>
        <w:jc w:val="both"/>
        <w:rPr>
          <w:rFonts w:ascii="Times New Roman" w:hAnsi="Times New Roman" w:cs="Times New Roman"/>
          <w:sz w:val="28"/>
          <w:szCs w:val="28"/>
        </w:rPr>
      </w:pPr>
    </w:p>
    <w:p w14:paraId="1B9260A3" w14:textId="77777777" w:rsidR="00F67748" w:rsidRDefault="00423343" w:rsidP="00F67748">
      <w:pPr>
        <w:jc w:val="both"/>
        <w:rPr>
          <w:rFonts w:ascii="Times New Roman" w:hAnsi="Times New Roman" w:cs="Times New Roman"/>
          <w:b/>
          <w:bCs/>
          <w:color w:val="0D0D0D" w:themeColor="text1" w:themeTint="F2"/>
          <w:spacing w:val="-2"/>
          <w:sz w:val="28"/>
          <w:szCs w:val="28"/>
        </w:rPr>
      </w:pPr>
      <w:r w:rsidRPr="00F42454">
        <w:rPr>
          <w:rFonts w:ascii="Times New Roman" w:hAnsi="Times New Roman" w:cs="Times New Roman"/>
          <w:b/>
          <w:bCs/>
          <w:color w:val="0D0D0D" w:themeColor="text1" w:themeTint="F2"/>
          <w:sz w:val="28"/>
          <w:szCs w:val="28"/>
        </w:rPr>
        <w:t xml:space="preserve">3.2 </w:t>
      </w:r>
      <w:r w:rsidR="00F42454" w:rsidRPr="00F42454">
        <w:rPr>
          <w:rFonts w:ascii="Times New Roman" w:hAnsi="Times New Roman" w:cs="Times New Roman"/>
          <w:b/>
          <w:bCs/>
          <w:color w:val="0D0D0D" w:themeColor="text1" w:themeTint="F2"/>
          <w:spacing w:val="-2"/>
          <w:sz w:val="28"/>
          <w:szCs w:val="28"/>
        </w:rPr>
        <w:t>Tools</w:t>
      </w:r>
      <w:r w:rsidR="00F42454" w:rsidRPr="00F42454">
        <w:rPr>
          <w:rFonts w:ascii="Times New Roman" w:hAnsi="Times New Roman" w:cs="Times New Roman"/>
          <w:b/>
          <w:bCs/>
          <w:color w:val="0D0D0D" w:themeColor="text1" w:themeTint="F2"/>
          <w:spacing w:val="-10"/>
          <w:sz w:val="28"/>
          <w:szCs w:val="28"/>
        </w:rPr>
        <w:t xml:space="preserve"> </w:t>
      </w:r>
      <w:r w:rsidR="00F42454" w:rsidRPr="00F42454">
        <w:rPr>
          <w:rFonts w:ascii="Times New Roman" w:hAnsi="Times New Roman" w:cs="Times New Roman"/>
          <w:b/>
          <w:bCs/>
          <w:color w:val="0D0D0D" w:themeColor="text1" w:themeTint="F2"/>
          <w:spacing w:val="-2"/>
          <w:sz w:val="28"/>
          <w:szCs w:val="28"/>
        </w:rPr>
        <w:t>and</w:t>
      </w:r>
      <w:r w:rsidR="00F42454" w:rsidRPr="00F42454">
        <w:rPr>
          <w:rFonts w:ascii="Times New Roman" w:hAnsi="Times New Roman" w:cs="Times New Roman"/>
          <w:b/>
          <w:bCs/>
          <w:color w:val="0D0D0D" w:themeColor="text1" w:themeTint="F2"/>
          <w:spacing w:val="-9"/>
          <w:sz w:val="28"/>
          <w:szCs w:val="28"/>
        </w:rPr>
        <w:t xml:space="preserve"> </w:t>
      </w:r>
      <w:r w:rsidR="00F42454" w:rsidRPr="00F42454">
        <w:rPr>
          <w:rFonts w:ascii="Times New Roman" w:hAnsi="Times New Roman" w:cs="Times New Roman"/>
          <w:b/>
          <w:bCs/>
          <w:color w:val="0D0D0D" w:themeColor="text1" w:themeTint="F2"/>
          <w:spacing w:val="-2"/>
          <w:sz w:val="28"/>
          <w:szCs w:val="28"/>
        </w:rPr>
        <w:t>Technologies</w:t>
      </w:r>
    </w:p>
    <w:p w14:paraId="42BBF720" w14:textId="68694AD1" w:rsidR="00F67748" w:rsidRDefault="003B4586" w:rsidP="00F67748">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96C8B">
        <w:rPr>
          <w:rFonts w:ascii="Times New Roman" w:hAnsi="Times New Roman" w:cs="Times New Roman"/>
          <w:color w:val="0D0D0D" w:themeColor="text1" w:themeTint="F2"/>
          <w:sz w:val="28"/>
          <w:szCs w:val="28"/>
        </w:rPr>
        <w:t xml:space="preserve">               </w:t>
      </w:r>
      <w:r w:rsidR="008757F1" w:rsidRPr="008757F1">
        <w:rPr>
          <w:rFonts w:ascii="Times New Roman" w:hAnsi="Times New Roman" w:cs="Times New Roman"/>
          <w:color w:val="0D0D0D" w:themeColor="text1" w:themeTint="F2"/>
          <w:sz w:val="28"/>
          <w:szCs w:val="28"/>
        </w:rPr>
        <w:t xml:space="preserve">YACC is the primary tool for converting the defined grammar of arithmetic expressions into a functional parser that can handle syntax analysis and generate corresponding abstract syntax trees or evaluate expressions. Lex or Flex is employed to create a lexical </w:t>
      </w:r>
      <w:proofErr w:type="spellStart"/>
      <w:r w:rsidR="008757F1" w:rsidRPr="008757F1">
        <w:rPr>
          <w:rFonts w:ascii="Times New Roman" w:hAnsi="Times New Roman" w:cs="Times New Roman"/>
          <w:color w:val="0D0D0D" w:themeColor="text1" w:themeTint="F2"/>
          <w:sz w:val="28"/>
          <w:szCs w:val="28"/>
        </w:rPr>
        <w:t>analyzer</w:t>
      </w:r>
      <w:proofErr w:type="spellEnd"/>
      <w:r w:rsidR="008757F1" w:rsidRPr="008757F1">
        <w:rPr>
          <w:rFonts w:ascii="Times New Roman" w:hAnsi="Times New Roman" w:cs="Times New Roman"/>
          <w:color w:val="0D0D0D" w:themeColor="text1" w:themeTint="F2"/>
          <w:sz w:val="28"/>
          <w:szCs w:val="28"/>
        </w:rPr>
        <w:t xml:space="preserve"> that tokenizes the input arithmetic expression into meaningful components such as numbers, operators, and parentheses, which are then processed by the YACC-generated parser. Additionally, C programming is utilized for writing the supporting code that connects the </w:t>
      </w:r>
      <w:proofErr w:type="spellStart"/>
      <w:r w:rsidR="008757F1" w:rsidRPr="008757F1">
        <w:rPr>
          <w:rFonts w:ascii="Times New Roman" w:hAnsi="Times New Roman" w:cs="Times New Roman"/>
          <w:color w:val="0D0D0D" w:themeColor="text1" w:themeTint="F2"/>
          <w:sz w:val="28"/>
          <w:szCs w:val="28"/>
        </w:rPr>
        <w:t>lexer</w:t>
      </w:r>
      <w:proofErr w:type="spellEnd"/>
      <w:r w:rsidR="008757F1" w:rsidRPr="008757F1">
        <w:rPr>
          <w:rFonts w:ascii="Times New Roman" w:hAnsi="Times New Roman" w:cs="Times New Roman"/>
          <w:color w:val="0D0D0D" w:themeColor="text1" w:themeTint="F2"/>
          <w:sz w:val="28"/>
          <w:szCs w:val="28"/>
        </w:rPr>
        <w:t xml:space="preserve"> and parser, as both YACC and Lex/Flex generate C code for the parsing logic. To handle error detection and recovery, custom error-handling routines are integrated into the parser, providing informative feedback when invalid expressions are encountered. For development and debugging, tools such as GCC (GNU Compiler Collection) for compiling the generated code and GDB (GNU Debugger) for testing and debugging the parser are essential.</w:t>
      </w:r>
    </w:p>
    <w:p w14:paraId="58651B63" w14:textId="77777777" w:rsidR="0012108F" w:rsidRDefault="0012108F" w:rsidP="00F67748">
      <w:pPr>
        <w:jc w:val="both"/>
        <w:rPr>
          <w:rFonts w:ascii="Times New Roman" w:hAnsi="Times New Roman" w:cs="Times New Roman"/>
          <w:color w:val="0D0D0D" w:themeColor="text1" w:themeTint="F2"/>
          <w:sz w:val="28"/>
          <w:szCs w:val="28"/>
        </w:rPr>
      </w:pPr>
    </w:p>
    <w:p w14:paraId="14D8B399" w14:textId="77777777" w:rsidR="00F67748" w:rsidRDefault="00CF441E" w:rsidP="00F67748">
      <w:pPr>
        <w:jc w:val="both"/>
        <w:rPr>
          <w:rFonts w:ascii="Times New Roman" w:hAnsi="Times New Roman" w:cs="Times New Roman"/>
          <w:b/>
          <w:bCs/>
          <w:color w:val="0D0D0D" w:themeColor="text1" w:themeTint="F2"/>
          <w:spacing w:val="-2"/>
          <w:sz w:val="28"/>
          <w:szCs w:val="28"/>
        </w:rPr>
      </w:pPr>
      <w:proofErr w:type="gramStart"/>
      <w:r w:rsidRPr="00CF441E">
        <w:rPr>
          <w:rFonts w:ascii="Times New Roman" w:hAnsi="Times New Roman" w:cs="Times New Roman"/>
          <w:b/>
          <w:bCs/>
          <w:color w:val="0D0D0D" w:themeColor="text1" w:themeTint="F2"/>
          <w:sz w:val="28"/>
          <w:szCs w:val="28"/>
        </w:rPr>
        <w:t>3.3</w:t>
      </w:r>
      <w:bookmarkStart w:id="1" w:name="_TOC_250018"/>
      <w:r w:rsidRPr="00CF441E">
        <w:rPr>
          <w:rFonts w:ascii="Times New Roman" w:hAnsi="Times New Roman" w:cs="Times New Roman"/>
          <w:b/>
          <w:bCs/>
          <w:color w:val="0D0D0D" w:themeColor="text1" w:themeTint="F2"/>
          <w:sz w:val="28"/>
          <w:szCs w:val="28"/>
        </w:rPr>
        <w:t xml:space="preserve"> </w:t>
      </w:r>
      <w:r>
        <w:rPr>
          <w:rFonts w:ascii="Times New Roman" w:hAnsi="Times New Roman" w:cs="Times New Roman"/>
          <w:b/>
          <w:bCs/>
          <w:color w:val="0D0D0D" w:themeColor="text1" w:themeTint="F2"/>
          <w:sz w:val="28"/>
          <w:szCs w:val="28"/>
        </w:rPr>
        <w:t xml:space="preserve"> </w:t>
      </w:r>
      <w:r w:rsidRPr="00CF441E">
        <w:rPr>
          <w:rFonts w:ascii="Times New Roman" w:hAnsi="Times New Roman" w:cs="Times New Roman"/>
          <w:b/>
          <w:bCs/>
          <w:color w:val="0D0D0D" w:themeColor="text1" w:themeTint="F2"/>
          <w:sz w:val="28"/>
          <w:szCs w:val="28"/>
        </w:rPr>
        <w:t>Solution</w:t>
      </w:r>
      <w:proofErr w:type="gramEnd"/>
      <w:r w:rsidRPr="00CF441E">
        <w:rPr>
          <w:rFonts w:ascii="Times New Roman" w:hAnsi="Times New Roman" w:cs="Times New Roman"/>
          <w:b/>
          <w:bCs/>
          <w:color w:val="0D0D0D" w:themeColor="text1" w:themeTint="F2"/>
          <w:spacing w:val="-8"/>
          <w:sz w:val="28"/>
          <w:szCs w:val="28"/>
        </w:rPr>
        <w:t xml:space="preserve"> </w:t>
      </w:r>
      <w:bookmarkEnd w:id="1"/>
      <w:r w:rsidRPr="00CF441E">
        <w:rPr>
          <w:rFonts w:ascii="Times New Roman" w:hAnsi="Times New Roman" w:cs="Times New Roman"/>
          <w:b/>
          <w:bCs/>
          <w:color w:val="0D0D0D" w:themeColor="text1" w:themeTint="F2"/>
          <w:spacing w:val="-2"/>
          <w:sz w:val="28"/>
          <w:szCs w:val="28"/>
        </w:rPr>
        <w:t>Overview</w:t>
      </w:r>
    </w:p>
    <w:p w14:paraId="348DF941" w14:textId="2974B23C" w:rsidR="007C1883" w:rsidRDefault="00D96C8B" w:rsidP="00F67748">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497A6D" w:rsidRPr="00F67748">
        <w:rPr>
          <w:rFonts w:ascii="Times New Roman" w:hAnsi="Times New Roman" w:cs="Times New Roman"/>
          <w:color w:val="0D0D0D" w:themeColor="text1" w:themeTint="F2"/>
          <w:sz w:val="28"/>
          <w:szCs w:val="28"/>
        </w:rPr>
        <w:t xml:space="preserve">The process begins with defining a formal grammar that captures the structure of arithmetic expressions, including operators, operands, and parentheses. This grammar is then translated into a YACC specification, where grammar rules are linked to actions such as constructing abstract syntax trees (AST) or directly evaluating expressions. A lexical </w:t>
      </w:r>
      <w:proofErr w:type="spellStart"/>
      <w:r w:rsidR="00497A6D" w:rsidRPr="00F67748">
        <w:rPr>
          <w:rFonts w:ascii="Times New Roman" w:hAnsi="Times New Roman" w:cs="Times New Roman"/>
          <w:color w:val="0D0D0D" w:themeColor="text1" w:themeTint="F2"/>
          <w:sz w:val="28"/>
          <w:szCs w:val="28"/>
        </w:rPr>
        <w:t>analyzer</w:t>
      </w:r>
      <w:proofErr w:type="spellEnd"/>
      <w:r w:rsidR="00497A6D" w:rsidRPr="00F67748">
        <w:rPr>
          <w:rFonts w:ascii="Times New Roman" w:hAnsi="Times New Roman" w:cs="Times New Roman"/>
          <w:color w:val="0D0D0D" w:themeColor="text1" w:themeTint="F2"/>
          <w:sz w:val="28"/>
          <w:szCs w:val="28"/>
        </w:rPr>
        <w:t xml:space="preserve">, created using Lex or Flex, breaks down the input arithmetic expression into tokens, such as numbers, operators, and parentheses, which are then passed to the YACC parser for syntactic analysis. The generated parser processes the tokens, respecting operator </w:t>
      </w:r>
      <w:r w:rsidR="00497A6D" w:rsidRPr="00F67748">
        <w:rPr>
          <w:rFonts w:ascii="Times New Roman" w:hAnsi="Times New Roman" w:cs="Times New Roman"/>
          <w:color w:val="0D0D0D" w:themeColor="text1" w:themeTint="F2"/>
          <w:sz w:val="28"/>
          <w:szCs w:val="28"/>
        </w:rPr>
        <w:lastRenderedPageBreak/>
        <w:t>precedence and parentheses, and can either evaluate the expression or generate a syntax tree for further processing. Error handling is incorporated to catch common syntax issues, such as missing operators or unbalanced parentheses, providing clear feedback to the user.</w:t>
      </w:r>
      <w:r w:rsidR="007C0D38" w:rsidRPr="007C0D38">
        <w:t xml:space="preserve"> </w:t>
      </w:r>
      <w:r w:rsidR="007C0D38" w:rsidRPr="007C0D38">
        <w:rPr>
          <w:rFonts w:ascii="Times New Roman" w:hAnsi="Times New Roman" w:cs="Times New Roman"/>
          <w:color w:val="0D0D0D" w:themeColor="text1" w:themeTint="F2"/>
          <w:sz w:val="28"/>
          <w:szCs w:val="28"/>
        </w:rPr>
        <w:t>After the parser is built, it is thoroughly tested with a variety of valid and invalid expressions to ensure correct functionality. Finally, the parser is integrated into the larger system—whether a calculator, compiler, or interpreter—and undergoes final testing to ensure it meets the desired functional and performance requirements.</w:t>
      </w:r>
      <w:r w:rsidR="007C0D38">
        <w:rPr>
          <w:rFonts w:ascii="Times New Roman" w:hAnsi="Times New Roman" w:cs="Times New Roman"/>
          <w:color w:val="0D0D0D" w:themeColor="text1" w:themeTint="F2"/>
          <w:sz w:val="28"/>
          <w:szCs w:val="28"/>
        </w:rPr>
        <w:t xml:space="preserve"> </w:t>
      </w:r>
    </w:p>
    <w:p w14:paraId="403AC3C2" w14:textId="77777777" w:rsidR="00534D99" w:rsidRDefault="00534D99" w:rsidP="00F67748">
      <w:pPr>
        <w:jc w:val="both"/>
        <w:rPr>
          <w:rFonts w:ascii="Times New Roman" w:hAnsi="Times New Roman" w:cs="Times New Roman"/>
          <w:color w:val="0D0D0D" w:themeColor="text1" w:themeTint="F2"/>
          <w:sz w:val="28"/>
          <w:szCs w:val="28"/>
        </w:rPr>
      </w:pPr>
    </w:p>
    <w:p w14:paraId="0DC9FC08" w14:textId="67924E3B" w:rsidR="007C1883" w:rsidRDefault="007C1883" w:rsidP="00F67748">
      <w:pPr>
        <w:jc w:val="both"/>
        <w:rPr>
          <w:rFonts w:ascii="Times New Roman" w:hAnsi="Times New Roman" w:cs="Times New Roman"/>
          <w:b/>
          <w:bCs/>
          <w:color w:val="0D0D0D" w:themeColor="text1" w:themeTint="F2"/>
          <w:sz w:val="28"/>
          <w:szCs w:val="28"/>
        </w:rPr>
      </w:pPr>
      <w:r w:rsidRPr="007C1883">
        <w:rPr>
          <w:rFonts w:ascii="Times New Roman" w:hAnsi="Times New Roman" w:cs="Times New Roman"/>
          <w:b/>
          <w:bCs/>
          <w:color w:val="0D0D0D" w:themeColor="text1" w:themeTint="F2"/>
          <w:sz w:val="28"/>
          <w:szCs w:val="28"/>
        </w:rPr>
        <w:t xml:space="preserve">3.4 Engineering Standards Applied </w:t>
      </w:r>
    </w:p>
    <w:p w14:paraId="36FEAE2B" w14:textId="7E31AFED" w:rsidR="0079208F" w:rsidRDefault="00D96C8B" w:rsidP="00F67748">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9466CB" w:rsidRPr="009466CB">
        <w:rPr>
          <w:rFonts w:ascii="Times New Roman" w:hAnsi="Times New Roman" w:cs="Times New Roman"/>
          <w:color w:val="0D0D0D" w:themeColor="text1" w:themeTint="F2"/>
          <w:sz w:val="28"/>
          <w:szCs w:val="28"/>
        </w:rPr>
        <w:t>In developing a YACC-based parser for arithmetic expressions, several engineering standards are applied to ensure the solution is efficient, reliable, and maintainable. First, modular design principles are followed to separate concerns between lexical analysis, syntax parsing, and error handling. This ensures that each component is independently testable and maintainable. Code quality standards, such as clear documentation, consistent naming conventions, and adherence to best practices in C programming, are applied to facilitate readability and future development. The principle of least astonishment is also incorporated in the design, ensuring that the parser provides clear and informative error messages for common syntax issues, such as mismatched parentheses or invalid operators, thereby enhancing user experience. Performance optimization techniques, such as reducing redundant computations and optimizing memory usage, are employed to ensure the parser handles large or complex expressions efficiently. The parser is tested using unit testing and edge case testing to verify its accuracy, handling of various input scenarios, and error recovery capabilities.</w:t>
      </w:r>
    </w:p>
    <w:p w14:paraId="2E6D6567" w14:textId="77777777" w:rsidR="00534D99" w:rsidRDefault="00534D99" w:rsidP="00F67748">
      <w:pPr>
        <w:jc w:val="both"/>
        <w:rPr>
          <w:rFonts w:ascii="Times New Roman" w:hAnsi="Times New Roman" w:cs="Times New Roman"/>
          <w:color w:val="0D0D0D" w:themeColor="text1" w:themeTint="F2"/>
          <w:sz w:val="28"/>
          <w:szCs w:val="28"/>
        </w:rPr>
      </w:pPr>
    </w:p>
    <w:p w14:paraId="44032CED" w14:textId="75E38AE3" w:rsidR="00F6792E" w:rsidRPr="0043172E" w:rsidRDefault="005365D7" w:rsidP="0043172E">
      <w:pPr>
        <w:pStyle w:val="ListParagraph"/>
        <w:numPr>
          <w:ilvl w:val="1"/>
          <w:numId w:val="43"/>
        </w:num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F6792E" w:rsidRPr="0043172E">
        <w:rPr>
          <w:rFonts w:ascii="Times New Roman" w:hAnsi="Times New Roman" w:cs="Times New Roman"/>
          <w:b/>
          <w:bCs/>
          <w:color w:val="0D0D0D" w:themeColor="text1" w:themeTint="F2"/>
          <w:sz w:val="28"/>
          <w:szCs w:val="28"/>
        </w:rPr>
        <w:t>Solution</w:t>
      </w:r>
      <w:r w:rsidR="000B5335" w:rsidRPr="0043172E">
        <w:rPr>
          <w:rFonts w:ascii="Times New Roman" w:hAnsi="Times New Roman" w:cs="Times New Roman"/>
          <w:b/>
          <w:bCs/>
          <w:color w:val="0D0D0D" w:themeColor="text1" w:themeTint="F2"/>
          <w:sz w:val="28"/>
          <w:szCs w:val="28"/>
        </w:rPr>
        <w:t xml:space="preserve"> Justification </w:t>
      </w:r>
    </w:p>
    <w:p w14:paraId="36A06A91" w14:textId="77777777" w:rsidR="00534D99" w:rsidRDefault="002A3319" w:rsidP="0043172E">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424568" w:rsidRPr="00424568">
        <w:rPr>
          <w:rFonts w:ascii="Times New Roman" w:hAnsi="Times New Roman" w:cs="Times New Roman"/>
          <w:color w:val="0D0D0D" w:themeColor="text1" w:themeTint="F2"/>
          <w:sz w:val="28"/>
          <w:szCs w:val="28"/>
        </w:rPr>
        <w:t xml:space="preserve">This ensures the accurate handling of arithmetic expressions, including proper operator precedence, parentheses, and syntax rules. By combining YACC with a lexical </w:t>
      </w:r>
      <w:proofErr w:type="spellStart"/>
      <w:r w:rsidR="00424568" w:rsidRPr="00424568">
        <w:rPr>
          <w:rFonts w:ascii="Times New Roman" w:hAnsi="Times New Roman" w:cs="Times New Roman"/>
          <w:color w:val="0D0D0D" w:themeColor="text1" w:themeTint="F2"/>
          <w:sz w:val="28"/>
          <w:szCs w:val="28"/>
        </w:rPr>
        <w:t>analyzer</w:t>
      </w:r>
      <w:proofErr w:type="spellEnd"/>
      <w:r w:rsidR="00424568" w:rsidRPr="00424568">
        <w:rPr>
          <w:rFonts w:ascii="Times New Roman" w:hAnsi="Times New Roman" w:cs="Times New Roman"/>
          <w:color w:val="0D0D0D" w:themeColor="text1" w:themeTint="F2"/>
          <w:sz w:val="28"/>
          <w:szCs w:val="28"/>
        </w:rPr>
        <w:t xml:space="preserve"> like Lex or Flex, the solution effectively separates the concerns of tokenization and parsing, making the system modular and easier to maintain or extend. Additionally, YACC's error-handling capabilities ensure that common syntax errors, such as unbalanced parentheses or invalid operators, are caught and reported, improving user experience. The solution also scales well, </w:t>
      </w:r>
      <w:r w:rsidR="00424568" w:rsidRPr="00424568">
        <w:rPr>
          <w:rFonts w:ascii="Times New Roman" w:hAnsi="Times New Roman" w:cs="Times New Roman"/>
          <w:color w:val="0D0D0D" w:themeColor="text1" w:themeTint="F2"/>
          <w:sz w:val="28"/>
          <w:szCs w:val="28"/>
        </w:rPr>
        <w:lastRenderedPageBreak/>
        <w:t>allowing for efficient handling of both simple and complex expressions, which is critical in applications such as compilers, interpreters, and calculators.</w:t>
      </w:r>
    </w:p>
    <w:p w14:paraId="5C543317" w14:textId="35D7E607" w:rsidR="0043172E" w:rsidRDefault="00794A00" w:rsidP="0043172E">
      <w:pPr>
        <w:jc w:val="both"/>
      </w:pPr>
      <w:r w:rsidRPr="00794A00">
        <w:t xml:space="preserve"> </w:t>
      </w:r>
    </w:p>
    <w:p w14:paraId="2CFCB417" w14:textId="77777777" w:rsidR="00B6049D" w:rsidRDefault="0043172E" w:rsidP="00B6049D">
      <w:pPr>
        <w:jc w:val="both"/>
        <w:rPr>
          <w:rFonts w:ascii="Times New Roman" w:hAnsi="Times New Roman" w:cs="Times New Roman"/>
          <w:b/>
          <w:bCs/>
          <w:spacing w:val="-4"/>
          <w:sz w:val="28"/>
          <w:szCs w:val="28"/>
        </w:rPr>
      </w:pPr>
      <w:r w:rsidRPr="0043172E">
        <w:rPr>
          <w:rFonts w:ascii="Times New Roman" w:hAnsi="Times New Roman" w:cs="Times New Roman"/>
          <w:b/>
          <w:bCs/>
          <w:sz w:val="28"/>
          <w:szCs w:val="28"/>
        </w:rPr>
        <w:t xml:space="preserve">                </w:t>
      </w:r>
      <w:r w:rsidRPr="0043172E">
        <w:rPr>
          <w:rFonts w:ascii="Times New Roman" w:hAnsi="Times New Roman" w:cs="Times New Roman"/>
          <w:b/>
          <w:bCs/>
          <w:color w:val="0D0D0D" w:themeColor="text1" w:themeTint="F2"/>
          <w:sz w:val="28"/>
          <w:szCs w:val="28"/>
        </w:rPr>
        <w:t xml:space="preserve">  </w:t>
      </w:r>
      <w:r>
        <w:rPr>
          <w:rFonts w:ascii="Times New Roman" w:hAnsi="Times New Roman" w:cs="Times New Roman"/>
          <w:b/>
          <w:bCs/>
          <w:color w:val="0D0D0D" w:themeColor="text1" w:themeTint="F2"/>
          <w:sz w:val="28"/>
          <w:szCs w:val="28"/>
        </w:rPr>
        <w:t xml:space="preserve">  </w:t>
      </w:r>
      <w:r w:rsidRPr="0043172E">
        <w:rPr>
          <w:rFonts w:ascii="Times New Roman" w:hAnsi="Times New Roman" w:cs="Times New Roman"/>
          <w:b/>
          <w:bCs/>
          <w:color w:val="0D0D0D" w:themeColor="text1" w:themeTint="F2"/>
          <w:sz w:val="28"/>
          <w:szCs w:val="28"/>
        </w:rPr>
        <w:t xml:space="preserve"> 4. </w:t>
      </w:r>
      <w:bookmarkStart w:id="2" w:name="_TOC_250015"/>
      <w:r w:rsidRPr="0043172E">
        <w:rPr>
          <w:rFonts w:ascii="Times New Roman" w:hAnsi="Times New Roman" w:cs="Times New Roman"/>
          <w:b/>
          <w:bCs/>
          <w:spacing w:val="-4"/>
          <w:sz w:val="28"/>
          <w:szCs w:val="28"/>
        </w:rPr>
        <w:t>RESULTS</w:t>
      </w:r>
      <w:r w:rsidRPr="0043172E">
        <w:rPr>
          <w:rFonts w:ascii="Times New Roman" w:hAnsi="Times New Roman" w:cs="Times New Roman"/>
          <w:b/>
          <w:bCs/>
          <w:spacing w:val="-14"/>
          <w:sz w:val="28"/>
          <w:szCs w:val="28"/>
        </w:rPr>
        <w:t xml:space="preserve"> </w:t>
      </w:r>
      <w:r w:rsidRPr="0043172E">
        <w:rPr>
          <w:rFonts w:ascii="Times New Roman" w:hAnsi="Times New Roman" w:cs="Times New Roman"/>
          <w:b/>
          <w:bCs/>
          <w:spacing w:val="-4"/>
          <w:sz w:val="28"/>
          <w:szCs w:val="28"/>
        </w:rPr>
        <w:t>AND</w:t>
      </w:r>
      <w:r w:rsidRPr="0043172E">
        <w:rPr>
          <w:rFonts w:ascii="Times New Roman" w:hAnsi="Times New Roman" w:cs="Times New Roman"/>
          <w:b/>
          <w:bCs/>
          <w:sz w:val="28"/>
          <w:szCs w:val="28"/>
        </w:rPr>
        <w:t xml:space="preserve"> </w:t>
      </w:r>
      <w:bookmarkEnd w:id="2"/>
      <w:r w:rsidRPr="0043172E">
        <w:rPr>
          <w:rFonts w:ascii="Times New Roman" w:hAnsi="Times New Roman" w:cs="Times New Roman"/>
          <w:b/>
          <w:bCs/>
          <w:spacing w:val="-4"/>
          <w:sz w:val="28"/>
          <w:szCs w:val="28"/>
        </w:rPr>
        <w:t>RECOMMENDATIONS</w:t>
      </w:r>
    </w:p>
    <w:p w14:paraId="3998E83A" w14:textId="77777777" w:rsidR="00B6049D" w:rsidRDefault="00B6049D" w:rsidP="00B6049D">
      <w:pPr>
        <w:jc w:val="both"/>
        <w:rPr>
          <w:rFonts w:ascii="Times New Roman" w:hAnsi="Times New Roman" w:cs="Times New Roman"/>
          <w:b/>
          <w:bCs/>
          <w:spacing w:val="-4"/>
          <w:sz w:val="28"/>
          <w:szCs w:val="28"/>
        </w:rPr>
      </w:pPr>
    </w:p>
    <w:p w14:paraId="1AB9A4A2" w14:textId="3A640199" w:rsidR="00B6049D" w:rsidRDefault="0012108F" w:rsidP="00B6049D">
      <w:pPr>
        <w:jc w:val="both"/>
        <w:rPr>
          <w:rFonts w:ascii="Times New Roman" w:hAnsi="Times New Roman" w:cs="Times New Roman"/>
          <w:b/>
          <w:bCs/>
          <w:spacing w:val="-2"/>
          <w:sz w:val="28"/>
          <w:szCs w:val="28"/>
        </w:rPr>
      </w:pPr>
      <w:r>
        <w:rPr>
          <w:rFonts w:ascii="Times New Roman" w:hAnsi="Times New Roman" w:cs="Times New Roman"/>
          <w:b/>
          <w:bCs/>
          <w:color w:val="0D0D0D" w:themeColor="text1" w:themeTint="F2"/>
          <w:sz w:val="28"/>
          <w:szCs w:val="28"/>
        </w:rPr>
        <w:t>4</w:t>
      </w:r>
      <w:r w:rsidR="00B6049D" w:rsidRPr="00B6049D">
        <w:rPr>
          <w:rFonts w:ascii="Times New Roman" w:hAnsi="Times New Roman" w:cs="Times New Roman"/>
          <w:b/>
          <w:bCs/>
          <w:color w:val="0D0D0D" w:themeColor="text1" w:themeTint="F2"/>
          <w:sz w:val="28"/>
          <w:szCs w:val="28"/>
        </w:rPr>
        <w:t>.1</w:t>
      </w:r>
      <w:bookmarkStart w:id="3" w:name="_TOC_250014"/>
      <w:r w:rsidR="00B6049D" w:rsidRPr="00B6049D">
        <w:rPr>
          <w:rFonts w:ascii="Times New Roman" w:hAnsi="Times New Roman" w:cs="Times New Roman"/>
          <w:b/>
          <w:bCs/>
          <w:sz w:val="28"/>
          <w:szCs w:val="28"/>
        </w:rPr>
        <w:t xml:space="preserve"> Evaluation</w:t>
      </w:r>
      <w:r w:rsidR="00B6049D" w:rsidRPr="00B6049D">
        <w:rPr>
          <w:rFonts w:ascii="Times New Roman" w:hAnsi="Times New Roman" w:cs="Times New Roman"/>
          <w:b/>
          <w:bCs/>
          <w:spacing w:val="-2"/>
          <w:sz w:val="28"/>
          <w:szCs w:val="28"/>
        </w:rPr>
        <w:t xml:space="preserve"> </w:t>
      </w:r>
      <w:r w:rsidR="00B6049D" w:rsidRPr="00B6049D">
        <w:rPr>
          <w:rFonts w:ascii="Times New Roman" w:hAnsi="Times New Roman" w:cs="Times New Roman"/>
          <w:b/>
          <w:bCs/>
          <w:sz w:val="28"/>
          <w:szCs w:val="28"/>
        </w:rPr>
        <w:t>of</w:t>
      </w:r>
      <w:bookmarkEnd w:id="3"/>
      <w:r w:rsidR="00B6049D" w:rsidRPr="00B6049D">
        <w:rPr>
          <w:rFonts w:ascii="Times New Roman" w:hAnsi="Times New Roman" w:cs="Times New Roman"/>
          <w:b/>
          <w:bCs/>
          <w:spacing w:val="-2"/>
          <w:sz w:val="28"/>
          <w:szCs w:val="28"/>
        </w:rPr>
        <w:t xml:space="preserve"> Results</w:t>
      </w:r>
    </w:p>
    <w:p w14:paraId="6E6F8B0D" w14:textId="3AB7C237" w:rsidR="00E91B8D" w:rsidRDefault="002A3319" w:rsidP="00A755F4">
      <w:pPr>
        <w:jc w:val="both"/>
        <w:rPr>
          <w:color w:val="0D0D0D" w:themeColor="text1" w:themeTint="F2"/>
          <w:sz w:val="28"/>
          <w:szCs w:val="28"/>
        </w:rPr>
      </w:pPr>
      <w:r>
        <w:rPr>
          <w:rFonts w:ascii="Times New Roman" w:hAnsi="Times New Roman" w:cs="Times New Roman"/>
          <w:color w:val="0D0D0D" w:themeColor="text1" w:themeTint="F2"/>
          <w:sz w:val="28"/>
          <w:szCs w:val="28"/>
        </w:rPr>
        <w:t xml:space="preserve">               </w:t>
      </w:r>
      <w:r w:rsidR="002F49DD" w:rsidRPr="002F49DD">
        <w:rPr>
          <w:rFonts w:ascii="Times New Roman" w:hAnsi="Times New Roman" w:cs="Times New Roman"/>
          <w:color w:val="0D0D0D" w:themeColor="text1" w:themeTint="F2"/>
          <w:sz w:val="28"/>
          <w:szCs w:val="28"/>
        </w:rPr>
        <w:t>The YACC-based parser for arithmetic expressions is designed to accurately evaluate mathematical expressions involving numbers, operators, and parentheses. It uses YACC to generate a parser from a formal grammar, while Lex or Flex is used for lexical analysis to tokenize the input. The parser respects operator precedence, handles nested parentheses, and provides error handling for common syntax issues. It is efficient, reliable, and suitable for applications like compilers, calculators, and interpreters, ensuring correct evaluation of arithmetic expressions while gracefully handling errors.</w:t>
      </w:r>
      <w:r w:rsidR="00E91B8D" w:rsidRPr="00A755F4">
        <w:t xml:space="preserve"> </w:t>
      </w:r>
      <w:r w:rsidR="00E91B8D" w:rsidRPr="00A755F4">
        <w:rPr>
          <w:color w:val="0D0D0D" w:themeColor="text1" w:themeTint="F2"/>
          <w:sz w:val="28"/>
          <w:szCs w:val="28"/>
        </w:rPr>
        <w:t>The parser ensures that operator precedence is respected, handles nested operations, and provides meaningful error messages when invalid expressions are encountered. This solution is ideal for applications requiring efficient and accurate parsing of arithmetic expressions, such as in compilers, interpreters, or scientific calculators.</w:t>
      </w:r>
      <w:r w:rsidR="00A755F4" w:rsidRPr="00A755F4">
        <w:t xml:space="preserve"> </w:t>
      </w:r>
      <w:r w:rsidR="00A755F4" w:rsidRPr="00A755F4">
        <w:rPr>
          <w:color w:val="0D0D0D" w:themeColor="text1" w:themeTint="F2"/>
          <w:sz w:val="28"/>
          <w:szCs w:val="28"/>
        </w:rPr>
        <w:t>Lex or Flex is utilized for tokenization, converting the input into recognizable units.</w:t>
      </w:r>
    </w:p>
    <w:p w14:paraId="3BD51448" w14:textId="77777777" w:rsidR="00C9237E" w:rsidRDefault="00C9237E" w:rsidP="00C9237E">
      <w:pPr>
        <w:pStyle w:val="ListParagraph"/>
        <w:ind w:left="360"/>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534"/>
        <w:gridCol w:w="5805"/>
      </w:tblGrid>
      <w:tr w:rsidR="00C9237E" w14:paraId="2CC36E91" w14:textId="77777777" w:rsidTr="006926B0">
        <w:trPr>
          <w:tblHeader/>
          <w:tblCellSpacing w:w="15" w:type="dxa"/>
        </w:trPr>
        <w:tc>
          <w:tcPr>
            <w:tcW w:w="0" w:type="auto"/>
            <w:vAlign w:val="center"/>
          </w:tcPr>
          <w:p w14:paraId="7877D75C"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Cloud Provider</w:t>
            </w:r>
          </w:p>
        </w:tc>
        <w:tc>
          <w:tcPr>
            <w:tcW w:w="0" w:type="auto"/>
            <w:vAlign w:val="center"/>
          </w:tcPr>
          <w:p w14:paraId="288DD005"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Latency (</w:t>
            </w:r>
            <w:proofErr w:type="spellStart"/>
            <w:r>
              <w:rPr>
                <w:rFonts w:ascii="Times New Roman" w:hAnsi="Times New Roman" w:cs="Times New Roman"/>
                <w:b/>
                <w:bCs/>
                <w:sz w:val="28"/>
                <w:szCs w:val="28"/>
              </w:rPr>
              <w:t>ms</w:t>
            </w:r>
            <w:proofErr w:type="spellEnd"/>
            <w:r>
              <w:rPr>
                <w:rFonts w:ascii="Times New Roman" w:hAnsi="Times New Roman" w:cs="Times New Roman"/>
                <w:b/>
                <w:bCs/>
                <w:sz w:val="28"/>
                <w:szCs w:val="28"/>
              </w:rPr>
              <w:t>)</w:t>
            </w:r>
          </w:p>
        </w:tc>
        <w:tc>
          <w:tcPr>
            <w:tcW w:w="0" w:type="auto"/>
            <w:vAlign w:val="center"/>
          </w:tcPr>
          <w:p w14:paraId="6372235C"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Impact on YACC-based Parser Design</w:t>
            </w:r>
          </w:p>
        </w:tc>
      </w:tr>
      <w:tr w:rsidR="00C9237E" w14:paraId="7B45F164" w14:textId="77777777" w:rsidTr="006926B0">
        <w:trPr>
          <w:tblCellSpacing w:w="15" w:type="dxa"/>
        </w:trPr>
        <w:tc>
          <w:tcPr>
            <w:tcW w:w="0" w:type="auto"/>
            <w:vAlign w:val="center"/>
          </w:tcPr>
          <w:p w14:paraId="60758AF6"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AWS</w:t>
            </w:r>
          </w:p>
        </w:tc>
        <w:tc>
          <w:tcPr>
            <w:tcW w:w="0" w:type="auto"/>
            <w:vAlign w:val="center"/>
          </w:tcPr>
          <w:p w14:paraId="1860FADA"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1.2</w:t>
            </w:r>
          </w:p>
        </w:tc>
        <w:tc>
          <w:tcPr>
            <w:tcW w:w="0" w:type="auto"/>
            <w:vAlign w:val="center"/>
          </w:tcPr>
          <w:p w14:paraId="5B843DDB" w14:textId="77777777" w:rsidR="00C9237E" w:rsidRDefault="00C9237E" w:rsidP="006926B0">
            <w:pPr>
              <w:pStyle w:val="ListParagraph"/>
              <w:ind w:left="360"/>
              <w:rPr>
                <w:rFonts w:ascii="Times New Roman" w:hAnsi="Times New Roman" w:cs="Times New Roman"/>
                <w:sz w:val="28"/>
                <w:szCs w:val="28"/>
              </w:rPr>
            </w:pPr>
            <w:r>
              <w:rPr>
                <w:rFonts w:ascii="Times New Roman" w:hAnsi="Times New Roman" w:cs="Times New Roman"/>
                <w:sz w:val="28"/>
                <w:szCs w:val="28"/>
              </w:rPr>
              <w:t>Low latency ensures quick feedback and efficient testing for parsing arithmetic expressions. Suitable for real-time applications.</w:t>
            </w:r>
          </w:p>
        </w:tc>
      </w:tr>
      <w:tr w:rsidR="00C9237E" w14:paraId="1FF7BDAA" w14:textId="77777777" w:rsidTr="006926B0">
        <w:trPr>
          <w:tblCellSpacing w:w="15" w:type="dxa"/>
        </w:trPr>
        <w:tc>
          <w:tcPr>
            <w:tcW w:w="0" w:type="auto"/>
            <w:vAlign w:val="center"/>
          </w:tcPr>
          <w:p w14:paraId="454A8CAD"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Azure</w:t>
            </w:r>
          </w:p>
        </w:tc>
        <w:tc>
          <w:tcPr>
            <w:tcW w:w="0" w:type="auto"/>
            <w:vAlign w:val="center"/>
          </w:tcPr>
          <w:p w14:paraId="5803B2B8"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2.8</w:t>
            </w:r>
          </w:p>
        </w:tc>
        <w:tc>
          <w:tcPr>
            <w:tcW w:w="0" w:type="auto"/>
            <w:vAlign w:val="center"/>
          </w:tcPr>
          <w:p w14:paraId="20EC2FF0" w14:textId="77777777" w:rsidR="00C9237E" w:rsidRDefault="00C9237E" w:rsidP="006926B0">
            <w:pPr>
              <w:pStyle w:val="ListParagraph"/>
              <w:ind w:left="360"/>
              <w:rPr>
                <w:rFonts w:ascii="Times New Roman" w:hAnsi="Times New Roman" w:cs="Times New Roman"/>
                <w:sz w:val="28"/>
                <w:szCs w:val="28"/>
              </w:rPr>
            </w:pPr>
            <w:r>
              <w:rPr>
                <w:rFonts w:ascii="Times New Roman" w:hAnsi="Times New Roman" w:cs="Times New Roman"/>
                <w:sz w:val="28"/>
                <w:szCs w:val="28"/>
              </w:rPr>
              <w:t>Slightly higher latency might introduce minimal delays during testing or real-time parsing, but it still offers reasonable performance for most use cases.</w:t>
            </w:r>
          </w:p>
        </w:tc>
      </w:tr>
      <w:tr w:rsidR="00C9237E" w14:paraId="61286C5B" w14:textId="77777777" w:rsidTr="006926B0">
        <w:trPr>
          <w:tblCellSpacing w:w="15" w:type="dxa"/>
        </w:trPr>
        <w:tc>
          <w:tcPr>
            <w:tcW w:w="0" w:type="auto"/>
            <w:vAlign w:val="center"/>
          </w:tcPr>
          <w:p w14:paraId="7E33F46D"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Google Cloud</w:t>
            </w:r>
          </w:p>
        </w:tc>
        <w:tc>
          <w:tcPr>
            <w:tcW w:w="0" w:type="auto"/>
            <w:vAlign w:val="center"/>
          </w:tcPr>
          <w:p w14:paraId="2A34F95A" w14:textId="77777777" w:rsidR="00C9237E" w:rsidRDefault="00C9237E" w:rsidP="006926B0">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51</w:t>
            </w:r>
          </w:p>
        </w:tc>
        <w:tc>
          <w:tcPr>
            <w:tcW w:w="0" w:type="auto"/>
            <w:vAlign w:val="center"/>
          </w:tcPr>
          <w:p w14:paraId="4D4EBFFF" w14:textId="77777777" w:rsidR="00C9237E" w:rsidRDefault="00C9237E" w:rsidP="006926B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High latency may significantly affect the parser's performance, particularly for </w:t>
            </w:r>
            <w:r>
              <w:rPr>
                <w:rFonts w:ascii="Times New Roman" w:hAnsi="Times New Roman" w:cs="Times New Roman"/>
                <w:sz w:val="28"/>
                <w:szCs w:val="28"/>
              </w:rPr>
              <w:lastRenderedPageBreak/>
              <w:t>interactive or real-time scenarios. Optimization strategies may be needed.</w:t>
            </w:r>
          </w:p>
        </w:tc>
      </w:tr>
    </w:tbl>
    <w:p w14:paraId="66D1CD47" w14:textId="77777777" w:rsidR="00C9237E" w:rsidRDefault="00C9237E" w:rsidP="00C9237E">
      <w:pPr>
        <w:pStyle w:val="ListParagraph"/>
        <w:ind w:left="360"/>
        <w:rPr>
          <w:rFonts w:ascii="Times New Roman" w:hAnsi="Times New Roman" w:cs="Times New Roman"/>
          <w:b/>
          <w:bCs/>
          <w:sz w:val="28"/>
          <w:szCs w:val="28"/>
        </w:rPr>
      </w:pPr>
    </w:p>
    <w:p w14:paraId="19BCFE0D" w14:textId="77777777" w:rsidR="00C9237E" w:rsidRDefault="00C9237E" w:rsidP="00C9237E">
      <w:pPr>
        <w:pStyle w:val="ListParagraph"/>
        <w:ind w:left="360"/>
        <w:rPr>
          <w:rFonts w:ascii="Times New Roman" w:hAnsi="Times New Roman" w:cs="Times New Roman"/>
          <w:b/>
          <w:bCs/>
          <w:sz w:val="28"/>
          <w:szCs w:val="28"/>
        </w:rPr>
      </w:pPr>
    </w:p>
    <w:p w14:paraId="350EA040" w14:textId="1BA6CB5F" w:rsidR="0012108F" w:rsidRDefault="00C9237E" w:rsidP="00A755F4">
      <w:pPr>
        <w:jc w:val="both"/>
        <w:rPr>
          <w:color w:val="0D0D0D" w:themeColor="text1" w:themeTint="F2"/>
          <w:sz w:val="28"/>
          <w:szCs w:val="28"/>
        </w:rPr>
      </w:pPr>
      <w:r>
        <w:rPr>
          <w:noProof/>
          <w:color w:val="0D0D0D" w:themeColor="text1" w:themeTint="F2"/>
          <w:sz w:val="28"/>
          <w:szCs w:val="28"/>
        </w:rPr>
        <w:drawing>
          <wp:inline distT="0" distB="0" distL="0" distR="0" wp14:anchorId="0386B4E1" wp14:editId="5415A216">
            <wp:extent cx="5663565" cy="3060700"/>
            <wp:effectExtent l="0" t="0" r="0" b="6350"/>
            <wp:docPr id="163267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3565" cy="3060700"/>
                    </a:xfrm>
                    <a:prstGeom prst="rect">
                      <a:avLst/>
                    </a:prstGeom>
                    <a:noFill/>
                  </pic:spPr>
                </pic:pic>
              </a:graphicData>
            </a:graphic>
          </wp:inline>
        </w:drawing>
      </w:r>
    </w:p>
    <w:p w14:paraId="6C8412D9" w14:textId="77777777" w:rsidR="007F1DCB" w:rsidRDefault="007F1DCB" w:rsidP="00A755F4">
      <w:pPr>
        <w:jc w:val="both"/>
        <w:rPr>
          <w:color w:val="0D0D0D" w:themeColor="text1" w:themeTint="F2"/>
          <w:sz w:val="28"/>
          <w:szCs w:val="28"/>
        </w:rPr>
      </w:pPr>
    </w:p>
    <w:p w14:paraId="40014055" w14:textId="30C8CD5A" w:rsidR="00A755F4" w:rsidRDefault="0012108F" w:rsidP="00A755F4">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4</w:t>
      </w:r>
      <w:r w:rsidR="00BF294D" w:rsidRPr="00BF294D">
        <w:rPr>
          <w:rFonts w:ascii="Times New Roman" w:hAnsi="Times New Roman" w:cs="Times New Roman"/>
          <w:b/>
          <w:bCs/>
          <w:color w:val="0D0D0D" w:themeColor="text1" w:themeTint="F2"/>
          <w:sz w:val="28"/>
          <w:szCs w:val="28"/>
        </w:rPr>
        <w:t xml:space="preserve">.2 Challenges Encountered </w:t>
      </w:r>
    </w:p>
    <w:p w14:paraId="733A9F09" w14:textId="53E1883D" w:rsidR="002A3319" w:rsidRDefault="002A3319" w:rsidP="00A755F4">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2A3319">
        <w:rPr>
          <w:rFonts w:ascii="Times New Roman" w:hAnsi="Times New Roman" w:cs="Times New Roman"/>
          <w:color w:val="0D0D0D" w:themeColor="text1" w:themeTint="F2"/>
          <w:sz w:val="28"/>
          <w:szCs w:val="28"/>
        </w:rPr>
        <w:t>During the development of the YACC-based parser for arithmetic expressions, several challenges were encountered. One of the primary challenges was designing an appropriate grammar that correctly handles operator precedence, associativity, and nested parentheses, while remaining simple enough for YACC to process efficiently. Ensuring the grammar was free from ambiguities and accurately reflected the mathematical rules was a time-consuming task. Another challenge was error handling, as providing meaningful and clear feedback for a wide range of syntax errors, such as mismatched parentheses or invalid operators,</w:t>
      </w:r>
      <w:r>
        <w:rPr>
          <w:rFonts w:ascii="Times New Roman" w:hAnsi="Times New Roman" w:cs="Times New Roman"/>
          <w:color w:val="0D0D0D" w:themeColor="text1" w:themeTint="F2"/>
          <w:sz w:val="28"/>
          <w:szCs w:val="28"/>
        </w:rPr>
        <w:t xml:space="preserve"> </w:t>
      </w:r>
      <w:r w:rsidRPr="002A3319">
        <w:rPr>
          <w:rFonts w:ascii="Times New Roman" w:hAnsi="Times New Roman" w:cs="Times New Roman"/>
          <w:color w:val="0D0D0D" w:themeColor="text1" w:themeTint="F2"/>
          <w:sz w:val="28"/>
          <w:szCs w:val="28"/>
        </w:rPr>
        <w:t xml:space="preserve">required careful planning and integration. Additionally, performance optimization for large or complex expressions proved difficult, as ensuring the </w:t>
      </w:r>
      <w:proofErr w:type="gramStart"/>
      <w:r w:rsidRPr="002A3319">
        <w:rPr>
          <w:rFonts w:ascii="Times New Roman" w:hAnsi="Times New Roman" w:cs="Times New Roman"/>
          <w:color w:val="0D0D0D" w:themeColor="text1" w:themeTint="F2"/>
          <w:sz w:val="28"/>
          <w:szCs w:val="28"/>
        </w:rPr>
        <w:t>parser maintained</w:t>
      </w:r>
      <w:proofErr w:type="gramEnd"/>
      <w:r w:rsidRPr="002A3319">
        <w:rPr>
          <w:rFonts w:ascii="Times New Roman" w:hAnsi="Times New Roman" w:cs="Times New Roman"/>
          <w:color w:val="0D0D0D" w:themeColor="text1" w:themeTint="F2"/>
          <w:sz w:val="28"/>
          <w:szCs w:val="28"/>
        </w:rPr>
        <w:t xml:space="preserve"> speed and accuracy without consuming excessive memory or processing time required ongoing fine-tuning. Debugging and testing the parser to handle edge cases—such as large numbers, floating-point operations, </w:t>
      </w:r>
      <w:r w:rsidRPr="002A3319">
        <w:rPr>
          <w:rFonts w:ascii="Times New Roman" w:hAnsi="Times New Roman" w:cs="Times New Roman"/>
          <w:color w:val="0D0D0D" w:themeColor="text1" w:themeTint="F2"/>
          <w:sz w:val="28"/>
          <w:szCs w:val="28"/>
        </w:rPr>
        <w:lastRenderedPageBreak/>
        <w:t>and deeply nested expressions—was also challenging but essential to ensure the parser’s robustness. Despite these challenges, the process led to the development of a reliable and efficient solution for parsing arithmetic expressions.</w:t>
      </w:r>
    </w:p>
    <w:p w14:paraId="2C7DB78C" w14:textId="77777777" w:rsidR="007F1DCB" w:rsidRDefault="007F1DCB" w:rsidP="00A755F4">
      <w:pPr>
        <w:jc w:val="both"/>
        <w:rPr>
          <w:rFonts w:ascii="Times New Roman" w:hAnsi="Times New Roman" w:cs="Times New Roman"/>
          <w:color w:val="0D0D0D" w:themeColor="text1" w:themeTint="F2"/>
          <w:sz w:val="28"/>
          <w:szCs w:val="28"/>
        </w:rPr>
      </w:pPr>
    </w:p>
    <w:p w14:paraId="43603BB5" w14:textId="77777777" w:rsidR="007F1DCB" w:rsidRDefault="007F1DCB" w:rsidP="00A755F4">
      <w:pPr>
        <w:jc w:val="both"/>
        <w:rPr>
          <w:rFonts w:ascii="Times New Roman" w:hAnsi="Times New Roman" w:cs="Times New Roman"/>
          <w:color w:val="0D0D0D" w:themeColor="text1" w:themeTint="F2"/>
          <w:sz w:val="28"/>
          <w:szCs w:val="28"/>
        </w:rPr>
      </w:pPr>
    </w:p>
    <w:p w14:paraId="6F3E463D" w14:textId="3BB81EC0" w:rsidR="00405F65" w:rsidRPr="00722441" w:rsidRDefault="00405F65" w:rsidP="00405F65">
      <w:pPr>
        <w:pStyle w:val="Heading2"/>
        <w:tabs>
          <w:tab w:val="left" w:pos="364"/>
          <w:tab w:val="left" w:pos="720"/>
          <w:tab w:val="left" w:pos="1440"/>
        </w:tabs>
        <w:spacing w:before="70"/>
        <w:rPr>
          <w:rFonts w:ascii="Times New Roman" w:hAnsi="Times New Roman" w:cs="Times New Roman"/>
          <w:b/>
          <w:bCs/>
          <w:color w:val="0D0D0D" w:themeColor="text1" w:themeTint="F2"/>
          <w:sz w:val="28"/>
          <w:szCs w:val="28"/>
        </w:rPr>
      </w:pPr>
      <w:r w:rsidRPr="00722441">
        <w:rPr>
          <w:rFonts w:ascii="Times New Roman" w:hAnsi="Times New Roman" w:cs="Times New Roman"/>
          <w:b/>
          <w:bCs/>
          <w:color w:val="0D0D0D" w:themeColor="text1" w:themeTint="F2"/>
          <w:sz w:val="28"/>
          <w:szCs w:val="28"/>
        </w:rPr>
        <w:t>4.3</w:t>
      </w:r>
      <w:bookmarkStart w:id="4" w:name="_TOC_250012"/>
      <w:r w:rsidRPr="00722441">
        <w:rPr>
          <w:rFonts w:ascii="Times New Roman" w:hAnsi="Times New Roman" w:cs="Times New Roman"/>
          <w:b/>
          <w:bCs/>
          <w:color w:val="0D0D0D" w:themeColor="text1" w:themeTint="F2"/>
          <w:sz w:val="28"/>
          <w:szCs w:val="28"/>
        </w:rPr>
        <w:t xml:space="preserve"> Possible</w:t>
      </w:r>
      <w:r w:rsidRPr="00722441">
        <w:rPr>
          <w:rFonts w:ascii="Times New Roman" w:hAnsi="Times New Roman" w:cs="Times New Roman"/>
          <w:b/>
          <w:bCs/>
          <w:color w:val="0D0D0D" w:themeColor="text1" w:themeTint="F2"/>
          <w:spacing w:val="-14"/>
          <w:sz w:val="28"/>
          <w:szCs w:val="28"/>
        </w:rPr>
        <w:t xml:space="preserve"> </w:t>
      </w:r>
      <w:bookmarkEnd w:id="4"/>
      <w:r w:rsidRPr="00722441">
        <w:rPr>
          <w:rFonts w:ascii="Times New Roman" w:hAnsi="Times New Roman" w:cs="Times New Roman"/>
          <w:b/>
          <w:bCs/>
          <w:color w:val="0D0D0D" w:themeColor="text1" w:themeTint="F2"/>
          <w:spacing w:val="-2"/>
          <w:sz w:val="28"/>
          <w:szCs w:val="28"/>
        </w:rPr>
        <w:t>Improvements</w:t>
      </w:r>
    </w:p>
    <w:p w14:paraId="0F41E132" w14:textId="1AB7F1A6" w:rsidR="00405F65" w:rsidRDefault="00E72ACE" w:rsidP="00A755F4">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E72ACE">
        <w:rPr>
          <w:rFonts w:ascii="Times New Roman" w:hAnsi="Times New Roman" w:cs="Times New Roman"/>
          <w:color w:val="0D0D0D" w:themeColor="text1" w:themeTint="F2"/>
          <w:sz w:val="28"/>
          <w:szCs w:val="28"/>
        </w:rPr>
        <w:t>here are several possible improvements for the YACC-based parser for arithmetic expressions. One potential enhancement is to extend the parser's capabilities to handle more advanced mathematical operations, such as trigonometric functions, logarithms, and exponentiation, making it suitable for scientific calculations. Additionally, improving the parser’s error recovery mechanism could provide a more user-friendly experience by allowing the parser to suggest corrections or attempt to continue parsing after encountering errors, rather than simply halting. Another area for improvement is optimizing the performance of the parser for extremely large or complex expressions by implementing more efficient algorithms or memory management techniques. Integrating support for floating-point arithmetic and better handling of numeric precision could also be beneficial for applications requiring high accuracy. Finally, the parser could be enhanced with a more sophisticated user interface or be integrated into a larger system, such as a compiler or interactive calculator, to improve accessibility and usability. These improvements would further expand the parser's applicability, performance, and user-friendliness, making it even more robust for real-world applications.</w:t>
      </w:r>
    </w:p>
    <w:p w14:paraId="2391B818" w14:textId="77777777" w:rsidR="00E72ACE" w:rsidRDefault="00E72ACE" w:rsidP="00A755F4">
      <w:pPr>
        <w:jc w:val="both"/>
        <w:rPr>
          <w:rFonts w:ascii="Times New Roman" w:hAnsi="Times New Roman" w:cs="Times New Roman"/>
          <w:color w:val="0D0D0D" w:themeColor="text1" w:themeTint="F2"/>
          <w:sz w:val="28"/>
          <w:szCs w:val="28"/>
        </w:rPr>
      </w:pPr>
    </w:p>
    <w:p w14:paraId="2A604C19" w14:textId="29C6652C" w:rsidR="00E72ACE" w:rsidRDefault="00722441" w:rsidP="00A755F4">
      <w:pPr>
        <w:jc w:val="both"/>
        <w:rPr>
          <w:rFonts w:ascii="Times New Roman" w:hAnsi="Times New Roman" w:cs="Times New Roman"/>
          <w:b/>
          <w:bCs/>
          <w:color w:val="0D0D0D" w:themeColor="text1" w:themeTint="F2"/>
          <w:sz w:val="28"/>
          <w:szCs w:val="28"/>
        </w:rPr>
      </w:pPr>
      <w:r w:rsidRPr="00722441">
        <w:rPr>
          <w:rFonts w:ascii="Times New Roman" w:hAnsi="Times New Roman" w:cs="Times New Roman"/>
          <w:b/>
          <w:bCs/>
          <w:color w:val="0D0D0D" w:themeColor="text1" w:themeTint="F2"/>
          <w:sz w:val="28"/>
          <w:szCs w:val="28"/>
        </w:rPr>
        <w:t xml:space="preserve">4.4 Recommendations </w:t>
      </w:r>
    </w:p>
    <w:p w14:paraId="546B6041" w14:textId="6B42404E" w:rsidR="00D45172" w:rsidRPr="00D45172" w:rsidRDefault="00D45172" w:rsidP="00A755F4">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D45172">
        <w:rPr>
          <w:rFonts w:ascii="Times New Roman" w:hAnsi="Times New Roman" w:cs="Times New Roman"/>
          <w:color w:val="0D0D0D" w:themeColor="text1" w:themeTint="F2"/>
          <w:sz w:val="28"/>
          <w:szCs w:val="28"/>
        </w:rPr>
        <w:t xml:space="preserve">Based on the experience gained from designing and constructing the YACC-based parser for arithmetic expressions, several recommendations can be made to further enhance the parser and expand its capabilities. First, I recommend extending the parser to handle more complex mathematical operations, such as trigonometric functions, logarithms, and exponentiation, which would increase its applicability in scientific and engineering fields. Additionally, incorporating a more sophisticated error recovery mechanism would improve user experience, allowing the parser to continue processing expressions even after encountering errors, rather than terminating abruptly. Optimizing the parser’s performance for </w:t>
      </w:r>
      <w:r w:rsidRPr="00D45172">
        <w:rPr>
          <w:rFonts w:ascii="Times New Roman" w:hAnsi="Times New Roman" w:cs="Times New Roman"/>
          <w:color w:val="0D0D0D" w:themeColor="text1" w:themeTint="F2"/>
          <w:sz w:val="28"/>
          <w:szCs w:val="28"/>
        </w:rPr>
        <w:lastRenderedPageBreak/>
        <w:t>large, deeply nested expressions and improving its handling of floating-point arithmetic could also increase its efficiency, especially in real-time applications. I would also suggest implementing a more robust testing framework to ensure that edge cases and unusual input scenarios are thoroughly examined. Lastly, integrating the parser into larger systems, such as compilers or interactive development environments (IDEs), would make it more versatile and user-friendly.</w:t>
      </w:r>
      <w:r w:rsidR="00114CDB" w:rsidRPr="00114CDB">
        <w:rPr>
          <w:rFonts w:ascii="SimSun" w:eastAsia="SimSun" w:hAnsi="SimSun" w:cs="SimSun"/>
          <w:noProof/>
        </w:rPr>
        <w:t xml:space="preserve"> </w:t>
      </w:r>
    </w:p>
    <w:p w14:paraId="790E42E3" w14:textId="6A4142BB" w:rsidR="00114CDB" w:rsidRDefault="00E02D27" w:rsidP="00D45172">
      <w:pPr>
        <w:pStyle w:val="ListParagraph"/>
        <w:ind w:left="360"/>
        <w:jc w:val="center"/>
        <w:rPr>
          <w:rFonts w:ascii="Times New Roman" w:hAnsi="Times New Roman" w:cs="Times New Roman"/>
          <w:b/>
          <w:bCs/>
          <w:sz w:val="28"/>
          <w:szCs w:val="28"/>
        </w:rPr>
      </w:pPr>
      <w:r>
        <w:rPr>
          <w:rFonts w:ascii="SimSun" w:eastAsia="SimSun" w:hAnsi="SimSun" w:cs="SimSun"/>
          <w:noProof/>
        </w:rPr>
        <w:drawing>
          <wp:inline distT="0" distB="0" distL="114300" distR="114300" wp14:anchorId="64A9FC2A" wp14:editId="683BB73D">
            <wp:extent cx="4994275" cy="1900555"/>
            <wp:effectExtent l="0" t="0" r="4445" b="4445"/>
            <wp:docPr id="1554313682" name="Picture 15543136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1"/>
                    <a:stretch>
                      <a:fillRect/>
                    </a:stretch>
                  </pic:blipFill>
                  <pic:spPr>
                    <a:xfrm>
                      <a:off x="0" y="0"/>
                      <a:ext cx="4994275" cy="1900555"/>
                    </a:xfrm>
                    <a:prstGeom prst="rect">
                      <a:avLst/>
                    </a:prstGeom>
                    <a:noFill/>
                    <a:ln w="9525">
                      <a:noFill/>
                    </a:ln>
                  </pic:spPr>
                </pic:pic>
              </a:graphicData>
            </a:graphic>
          </wp:inline>
        </w:drawing>
      </w:r>
    </w:p>
    <w:p w14:paraId="4368FE5A" w14:textId="77777777" w:rsidR="00114CDB" w:rsidRDefault="00114CDB" w:rsidP="00D45172">
      <w:pPr>
        <w:pStyle w:val="ListParagraph"/>
        <w:ind w:left="360"/>
        <w:jc w:val="center"/>
        <w:rPr>
          <w:rFonts w:ascii="Times New Roman" w:hAnsi="Times New Roman" w:cs="Times New Roman"/>
          <w:b/>
          <w:bCs/>
          <w:sz w:val="28"/>
          <w:szCs w:val="28"/>
        </w:rPr>
      </w:pPr>
    </w:p>
    <w:p w14:paraId="50E49480" w14:textId="77777777" w:rsidR="00114CDB" w:rsidRDefault="00114CDB" w:rsidP="00D45172">
      <w:pPr>
        <w:pStyle w:val="ListParagraph"/>
        <w:ind w:left="360"/>
        <w:jc w:val="center"/>
        <w:rPr>
          <w:rFonts w:ascii="Times New Roman" w:hAnsi="Times New Roman" w:cs="Times New Roman"/>
          <w:b/>
          <w:bCs/>
          <w:sz w:val="28"/>
          <w:szCs w:val="28"/>
        </w:rPr>
      </w:pPr>
    </w:p>
    <w:p w14:paraId="50F0175B" w14:textId="77777777" w:rsidR="00114CDB" w:rsidRPr="00C9237E" w:rsidRDefault="00114CDB" w:rsidP="00C9237E">
      <w:pPr>
        <w:rPr>
          <w:rFonts w:ascii="Times New Roman" w:hAnsi="Times New Roman" w:cs="Times New Roman"/>
          <w:b/>
          <w:bCs/>
          <w:sz w:val="28"/>
          <w:szCs w:val="28"/>
        </w:rPr>
      </w:pPr>
    </w:p>
    <w:p w14:paraId="1E690591" w14:textId="4DF1D11D" w:rsidR="00D45172" w:rsidRDefault="00D45172" w:rsidP="00D45172">
      <w:pPr>
        <w:pStyle w:val="ListParagraph"/>
        <w:ind w:left="360"/>
        <w:jc w:val="center"/>
        <w:rPr>
          <w:rFonts w:ascii="Times New Roman" w:hAnsi="Times New Roman" w:cs="Times New Roman"/>
          <w:b/>
          <w:bCs/>
          <w:sz w:val="28"/>
          <w:szCs w:val="28"/>
        </w:rPr>
      </w:pPr>
      <w:proofErr w:type="gramStart"/>
      <w:r>
        <w:rPr>
          <w:rFonts w:ascii="Times New Roman" w:hAnsi="Times New Roman" w:cs="Times New Roman"/>
          <w:b/>
          <w:bCs/>
          <w:sz w:val="28"/>
          <w:szCs w:val="28"/>
        </w:rPr>
        <w:t>5 :</w:t>
      </w:r>
      <w:proofErr w:type="gramEnd"/>
      <w:r>
        <w:rPr>
          <w:rFonts w:ascii="Times New Roman" w:hAnsi="Times New Roman" w:cs="Times New Roman"/>
          <w:b/>
          <w:bCs/>
          <w:sz w:val="28"/>
          <w:szCs w:val="28"/>
        </w:rPr>
        <w:t xml:space="preserve"> REFLECTION ON LEARNING AND PERSONALDEVELOPMENT</w:t>
      </w:r>
    </w:p>
    <w:p w14:paraId="3E07472B" w14:textId="77777777" w:rsidR="00D45172" w:rsidRDefault="00D45172" w:rsidP="00D45172">
      <w:pPr>
        <w:pStyle w:val="ListParagraph"/>
        <w:ind w:left="360"/>
        <w:jc w:val="center"/>
        <w:rPr>
          <w:rFonts w:ascii="Times New Roman" w:hAnsi="Times New Roman" w:cs="Times New Roman"/>
          <w:b/>
          <w:bCs/>
          <w:sz w:val="28"/>
          <w:szCs w:val="28"/>
        </w:rPr>
      </w:pPr>
    </w:p>
    <w:p w14:paraId="38421F01" w14:textId="77777777" w:rsidR="00D45172" w:rsidRDefault="00D45172" w:rsidP="00D45172">
      <w:pPr>
        <w:rPr>
          <w:rFonts w:ascii="Times New Roman" w:hAnsi="Times New Roman" w:cs="Times New Roman"/>
          <w:b/>
          <w:bCs/>
          <w:sz w:val="28"/>
          <w:szCs w:val="28"/>
        </w:rPr>
      </w:pPr>
      <w:r w:rsidRPr="00B0685E">
        <w:rPr>
          <w:rFonts w:ascii="Times New Roman" w:hAnsi="Times New Roman" w:cs="Times New Roman"/>
          <w:b/>
          <w:bCs/>
          <w:sz w:val="28"/>
          <w:szCs w:val="28"/>
        </w:rPr>
        <w:t>5.1. Key Learning Outcomes</w:t>
      </w:r>
    </w:p>
    <w:p w14:paraId="5BAC2FCB" w14:textId="77777777" w:rsidR="00D45172" w:rsidRDefault="00D45172" w:rsidP="00D45172">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B0685E">
        <w:rPr>
          <w:rFonts w:ascii="Times New Roman" w:hAnsi="Times New Roman" w:cs="Times New Roman"/>
          <w:sz w:val="28"/>
          <w:szCs w:val="28"/>
        </w:rPr>
        <w:t xml:space="preserve">Working with YACC and Lex/Flex allowed me to apply theoretical concepts from formal language theory to practical scenarios, such as tokenizing arithmetic expressions and building a syntax tree. This hands-on experience highlighted the importance of designing clear, unambiguous grammar rules and implementing effective error-handling mechanisms to ensure the parser’s reliability. I also learned how to approach complex problems systematically, from grammar design to performance optimization, and how modularity enhances the maintainability of the parser. Additionally, I developed my problem-solving skills by addressing challenges related to operator precedence, syntax errors, and performance optimization. The project also enhanced my programming proficiency in C, deepening my understanding of how low-level parsing tools interact and function in real-world applications. Overall, this project not only </w:t>
      </w:r>
      <w:r w:rsidRPr="00B0685E">
        <w:rPr>
          <w:rFonts w:ascii="Times New Roman" w:hAnsi="Times New Roman" w:cs="Times New Roman"/>
          <w:sz w:val="28"/>
          <w:szCs w:val="28"/>
        </w:rPr>
        <w:lastRenderedPageBreak/>
        <w:t>improved my technical skills but also reinforced the importance of continuous testing, debugging, and iteration in software development.</w:t>
      </w:r>
    </w:p>
    <w:p w14:paraId="77B2750E" w14:textId="77777777" w:rsidR="00D45172" w:rsidRDefault="00D45172" w:rsidP="00D45172">
      <w:pPr>
        <w:jc w:val="both"/>
        <w:rPr>
          <w:rFonts w:ascii="Times New Roman" w:hAnsi="Times New Roman" w:cs="Times New Roman"/>
          <w:sz w:val="28"/>
          <w:szCs w:val="28"/>
        </w:rPr>
      </w:pPr>
    </w:p>
    <w:p w14:paraId="14419306" w14:textId="77777777" w:rsidR="00D45172" w:rsidRDefault="00D45172" w:rsidP="00D45172">
      <w:pPr>
        <w:jc w:val="both"/>
        <w:rPr>
          <w:rFonts w:ascii="Times New Roman" w:hAnsi="Times New Roman" w:cs="Times New Roman"/>
          <w:b/>
          <w:bCs/>
          <w:sz w:val="28"/>
          <w:szCs w:val="28"/>
        </w:rPr>
      </w:pPr>
      <w:r w:rsidRPr="00F40C5A">
        <w:rPr>
          <w:rFonts w:ascii="Times New Roman" w:hAnsi="Times New Roman" w:cs="Times New Roman"/>
          <w:b/>
          <w:bCs/>
          <w:sz w:val="28"/>
          <w:szCs w:val="28"/>
        </w:rPr>
        <w:t>5.2 Challenges Encountered and Overcome</w:t>
      </w:r>
    </w:p>
    <w:p w14:paraId="32B20740" w14:textId="77777777" w:rsidR="00D45172" w:rsidRDefault="00D45172" w:rsidP="00D45172">
      <w:pPr>
        <w:jc w:val="both"/>
        <w:rPr>
          <w:rFonts w:ascii="Times New Roman" w:hAnsi="Times New Roman" w:cs="Times New Roman"/>
          <w:sz w:val="28"/>
          <w:szCs w:val="28"/>
        </w:rPr>
      </w:pPr>
      <w:r>
        <w:rPr>
          <w:rFonts w:ascii="Times New Roman" w:hAnsi="Times New Roman" w:cs="Times New Roman"/>
          <w:sz w:val="28"/>
          <w:szCs w:val="28"/>
        </w:rPr>
        <w:t xml:space="preserve">               </w:t>
      </w:r>
      <w:r w:rsidRPr="00F40C5A">
        <w:rPr>
          <w:rFonts w:ascii="Times New Roman" w:hAnsi="Times New Roman" w:cs="Times New Roman"/>
          <w:sz w:val="28"/>
          <w:szCs w:val="28"/>
        </w:rPr>
        <w:t>During the development of the YACC-based parser for arithmetic expressions, several challenges were encountered and successfully overcome. One of the primary challenges was designing a comprehensive grammar that correctly handled operator precedence, associativity, and nested parentheses, while maintaining simplicity and clarity for YACC to process. The complexity of defining a grammar that adhered to the rules of arithmetic expressions without introducing ambiguities required careful thought and attention to detail. Another significant hurdle was error handling, as providing meaningful error messages for common syntax errors, such as mismatched parentheses or invalid operators, posed a challenge. Implementing clear and informative error feedback required careful planning and testing.</w:t>
      </w:r>
    </w:p>
    <w:p w14:paraId="724485A2" w14:textId="77777777" w:rsidR="00D45172" w:rsidRDefault="00D45172" w:rsidP="00D45172">
      <w:pPr>
        <w:jc w:val="both"/>
        <w:rPr>
          <w:rFonts w:ascii="Times New Roman" w:hAnsi="Times New Roman" w:cs="Times New Roman"/>
          <w:sz w:val="28"/>
          <w:szCs w:val="28"/>
        </w:rPr>
      </w:pPr>
    </w:p>
    <w:p w14:paraId="2A5CB79B" w14:textId="19411EBA" w:rsidR="00D45172" w:rsidRDefault="00D45172" w:rsidP="00D45172">
      <w:pPr>
        <w:jc w:val="both"/>
        <w:rPr>
          <w:rFonts w:ascii="Times New Roman" w:hAnsi="Times New Roman" w:cs="Times New Roman"/>
          <w:b/>
          <w:bCs/>
          <w:sz w:val="28"/>
          <w:szCs w:val="28"/>
        </w:rPr>
      </w:pPr>
      <w:r w:rsidRPr="00F40C5A">
        <w:rPr>
          <w:rFonts w:ascii="Times New Roman" w:hAnsi="Times New Roman" w:cs="Times New Roman"/>
          <w:b/>
          <w:bCs/>
          <w:sz w:val="28"/>
          <w:szCs w:val="28"/>
        </w:rPr>
        <w:t>5.3 Applications of Engineering Standard</w:t>
      </w:r>
    </w:p>
    <w:p w14:paraId="41FC6C15" w14:textId="5313A9B6" w:rsidR="00D45172" w:rsidRDefault="00D45172" w:rsidP="00D45172">
      <w:pPr>
        <w:jc w:val="both"/>
        <w:rPr>
          <w:rFonts w:ascii="Times New Roman" w:hAnsi="Times New Roman" w:cs="Times New Roman"/>
          <w:sz w:val="28"/>
          <w:szCs w:val="28"/>
        </w:rPr>
      </w:pPr>
      <w:r>
        <w:rPr>
          <w:rFonts w:ascii="Times New Roman" w:hAnsi="Times New Roman" w:cs="Times New Roman"/>
          <w:sz w:val="28"/>
          <w:szCs w:val="28"/>
        </w:rPr>
        <w:t xml:space="preserve">               </w:t>
      </w:r>
      <w:r w:rsidRPr="00527434">
        <w:rPr>
          <w:rFonts w:ascii="Times New Roman" w:hAnsi="Times New Roman" w:cs="Times New Roman"/>
          <w:sz w:val="28"/>
          <w:szCs w:val="28"/>
        </w:rPr>
        <w:t>During the development of the YACC-based parser for arithmetic expressions, several challenges were encountered and successfully overcome. One of the primary challenges was designing a comprehensive grammar that correctly handled operator precedence, associativity, and nested parentheses, while maintaining simplicity and clarity for YACC to process. The complexity of defining a grammar that adhered to the rules of arithmetic expressions without introducing ambiguities required careful thought and attention to detail. Another significant hurdle was error handling, as providing meaningful error messages for common syntax errors, such as mismatched parentheses or invalid operators, posed a challenge. Implementing clear and informative error feedback required careful planning and testing. Additionally, optimizing the parser’s performance for large or complex expressions was difficult, as ensuring it ran efficiently without excessive memory usage or processing delays required iterative refinement. Lastly, debugging the parser, especially for edge cases like deeply nested expressions or handling floating-point arithmetic, proved challenging but essential for the parser’s robustness.</w:t>
      </w:r>
    </w:p>
    <w:p w14:paraId="418828B4" w14:textId="77777777" w:rsidR="00D45172" w:rsidRDefault="00D45172" w:rsidP="00D45172">
      <w:pPr>
        <w:jc w:val="both"/>
        <w:rPr>
          <w:rFonts w:ascii="Times New Roman" w:hAnsi="Times New Roman" w:cs="Times New Roman"/>
          <w:sz w:val="28"/>
          <w:szCs w:val="28"/>
        </w:rPr>
      </w:pPr>
    </w:p>
    <w:p w14:paraId="0BCB3301" w14:textId="77777777" w:rsidR="00D45172" w:rsidRDefault="00D45172" w:rsidP="00D45172">
      <w:pPr>
        <w:jc w:val="both"/>
        <w:rPr>
          <w:rFonts w:ascii="Times New Roman" w:hAnsi="Times New Roman" w:cs="Times New Roman"/>
          <w:b/>
          <w:bCs/>
          <w:spacing w:val="-2"/>
          <w:sz w:val="28"/>
          <w:szCs w:val="28"/>
        </w:rPr>
      </w:pPr>
      <w:r w:rsidRPr="00210A05">
        <w:rPr>
          <w:rFonts w:ascii="Times New Roman" w:hAnsi="Times New Roman" w:cs="Times New Roman"/>
          <w:b/>
          <w:bCs/>
          <w:sz w:val="28"/>
          <w:szCs w:val="28"/>
        </w:rPr>
        <w:lastRenderedPageBreak/>
        <w:t xml:space="preserve">5.4 </w:t>
      </w:r>
      <w:r>
        <w:rPr>
          <w:rFonts w:ascii="Times New Roman" w:hAnsi="Times New Roman" w:cs="Times New Roman"/>
          <w:b/>
          <w:bCs/>
          <w:sz w:val="28"/>
          <w:szCs w:val="28"/>
        </w:rPr>
        <w:t>I</w:t>
      </w:r>
      <w:r w:rsidRPr="00210A05">
        <w:rPr>
          <w:rFonts w:ascii="Times New Roman" w:hAnsi="Times New Roman" w:cs="Times New Roman"/>
          <w:b/>
          <w:bCs/>
          <w:sz w:val="28"/>
          <w:szCs w:val="28"/>
        </w:rPr>
        <w:t>nsights</w:t>
      </w:r>
      <w:r w:rsidRPr="00210A05">
        <w:rPr>
          <w:rFonts w:ascii="Times New Roman" w:hAnsi="Times New Roman" w:cs="Times New Roman"/>
          <w:b/>
          <w:bCs/>
          <w:spacing w:val="-4"/>
          <w:sz w:val="28"/>
          <w:szCs w:val="28"/>
        </w:rPr>
        <w:t xml:space="preserve"> </w:t>
      </w:r>
      <w:r w:rsidRPr="00210A05">
        <w:rPr>
          <w:rFonts w:ascii="Times New Roman" w:hAnsi="Times New Roman" w:cs="Times New Roman"/>
          <w:b/>
          <w:bCs/>
          <w:sz w:val="28"/>
          <w:szCs w:val="28"/>
        </w:rPr>
        <w:t>into</w:t>
      </w:r>
      <w:r w:rsidRPr="00210A05">
        <w:rPr>
          <w:rFonts w:ascii="Times New Roman" w:hAnsi="Times New Roman" w:cs="Times New Roman"/>
          <w:b/>
          <w:bCs/>
          <w:spacing w:val="-6"/>
          <w:sz w:val="28"/>
          <w:szCs w:val="28"/>
        </w:rPr>
        <w:t xml:space="preserve"> </w:t>
      </w:r>
      <w:r w:rsidRPr="00210A05">
        <w:rPr>
          <w:rFonts w:ascii="Times New Roman" w:hAnsi="Times New Roman" w:cs="Times New Roman"/>
          <w:b/>
          <w:bCs/>
          <w:sz w:val="28"/>
          <w:szCs w:val="28"/>
        </w:rPr>
        <w:t>the</w:t>
      </w:r>
      <w:r w:rsidRPr="00210A05">
        <w:rPr>
          <w:rFonts w:ascii="Times New Roman" w:hAnsi="Times New Roman" w:cs="Times New Roman"/>
          <w:b/>
          <w:bCs/>
          <w:spacing w:val="-2"/>
          <w:sz w:val="28"/>
          <w:szCs w:val="28"/>
        </w:rPr>
        <w:t xml:space="preserve"> Industry</w:t>
      </w:r>
    </w:p>
    <w:p w14:paraId="0D706AE2" w14:textId="77777777" w:rsidR="00D45172" w:rsidRDefault="00D45172" w:rsidP="00D45172">
      <w:pPr>
        <w:jc w:val="both"/>
        <w:rPr>
          <w:rFonts w:ascii="Times New Roman" w:hAnsi="Times New Roman" w:cs="Times New Roman"/>
          <w:b/>
          <w:bCs/>
          <w:sz w:val="28"/>
          <w:szCs w:val="28"/>
        </w:rPr>
      </w:pPr>
      <w:r>
        <w:rPr>
          <w:rFonts w:ascii="Times New Roman" w:hAnsi="Times New Roman" w:cs="Times New Roman"/>
          <w:spacing w:val="-2"/>
          <w:sz w:val="28"/>
          <w:szCs w:val="28"/>
        </w:rPr>
        <w:t xml:space="preserve">               </w:t>
      </w:r>
      <w:r w:rsidRPr="00330386">
        <w:rPr>
          <w:rFonts w:ascii="Times New Roman" w:hAnsi="Times New Roman" w:cs="Times New Roman"/>
          <w:spacing w:val="-2"/>
          <w:sz w:val="28"/>
          <w:szCs w:val="28"/>
        </w:rPr>
        <w:t xml:space="preserve">Parsers are essential components in a wide range of industries, from programming language development to data processing and software engineering. Understanding tools like YACC, which automate syntax analysis, is critical in industries that rely on compilers, interpreters, and domain-specific languages. The ability to efficiently parse and evaluate arithmetic expressions directly impacts performance in fields like scientific computing, financial </w:t>
      </w:r>
      <w:proofErr w:type="spellStart"/>
      <w:r w:rsidRPr="00330386">
        <w:rPr>
          <w:rFonts w:ascii="Times New Roman" w:hAnsi="Times New Roman" w:cs="Times New Roman"/>
          <w:spacing w:val="-2"/>
          <w:sz w:val="28"/>
          <w:szCs w:val="28"/>
        </w:rPr>
        <w:t>modeling</w:t>
      </w:r>
      <w:proofErr w:type="spellEnd"/>
      <w:r w:rsidRPr="00330386">
        <w:rPr>
          <w:rFonts w:ascii="Times New Roman" w:hAnsi="Times New Roman" w:cs="Times New Roman"/>
          <w:spacing w:val="-2"/>
          <w:sz w:val="28"/>
          <w:szCs w:val="28"/>
        </w:rPr>
        <w:t>, and even gaming, where complex calculations are frequent.</w:t>
      </w:r>
      <w:r w:rsidRPr="00330386">
        <w:rPr>
          <w:rFonts w:ascii="Times New Roman" w:hAnsi="Times New Roman" w:cs="Times New Roman"/>
          <w:b/>
          <w:bCs/>
          <w:sz w:val="28"/>
          <w:szCs w:val="28"/>
        </w:rPr>
        <w:t xml:space="preserve"> </w:t>
      </w:r>
    </w:p>
    <w:p w14:paraId="74D6277D" w14:textId="77777777" w:rsidR="00D45172" w:rsidRDefault="00D45172" w:rsidP="00D45172">
      <w:pPr>
        <w:jc w:val="both"/>
        <w:rPr>
          <w:rFonts w:ascii="Times New Roman" w:hAnsi="Times New Roman" w:cs="Times New Roman"/>
          <w:b/>
          <w:bCs/>
          <w:sz w:val="28"/>
          <w:szCs w:val="28"/>
        </w:rPr>
      </w:pPr>
    </w:p>
    <w:p w14:paraId="4B815DCD" w14:textId="77777777" w:rsidR="00D45172" w:rsidRDefault="00D45172" w:rsidP="00D45172">
      <w:pPr>
        <w:jc w:val="both"/>
        <w:rPr>
          <w:rFonts w:ascii="Times New Roman" w:hAnsi="Times New Roman" w:cs="Times New Roman"/>
          <w:b/>
          <w:bCs/>
          <w:sz w:val="28"/>
          <w:szCs w:val="28"/>
        </w:rPr>
      </w:pPr>
      <w:r w:rsidRPr="00C37B8F">
        <w:rPr>
          <w:rFonts w:ascii="Times New Roman" w:hAnsi="Times New Roman" w:cs="Times New Roman"/>
          <w:b/>
          <w:bCs/>
          <w:sz w:val="28"/>
          <w:szCs w:val="28"/>
        </w:rPr>
        <w:t xml:space="preserve">5.5 Conclusions of Personal Development </w:t>
      </w:r>
    </w:p>
    <w:p w14:paraId="687818D9" w14:textId="11233798" w:rsidR="00C9237E" w:rsidRPr="00956344" w:rsidRDefault="00D45172" w:rsidP="00D45172">
      <w:pPr>
        <w:jc w:val="both"/>
        <w:rPr>
          <w:rFonts w:ascii="Times New Roman" w:hAnsi="Times New Roman" w:cs="Times New Roman"/>
          <w:sz w:val="28"/>
          <w:szCs w:val="28"/>
        </w:rPr>
      </w:pPr>
      <w:r>
        <w:rPr>
          <w:rFonts w:ascii="Times New Roman" w:hAnsi="Times New Roman" w:cs="Times New Roman"/>
          <w:sz w:val="28"/>
          <w:szCs w:val="28"/>
        </w:rPr>
        <w:t xml:space="preserve">               </w:t>
      </w:r>
      <w:r w:rsidRPr="00956344">
        <w:rPr>
          <w:rFonts w:ascii="Times New Roman" w:hAnsi="Times New Roman" w:cs="Times New Roman"/>
          <w:sz w:val="28"/>
          <w:szCs w:val="28"/>
        </w:rPr>
        <w:t>this project has significantly contributed to my personal development, both technically and professionally. By working on the design and construction of a YACC-based parser for arithmetic expressions, I gained a deeper understanding of key concepts in compiler construction, particularly in the areas of lexical analysis, parsing, and error handling. The hands-on experience with YACC and Lex enhanced my programming skills, especially in C, and taught me how to approach complex problems methodically, breaking them down into manageable components. I also learned the importance of iterative testing, debugging, and optimization in software development. Additionally, the challenges faced during the project allowed me to develop critical problem-solving skills, particularly when dealing with performance issues and ensuring that the parser was both efficient and reliable. This experience has made me more confident in tackling similar technical challenges in the future and has reinforced the importance of continual learning and improvement in the software development process.</w:t>
      </w:r>
    </w:p>
    <w:p w14:paraId="41971E11" w14:textId="338CE239" w:rsidR="0085647C" w:rsidRPr="00956344" w:rsidRDefault="0085647C" w:rsidP="0085647C">
      <w:pPr>
        <w:spacing w:after="0" w:line="240" w:lineRule="auto"/>
        <w:rPr>
          <w:rFonts w:ascii="Times New Roman" w:hAnsi="Times New Roman" w:cs="Times New Roman"/>
          <w:sz w:val="28"/>
          <w:szCs w:val="28"/>
        </w:rPr>
      </w:pPr>
    </w:p>
    <w:p w14:paraId="58454FB9" w14:textId="77777777" w:rsidR="00D45172" w:rsidRPr="00956344" w:rsidRDefault="00D45172" w:rsidP="00D45172">
      <w:pPr>
        <w:jc w:val="center"/>
        <w:rPr>
          <w:rFonts w:ascii="Times New Roman" w:hAnsi="Times New Roman" w:cs="Times New Roman"/>
          <w:b/>
          <w:bCs/>
          <w:sz w:val="28"/>
          <w:szCs w:val="28"/>
        </w:rPr>
      </w:pPr>
      <w:r>
        <w:rPr>
          <w:rFonts w:ascii="Times New Roman" w:hAnsi="Times New Roman" w:cs="Times New Roman"/>
          <w:b/>
          <w:bCs/>
          <w:sz w:val="28"/>
          <w:szCs w:val="28"/>
        </w:rPr>
        <w:t>6</w:t>
      </w:r>
      <w:r w:rsidRPr="00956344">
        <w:rPr>
          <w:rFonts w:ascii="Times New Roman" w:hAnsi="Times New Roman" w:cs="Times New Roman"/>
          <w:b/>
          <w:bCs/>
          <w:sz w:val="28"/>
          <w:szCs w:val="28"/>
        </w:rPr>
        <w:t>. CONCLUSION</w:t>
      </w:r>
    </w:p>
    <w:p w14:paraId="761046CB" w14:textId="77777777" w:rsidR="00D45172" w:rsidRDefault="00D45172" w:rsidP="00D45172">
      <w:pPr>
        <w:rPr>
          <w:rFonts w:ascii="Times New Roman" w:hAnsi="Times New Roman" w:cs="Times New Roman"/>
          <w:b/>
          <w:bCs/>
          <w:sz w:val="28"/>
          <w:szCs w:val="28"/>
        </w:rPr>
      </w:pPr>
      <w:r>
        <w:rPr>
          <w:rFonts w:ascii="Times New Roman" w:hAnsi="Times New Roman" w:cs="Times New Roman"/>
          <w:b/>
          <w:bCs/>
          <w:sz w:val="28"/>
          <w:szCs w:val="28"/>
        </w:rPr>
        <w:t>6.1 Summary of Key Findings</w:t>
      </w:r>
    </w:p>
    <w:p w14:paraId="6978CABC" w14:textId="77777777" w:rsidR="00D45172" w:rsidRDefault="00D45172" w:rsidP="00D45172">
      <w:pPr>
        <w:jc w:val="both"/>
        <w:rPr>
          <w:rFonts w:ascii="Times New Roman" w:hAnsi="Times New Roman" w:cs="Times New Roman"/>
          <w:sz w:val="28"/>
          <w:szCs w:val="28"/>
        </w:rPr>
      </w:pPr>
      <w:r w:rsidRPr="00A23C9F">
        <w:rPr>
          <w:rFonts w:ascii="Times New Roman" w:hAnsi="Times New Roman" w:cs="Times New Roman"/>
          <w:sz w:val="28"/>
          <w:szCs w:val="28"/>
        </w:rPr>
        <w:t xml:space="preserve">In conclusion, the development of a YACC-based parser for arithmetic expressions provides an efficient and reliable solution for parsing and evaluating mathematical formulas. The key findings highlight the effectiveness of YACC in generating parsers from formal grammars, with its ability to handle operator precedence, parentheses, and various arithmetic operations. The combination of YACC with Lex or Flex for lexical analysis allows for a clear separation of </w:t>
      </w:r>
      <w:r w:rsidRPr="00A23C9F">
        <w:rPr>
          <w:rFonts w:ascii="Times New Roman" w:hAnsi="Times New Roman" w:cs="Times New Roman"/>
          <w:sz w:val="28"/>
          <w:szCs w:val="28"/>
        </w:rPr>
        <w:lastRenderedPageBreak/>
        <w:t>concerns, making the system modular and easier to maintain. The parser successfully identifies and reports syntax errors, ensuring that invalid expressions are caught, and meaningful feedback is provided. Additionally, performance testing reveals that the parser can handle both simple and complex expressions efficiently. While the current solution is robust, future improvements could include extending its capabilities to handle more advanced mathematical functions, optimizing error recovery, and improving performance for even larger or more complex expressions.</w:t>
      </w:r>
    </w:p>
    <w:p w14:paraId="5A068B33" w14:textId="77777777" w:rsidR="00D45172" w:rsidRDefault="00D45172" w:rsidP="00D45172">
      <w:pPr>
        <w:jc w:val="both"/>
        <w:rPr>
          <w:rFonts w:ascii="Times New Roman" w:hAnsi="Times New Roman" w:cs="Times New Roman"/>
          <w:sz w:val="28"/>
          <w:szCs w:val="28"/>
        </w:rPr>
      </w:pPr>
    </w:p>
    <w:p w14:paraId="48171BDD" w14:textId="77777777" w:rsidR="00D45172" w:rsidRDefault="00D45172" w:rsidP="00D45172">
      <w:pPr>
        <w:jc w:val="both"/>
        <w:rPr>
          <w:rFonts w:ascii="Times New Roman" w:hAnsi="Times New Roman" w:cs="Times New Roman"/>
          <w:b/>
          <w:bCs/>
          <w:sz w:val="28"/>
          <w:szCs w:val="28"/>
        </w:rPr>
      </w:pPr>
      <w:r>
        <w:rPr>
          <w:rFonts w:ascii="Times New Roman" w:hAnsi="Times New Roman" w:cs="Times New Roman"/>
          <w:b/>
          <w:bCs/>
          <w:sz w:val="28"/>
          <w:szCs w:val="28"/>
        </w:rPr>
        <w:t>6</w:t>
      </w:r>
      <w:r w:rsidRPr="00357CBA">
        <w:rPr>
          <w:rFonts w:ascii="Times New Roman" w:hAnsi="Times New Roman" w:cs="Times New Roman"/>
          <w:b/>
          <w:bCs/>
          <w:sz w:val="28"/>
          <w:szCs w:val="28"/>
        </w:rPr>
        <w:t xml:space="preserve">.2 Value and Significance of the Project </w:t>
      </w:r>
    </w:p>
    <w:p w14:paraId="3994BC2F" w14:textId="77777777" w:rsidR="00D45172" w:rsidRPr="00DB35D9" w:rsidRDefault="00D45172" w:rsidP="00D45172">
      <w:pPr>
        <w:jc w:val="both"/>
        <w:rPr>
          <w:rFonts w:ascii="Times New Roman" w:hAnsi="Times New Roman" w:cs="Times New Roman"/>
          <w:sz w:val="28"/>
          <w:szCs w:val="28"/>
        </w:rPr>
      </w:pPr>
      <w:r w:rsidRPr="00DB35D9">
        <w:rPr>
          <w:rFonts w:ascii="Times New Roman" w:hAnsi="Times New Roman" w:cs="Times New Roman"/>
          <w:sz w:val="28"/>
          <w:szCs w:val="28"/>
        </w:rPr>
        <w:t>By utilizing YACC, a well-established tool for syntax analysis, the project demonstrates how formal grammar can be leveraged to handle complex mathematical expressions with clarity and accuracy. The parser's ability to evaluate arithmetic expressions correctly, respect operator precedence, and manage parentheses ensures it can serve as a core component in a variety of applications, including compilers, calculators, and interpreters. Furthermore, the integration of Lex or Flex for lexical analysis enhances the modularity and maintainability of the system. This project not only showcases the practical application of theoretical concepts in compiler design but also offers insights into optimizing parsing techniques for real-world usage. Its significance extends beyond basic arithmetic, as the core principles can be adapted for more complex languages and mathematical operations, thus contributing to advancements in computational tools and software development.</w:t>
      </w:r>
    </w:p>
    <w:p w14:paraId="7268074D" w14:textId="255813B8" w:rsidR="00D45172" w:rsidRDefault="0085647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3EF948AB" w14:textId="77777777" w:rsidR="00D45172" w:rsidRDefault="00D45172" w:rsidP="00D45172">
      <w:pPr>
        <w:rPr>
          <w:rFonts w:ascii="Times New Roman" w:hAnsi="Times New Roman" w:cs="Times New Roman"/>
          <w:sz w:val="28"/>
          <w:szCs w:val="28"/>
        </w:rPr>
      </w:pPr>
    </w:p>
    <w:p w14:paraId="6AFF67CE" w14:textId="535F3E82" w:rsidR="00D45172" w:rsidRDefault="00D45172" w:rsidP="00D45172">
      <w:pPr>
        <w:rPr>
          <w:rFonts w:ascii="Times New Roman" w:hAnsi="Times New Roman" w:cs="Times New Roman"/>
          <w:b/>
          <w:bCs/>
          <w:sz w:val="28"/>
          <w:szCs w:val="28"/>
        </w:rPr>
      </w:pPr>
      <w:r>
        <w:rPr>
          <w:rFonts w:ascii="Times New Roman" w:hAnsi="Times New Roman" w:cs="Times New Roman"/>
          <w:sz w:val="28"/>
          <w:szCs w:val="28"/>
        </w:rPr>
        <w:t xml:space="preserve">                                                    </w:t>
      </w:r>
      <w:r w:rsidRPr="00956344">
        <w:rPr>
          <w:rFonts w:ascii="Times New Roman" w:hAnsi="Times New Roman" w:cs="Times New Roman"/>
          <w:b/>
          <w:bCs/>
          <w:sz w:val="28"/>
          <w:szCs w:val="28"/>
        </w:rPr>
        <w:t xml:space="preserve"> 7. REFERNCES</w:t>
      </w:r>
    </w:p>
    <w:p w14:paraId="4BBD640E" w14:textId="77777777" w:rsidR="00D67747" w:rsidRPr="00956344" w:rsidRDefault="00D67747" w:rsidP="00D45172">
      <w:pPr>
        <w:rPr>
          <w:rFonts w:ascii="Times New Roman" w:hAnsi="Times New Roman" w:cs="Times New Roman"/>
          <w:b/>
          <w:bCs/>
          <w:sz w:val="28"/>
          <w:szCs w:val="28"/>
        </w:rPr>
      </w:pPr>
    </w:p>
    <w:p w14:paraId="6095FDFD"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Aho, A. V., Lam, M. S., Sethi, R., &amp; Ullman, J. D. (2006).</w:t>
      </w:r>
      <w:r w:rsidRPr="00C9237E">
        <w:rPr>
          <w:rFonts w:ascii="Times New Roman" w:hAnsi="Times New Roman" w:cs="Times New Roman"/>
          <w:sz w:val="28"/>
          <w:szCs w:val="28"/>
        </w:rPr>
        <w:t xml:space="preserve"> Compilers: Principles, Techniques, and Tools (2nd ed.). Pearson Education. This "Dragon Book" is a fundamental resource for understanding parsing techniques, including the use of YACC-based parsers for arithmetic expressions.</w:t>
      </w:r>
    </w:p>
    <w:p w14:paraId="2F4963E9" w14:textId="77777777" w:rsidR="00C9237E" w:rsidRDefault="00C9237E" w:rsidP="00C9237E">
      <w:pPr>
        <w:pStyle w:val="ListParagraph"/>
        <w:jc w:val="both"/>
        <w:rPr>
          <w:rFonts w:ascii="Times New Roman" w:hAnsi="Times New Roman" w:cs="Times New Roman"/>
          <w:sz w:val="28"/>
          <w:szCs w:val="28"/>
        </w:rPr>
      </w:pPr>
    </w:p>
    <w:p w14:paraId="073FB830" w14:textId="0902DE4F" w:rsidR="00C9237E" w:rsidRP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Levine, J. R., Mason, T., &amp; Brown, D. (1992).</w:t>
      </w:r>
      <w:r w:rsidRPr="00C9237E">
        <w:rPr>
          <w:rFonts w:ascii="Times New Roman" w:hAnsi="Times New Roman" w:cs="Times New Roman"/>
          <w:sz w:val="28"/>
          <w:szCs w:val="28"/>
        </w:rPr>
        <w:t xml:space="preserve"> Lex &amp; </w:t>
      </w:r>
      <w:proofErr w:type="spellStart"/>
      <w:r w:rsidRPr="00C9237E">
        <w:rPr>
          <w:rFonts w:ascii="Times New Roman" w:hAnsi="Times New Roman" w:cs="Times New Roman"/>
          <w:sz w:val="28"/>
          <w:szCs w:val="28"/>
        </w:rPr>
        <w:t>Yacc</w:t>
      </w:r>
      <w:proofErr w:type="spellEnd"/>
      <w:r w:rsidRPr="00C9237E">
        <w:rPr>
          <w:rFonts w:ascii="Times New Roman" w:hAnsi="Times New Roman" w:cs="Times New Roman"/>
          <w:sz w:val="28"/>
          <w:szCs w:val="28"/>
        </w:rPr>
        <w:t>. O'Reilly Media. A practical guide to using Lex and YACC for building parsers, including detailed examples of arithmetic expression parsing and syntax analysis.</w:t>
      </w:r>
    </w:p>
    <w:p w14:paraId="3CA68879" w14:textId="77777777" w:rsidR="00C9237E" w:rsidRDefault="00C9237E" w:rsidP="00C9237E">
      <w:pPr>
        <w:pStyle w:val="ListParagraph"/>
        <w:jc w:val="both"/>
        <w:rPr>
          <w:rFonts w:ascii="Times New Roman" w:hAnsi="Times New Roman" w:cs="Times New Roman"/>
          <w:sz w:val="28"/>
          <w:szCs w:val="28"/>
        </w:rPr>
      </w:pPr>
    </w:p>
    <w:p w14:paraId="39F36185"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 xml:space="preserve">Grune, D., Bal, H. E., Jacobs, C. J. H., &amp; </w:t>
      </w:r>
      <w:proofErr w:type="spellStart"/>
      <w:r w:rsidRPr="00C9237E">
        <w:rPr>
          <w:rFonts w:ascii="Times New Roman" w:hAnsi="Times New Roman" w:cs="Times New Roman"/>
          <w:b/>
          <w:bCs/>
          <w:sz w:val="28"/>
          <w:szCs w:val="28"/>
        </w:rPr>
        <w:t>Langendoen</w:t>
      </w:r>
      <w:proofErr w:type="spellEnd"/>
      <w:r w:rsidRPr="00C9237E">
        <w:rPr>
          <w:rFonts w:ascii="Times New Roman" w:hAnsi="Times New Roman" w:cs="Times New Roman"/>
          <w:b/>
          <w:bCs/>
          <w:sz w:val="28"/>
          <w:szCs w:val="28"/>
        </w:rPr>
        <w:t>, K. G. (2012).</w:t>
      </w:r>
      <w:r w:rsidRPr="00C9237E">
        <w:rPr>
          <w:rFonts w:ascii="Times New Roman" w:hAnsi="Times New Roman" w:cs="Times New Roman"/>
          <w:sz w:val="28"/>
          <w:szCs w:val="28"/>
        </w:rPr>
        <w:t xml:space="preserve"> Modern Compiler Design. Springer. Discusses modern parser design techniques, including the use of YACC for arithmetic expression evaluation and compiler construction.</w:t>
      </w:r>
    </w:p>
    <w:p w14:paraId="3BFFE50D" w14:textId="77777777" w:rsidR="00C9237E" w:rsidRDefault="00C9237E" w:rsidP="00C9237E">
      <w:pPr>
        <w:pStyle w:val="ListParagraph"/>
        <w:jc w:val="both"/>
        <w:rPr>
          <w:rFonts w:ascii="Times New Roman" w:hAnsi="Times New Roman" w:cs="Times New Roman"/>
          <w:sz w:val="28"/>
          <w:szCs w:val="28"/>
        </w:rPr>
      </w:pPr>
    </w:p>
    <w:p w14:paraId="17A2CB95"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Johnson, S. C. (1975).</w:t>
      </w:r>
      <w:r w:rsidRPr="00C9237E">
        <w:rPr>
          <w:rFonts w:ascii="Times New Roman" w:hAnsi="Times New Roman" w:cs="Times New Roman"/>
          <w:sz w:val="28"/>
          <w:szCs w:val="28"/>
        </w:rPr>
        <w:t xml:space="preserve"> YACC: Yet Another Compiler-Compiler. Bell Labs. The original paper that introduced YACC and its application in parser construction, essential for understanding how YACC can be used for parsing arithmetic expressions.</w:t>
      </w:r>
    </w:p>
    <w:p w14:paraId="1DA91A87" w14:textId="77777777" w:rsidR="00C9237E" w:rsidRPr="00C9237E" w:rsidRDefault="00C9237E" w:rsidP="00C9237E">
      <w:pPr>
        <w:pStyle w:val="ListParagraph"/>
        <w:rPr>
          <w:rFonts w:ascii="Times New Roman" w:hAnsi="Times New Roman" w:cs="Times New Roman"/>
          <w:sz w:val="28"/>
          <w:szCs w:val="28"/>
        </w:rPr>
      </w:pPr>
    </w:p>
    <w:p w14:paraId="03959CB2" w14:textId="77777777" w:rsidR="00C9237E" w:rsidRDefault="00C9237E" w:rsidP="00C9237E">
      <w:pPr>
        <w:pStyle w:val="ListParagraph"/>
        <w:jc w:val="both"/>
        <w:rPr>
          <w:rFonts w:ascii="Times New Roman" w:hAnsi="Times New Roman" w:cs="Times New Roman"/>
          <w:sz w:val="28"/>
          <w:szCs w:val="28"/>
        </w:rPr>
      </w:pPr>
    </w:p>
    <w:p w14:paraId="5922EE41"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Lesk, M. E., &amp; Schmidt, E. (1975).</w:t>
      </w:r>
      <w:r w:rsidRPr="00C9237E">
        <w:rPr>
          <w:rFonts w:ascii="Times New Roman" w:hAnsi="Times New Roman" w:cs="Times New Roman"/>
          <w:sz w:val="28"/>
          <w:szCs w:val="28"/>
        </w:rPr>
        <w:t xml:space="preserve"> Lex - A Lexical Analyzer Generator. Bell Labs. Describes how Lex works with YACC to generate lexical </w:t>
      </w:r>
      <w:proofErr w:type="spellStart"/>
      <w:r w:rsidRPr="00C9237E">
        <w:rPr>
          <w:rFonts w:ascii="Times New Roman" w:hAnsi="Times New Roman" w:cs="Times New Roman"/>
          <w:sz w:val="28"/>
          <w:szCs w:val="28"/>
        </w:rPr>
        <w:t>analyzers</w:t>
      </w:r>
      <w:proofErr w:type="spellEnd"/>
      <w:r w:rsidRPr="00C9237E">
        <w:rPr>
          <w:rFonts w:ascii="Times New Roman" w:hAnsi="Times New Roman" w:cs="Times New Roman"/>
          <w:sz w:val="28"/>
          <w:szCs w:val="28"/>
        </w:rPr>
        <w:t>, critical for tokenizing arithmetic expressions in the parser construction process.</w:t>
      </w:r>
    </w:p>
    <w:p w14:paraId="0D58BDB1" w14:textId="77777777" w:rsidR="00C9237E" w:rsidRDefault="00C9237E" w:rsidP="00C9237E">
      <w:pPr>
        <w:pStyle w:val="ListParagraph"/>
        <w:jc w:val="both"/>
        <w:rPr>
          <w:rFonts w:ascii="Times New Roman" w:hAnsi="Times New Roman" w:cs="Times New Roman"/>
          <w:sz w:val="28"/>
          <w:szCs w:val="28"/>
        </w:rPr>
      </w:pPr>
    </w:p>
    <w:p w14:paraId="59B4AD35"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Valli, C. (1993).</w:t>
      </w:r>
      <w:r w:rsidRPr="00C9237E">
        <w:rPr>
          <w:rFonts w:ascii="Times New Roman" w:hAnsi="Times New Roman" w:cs="Times New Roman"/>
          <w:sz w:val="28"/>
          <w:szCs w:val="28"/>
        </w:rPr>
        <w:t xml:space="preserve"> Compiler Construction: A Practical Approach. Prentice Hall. Provides practical insights into compiler construction, including parsing strategies and how to handle arithmetic expressions using YACC.</w:t>
      </w:r>
    </w:p>
    <w:p w14:paraId="4FDE909A" w14:textId="77777777" w:rsidR="00C9237E" w:rsidRPr="00C9237E" w:rsidRDefault="00C9237E" w:rsidP="00C9237E">
      <w:pPr>
        <w:pStyle w:val="ListParagraph"/>
        <w:rPr>
          <w:rFonts w:ascii="Times New Roman" w:hAnsi="Times New Roman" w:cs="Times New Roman"/>
          <w:sz w:val="28"/>
          <w:szCs w:val="28"/>
        </w:rPr>
      </w:pPr>
    </w:p>
    <w:p w14:paraId="4B9FE344" w14:textId="77777777" w:rsidR="00C9237E" w:rsidRDefault="00C9237E" w:rsidP="00C9237E">
      <w:pPr>
        <w:pStyle w:val="ListParagraph"/>
        <w:jc w:val="both"/>
        <w:rPr>
          <w:rFonts w:ascii="Times New Roman" w:hAnsi="Times New Roman" w:cs="Times New Roman"/>
          <w:sz w:val="28"/>
          <w:szCs w:val="28"/>
        </w:rPr>
      </w:pPr>
    </w:p>
    <w:p w14:paraId="4E68DF89"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lastRenderedPageBreak/>
        <w:t>McFarland, M. A. (2003).</w:t>
      </w:r>
      <w:r w:rsidRPr="00C9237E">
        <w:rPr>
          <w:rFonts w:ascii="Times New Roman" w:hAnsi="Times New Roman" w:cs="Times New Roman"/>
          <w:sz w:val="28"/>
          <w:szCs w:val="28"/>
        </w:rPr>
        <w:t xml:space="preserve"> Compiler Construction: Principles and Practice. Thomson Learning. This book explores the fundamental concepts of compiler construction and includes examples of parsing arithmetic expressions using YACC.</w:t>
      </w:r>
    </w:p>
    <w:p w14:paraId="1E7D88FA" w14:textId="77777777" w:rsidR="00C9237E" w:rsidRDefault="00C9237E" w:rsidP="00C9237E">
      <w:pPr>
        <w:pStyle w:val="ListParagraph"/>
        <w:jc w:val="both"/>
        <w:rPr>
          <w:rFonts w:ascii="Times New Roman" w:hAnsi="Times New Roman" w:cs="Times New Roman"/>
          <w:sz w:val="28"/>
          <w:szCs w:val="28"/>
        </w:rPr>
      </w:pPr>
    </w:p>
    <w:p w14:paraId="2F3258F8"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Ferguson, B., &amp; McCabe, G. (2011).</w:t>
      </w:r>
      <w:r w:rsidRPr="00C9237E">
        <w:rPr>
          <w:rFonts w:ascii="Times New Roman" w:hAnsi="Times New Roman" w:cs="Times New Roman"/>
          <w:sz w:val="28"/>
          <w:szCs w:val="28"/>
        </w:rPr>
        <w:t xml:space="preserve"> Practical Compiler Construction: Using Java, Lex, and YACC. Addison-Wesley. A guide for practical implementation of Lex and YACC, providing examples for building parsers for arithmetic expressions and other language constructs.</w:t>
      </w:r>
    </w:p>
    <w:p w14:paraId="25C43BFF" w14:textId="77777777" w:rsidR="00C9237E" w:rsidRPr="00C9237E" w:rsidRDefault="00C9237E" w:rsidP="00C9237E">
      <w:pPr>
        <w:pStyle w:val="ListParagraph"/>
        <w:rPr>
          <w:rFonts w:ascii="Times New Roman" w:hAnsi="Times New Roman" w:cs="Times New Roman"/>
          <w:sz w:val="28"/>
          <w:szCs w:val="28"/>
        </w:rPr>
      </w:pPr>
    </w:p>
    <w:p w14:paraId="0811966B" w14:textId="77777777" w:rsidR="00C9237E" w:rsidRDefault="00C9237E" w:rsidP="00C9237E">
      <w:pPr>
        <w:pStyle w:val="ListParagraph"/>
        <w:jc w:val="both"/>
        <w:rPr>
          <w:rFonts w:ascii="Times New Roman" w:hAnsi="Times New Roman" w:cs="Times New Roman"/>
          <w:sz w:val="28"/>
          <w:szCs w:val="28"/>
        </w:rPr>
      </w:pPr>
    </w:p>
    <w:p w14:paraId="484375DF" w14:textId="77777777" w:rsidR="00C9237E"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Appel, A. W. (2002).</w:t>
      </w:r>
      <w:r w:rsidRPr="00C9237E">
        <w:rPr>
          <w:rFonts w:ascii="Times New Roman" w:hAnsi="Times New Roman" w:cs="Times New Roman"/>
          <w:sz w:val="28"/>
          <w:szCs w:val="28"/>
        </w:rPr>
        <w:t xml:space="preserve"> Modern Compiler Implementation in C (2nd ed.). Cambridge University Press. A comprehensive guide on compiler design and implementation, with relevant discussions on syntax analysis and building parsers, including arithmetic expressions.</w:t>
      </w:r>
    </w:p>
    <w:p w14:paraId="5460AB7C" w14:textId="77777777" w:rsidR="00C9237E" w:rsidRDefault="00C9237E" w:rsidP="00C9237E">
      <w:pPr>
        <w:pStyle w:val="ListParagraph"/>
        <w:jc w:val="both"/>
        <w:rPr>
          <w:rFonts w:ascii="Times New Roman" w:hAnsi="Times New Roman" w:cs="Times New Roman"/>
          <w:sz w:val="28"/>
          <w:szCs w:val="28"/>
        </w:rPr>
      </w:pPr>
    </w:p>
    <w:p w14:paraId="76E20FA6" w14:textId="277876D6" w:rsidR="0087606A" w:rsidRDefault="00D45172" w:rsidP="00C9237E">
      <w:pPr>
        <w:pStyle w:val="ListParagraph"/>
        <w:numPr>
          <w:ilvl w:val="0"/>
          <w:numId w:val="48"/>
        </w:numPr>
        <w:jc w:val="both"/>
        <w:rPr>
          <w:rFonts w:ascii="Times New Roman" w:hAnsi="Times New Roman" w:cs="Times New Roman"/>
          <w:sz w:val="28"/>
          <w:szCs w:val="28"/>
        </w:rPr>
      </w:pPr>
      <w:r w:rsidRPr="00C9237E">
        <w:rPr>
          <w:rFonts w:ascii="Times New Roman" w:hAnsi="Times New Roman" w:cs="Times New Roman"/>
          <w:b/>
          <w:bCs/>
          <w:sz w:val="28"/>
          <w:szCs w:val="28"/>
        </w:rPr>
        <w:t>Kernighan, B. W., &amp; Ritchie, D. M. (1988).</w:t>
      </w:r>
      <w:r w:rsidRPr="00C9237E">
        <w:rPr>
          <w:rFonts w:ascii="Times New Roman" w:hAnsi="Times New Roman" w:cs="Times New Roman"/>
          <w:sz w:val="28"/>
          <w:szCs w:val="28"/>
        </w:rPr>
        <w:t xml:space="preserve"> The C Programming Language (2nd ed.). Prentice Hall. This classic text on C programming provides important insights into the implementation of parsers in C, the language commonly used in conjunction with YACC for parser construction.</w:t>
      </w:r>
    </w:p>
    <w:p w14:paraId="43065D28" w14:textId="77777777" w:rsidR="00994BC4" w:rsidRPr="00994BC4" w:rsidRDefault="00994BC4" w:rsidP="00994BC4">
      <w:pPr>
        <w:pStyle w:val="ListParagraph"/>
        <w:rPr>
          <w:rFonts w:ascii="Times New Roman" w:hAnsi="Times New Roman" w:cs="Times New Roman"/>
          <w:sz w:val="28"/>
          <w:szCs w:val="28"/>
        </w:rPr>
      </w:pPr>
    </w:p>
    <w:p w14:paraId="2B504F7E" w14:textId="77777777" w:rsidR="00994BC4" w:rsidRDefault="00994BC4" w:rsidP="00994BC4">
      <w:pPr>
        <w:pStyle w:val="ListParagraph"/>
        <w:jc w:val="both"/>
        <w:rPr>
          <w:rFonts w:ascii="Times New Roman" w:hAnsi="Times New Roman" w:cs="Times New Roman"/>
          <w:sz w:val="28"/>
          <w:szCs w:val="28"/>
        </w:rPr>
      </w:pPr>
    </w:p>
    <w:p w14:paraId="2363A7BA" w14:textId="77777777" w:rsidR="00994BC4" w:rsidRDefault="00994BC4" w:rsidP="00994BC4">
      <w:pPr>
        <w:pStyle w:val="ListParagraph"/>
        <w:jc w:val="both"/>
        <w:rPr>
          <w:rFonts w:ascii="Times New Roman" w:hAnsi="Times New Roman" w:cs="Times New Roman"/>
          <w:sz w:val="28"/>
          <w:szCs w:val="28"/>
        </w:rPr>
      </w:pPr>
    </w:p>
    <w:p w14:paraId="73CDDC87" w14:textId="77777777" w:rsidR="00994BC4" w:rsidRDefault="00994BC4" w:rsidP="00994BC4">
      <w:pPr>
        <w:pStyle w:val="ListParagraph"/>
        <w:jc w:val="both"/>
        <w:rPr>
          <w:rFonts w:ascii="Times New Roman" w:hAnsi="Times New Roman" w:cs="Times New Roman"/>
          <w:sz w:val="28"/>
          <w:szCs w:val="28"/>
        </w:rPr>
      </w:pPr>
    </w:p>
    <w:p w14:paraId="6F93FDAB" w14:textId="77777777" w:rsidR="00994BC4" w:rsidRDefault="00994BC4" w:rsidP="00994BC4">
      <w:pPr>
        <w:pStyle w:val="ListParagraph"/>
        <w:jc w:val="both"/>
        <w:rPr>
          <w:rFonts w:ascii="Times New Roman" w:hAnsi="Times New Roman" w:cs="Times New Roman"/>
          <w:sz w:val="28"/>
          <w:szCs w:val="28"/>
        </w:rPr>
      </w:pPr>
    </w:p>
    <w:p w14:paraId="50EDC8BA" w14:textId="77777777" w:rsidR="00994BC4" w:rsidRDefault="00994BC4" w:rsidP="00994BC4">
      <w:pPr>
        <w:pStyle w:val="ListParagraph"/>
        <w:jc w:val="both"/>
        <w:rPr>
          <w:rFonts w:ascii="Times New Roman" w:hAnsi="Times New Roman" w:cs="Times New Roman"/>
          <w:sz w:val="28"/>
          <w:szCs w:val="28"/>
        </w:rPr>
      </w:pPr>
    </w:p>
    <w:p w14:paraId="55F3D114" w14:textId="77777777" w:rsidR="00994BC4" w:rsidRDefault="00994BC4" w:rsidP="00994BC4">
      <w:pPr>
        <w:pStyle w:val="ListParagraph"/>
        <w:jc w:val="both"/>
        <w:rPr>
          <w:rFonts w:ascii="Times New Roman" w:hAnsi="Times New Roman" w:cs="Times New Roman"/>
          <w:sz w:val="28"/>
          <w:szCs w:val="28"/>
        </w:rPr>
      </w:pPr>
    </w:p>
    <w:p w14:paraId="3A488301" w14:textId="77777777" w:rsidR="00994BC4" w:rsidRDefault="00994BC4" w:rsidP="00994BC4">
      <w:pPr>
        <w:pStyle w:val="ListParagraph"/>
        <w:jc w:val="both"/>
        <w:rPr>
          <w:rFonts w:ascii="Times New Roman" w:hAnsi="Times New Roman" w:cs="Times New Roman"/>
          <w:sz w:val="28"/>
          <w:szCs w:val="28"/>
        </w:rPr>
      </w:pPr>
    </w:p>
    <w:p w14:paraId="61CD4197" w14:textId="77777777" w:rsidR="00994BC4" w:rsidRDefault="00994BC4" w:rsidP="00994BC4">
      <w:pPr>
        <w:pStyle w:val="ListParagraph"/>
        <w:jc w:val="both"/>
        <w:rPr>
          <w:rFonts w:ascii="Times New Roman" w:hAnsi="Times New Roman" w:cs="Times New Roman"/>
          <w:sz w:val="28"/>
          <w:szCs w:val="28"/>
        </w:rPr>
      </w:pPr>
    </w:p>
    <w:p w14:paraId="1278FDB8" w14:textId="77777777" w:rsidR="00994BC4" w:rsidRDefault="00994BC4" w:rsidP="00994BC4">
      <w:pPr>
        <w:pStyle w:val="ListParagraph"/>
        <w:jc w:val="both"/>
        <w:rPr>
          <w:rFonts w:ascii="Times New Roman" w:hAnsi="Times New Roman" w:cs="Times New Roman"/>
          <w:sz w:val="28"/>
          <w:szCs w:val="28"/>
        </w:rPr>
      </w:pPr>
    </w:p>
    <w:p w14:paraId="0C952F8E" w14:textId="77777777" w:rsidR="00994BC4" w:rsidRDefault="00994BC4" w:rsidP="00994BC4">
      <w:pPr>
        <w:pStyle w:val="ListParagraph"/>
        <w:jc w:val="both"/>
        <w:rPr>
          <w:rFonts w:ascii="Times New Roman" w:hAnsi="Times New Roman" w:cs="Times New Roman"/>
          <w:sz w:val="28"/>
          <w:szCs w:val="28"/>
        </w:rPr>
      </w:pPr>
    </w:p>
    <w:p w14:paraId="194D18AA" w14:textId="77777777" w:rsidR="00994BC4" w:rsidRDefault="00994BC4" w:rsidP="00994BC4">
      <w:pPr>
        <w:pStyle w:val="ListParagraph"/>
        <w:jc w:val="both"/>
        <w:rPr>
          <w:rFonts w:ascii="Times New Roman" w:hAnsi="Times New Roman" w:cs="Times New Roman"/>
          <w:sz w:val="28"/>
          <w:szCs w:val="28"/>
        </w:rPr>
      </w:pPr>
    </w:p>
    <w:p w14:paraId="56DE728F" w14:textId="77777777" w:rsidR="00994BC4" w:rsidRDefault="00994BC4" w:rsidP="00994BC4">
      <w:pPr>
        <w:pStyle w:val="ListParagraph"/>
        <w:jc w:val="both"/>
        <w:rPr>
          <w:rFonts w:ascii="Times New Roman" w:hAnsi="Times New Roman" w:cs="Times New Roman"/>
          <w:sz w:val="28"/>
          <w:szCs w:val="28"/>
        </w:rPr>
      </w:pPr>
    </w:p>
    <w:p w14:paraId="0922CDC2" w14:textId="77777777" w:rsidR="00994BC4" w:rsidRDefault="00994BC4" w:rsidP="00994BC4">
      <w:pPr>
        <w:pStyle w:val="ListParagraph"/>
        <w:jc w:val="both"/>
        <w:rPr>
          <w:rFonts w:ascii="Times New Roman" w:hAnsi="Times New Roman" w:cs="Times New Roman"/>
          <w:sz w:val="28"/>
          <w:szCs w:val="28"/>
        </w:rPr>
      </w:pPr>
    </w:p>
    <w:p w14:paraId="7D8A0556" w14:textId="77777777" w:rsidR="00994BC4" w:rsidRDefault="00994BC4" w:rsidP="00994BC4">
      <w:pPr>
        <w:pStyle w:val="ListParagraph"/>
        <w:jc w:val="both"/>
        <w:rPr>
          <w:rFonts w:ascii="Times New Roman" w:hAnsi="Times New Roman" w:cs="Times New Roman"/>
          <w:sz w:val="28"/>
          <w:szCs w:val="28"/>
        </w:rPr>
      </w:pPr>
    </w:p>
    <w:p w14:paraId="7A804B07" w14:textId="77777777" w:rsidR="00994BC4" w:rsidRDefault="00994BC4" w:rsidP="00994BC4">
      <w:pPr>
        <w:pStyle w:val="ListParagraph"/>
        <w:jc w:val="both"/>
        <w:rPr>
          <w:rFonts w:ascii="Times New Roman" w:hAnsi="Times New Roman" w:cs="Times New Roman"/>
          <w:sz w:val="28"/>
          <w:szCs w:val="28"/>
        </w:rPr>
      </w:pPr>
    </w:p>
    <w:p w14:paraId="5D656FE4" w14:textId="504C3937" w:rsidR="00994BC4" w:rsidRPr="00733EE2" w:rsidRDefault="00331AAB" w:rsidP="00994BC4">
      <w:pPr>
        <w:pStyle w:val="ListParagraph"/>
        <w:jc w:val="both"/>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733EE2" w:rsidRPr="00733EE2">
        <w:rPr>
          <w:rFonts w:ascii="Times New Roman" w:hAnsi="Times New Roman" w:cs="Times New Roman"/>
          <w:b/>
          <w:bCs/>
          <w:sz w:val="28"/>
          <w:szCs w:val="28"/>
        </w:rPr>
        <w:t>8.</w:t>
      </w:r>
      <w:r w:rsidRPr="00733EE2">
        <w:rPr>
          <w:rFonts w:ascii="Times New Roman" w:hAnsi="Times New Roman" w:cs="Times New Roman"/>
          <w:b/>
          <w:bCs/>
          <w:sz w:val="28"/>
          <w:szCs w:val="28"/>
        </w:rPr>
        <w:t xml:space="preserve">  APPENDICES</w:t>
      </w:r>
    </w:p>
    <w:p w14:paraId="02440070" w14:textId="77777777" w:rsidR="00994BC4" w:rsidRDefault="00994BC4" w:rsidP="00994BC4">
      <w:pPr>
        <w:pStyle w:val="ListParagraph"/>
        <w:jc w:val="both"/>
        <w:rPr>
          <w:rFonts w:ascii="Times New Roman" w:hAnsi="Times New Roman" w:cs="Times New Roman"/>
          <w:sz w:val="28"/>
          <w:szCs w:val="28"/>
        </w:rPr>
      </w:pPr>
    </w:p>
    <w:p w14:paraId="5166FF7E" w14:textId="77777777" w:rsidR="00994BC4" w:rsidRDefault="00994BC4" w:rsidP="00994BC4">
      <w:pPr>
        <w:pStyle w:val="ListParagraph"/>
        <w:jc w:val="both"/>
        <w:rPr>
          <w:rFonts w:ascii="Times New Roman" w:hAnsi="Times New Roman" w:cs="Times New Roman"/>
          <w:sz w:val="28"/>
          <w:szCs w:val="28"/>
        </w:rPr>
      </w:pPr>
    </w:p>
    <w:p w14:paraId="5B386EF1" w14:textId="77777777" w:rsidR="00331AAB" w:rsidRDefault="00331AAB" w:rsidP="00994BC4">
      <w:pPr>
        <w:pStyle w:val="ListParagraph"/>
        <w:jc w:val="both"/>
        <w:rPr>
          <w:rFonts w:ascii="Times New Roman" w:hAnsi="Times New Roman" w:cs="Times New Roman"/>
          <w:sz w:val="28"/>
          <w:szCs w:val="28"/>
        </w:rPr>
      </w:pPr>
    </w:p>
    <w:p w14:paraId="27CBE9CF"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#include &lt;</w:t>
      </w:r>
      <w:proofErr w:type="spellStart"/>
      <w:r w:rsidRPr="00994BC4">
        <w:rPr>
          <w:rFonts w:ascii="Times New Roman" w:hAnsi="Times New Roman" w:cs="Times New Roman"/>
          <w:sz w:val="28"/>
          <w:szCs w:val="28"/>
        </w:rPr>
        <w:t>stdio.h</w:t>
      </w:r>
      <w:proofErr w:type="spellEnd"/>
      <w:r w:rsidRPr="00994BC4">
        <w:rPr>
          <w:rFonts w:ascii="Times New Roman" w:hAnsi="Times New Roman" w:cs="Times New Roman"/>
          <w:sz w:val="28"/>
          <w:szCs w:val="28"/>
        </w:rPr>
        <w:t>&gt;</w:t>
      </w:r>
    </w:p>
    <w:p w14:paraId="54D57640" w14:textId="77777777" w:rsidR="00994BC4" w:rsidRPr="00994BC4" w:rsidRDefault="00994BC4" w:rsidP="00994BC4">
      <w:pPr>
        <w:pStyle w:val="ListParagraph"/>
        <w:jc w:val="both"/>
        <w:rPr>
          <w:rFonts w:ascii="Times New Roman" w:hAnsi="Times New Roman" w:cs="Times New Roman"/>
          <w:sz w:val="28"/>
          <w:szCs w:val="28"/>
        </w:rPr>
      </w:pPr>
    </w:p>
    <w:p w14:paraId="1C265D1A"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Function to calculate factorial using recursion</w:t>
      </w:r>
    </w:p>
    <w:p w14:paraId="06CE7ED9"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int </w:t>
      </w:r>
      <w:proofErr w:type="gramStart"/>
      <w:r w:rsidRPr="00994BC4">
        <w:rPr>
          <w:rFonts w:ascii="Times New Roman" w:hAnsi="Times New Roman" w:cs="Times New Roman"/>
          <w:sz w:val="28"/>
          <w:szCs w:val="28"/>
        </w:rPr>
        <w:t>factorial(</w:t>
      </w:r>
      <w:proofErr w:type="gramEnd"/>
      <w:r w:rsidRPr="00994BC4">
        <w:rPr>
          <w:rFonts w:ascii="Times New Roman" w:hAnsi="Times New Roman" w:cs="Times New Roman"/>
          <w:sz w:val="28"/>
          <w:szCs w:val="28"/>
        </w:rPr>
        <w:t>int n) {</w:t>
      </w:r>
    </w:p>
    <w:p w14:paraId="3AE4FA7D"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if (n == 0) {</w:t>
      </w:r>
    </w:p>
    <w:p w14:paraId="7D6A54F7"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return 1;</w:t>
      </w:r>
    </w:p>
    <w:p w14:paraId="734A7379"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w:t>
      </w:r>
    </w:p>
    <w:p w14:paraId="0A3CF0F5"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return n * </w:t>
      </w:r>
      <w:proofErr w:type="gramStart"/>
      <w:r w:rsidRPr="00994BC4">
        <w:rPr>
          <w:rFonts w:ascii="Times New Roman" w:hAnsi="Times New Roman" w:cs="Times New Roman"/>
          <w:sz w:val="28"/>
          <w:szCs w:val="28"/>
        </w:rPr>
        <w:t>factorial(</w:t>
      </w:r>
      <w:proofErr w:type="gramEnd"/>
      <w:r w:rsidRPr="00994BC4">
        <w:rPr>
          <w:rFonts w:ascii="Times New Roman" w:hAnsi="Times New Roman" w:cs="Times New Roman"/>
          <w:sz w:val="28"/>
          <w:szCs w:val="28"/>
        </w:rPr>
        <w:t>n - 1);</w:t>
      </w:r>
    </w:p>
    <w:p w14:paraId="5EF48E31"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w:t>
      </w:r>
    </w:p>
    <w:p w14:paraId="66FFC790" w14:textId="77777777" w:rsidR="00994BC4" w:rsidRPr="00994BC4" w:rsidRDefault="00994BC4" w:rsidP="00994BC4">
      <w:pPr>
        <w:pStyle w:val="ListParagraph"/>
        <w:jc w:val="both"/>
        <w:rPr>
          <w:rFonts w:ascii="Times New Roman" w:hAnsi="Times New Roman" w:cs="Times New Roman"/>
          <w:sz w:val="28"/>
          <w:szCs w:val="28"/>
        </w:rPr>
      </w:pPr>
    </w:p>
    <w:p w14:paraId="7D97D060"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int </w:t>
      </w:r>
      <w:proofErr w:type="gramStart"/>
      <w:r w:rsidRPr="00994BC4">
        <w:rPr>
          <w:rFonts w:ascii="Times New Roman" w:hAnsi="Times New Roman" w:cs="Times New Roman"/>
          <w:sz w:val="28"/>
          <w:szCs w:val="28"/>
        </w:rPr>
        <w:t>main(</w:t>
      </w:r>
      <w:proofErr w:type="gramEnd"/>
      <w:r w:rsidRPr="00994BC4">
        <w:rPr>
          <w:rFonts w:ascii="Times New Roman" w:hAnsi="Times New Roman" w:cs="Times New Roman"/>
          <w:sz w:val="28"/>
          <w:szCs w:val="28"/>
        </w:rPr>
        <w:t>) {</w:t>
      </w:r>
    </w:p>
    <w:p w14:paraId="4421F6C0"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int </w:t>
      </w:r>
      <w:proofErr w:type="spellStart"/>
      <w:r w:rsidRPr="00994BC4">
        <w:rPr>
          <w:rFonts w:ascii="Times New Roman" w:hAnsi="Times New Roman" w:cs="Times New Roman"/>
          <w:sz w:val="28"/>
          <w:szCs w:val="28"/>
        </w:rPr>
        <w:t>num</w:t>
      </w:r>
      <w:proofErr w:type="spellEnd"/>
      <w:r w:rsidRPr="00994BC4">
        <w:rPr>
          <w:rFonts w:ascii="Times New Roman" w:hAnsi="Times New Roman" w:cs="Times New Roman"/>
          <w:sz w:val="28"/>
          <w:szCs w:val="28"/>
        </w:rPr>
        <w:t>;</w:t>
      </w:r>
    </w:p>
    <w:p w14:paraId="6603F199" w14:textId="77777777" w:rsidR="00994BC4" w:rsidRPr="00994BC4" w:rsidRDefault="00994BC4" w:rsidP="00994BC4">
      <w:pPr>
        <w:pStyle w:val="ListParagraph"/>
        <w:jc w:val="both"/>
        <w:rPr>
          <w:rFonts w:ascii="Times New Roman" w:hAnsi="Times New Roman" w:cs="Times New Roman"/>
          <w:sz w:val="28"/>
          <w:szCs w:val="28"/>
        </w:rPr>
      </w:pPr>
    </w:p>
    <w:p w14:paraId="40587038"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 Input from the user</w:t>
      </w:r>
    </w:p>
    <w:p w14:paraId="1BD5F4EE"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w:t>
      </w:r>
      <w:proofErr w:type="spellStart"/>
      <w:proofErr w:type="gramStart"/>
      <w:r w:rsidRPr="00994BC4">
        <w:rPr>
          <w:rFonts w:ascii="Times New Roman" w:hAnsi="Times New Roman" w:cs="Times New Roman"/>
          <w:sz w:val="28"/>
          <w:szCs w:val="28"/>
        </w:rPr>
        <w:t>printf</w:t>
      </w:r>
      <w:proofErr w:type="spellEnd"/>
      <w:r w:rsidRPr="00994BC4">
        <w:rPr>
          <w:rFonts w:ascii="Times New Roman" w:hAnsi="Times New Roman" w:cs="Times New Roman"/>
          <w:sz w:val="28"/>
          <w:szCs w:val="28"/>
        </w:rPr>
        <w:t>(</w:t>
      </w:r>
      <w:proofErr w:type="gramEnd"/>
      <w:r w:rsidRPr="00994BC4">
        <w:rPr>
          <w:rFonts w:ascii="Times New Roman" w:hAnsi="Times New Roman" w:cs="Times New Roman"/>
          <w:sz w:val="28"/>
          <w:szCs w:val="28"/>
        </w:rPr>
        <w:t>"Enter a positive integer: ");</w:t>
      </w:r>
    </w:p>
    <w:p w14:paraId="7A22071A"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w:t>
      </w:r>
      <w:proofErr w:type="spellStart"/>
      <w:proofErr w:type="gramStart"/>
      <w:r w:rsidRPr="00994BC4">
        <w:rPr>
          <w:rFonts w:ascii="Times New Roman" w:hAnsi="Times New Roman" w:cs="Times New Roman"/>
          <w:sz w:val="28"/>
          <w:szCs w:val="28"/>
        </w:rPr>
        <w:t>scanf</w:t>
      </w:r>
      <w:proofErr w:type="spellEnd"/>
      <w:r w:rsidRPr="00994BC4">
        <w:rPr>
          <w:rFonts w:ascii="Times New Roman" w:hAnsi="Times New Roman" w:cs="Times New Roman"/>
          <w:sz w:val="28"/>
          <w:szCs w:val="28"/>
        </w:rPr>
        <w:t>(</w:t>
      </w:r>
      <w:proofErr w:type="gramEnd"/>
      <w:r w:rsidRPr="00994BC4">
        <w:rPr>
          <w:rFonts w:ascii="Times New Roman" w:hAnsi="Times New Roman" w:cs="Times New Roman"/>
          <w:sz w:val="28"/>
          <w:szCs w:val="28"/>
        </w:rPr>
        <w:t>"%d", &amp;</w:t>
      </w:r>
      <w:proofErr w:type="spellStart"/>
      <w:r w:rsidRPr="00994BC4">
        <w:rPr>
          <w:rFonts w:ascii="Times New Roman" w:hAnsi="Times New Roman" w:cs="Times New Roman"/>
          <w:sz w:val="28"/>
          <w:szCs w:val="28"/>
        </w:rPr>
        <w:t>num</w:t>
      </w:r>
      <w:proofErr w:type="spellEnd"/>
      <w:r w:rsidRPr="00994BC4">
        <w:rPr>
          <w:rFonts w:ascii="Times New Roman" w:hAnsi="Times New Roman" w:cs="Times New Roman"/>
          <w:sz w:val="28"/>
          <w:szCs w:val="28"/>
        </w:rPr>
        <w:t>);</w:t>
      </w:r>
    </w:p>
    <w:p w14:paraId="06777CF1" w14:textId="77777777" w:rsidR="00994BC4" w:rsidRPr="00994BC4" w:rsidRDefault="00994BC4" w:rsidP="00994BC4">
      <w:pPr>
        <w:pStyle w:val="ListParagraph"/>
        <w:jc w:val="both"/>
        <w:rPr>
          <w:rFonts w:ascii="Times New Roman" w:hAnsi="Times New Roman" w:cs="Times New Roman"/>
          <w:sz w:val="28"/>
          <w:szCs w:val="28"/>
        </w:rPr>
      </w:pPr>
    </w:p>
    <w:p w14:paraId="3100CCD8"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 Check for negative input</w:t>
      </w:r>
    </w:p>
    <w:p w14:paraId="06BF4327"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if (</w:t>
      </w:r>
      <w:proofErr w:type="spellStart"/>
      <w:r w:rsidRPr="00994BC4">
        <w:rPr>
          <w:rFonts w:ascii="Times New Roman" w:hAnsi="Times New Roman" w:cs="Times New Roman"/>
          <w:sz w:val="28"/>
          <w:szCs w:val="28"/>
        </w:rPr>
        <w:t>num</w:t>
      </w:r>
      <w:proofErr w:type="spellEnd"/>
      <w:r w:rsidRPr="00994BC4">
        <w:rPr>
          <w:rFonts w:ascii="Times New Roman" w:hAnsi="Times New Roman" w:cs="Times New Roman"/>
          <w:sz w:val="28"/>
          <w:szCs w:val="28"/>
        </w:rPr>
        <w:t xml:space="preserve"> &lt; 0) {</w:t>
      </w:r>
    </w:p>
    <w:p w14:paraId="727FE9FC"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w:t>
      </w:r>
      <w:proofErr w:type="spellStart"/>
      <w:proofErr w:type="gramStart"/>
      <w:r w:rsidRPr="00994BC4">
        <w:rPr>
          <w:rFonts w:ascii="Times New Roman" w:hAnsi="Times New Roman" w:cs="Times New Roman"/>
          <w:sz w:val="28"/>
          <w:szCs w:val="28"/>
        </w:rPr>
        <w:t>printf</w:t>
      </w:r>
      <w:proofErr w:type="spellEnd"/>
      <w:r w:rsidRPr="00994BC4">
        <w:rPr>
          <w:rFonts w:ascii="Times New Roman" w:hAnsi="Times New Roman" w:cs="Times New Roman"/>
          <w:sz w:val="28"/>
          <w:szCs w:val="28"/>
        </w:rPr>
        <w:t>(</w:t>
      </w:r>
      <w:proofErr w:type="gramEnd"/>
      <w:r w:rsidRPr="00994BC4">
        <w:rPr>
          <w:rFonts w:ascii="Times New Roman" w:hAnsi="Times New Roman" w:cs="Times New Roman"/>
          <w:sz w:val="28"/>
          <w:szCs w:val="28"/>
        </w:rPr>
        <w:t>"Factorial is not defined for negative numbers.\n");</w:t>
      </w:r>
    </w:p>
    <w:p w14:paraId="304058F1"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 else {</w:t>
      </w:r>
    </w:p>
    <w:p w14:paraId="2FA0DAB6"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 Calculate and print factorial</w:t>
      </w:r>
    </w:p>
    <w:p w14:paraId="48F344B2"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w:t>
      </w:r>
      <w:proofErr w:type="spellStart"/>
      <w:proofErr w:type="gramStart"/>
      <w:r w:rsidRPr="00994BC4">
        <w:rPr>
          <w:rFonts w:ascii="Times New Roman" w:hAnsi="Times New Roman" w:cs="Times New Roman"/>
          <w:sz w:val="28"/>
          <w:szCs w:val="28"/>
        </w:rPr>
        <w:t>printf</w:t>
      </w:r>
      <w:proofErr w:type="spellEnd"/>
      <w:r w:rsidRPr="00994BC4">
        <w:rPr>
          <w:rFonts w:ascii="Times New Roman" w:hAnsi="Times New Roman" w:cs="Times New Roman"/>
          <w:sz w:val="28"/>
          <w:szCs w:val="28"/>
        </w:rPr>
        <w:t>(</w:t>
      </w:r>
      <w:proofErr w:type="gramEnd"/>
      <w:r w:rsidRPr="00994BC4">
        <w:rPr>
          <w:rFonts w:ascii="Times New Roman" w:hAnsi="Times New Roman" w:cs="Times New Roman"/>
          <w:sz w:val="28"/>
          <w:szCs w:val="28"/>
        </w:rPr>
        <w:t xml:space="preserve">"Factorial of %d is %d\n", </w:t>
      </w:r>
      <w:proofErr w:type="spellStart"/>
      <w:r w:rsidRPr="00994BC4">
        <w:rPr>
          <w:rFonts w:ascii="Times New Roman" w:hAnsi="Times New Roman" w:cs="Times New Roman"/>
          <w:sz w:val="28"/>
          <w:szCs w:val="28"/>
        </w:rPr>
        <w:t>num</w:t>
      </w:r>
      <w:proofErr w:type="spellEnd"/>
      <w:r w:rsidRPr="00994BC4">
        <w:rPr>
          <w:rFonts w:ascii="Times New Roman" w:hAnsi="Times New Roman" w:cs="Times New Roman"/>
          <w:sz w:val="28"/>
          <w:szCs w:val="28"/>
        </w:rPr>
        <w:t>, factorial(</w:t>
      </w:r>
      <w:proofErr w:type="spellStart"/>
      <w:r w:rsidRPr="00994BC4">
        <w:rPr>
          <w:rFonts w:ascii="Times New Roman" w:hAnsi="Times New Roman" w:cs="Times New Roman"/>
          <w:sz w:val="28"/>
          <w:szCs w:val="28"/>
        </w:rPr>
        <w:t>num</w:t>
      </w:r>
      <w:proofErr w:type="spellEnd"/>
      <w:r w:rsidRPr="00994BC4">
        <w:rPr>
          <w:rFonts w:ascii="Times New Roman" w:hAnsi="Times New Roman" w:cs="Times New Roman"/>
          <w:sz w:val="28"/>
          <w:szCs w:val="28"/>
        </w:rPr>
        <w:t>));</w:t>
      </w:r>
    </w:p>
    <w:p w14:paraId="379F2C91"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w:t>
      </w:r>
    </w:p>
    <w:p w14:paraId="707D9096" w14:textId="77777777" w:rsidR="00994BC4" w:rsidRPr="00994BC4" w:rsidRDefault="00994BC4" w:rsidP="00994BC4">
      <w:pPr>
        <w:pStyle w:val="ListParagraph"/>
        <w:jc w:val="both"/>
        <w:rPr>
          <w:rFonts w:ascii="Times New Roman" w:hAnsi="Times New Roman" w:cs="Times New Roman"/>
          <w:sz w:val="28"/>
          <w:szCs w:val="28"/>
        </w:rPr>
      </w:pPr>
    </w:p>
    <w:p w14:paraId="1C20C980" w14:textId="77777777" w:rsidR="00994BC4" w:rsidRP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 xml:space="preserve">    return 0;</w:t>
      </w:r>
    </w:p>
    <w:p w14:paraId="0AC7B78D" w14:textId="30DEE27B" w:rsidR="00994BC4" w:rsidRDefault="00994BC4" w:rsidP="00994BC4">
      <w:pPr>
        <w:pStyle w:val="ListParagraph"/>
        <w:jc w:val="both"/>
        <w:rPr>
          <w:rFonts w:ascii="Times New Roman" w:hAnsi="Times New Roman" w:cs="Times New Roman"/>
          <w:sz w:val="28"/>
          <w:szCs w:val="28"/>
        </w:rPr>
      </w:pPr>
      <w:r w:rsidRPr="00994BC4">
        <w:rPr>
          <w:rFonts w:ascii="Times New Roman" w:hAnsi="Times New Roman" w:cs="Times New Roman"/>
          <w:sz w:val="28"/>
          <w:szCs w:val="28"/>
        </w:rPr>
        <w:t>}</w:t>
      </w:r>
    </w:p>
    <w:p w14:paraId="6A6CFA22" w14:textId="77777777" w:rsidR="00733EE2" w:rsidRDefault="00733EE2" w:rsidP="00994BC4">
      <w:pPr>
        <w:pStyle w:val="ListParagraph"/>
        <w:jc w:val="both"/>
        <w:rPr>
          <w:rFonts w:ascii="Times New Roman" w:hAnsi="Times New Roman" w:cs="Times New Roman"/>
          <w:sz w:val="28"/>
          <w:szCs w:val="28"/>
        </w:rPr>
      </w:pPr>
    </w:p>
    <w:p w14:paraId="28F16C12" w14:textId="77777777" w:rsidR="00733EE2" w:rsidRDefault="00733EE2" w:rsidP="00994BC4">
      <w:pPr>
        <w:pStyle w:val="ListParagraph"/>
        <w:jc w:val="both"/>
        <w:rPr>
          <w:rFonts w:ascii="Times New Roman" w:hAnsi="Times New Roman" w:cs="Times New Roman"/>
          <w:sz w:val="28"/>
          <w:szCs w:val="28"/>
        </w:rPr>
      </w:pPr>
    </w:p>
    <w:p w14:paraId="348E0604" w14:textId="77777777" w:rsidR="00733EE2" w:rsidRDefault="00733EE2" w:rsidP="00994BC4">
      <w:pPr>
        <w:pStyle w:val="ListParagraph"/>
        <w:jc w:val="both"/>
        <w:rPr>
          <w:rFonts w:ascii="Times New Roman" w:hAnsi="Times New Roman" w:cs="Times New Roman"/>
          <w:sz w:val="28"/>
          <w:szCs w:val="28"/>
        </w:rPr>
      </w:pPr>
    </w:p>
    <w:p w14:paraId="037F68A2" w14:textId="77777777" w:rsidR="00733EE2" w:rsidRDefault="00733EE2" w:rsidP="00994BC4">
      <w:pPr>
        <w:pStyle w:val="ListParagraph"/>
        <w:jc w:val="both"/>
        <w:rPr>
          <w:rFonts w:ascii="Times New Roman" w:hAnsi="Times New Roman" w:cs="Times New Roman"/>
          <w:sz w:val="28"/>
          <w:szCs w:val="28"/>
        </w:rPr>
      </w:pPr>
    </w:p>
    <w:p w14:paraId="5A836D0D" w14:textId="77777777" w:rsidR="00733EE2" w:rsidRDefault="00733EE2" w:rsidP="00994BC4">
      <w:pPr>
        <w:pStyle w:val="ListParagraph"/>
        <w:jc w:val="both"/>
        <w:rPr>
          <w:rFonts w:ascii="Times New Roman" w:hAnsi="Times New Roman" w:cs="Times New Roman"/>
          <w:sz w:val="28"/>
          <w:szCs w:val="28"/>
        </w:rPr>
      </w:pPr>
    </w:p>
    <w:p w14:paraId="0D855636" w14:textId="77777777" w:rsidR="00733EE2" w:rsidRDefault="00733EE2" w:rsidP="00994BC4">
      <w:pPr>
        <w:pStyle w:val="ListParagraph"/>
        <w:jc w:val="both"/>
        <w:rPr>
          <w:rFonts w:ascii="Times New Roman" w:hAnsi="Times New Roman" w:cs="Times New Roman"/>
          <w:sz w:val="28"/>
          <w:szCs w:val="28"/>
        </w:rPr>
      </w:pPr>
    </w:p>
    <w:p w14:paraId="41E898A1" w14:textId="77777777" w:rsidR="00733EE2" w:rsidRDefault="00733EE2" w:rsidP="00994BC4">
      <w:pPr>
        <w:pStyle w:val="ListParagraph"/>
        <w:jc w:val="both"/>
        <w:rPr>
          <w:rFonts w:ascii="Times New Roman" w:hAnsi="Times New Roman" w:cs="Times New Roman"/>
          <w:sz w:val="28"/>
          <w:szCs w:val="28"/>
        </w:rPr>
      </w:pPr>
    </w:p>
    <w:p w14:paraId="54F44CC1" w14:textId="77777777" w:rsidR="00733EE2" w:rsidRDefault="00733EE2" w:rsidP="00994BC4">
      <w:pPr>
        <w:pStyle w:val="ListParagraph"/>
        <w:jc w:val="both"/>
        <w:rPr>
          <w:rFonts w:ascii="Times New Roman" w:hAnsi="Times New Roman" w:cs="Times New Roman"/>
          <w:sz w:val="28"/>
          <w:szCs w:val="28"/>
        </w:rPr>
      </w:pPr>
    </w:p>
    <w:p w14:paraId="7344FFC1" w14:textId="77777777" w:rsidR="00733EE2" w:rsidRDefault="00733EE2" w:rsidP="00994BC4">
      <w:pPr>
        <w:pStyle w:val="ListParagraph"/>
        <w:jc w:val="both"/>
        <w:rPr>
          <w:rFonts w:ascii="Times New Roman" w:hAnsi="Times New Roman" w:cs="Times New Roman"/>
          <w:sz w:val="28"/>
          <w:szCs w:val="28"/>
        </w:rPr>
      </w:pPr>
    </w:p>
    <w:p w14:paraId="638336EA" w14:textId="77777777" w:rsidR="00733EE2" w:rsidRDefault="00733EE2" w:rsidP="00994BC4">
      <w:pPr>
        <w:pStyle w:val="ListParagraph"/>
        <w:jc w:val="both"/>
        <w:rPr>
          <w:rFonts w:ascii="Times New Roman" w:hAnsi="Times New Roman" w:cs="Times New Roman"/>
          <w:sz w:val="28"/>
          <w:szCs w:val="28"/>
        </w:rPr>
      </w:pPr>
    </w:p>
    <w:p w14:paraId="11C92B08" w14:textId="32630CF4" w:rsidR="00733EE2" w:rsidRDefault="00733EE2" w:rsidP="00994BC4">
      <w:pPr>
        <w:pStyle w:val="ListParagraph"/>
        <w:jc w:val="both"/>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r>
        <w:rPr>
          <w:rFonts w:ascii="Times New Roman" w:hAnsi="Times New Roman" w:cs="Times New Roman"/>
          <w:sz w:val="28"/>
          <w:szCs w:val="28"/>
        </w:rPr>
        <w:t xml:space="preserve"> </w:t>
      </w:r>
    </w:p>
    <w:p w14:paraId="40FFB4B5" w14:textId="77777777" w:rsidR="00A63800" w:rsidRDefault="00A63800" w:rsidP="00994BC4">
      <w:pPr>
        <w:pStyle w:val="ListParagraph"/>
        <w:jc w:val="both"/>
        <w:rPr>
          <w:rFonts w:ascii="Times New Roman" w:hAnsi="Times New Roman" w:cs="Times New Roman"/>
          <w:sz w:val="28"/>
          <w:szCs w:val="28"/>
        </w:rPr>
      </w:pPr>
    </w:p>
    <w:p w14:paraId="02CBF2F7" w14:textId="77777777" w:rsidR="00A63800" w:rsidRDefault="00A63800" w:rsidP="00994BC4">
      <w:pPr>
        <w:pStyle w:val="ListParagraph"/>
        <w:jc w:val="both"/>
        <w:rPr>
          <w:rFonts w:ascii="Times New Roman" w:hAnsi="Times New Roman" w:cs="Times New Roman"/>
          <w:sz w:val="28"/>
          <w:szCs w:val="28"/>
        </w:rPr>
      </w:pPr>
    </w:p>
    <w:p w14:paraId="301074CF" w14:textId="77777777" w:rsidR="00A63800" w:rsidRDefault="00A63800" w:rsidP="00994BC4">
      <w:pPr>
        <w:pStyle w:val="ListParagraph"/>
        <w:jc w:val="both"/>
        <w:rPr>
          <w:rFonts w:ascii="Times New Roman" w:hAnsi="Times New Roman" w:cs="Times New Roman"/>
          <w:sz w:val="28"/>
          <w:szCs w:val="28"/>
        </w:rPr>
      </w:pPr>
    </w:p>
    <w:p w14:paraId="73FF3EE8" w14:textId="3AFCB2A3" w:rsidR="00733EE2" w:rsidRPr="00C9237E" w:rsidRDefault="00883B75" w:rsidP="00994BC4">
      <w:pPr>
        <w:pStyle w:val="ListParagraph"/>
        <w:jc w:val="both"/>
        <w:rPr>
          <w:rFonts w:ascii="Times New Roman" w:hAnsi="Times New Roman" w:cs="Times New Roman"/>
          <w:sz w:val="28"/>
          <w:szCs w:val="28"/>
        </w:rPr>
      </w:pPr>
      <w:r>
        <w:rPr>
          <w:noProof/>
          <w14:ligatures w14:val="none"/>
        </w:rPr>
        <w:drawing>
          <wp:inline distT="0" distB="0" distL="0" distR="0" wp14:anchorId="0B5DFB66" wp14:editId="3FB1E54C">
            <wp:extent cx="4526280" cy="327982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550955" cy="3297700"/>
                    </a:xfrm>
                    <a:prstGeom prst="rect">
                      <a:avLst/>
                    </a:prstGeom>
                  </pic:spPr>
                </pic:pic>
              </a:graphicData>
            </a:graphic>
          </wp:inline>
        </w:drawing>
      </w:r>
    </w:p>
    <w:sectPr w:rsidR="00733EE2" w:rsidRPr="00C9237E" w:rsidSect="00961AD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2F7CA" w14:textId="77777777" w:rsidR="00D0627B" w:rsidRDefault="00D0627B">
      <w:pPr>
        <w:spacing w:line="240" w:lineRule="auto"/>
      </w:pPr>
      <w:r>
        <w:separator/>
      </w:r>
    </w:p>
  </w:endnote>
  <w:endnote w:type="continuationSeparator" w:id="0">
    <w:p w14:paraId="53823D74" w14:textId="77777777" w:rsidR="00D0627B" w:rsidRDefault="00D0627B">
      <w:pPr>
        <w:spacing w:line="240" w:lineRule="auto"/>
      </w:pPr>
      <w:r>
        <w:continuationSeparator/>
      </w:r>
    </w:p>
  </w:endnote>
  <w:endnote w:type="continuationNotice" w:id="1">
    <w:p w14:paraId="2DBEFCE8" w14:textId="77777777" w:rsidR="00D0627B" w:rsidRDefault="00D06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60846" w14:textId="77777777" w:rsidR="00453ECA" w:rsidRDefault="00453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2570D" w14:textId="77777777" w:rsidR="00D0627B" w:rsidRDefault="00D0627B">
      <w:pPr>
        <w:spacing w:after="0"/>
      </w:pPr>
      <w:r>
        <w:separator/>
      </w:r>
    </w:p>
  </w:footnote>
  <w:footnote w:type="continuationSeparator" w:id="0">
    <w:p w14:paraId="5268FB84" w14:textId="77777777" w:rsidR="00D0627B" w:rsidRDefault="00D0627B">
      <w:pPr>
        <w:spacing w:after="0"/>
      </w:pPr>
      <w:r>
        <w:continuationSeparator/>
      </w:r>
    </w:p>
  </w:footnote>
  <w:footnote w:type="continuationNotice" w:id="1">
    <w:p w14:paraId="498DC312" w14:textId="77777777" w:rsidR="00D0627B" w:rsidRDefault="00D062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3E1D"/>
    <w:multiLevelType w:val="multilevel"/>
    <w:tmpl w:val="01083E1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89E358C"/>
    <w:multiLevelType w:val="multilevel"/>
    <w:tmpl w:val="089E358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95776A1"/>
    <w:multiLevelType w:val="multilevel"/>
    <w:tmpl w:val="095776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C15CDA"/>
    <w:multiLevelType w:val="multilevel"/>
    <w:tmpl w:val="09C15CD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A046F83"/>
    <w:multiLevelType w:val="multilevel"/>
    <w:tmpl w:val="0A046F8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CC04824"/>
    <w:multiLevelType w:val="multilevel"/>
    <w:tmpl w:val="0CC0482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FAB4354"/>
    <w:multiLevelType w:val="multilevel"/>
    <w:tmpl w:val="0FAB435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13443F78"/>
    <w:multiLevelType w:val="multilevel"/>
    <w:tmpl w:val="13443F7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147B70E0"/>
    <w:multiLevelType w:val="multilevel"/>
    <w:tmpl w:val="3DF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F5FF2"/>
    <w:multiLevelType w:val="multilevel"/>
    <w:tmpl w:val="1E0F5FF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20627FE7"/>
    <w:multiLevelType w:val="multilevel"/>
    <w:tmpl w:val="20627FE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22CA65E4"/>
    <w:multiLevelType w:val="multilevel"/>
    <w:tmpl w:val="22CA65E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27A1127D"/>
    <w:multiLevelType w:val="multilevel"/>
    <w:tmpl w:val="27A112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7F20D7"/>
    <w:multiLevelType w:val="multilevel"/>
    <w:tmpl w:val="24BCAC42"/>
    <w:lvl w:ilvl="0">
      <w:start w:val="1"/>
      <w:numFmt w:val="decimal"/>
      <w:lvlText w:val="%1."/>
      <w:lvlJc w:val="left"/>
      <w:pPr>
        <w:ind w:left="3669" w:hanging="212"/>
        <w:jc w:val="right"/>
      </w:pPr>
      <w:rPr>
        <w:rFonts w:ascii="Times New Roman" w:eastAsia="Times New Roman" w:hAnsi="Times New Roman" w:cs="Times New Roman" w:hint="default"/>
        <w:b/>
        <w:bCs/>
        <w:i w:val="0"/>
        <w:iCs w:val="0"/>
        <w:spacing w:val="0"/>
        <w:w w:val="97"/>
        <w:sz w:val="26"/>
        <w:szCs w:val="26"/>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440" w:hanging="360"/>
      </w:pPr>
      <w:rPr>
        <w:rFonts w:hint="default"/>
        <w:lang w:val="en-US" w:eastAsia="en-US" w:bidi="ar-SA"/>
      </w:rPr>
    </w:lvl>
    <w:lvl w:ilvl="4">
      <w:numFmt w:val="bullet"/>
      <w:lvlText w:val="•"/>
      <w:lvlJc w:val="left"/>
      <w:pPr>
        <w:ind w:left="3660"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69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14" w15:restartNumberingAfterBreak="0">
    <w:nsid w:val="298A5EA0"/>
    <w:multiLevelType w:val="multilevel"/>
    <w:tmpl w:val="EDDE2460"/>
    <w:styleLink w:val="CurrentList1"/>
    <w:lvl w:ilvl="0">
      <w:start w:val="1"/>
      <w:numFmt w:val="decimal"/>
      <w:lvlText w:val="%1."/>
      <w:lvlJc w:val="left"/>
      <w:pPr>
        <w:tabs>
          <w:tab w:val="left" w:pos="720"/>
        </w:tabs>
        <w:ind w:left="720" w:hanging="360"/>
      </w:pPr>
      <w:rPr>
        <w:rFonts w:ascii="Times New Roman" w:eastAsiaTheme="minorHAnsi" w:hAnsi="Times New Roman" w:cs="Times New Roman"/>
      </w:r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F26101A"/>
    <w:multiLevelType w:val="multilevel"/>
    <w:tmpl w:val="2F2610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30EEE2EE"/>
    <w:multiLevelType w:val="hybridMultilevel"/>
    <w:tmpl w:val="1F848C9A"/>
    <w:lvl w:ilvl="0" w:tplc="825ECC28">
      <w:start w:val="1"/>
      <w:numFmt w:val="bullet"/>
      <w:lvlText w:val=""/>
      <w:lvlJc w:val="left"/>
      <w:pPr>
        <w:ind w:left="720" w:hanging="360"/>
      </w:pPr>
      <w:rPr>
        <w:rFonts w:ascii="Symbol" w:hAnsi="Symbol" w:hint="default"/>
      </w:rPr>
    </w:lvl>
    <w:lvl w:ilvl="1" w:tplc="B68CCAC8">
      <w:start w:val="1"/>
      <w:numFmt w:val="bullet"/>
      <w:lvlText w:val="o"/>
      <w:lvlJc w:val="left"/>
      <w:pPr>
        <w:ind w:left="1440" w:hanging="360"/>
      </w:pPr>
      <w:rPr>
        <w:rFonts w:ascii="Courier New" w:hAnsi="Courier New" w:hint="default"/>
      </w:rPr>
    </w:lvl>
    <w:lvl w:ilvl="2" w:tplc="F7D2C8DE">
      <w:start w:val="1"/>
      <w:numFmt w:val="bullet"/>
      <w:lvlText w:val=""/>
      <w:lvlJc w:val="left"/>
      <w:pPr>
        <w:ind w:left="2160" w:hanging="360"/>
      </w:pPr>
      <w:rPr>
        <w:rFonts w:ascii="Wingdings" w:hAnsi="Wingdings" w:hint="default"/>
      </w:rPr>
    </w:lvl>
    <w:lvl w:ilvl="3" w:tplc="70386F64">
      <w:start w:val="1"/>
      <w:numFmt w:val="bullet"/>
      <w:lvlText w:val=""/>
      <w:lvlJc w:val="left"/>
      <w:pPr>
        <w:ind w:left="2880" w:hanging="360"/>
      </w:pPr>
      <w:rPr>
        <w:rFonts w:ascii="Symbol" w:hAnsi="Symbol" w:hint="default"/>
      </w:rPr>
    </w:lvl>
    <w:lvl w:ilvl="4" w:tplc="EA16E358">
      <w:start w:val="1"/>
      <w:numFmt w:val="bullet"/>
      <w:lvlText w:val="o"/>
      <w:lvlJc w:val="left"/>
      <w:pPr>
        <w:ind w:left="3600" w:hanging="360"/>
      </w:pPr>
      <w:rPr>
        <w:rFonts w:ascii="Courier New" w:hAnsi="Courier New" w:hint="default"/>
      </w:rPr>
    </w:lvl>
    <w:lvl w:ilvl="5" w:tplc="2984044A">
      <w:start w:val="1"/>
      <w:numFmt w:val="bullet"/>
      <w:lvlText w:val=""/>
      <w:lvlJc w:val="left"/>
      <w:pPr>
        <w:ind w:left="4320" w:hanging="360"/>
      </w:pPr>
      <w:rPr>
        <w:rFonts w:ascii="Wingdings" w:hAnsi="Wingdings" w:hint="default"/>
      </w:rPr>
    </w:lvl>
    <w:lvl w:ilvl="6" w:tplc="0DCCCDFC">
      <w:start w:val="1"/>
      <w:numFmt w:val="bullet"/>
      <w:lvlText w:val=""/>
      <w:lvlJc w:val="left"/>
      <w:pPr>
        <w:ind w:left="5040" w:hanging="360"/>
      </w:pPr>
      <w:rPr>
        <w:rFonts w:ascii="Symbol" w:hAnsi="Symbol" w:hint="default"/>
      </w:rPr>
    </w:lvl>
    <w:lvl w:ilvl="7" w:tplc="C144C354">
      <w:start w:val="1"/>
      <w:numFmt w:val="bullet"/>
      <w:lvlText w:val="o"/>
      <w:lvlJc w:val="left"/>
      <w:pPr>
        <w:ind w:left="5760" w:hanging="360"/>
      </w:pPr>
      <w:rPr>
        <w:rFonts w:ascii="Courier New" w:hAnsi="Courier New" w:hint="default"/>
      </w:rPr>
    </w:lvl>
    <w:lvl w:ilvl="8" w:tplc="20EE9B7C">
      <w:start w:val="1"/>
      <w:numFmt w:val="bullet"/>
      <w:lvlText w:val=""/>
      <w:lvlJc w:val="left"/>
      <w:pPr>
        <w:ind w:left="6480" w:hanging="360"/>
      </w:pPr>
      <w:rPr>
        <w:rFonts w:ascii="Wingdings" w:hAnsi="Wingdings" w:hint="default"/>
      </w:rPr>
    </w:lvl>
  </w:abstractNum>
  <w:abstractNum w:abstractNumId="17" w15:restartNumberingAfterBreak="0">
    <w:nsid w:val="314D091C"/>
    <w:multiLevelType w:val="multilevel"/>
    <w:tmpl w:val="314D09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31B81D7B"/>
    <w:multiLevelType w:val="multilevel"/>
    <w:tmpl w:val="31B81D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32563A5E"/>
    <w:multiLevelType w:val="multilevel"/>
    <w:tmpl w:val="32563A5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33A87B25"/>
    <w:multiLevelType w:val="multilevel"/>
    <w:tmpl w:val="A3FEE4D4"/>
    <w:lvl w:ilvl="0">
      <w:start w:val="1"/>
      <w:numFmt w:val="decimal"/>
      <w:lvlText w:val="%1."/>
      <w:lvlJc w:val="left"/>
      <w:pPr>
        <w:tabs>
          <w:tab w:val="left" w:pos="720"/>
        </w:tabs>
        <w:ind w:left="720" w:hanging="360"/>
      </w:pPr>
      <w:rPr>
        <w:rFonts w:ascii="Times New Roman" w:eastAsiaTheme="minorHAnsi" w:hAnsi="Times New Roman" w:cs="Times New Roman"/>
      </w:r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363E39A1"/>
    <w:multiLevelType w:val="multilevel"/>
    <w:tmpl w:val="363E39A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37B5558C"/>
    <w:multiLevelType w:val="multilevel"/>
    <w:tmpl w:val="37B5558C"/>
    <w:lvl w:ilvl="0">
      <w:start w:val="4"/>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D5F351B"/>
    <w:multiLevelType w:val="multilevel"/>
    <w:tmpl w:val="18BC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08DC"/>
    <w:multiLevelType w:val="multilevel"/>
    <w:tmpl w:val="40D608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4280777B"/>
    <w:multiLevelType w:val="multilevel"/>
    <w:tmpl w:val="4280777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43E740F2"/>
    <w:multiLevelType w:val="multilevel"/>
    <w:tmpl w:val="9F32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BD3229"/>
    <w:multiLevelType w:val="multilevel"/>
    <w:tmpl w:val="45BD322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47A53A25"/>
    <w:multiLevelType w:val="multilevel"/>
    <w:tmpl w:val="47A53A2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4AD0575B"/>
    <w:multiLevelType w:val="multilevel"/>
    <w:tmpl w:val="4AD0575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4B33357B"/>
    <w:multiLevelType w:val="multilevel"/>
    <w:tmpl w:val="4B3335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BDD2703"/>
    <w:multiLevelType w:val="multilevel"/>
    <w:tmpl w:val="9AD08FBA"/>
    <w:lvl w:ilvl="0">
      <w:start w:val="3"/>
      <w:numFmt w:val="decimal"/>
      <w:lvlText w:val="%1"/>
      <w:lvlJc w:val="left"/>
      <w:pPr>
        <w:ind w:left="360" w:hanging="360"/>
      </w:pPr>
      <w:rPr>
        <w:rFonts w:hint="default"/>
      </w:rPr>
    </w:lvl>
    <w:lvl w:ilvl="1">
      <w:start w:val="4"/>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32" w15:restartNumberingAfterBreak="0">
    <w:nsid w:val="4C615FDC"/>
    <w:multiLevelType w:val="multilevel"/>
    <w:tmpl w:val="4C615F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50A4706C"/>
    <w:multiLevelType w:val="multilevel"/>
    <w:tmpl w:val="50A4706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53EF4CEE"/>
    <w:multiLevelType w:val="multilevel"/>
    <w:tmpl w:val="53EF4CE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41614F4"/>
    <w:multiLevelType w:val="multilevel"/>
    <w:tmpl w:val="541614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5A15162D"/>
    <w:multiLevelType w:val="multilevel"/>
    <w:tmpl w:val="5A15162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5AAB21A1"/>
    <w:multiLevelType w:val="multilevel"/>
    <w:tmpl w:val="5AAB21A1"/>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C364D50"/>
    <w:multiLevelType w:val="multilevel"/>
    <w:tmpl w:val="5C364D5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5D2111C1"/>
    <w:multiLevelType w:val="multilevel"/>
    <w:tmpl w:val="5D2111C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634E7187"/>
    <w:multiLevelType w:val="multilevel"/>
    <w:tmpl w:val="634E718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664D6604"/>
    <w:multiLevelType w:val="multilevel"/>
    <w:tmpl w:val="664D660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6CE4341E"/>
    <w:multiLevelType w:val="hybridMultilevel"/>
    <w:tmpl w:val="C5B08A30"/>
    <w:lvl w:ilvl="0" w:tplc="5C6E79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D363C6"/>
    <w:multiLevelType w:val="multilevel"/>
    <w:tmpl w:val="72D363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76F43232"/>
    <w:multiLevelType w:val="multilevel"/>
    <w:tmpl w:val="E1DC34B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86640F1"/>
    <w:multiLevelType w:val="multilevel"/>
    <w:tmpl w:val="EDDE2460"/>
    <w:lvl w:ilvl="0">
      <w:start w:val="1"/>
      <w:numFmt w:val="decimal"/>
      <w:lvlText w:val="%1."/>
      <w:lvlJc w:val="left"/>
      <w:pPr>
        <w:tabs>
          <w:tab w:val="left" w:pos="720"/>
        </w:tabs>
        <w:ind w:left="720" w:hanging="360"/>
      </w:pPr>
      <w:rPr>
        <w:rFonts w:ascii="Times New Roman" w:eastAsiaTheme="minorHAnsi" w:hAnsi="Times New Roman" w:cs="Times New Roman"/>
      </w:r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B42573A"/>
    <w:multiLevelType w:val="multilevel"/>
    <w:tmpl w:val="7B42573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C191136"/>
    <w:multiLevelType w:val="hybridMultilevel"/>
    <w:tmpl w:val="991E891C"/>
    <w:lvl w:ilvl="0" w:tplc="66B4A8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E64DCA"/>
    <w:multiLevelType w:val="multilevel"/>
    <w:tmpl w:val="7CE64D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7E4C7883"/>
    <w:multiLevelType w:val="multilevel"/>
    <w:tmpl w:val="7E4C788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376858672">
    <w:abstractNumId w:val="16"/>
  </w:num>
  <w:num w:numId="2" w16cid:durableId="1961182490">
    <w:abstractNumId w:val="2"/>
  </w:num>
  <w:num w:numId="3" w16cid:durableId="473066646">
    <w:abstractNumId w:val="36"/>
  </w:num>
  <w:num w:numId="4" w16cid:durableId="1109466662">
    <w:abstractNumId w:val="48"/>
  </w:num>
  <w:num w:numId="5" w16cid:durableId="1686861479">
    <w:abstractNumId w:val="24"/>
  </w:num>
  <w:num w:numId="6" w16cid:durableId="582300943">
    <w:abstractNumId w:val="28"/>
  </w:num>
  <w:num w:numId="7" w16cid:durableId="582640402">
    <w:abstractNumId w:val="43"/>
  </w:num>
  <w:num w:numId="8" w16cid:durableId="318004792">
    <w:abstractNumId w:val="30"/>
  </w:num>
  <w:num w:numId="9" w16cid:durableId="1778140806">
    <w:abstractNumId w:val="27"/>
  </w:num>
  <w:num w:numId="10" w16cid:durableId="491264931">
    <w:abstractNumId w:val="7"/>
  </w:num>
  <w:num w:numId="11" w16cid:durableId="145781169">
    <w:abstractNumId w:val="12"/>
  </w:num>
  <w:num w:numId="12" w16cid:durableId="779225387">
    <w:abstractNumId w:val="37"/>
  </w:num>
  <w:num w:numId="13" w16cid:durableId="530193518">
    <w:abstractNumId w:val="35"/>
  </w:num>
  <w:num w:numId="14" w16cid:durableId="518201384">
    <w:abstractNumId w:val="4"/>
  </w:num>
  <w:num w:numId="15" w16cid:durableId="372194189">
    <w:abstractNumId w:val="34"/>
  </w:num>
  <w:num w:numId="16" w16cid:durableId="340426472">
    <w:abstractNumId w:val="38"/>
  </w:num>
  <w:num w:numId="17" w16cid:durableId="563183556">
    <w:abstractNumId w:val="11"/>
  </w:num>
  <w:num w:numId="18" w16cid:durableId="1447310070">
    <w:abstractNumId w:val="17"/>
  </w:num>
  <w:num w:numId="19" w16cid:durableId="465588690">
    <w:abstractNumId w:val="25"/>
  </w:num>
  <w:num w:numId="20" w16cid:durableId="2061709301">
    <w:abstractNumId w:val="15"/>
  </w:num>
  <w:num w:numId="21" w16cid:durableId="199559535">
    <w:abstractNumId w:val="21"/>
  </w:num>
  <w:num w:numId="22" w16cid:durableId="1688601831">
    <w:abstractNumId w:val="29"/>
  </w:num>
  <w:num w:numId="23" w16cid:durableId="1348025670">
    <w:abstractNumId w:val="19"/>
  </w:num>
  <w:num w:numId="24" w16cid:durableId="1226523377">
    <w:abstractNumId w:val="39"/>
  </w:num>
  <w:num w:numId="25" w16cid:durableId="44958663">
    <w:abstractNumId w:val="1"/>
  </w:num>
  <w:num w:numId="26" w16cid:durableId="1411998392">
    <w:abstractNumId w:val="0"/>
  </w:num>
  <w:num w:numId="27" w16cid:durableId="1518697081">
    <w:abstractNumId w:val="9"/>
  </w:num>
  <w:num w:numId="28" w16cid:durableId="552929885">
    <w:abstractNumId w:val="18"/>
  </w:num>
  <w:num w:numId="29" w16cid:durableId="630210553">
    <w:abstractNumId w:val="49"/>
  </w:num>
  <w:num w:numId="30" w16cid:durableId="488525970">
    <w:abstractNumId w:val="40"/>
  </w:num>
  <w:num w:numId="31" w16cid:durableId="710496599">
    <w:abstractNumId w:val="10"/>
  </w:num>
  <w:num w:numId="32" w16cid:durableId="444735350">
    <w:abstractNumId w:val="46"/>
  </w:num>
  <w:num w:numId="33" w16cid:durableId="57822578">
    <w:abstractNumId w:val="41"/>
  </w:num>
  <w:num w:numId="34" w16cid:durableId="1462069363">
    <w:abstractNumId w:val="6"/>
  </w:num>
  <w:num w:numId="35" w16cid:durableId="597493950">
    <w:abstractNumId w:val="5"/>
  </w:num>
  <w:num w:numId="36" w16cid:durableId="2016837546">
    <w:abstractNumId w:val="3"/>
  </w:num>
  <w:num w:numId="37" w16cid:durableId="154997519">
    <w:abstractNumId w:val="33"/>
  </w:num>
  <w:num w:numId="38" w16cid:durableId="566690430">
    <w:abstractNumId w:val="32"/>
  </w:num>
  <w:num w:numId="39" w16cid:durableId="527715324">
    <w:abstractNumId w:val="20"/>
  </w:num>
  <w:num w:numId="40" w16cid:durableId="1685784283">
    <w:abstractNumId w:val="22"/>
  </w:num>
  <w:num w:numId="41" w16cid:durableId="1376150996">
    <w:abstractNumId w:val="47"/>
  </w:num>
  <w:num w:numId="42" w16cid:durableId="898977235">
    <w:abstractNumId w:val="13"/>
  </w:num>
  <w:num w:numId="43" w16cid:durableId="1479566497">
    <w:abstractNumId w:val="44"/>
  </w:num>
  <w:num w:numId="44" w16cid:durableId="696930216">
    <w:abstractNumId w:val="26"/>
  </w:num>
  <w:num w:numId="45" w16cid:durableId="1146319755">
    <w:abstractNumId w:val="8"/>
  </w:num>
  <w:num w:numId="46" w16cid:durableId="613824687">
    <w:abstractNumId w:val="45"/>
  </w:num>
  <w:num w:numId="47" w16cid:durableId="1764491839">
    <w:abstractNumId w:val="14"/>
  </w:num>
  <w:num w:numId="48" w16cid:durableId="1179735793">
    <w:abstractNumId w:val="42"/>
  </w:num>
  <w:num w:numId="49" w16cid:durableId="2060811710">
    <w:abstractNumId w:val="23"/>
  </w:num>
  <w:num w:numId="50" w16cid:durableId="98844412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8193" fillcolor="white">
      <v:fill color="white"/>
    </o:shapedefaults>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CBE"/>
    <w:rsid w:val="00004546"/>
    <w:rsid w:val="00006CB9"/>
    <w:rsid w:val="000300C1"/>
    <w:rsid w:val="000358AD"/>
    <w:rsid w:val="00042A45"/>
    <w:rsid w:val="0005230E"/>
    <w:rsid w:val="00085D49"/>
    <w:rsid w:val="000971D7"/>
    <w:rsid w:val="00097222"/>
    <w:rsid w:val="000976E0"/>
    <w:rsid w:val="000A083F"/>
    <w:rsid w:val="000A3029"/>
    <w:rsid w:val="000B518E"/>
    <w:rsid w:val="000B5335"/>
    <w:rsid w:val="000C2795"/>
    <w:rsid w:val="000C4D3D"/>
    <w:rsid w:val="000D157A"/>
    <w:rsid w:val="000D72C6"/>
    <w:rsid w:val="000D7878"/>
    <w:rsid w:val="000E6DE4"/>
    <w:rsid w:val="000F016F"/>
    <w:rsid w:val="000F3F01"/>
    <w:rsid w:val="001121D2"/>
    <w:rsid w:val="00112FB5"/>
    <w:rsid w:val="001137E8"/>
    <w:rsid w:val="00114CDB"/>
    <w:rsid w:val="00117CBE"/>
    <w:rsid w:val="0012108F"/>
    <w:rsid w:val="00143AE0"/>
    <w:rsid w:val="00145704"/>
    <w:rsid w:val="00155DB4"/>
    <w:rsid w:val="001612B7"/>
    <w:rsid w:val="00170CC5"/>
    <w:rsid w:val="00197604"/>
    <w:rsid w:val="001A7CE0"/>
    <w:rsid w:val="001C14CC"/>
    <w:rsid w:val="001D51D6"/>
    <w:rsid w:val="001E6D5E"/>
    <w:rsid w:val="001F2A04"/>
    <w:rsid w:val="00203B98"/>
    <w:rsid w:val="00210A05"/>
    <w:rsid w:val="00221EB2"/>
    <w:rsid w:val="00242125"/>
    <w:rsid w:val="002440A0"/>
    <w:rsid w:val="00251716"/>
    <w:rsid w:val="00251D1E"/>
    <w:rsid w:val="00265C2E"/>
    <w:rsid w:val="00273474"/>
    <w:rsid w:val="002A3319"/>
    <w:rsid w:val="002A3E64"/>
    <w:rsid w:val="002B1D62"/>
    <w:rsid w:val="002B5D67"/>
    <w:rsid w:val="002D2920"/>
    <w:rsid w:val="002F49DD"/>
    <w:rsid w:val="002F4F7B"/>
    <w:rsid w:val="00301A4E"/>
    <w:rsid w:val="00330386"/>
    <w:rsid w:val="00331AAB"/>
    <w:rsid w:val="00352BAE"/>
    <w:rsid w:val="00357CBA"/>
    <w:rsid w:val="003A1021"/>
    <w:rsid w:val="003B417F"/>
    <w:rsid w:val="003B4586"/>
    <w:rsid w:val="003B49C3"/>
    <w:rsid w:val="003E0D0E"/>
    <w:rsid w:val="003E1CB8"/>
    <w:rsid w:val="003E6AA2"/>
    <w:rsid w:val="003E72D2"/>
    <w:rsid w:val="0040006A"/>
    <w:rsid w:val="00405F65"/>
    <w:rsid w:val="004112F0"/>
    <w:rsid w:val="004122BC"/>
    <w:rsid w:val="00423343"/>
    <w:rsid w:val="00424568"/>
    <w:rsid w:val="0043172E"/>
    <w:rsid w:val="0043175B"/>
    <w:rsid w:val="00440E40"/>
    <w:rsid w:val="00443042"/>
    <w:rsid w:val="00453ECA"/>
    <w:rsid w:val="00466735"/>
    <w:rsid w:val="00497A6D"/>
    <w:rsid w:val="004B1F0A"/>
    <w:rsid w:val="004B2A59"/>
    <w:rsid w:val="004C5EB5"/>
    <w:rsid w:val="004D602C"/>
    <w:rsid w:val="004F4F72"/>
    <w:rsid w:val="0050192C"/>
    <w:rsid w:val="005172DE"/>
    <w:rsid w:val="00520D01"/>
    <w:rsid w:val="005233F4"/>
    <w:rsid w:val="00527434"/>
    <w:rsid w:val="00527531"/>
    <w:rsid w:val="005304C8"/>
    <w:rsid w:val="00534D99"/>
    <w:rsid w:val="005365D7"/>
    <w:rsid w:val="005366BF"/>
    <w:rsid w:val="00542631"/>
    <w:rsid w:val="00547BC0"/>
    <w:rsid w:val="005575F5"/>
    <w:rsid w:val="0056324D"/>
    <w:rsid w:val="0057184D"/>
    <w:rsid w:val="00571B51"/>
    <w:rsid w:val="0057406D"/>
    <w:rsid w:val="005904ED"/>
    <w:rsid w:val="005952DA"/>
    <w:rsid w:val="005B4BFE"/>
    <w:rsid w:val="005C288F"/>
    <w:rsid w:val="005D6FEF"/>
    <w:rsid w:val="005E3445"/>
    <w:rsid w:val="005F12D0"/>
    <w:rsid w:val="005F2AAB"/>
    <w:rsid w:val="0061574A"/>
    <w:rsid w:val="00616511"/>
    <w:rsid w:val="00632BB2"/>
    <w:rsid w:val="00632CC7"/>
    <w:rsid w:val="0063661D"/>
    <w:rsid w:val="006401F0"/>
    <w:rsid w:val="00652C03"/>
    <w:rsid w:val="006675DF"/>
    <w:rsid w:val="0067712D"/>
    <w:rsid w:val="00677281"/>
    <w:rsid w:val="00684EC4"/>
    <w:rsid w:val="00685727"/>
    <w:rsid w:val="00687E46"/>
    <w:rsid w:val="006B6262"/>
    <w:rsid w:val="006C5AF7"/>
    <w:rsid w:val="006D0511"/>
    <w:rsid w:val="006F102A"/>
    <w:rsid w:val="006F231D"/>
    <w:rsid w:val="00701602"/>
    <w:rsid w:val="00703EA7"/>
    <w:rsid w:val="007079C3"/>
    <w:rsid w:val="00722441"/>
    <w:rsid w:val="0072555E"/>
    <w:rsid w:val="00733EE2"/>
    <w:rsid w:val="00747C23"/>
    <w:rsid w:val="0076239D"/>
    <w:rsid w:val="007666DE"/>
    <w:rsid w:val="00767814"/>
    <w:rsid w:val="0079208F"/>
    <w:rsid w:val="007936FF"/>
    <w:rsid w:val="00794A00"/>
    <w:rsid w:val="00795971"/>
    <w:rsid w:val="007B1203"/>
    <w:rsid w:val="007C0D38"/>
    <w:rsid w:val="007C1883"/>
    <w:rsid w:val="007C4995"/>
    <w:rsid w:val="007E6C7B"/>
    <w:rsid w:val="007F1DCB"/>
    <w:rsid w:val="007F3473"/>
    <w:rsid w:val="00802CC4"/>
    <w:rsid w:val="00811D37"/>
    <w:rsid w:val="00812E31"/>
    <w:rsid w:val="0081768F"/>
    <w:rsid w:val="0085647C"/>
    <w:rsid w:val="00860675"/>
    <w:rsid w:val="00872ADA"/>
    <w:rsid w:val="008757F1"/>
    <w:rsid w:val="0087606A"/>
    <w:rsid w:val="0088126D"/>
    <w:rsid w:val="00883B75"/>
    <w:rsid w:val="00890386"/>
    <w:rsid w:val="00894A0E"/>
    <w:rsid w:val="008B4684"/>
    <w:rsid w:val="008C369F"/>
    <w:rsid w:val="008E6245"/>
    <w:rsid w:val="008F3480"/>
    <w:rsid w:val="008F678F"/>
    <w:rsid w:val="00900210"/>
    <w:rsid w:val="00912B4D"/>
    <w:rsid w:val="0092322B"/>
    <w:rsid w:val="0092588B"/>
    <w:rsid w:val="009466CB"/>
    <w:rsid w:val="00956344"/>
    <w:rsid w:val="00961AD2"/>
    <w:rsid w:val="009623F4"/>
    <w:rsid w:val="00983A52"/>
    <w:rsid w:val="00994BC4"/>
    <w:rsid w:val="009A6C2E"/>
    <w:rsid w:val="009B62F1"/>
    <w:rsid w:val="009C1DE2"/>
    <w:rsid w:val="009D2B08"/>
    <w:rsid w:val="009D3247"/>
    <w:rsid w:val="009E55A4"/>
    <w:rsid w:val="00A00BCB"/>
    <w:rsid w:val="00A01FB3"/>
    <w:rsid w:val="00A13BC2"/>
    <w:rsid w:val="00A16940"/>
    <w:rsid w:val="00A223B5"/>
    <w:rsid w:val="00A23C9F"/>
    <w:rsid w:val="00A321F5"/>
    <w:rsid w:val="00A40413"/>
    <w:rsid w:val="00A52C34"/>
    <w:rsid w:val="00A63800"/>
    <w:rsid w:val="00A64391"/>
    <w:rsid w:val="00A67354"/>
    <w:rsid w:val="00A72ADA"/>
    <w:rsid w:val="00A755F4"/>
    <w:rsid w:val="00A80571"/>
    <w:rsid w:val="00A91C58"/>
    <w:rsid w:val="00A95235"/>
    <w:rsid w:val="00A972A0"/>
    <w:rsid w:val="00AA1003"/>
    <w:rsid w:val="00AA5480"/>
    <w:rsid w:val="00AA6035"/>
    <w:rsid w:val="00AB4417"/>
    <w:rsid w:val="00AE15EC"/>
    <w:rsid w:val="00AE1FCD"/>
    <w:rsid w:val="00AE3461"/>
    <w:rsid w:val="00AF223F"/>
    <w:rsid w:val="00B0685E"/>
    <w:rsid w:val="00B07987"/>
    <w:rsid w:val="00B239BD"/>
    <w:rsid w:val="00B53F8D"/>
    <w:rsid w:val="00B54ACB"/>
    <w:rsid w:val="00B6049D"/>
    <w:rsid w:val="00B81456"/>
    <w:rsid w:val="00B8459F"/>
    <w:rsid w:val="00B938D5"/>
    <w:rsid w:val="00BA032A"/>
    <w:rsid w:val="00BB3B41"/>
    <w:rsid w:val="00BB6643"/>
    <w:rsid w:val="00BB6BAE"/>
    <w:rsid w:val="00BC10CA"/>
    <w:rsid w:val="00BC547A"/>
    <w:rsid w:val="00BD5E87"/>
    <w:rsid w:val="00BD73A6"/>
    <w:rsid w:val="00BE5387"/>
    <w:rsid w:val="00BF0D86"/>
    <w:rsid w:val="00BF294D"/>
    <w:rsid w:val="00BF6693"/>
    <w:rsid w:val="00C021C2"/>
    <w:rsid w:val="00C05864"/>
    <w:rsid w:val="00C27210"/>
    <w:rsid w:val="00C31C38"/>
    <w:rsid w:val="00C37B8F"/>
    <w:rsid w:val="00C40534"/>
    <w:rsid w:val="00C47A32"/>
    <w:rsid w:val="00C54846"/>
    <w:rsid w:val="00C57592"/>
    <w:rsid w:val="00C60060"/>
    <w:rsid w:val="00C631A9"/>
    <w:rsid w:val="00C86970"/>
    <w:rsid w:val="00C9237E"/>
    <w:rsid w:val="00CA1A73"/>
    <w:rsid w:val="00CA1AEF"/>
    <w:rsid w:val="00CB4F75"/>
    <w:rsid w:val="00CF15D8"/>
    <w:rsid w:val="00CF441E"/>
    <w:rsid w:val="00D0024E"/>
    <w:rsid w:val="00D0151F"/>
    <w:rsid w:val="00D02343"/>
    <w:rsid w:val="00D026E1"/>
    <w:rsid w:val="00D0627B"/>
    <w:rsid w:val="00D10ECD"/>
    <w:rsid w:val="00D17C96"/>
    <w:rsid w:val="00D24C16"/>
    <w:rsid w:val="00D41D41"/>
    <w:rsid w:val="00D42BD0"/>
    <w:rsid w:val="00D447BC"/>
    <w:rsid w:val="00D45172"/>
    <w:rsid w:val="00D55D40"/>
    <w:rsid w:val="00D5767B"/>
    <w:rsid w:val="00D612DE"/>
    <w:rsid w:val="00D67747"/>
    <w:rsid w:val="00D83844"/>
    <w:rsid w:val="00D84B7B"/>
    <w:rsid w:val="00D903F2"/>
    <w:rsid w:val="00D92847"/>
    <w:rsid w:val="00D92D84"/>
    <w:rsid w:val="00D92E10"/>
    <w:rsid w:val="00D969FE"/>
    <w:rsid w:val="00D96BAC"/>
    <w:rsid w:val="00D96C8B"/>
    <w:rsid w:val="00DB2102"/>
    <w:rsid w:val="00DB35D9"/>
    <w:rsid w:val="00DB3B94"/>
    <w:rsid w:val="00DB6FFB"/>
    <w:rsid w:val="00DD7404"/>
    <w:rsid w:val="00DE0F82"/>
    <w:rsid w:val="00DE4C3D"/>
    <w:rsid w:val="00DF0FAD"/>
    <w:rsid w:val="00DF2D66"/>
    <w:rsid w:val="00E02544"/>
    <w:rsid w:val="00E02D27"/>
    <w:rsid w:val="00E11C61"/>
    <w:rsid w:val="00E15013"/>
    <w:rsid w:val="00E172D6"/>
    <w:rsid w:val="00E21D51"/>
    <w:rsid w:val="00E63AF7"/>
    <w:rsid w:val="00E72ACE"/>
    <w:rsid w:val="00E91B8D"/>
    <w:rsid w:val="00EA5863"/>
    <w:rsid w:val="00EB4A9B"/>
    <w:rsid w:val="00EC2B20"/>
    <w:rsid w:val="00EC6D57"/>
    <w:rsid w:val="00ED0CA5"/>
    <w:rsid w:val="00ED1051"/>
    <w:rsid w:val="00EE18BE"/>
    <w:rsid w:val="00F00496"/>
    <w:rsid w:val="00F0206F"/>
    <w:rsid w:val="00F04CEC"/>
    <w:rsid w:val="00F34018"/>
    <w:rsid w:val="00F40AFB"/>
    <w:rsid w:val="00F40C5A"/>
    <w:rsid w:val="00F41851"/>
    <w:rsid w:val="00F42454"/>
    <w:rsid w:val="00F45D51"/>
    <w:rsid w:val="00F54673"/>
    <w:rsid w:val="00F67748"/>
    <w:rsid w:val="00F6792E"/>
    <w:rsid w:val="00F70EC7"/>
    <w:rsid w:val="00F7272E"/>
    <w:rsid w:val="00FF5421"/>
    <w:rsid w:val="019C7D9B"/>
    <w:rsid w:val="02E9ECCB"/>
    <w:rsid w:val="09134B00"/>
    <w:rsid w:val="0924F6C1"/>
    <w:rsid w:val="0B24ECDA"/>
    <w:rsid w:val="0C7698E2"/>
    <w:rsid w:val="0CC0AF87"/>
    <w:rsid w:val="0CFD9735"/>
    <w:rsid w:val="1032FC0E"/>
    <w:rsid w:val="104BC4AD"/>
    <w:rsid w:val="11D04351"/>
    <w:rsid w:val="127CA5E8"/>
    <w:rsid w:val="15347636"/>
    <w:rsid w:val="169E3C0D"/>
    <w:rsid w:val="17D653D1"/>
    <w:rsid w:val="1952C02A"/>
    <w:rsid w:val="24779D8C"/>
    <w:rsid w:val="2745179A"/>
    <w:rsid w:val="2860A6F3"/>
    <w:rsid w:val="2BD89157"/>
    <w:rsid w:val="2F921230"/>
    <w:rsid w:val="3882430F"/>
    <w:rsid w:val="41096D8F"/>
    <w:rsid w:val="4745DC6F"/>
    <w:rsid w:val="4973ED3C"/>
    <w:rsid w:val="4B1FECC4"/>
    <w:rsid w:val="4DC387DA"/>
    <w:rsid w:val="4E837FDA"/>
    <w:rsid w:val="50E3B3C8"/>
    <w:rsid w:val="5490B1F9"/>
    <w:rsid w:val="57510BD0"/>
    <w:rsid w:val="5AEA8B4D"/>
    <w:rsid w:val="5C71E95D"/>
    <w:rsid w:val="5D7AA9BC"/>
    <w:rsid w:val="61F737DC"/>
    <w:rsid w:val="62BC8788"/>
    <w:rsid w:val="648A2AA6"/>
    <w:rsid w:val="668A0DCF"/>
    <w:rsid w:val="68A2F457"/>
    <w:rsid w:val="6DAADF70"/>
    <w:rsid w:val="6F33B0AF"/>
    <w:rsid w:val="7358482F"/>
    <w:rsid w:val="74A88AC0"/>
    <w:rsid w:val="74D1F506"/>
    <w:rsid w:val="75BC91A9"/>
    <w:rsid w:val="75C1A993"/>
    <w:rsid w:val="77D0227F"/>
    <w:rsid w:val="77D80438"/>
    <w:rsid w:val="7A86E5C6"/>
    <w:rsid w:val="7B677747"/>
    <w:rsid w:val="7C88FF1E"/>
    <w:rsid w:val="7E5F79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718AC6F3"/>
  <w15:docId w15:val="{9F1ADC13-404E-4C41-9381-B8BD3637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A97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2A0"/>
    <w:rPr>
      <w:rFonts w:asciiTheme="minorHAnsi" w:eastAsiaTheme="minorHAnsi" w:hAnsiTheme="minorHAnsi" w:cstheme="minorBidi"/>
      <w:kern w:val="2"/>
      <w:sz w:val="24"/>
      <w:szCs w:val="24"/>
      <w:lang w:eastAsia="en-US"/>
      <w14:ligatures w14:val="standardContextual"/>
    </w:rPr>
  </w:style>
  <w:style w:type="paragraph" w:styleId="Footer">
    <w:name w:val="footer"/>
    <w:basedOn w:val="Normal"/>
    <w:link w:val="FooterChar"/>
    <w:uiPriority w:val="99"/>
    <w:unhideWhenUsed/>
    <w:rsid w:val="00A97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2A0"/>
    <w:rPr>
      <w:rFonts w:asciiTheme="minorHAnsi" w:eastAsiaTheme="minorHAnsi" w:hAnsiTheme="minorHAnsi" w:cstheme="minorBidi"/>
      <w:kern w:val="2"/>
      <w:sz w:val="24"/>
      <w:szCs w:val="24"/>
      <w:lang w:eastAsia="en-US"/>
      <w14:ligatures w14:val="standardContextual"/>
    </w:rPr>
  </w:style>
  <w:style w:type="numbering" w:customStyle="1" w:styleId="CurrentList1">
    <w:name w:val="Current List1"/>
    <w:uiPriority w:val="99"/>
    <w:rsid w:val="00D67747"/>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056">
      <w:bodyDiv w:val="1"/>
      <w:marLeft w:val="0"/>
      <w:marRight w:val="0"/>
      <w:marTop w:val="0"/>
      <w:marBottom w:val="0"/>
      <w:divBdr>
        <w:top w:val="none" w:sz="0" w:space="0" w:color="auto"/>
        <w:left w:val="none" w:sz="0" w:space="0" w:color="auto"/>
        <w:bottom w:val="none" w:sz="0" w:space="0" w:color="auto"/>
        <w:right w:val="none" w:sz="0" w:space="0" w:color="auto"/>
      </w:divBdr>
      <w:divsChild>
        <w:div w:id="1601258657">
          <w:marLeft w:val="0"/>
          <w:marRight w:val="0"/>
          <w:marTop w:val="0"/>
          <w:marBottom w:val="0"/>
          <w:divBdr>
            <w:top w:val="none" w:sz="0" w:space="0" w:color="auto"/>
            <w:left w:val="none" w:sz="0" w:space="0" w:color="auto"/>
            <w:bottom w:val="none" w:sz="0" w:space="0" w:color="auto"/>
            <w:right w:val="none" w:sz="0" w:space="0" w:color="auto"/>
          </w:divBdr>
          <w:divsChild>
            <w:div w:id="36131638">
              <w:marLeft w:val="0"/>
              <w:marRight w:val="0"/>
              <w:marTop w:val="0"/>
              <w:marBottom w:val="0"/>
              <w:divBdr>
                <w:top w:val="none" w:sz="0" w:space="0" w:color="auto"/>
                <w:left w:val="none" w:sz="0" w:space="0" w:color="auto"/>
                <w:bottom w:val="none" w:sz="0" w:space="0" w:color="auto"/>
                <w:right w:val="none" w:sz="0" w:space="0" w:color="auto"/>
              </w:divBdr>
              <w:divsChild>
                <w:div w:id="548345674">
                  <w:marLeft w:val="0"/>
                  <w:marRight w:val="0"/>
                  <w:marTop w:val="0"/>
                  <w:marBottom w:val="0"/>
                  <w:divBdr>
                    <w:top w:val="none" w:sz="0" w:space="0" w:color="auto"/>
                    <w:left w:val="none" w:sz="0" w:space="0" w:color="auto"/>
                    <w:bottom w:val="none" w:sz="0" w:space="0" w:color="auto"/>
                    <w:right w:val="none" w:sz="0" w:space="0" w:color="auto"/>
                  </w:divBdr>
                  <w:divsChild>
                    <w:div w:id="1987392620">
                      <w:marLeft w:val="0"/>
                      <w:marRight w:val="0"/>
                      <w:marTop w:val="0"/>
                      <w:marBottom w:val="0"/>
                      <w:divBdr>
                        <w:top w:val="none" w:sz="0" w:space="0" w:color="auto"/>
                        <w:left w:val="none" w:sz="0" w:space="0" w:color="auto"/>
                        <w:bottom w:val="none" w:sz="0" w:space="0" w:color="auto"/>
                        <w:right w:val="none" w:sz="0" w:space="0" w:color="auto"/>
                      </w:divBdr>
                      <w:divsChild>
                        <w:div w:id="1379009012">
                          <w:marLeft w:val="0"/>
                          <w:marRight w:val="0"/>
                          <w:marTop w:val="0"/>
                          <w:marBottom w:val="0"/>
                          <w:divBdr>
                            <w:top w:val="none" w:sz="0" w:space="0" w:color="auto"/>
                            <w:left w:val="none" w:sz="0" w:space="0" w:color="auto"/>
                            <w:bottom w:val="none" w:sz="0" w:space="0" w:color="auto"/>
                            <w:right w:val="none" w:sz="0" w:space="0" w:color="auto"/>
                          </w:divBdr>
                          <w:divsChild>
                            <w:div w:id="1361128136">
                              <w:marLeft w:val="0"/>
                              <w:marRight w:val="0"/>
                              <w:marTop w:val="0"/>
                              <w:marBottom w:val="0"/>
                              <w:divBdr>
                                <w:top w:val="none" w:sz="0" w:space="0" w:color="auto"/>
                                <w:left w:val="none" w:sz="0" w:space="0" w:color="auto"/>
                                <w:bottom w:val="none" w:sz="0" w:space="0" w:color="auto"/>
                                <w:right w:val="none" w:sz="0" w:space="0" w:color="auto"/>
                              </w:divBdr>
                              <w:divsChild>
                                <w:div w:id="1605768062">
                                  <w:marLeft w:val="0"/>
                                  <w:marRight w:val="0"/>
                                  <w:marTop w:val="0"/>
                                  <w:marBottom w:val="0"/>
                                  <w:divBdr>
                                    <w:top w:val="none" w:sz="0" w:space="0" w:color="auto"/>
                                    <w:left w:val="none" w:sz="0" w:space="0" w:color="auto"/>
                                    <w:bottom w:val="none" w:sz="0" w:space="0" w:color="auto"/>
                                    <w:right w:val="none" w:sz="0" w:space="0" w:color="auto"/>
                                  </w:divBdr>
                                  <w:divsChild>
                                    <w:div w:id="7156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51471">
      <w:bodyDiv w:val="1"/>
      <w:marLeft w:val="0"/>
      <w:marRight w:val="0"/>
      <w:marTop w:val="0"/>
      <w:marBottom w:val="0"/>
      <w:divBdr>
        <w:top w:val="none" w:sz="0" w:space="0" w:color="auto"/>
        <w:left w:val="none" w:sz="0" w:space="0" w:color="auto"/>
        <w:bottom w:val="none" w:sz="0" w:space="0" w:color="auto"/>
        <w:right w:val="none" w:sz="0" w:space="0" w:color="auto"/>
      </w:divBdr>
    </w:div>
    <w:div w:id="146633402">
      <w:bodyDiv w:val="1"/>
      <w:marLeft w:val="0"/>
      <w:marRight w:val="0"/>
      <w:marTop w:val="0"/>
      <w:marBottom w:val="0"/>
      <w:divBdr>
        <w:top w:val="none" w:sz="0" w:space="0" w:color="auto"/>
        <w:left w:val="none" w:sz="0" w:space="0" w:color="auto"/>
        <w:bottom w:val="none" w:sz="0" w:space="0" w:color="auto"/>
        <w:right w:val="none" w:sz="0" w:space="0" w:color="auto"/>
      </w:divBdr>
    </w:div>
    <w:div w:id="211844964">
      <w:bodyDiv w:val="1"/>
      <w:marLeft w:val="0"/>
      <w:marRight w:val="0"/>
      <w:marTop w:val="0"/>
      <w:marBottom w:val="0"/>
      <w:divBdr>
        <w:top w:val="none" w:sz="0" w:space="0" w:color="auto"/>
        <w:left w:val="none" w:sz="0" w:space="0" w:color="auto"/>
        <w:bottom w:val="none" w:sz="0" w:space="0" w:color="auto"/>
        <w:right w:val="none" w:sz="0" w:space="0" w:color="auto"/>
      </w:divBdr>
      <w:divsChild>
        <w:div w:id="1540434547">
          <w:marLeft w:val="0"/>
          <w:marRight w:val="0"/>
          <w:marTop w:val="0"/>
          <w:marBottom w:val="0"/>
          <w:divBdr>
            <w:top w:val="none" w:sz="0" w:space="0" w:color="auto"/>
            <w:left w:val="none" w:sz="0" w:space="0" w:color="auto"/>
            <w:bottom w:val="none" w:sz="0" w:space="0" w:color="auto"/>
            <w:right w:val="none" w:sz="0" w:space="0" w:color="auto"/>
          </w:divBdr>
          <w:divsChild>
            <w:div w:id="352268040">
              <w:marLeft w:val="0"/>
              <w:marRight w:val="0"/>
              <w:marTop w:val="0"/>
              <w:marBottom w:val="0"/>
              <w:divBdr>
                <w:top w:val="none" w:sz="0" w:space="0" w:color="auto"/>
                <w:left w:val="none" w:sz="0" w:space="0" w:color="auto"/>
                <w:bottom w:val="none" w:sz="0" w:space="0" w:color="auto"/>
                <w:right w:val="none" w:sz="0" w:space="0" w:color="auto"/>
              </w:divBdr>
              <w:divsChild>
                <w:div w:id="470295688">
                  <w:marLeft w:val="0"/>
                  <w:marRight w:val="0"/>
                  <w:marTop w:val="0"/>
                  <w:marBottom w:val="0"/>
                  <w:divBdr>
                    <w:top w:val="none" w:sz="0" w:space="0" w:color="auto"/>
                    <w:left w:val="none" w:sz="0" w:space="0" w:color="auto"/>
                    <w:bottom w:val="none" w:sz="0" w:space="0" w:color="auto"/>
                    <w:right w:val="none" w:sz="0" w:space="0" w:color="auto"/>
                  </w:divBdr>
                  <w:divsChild>
                    <w:div w:id="1776168944">
                      <w:marLeft w:val="0"/>
                      <w:marRight w:val="0"/>
                      <w:marTop w:val="0"/>
                      <w:marBottom w:val="0"/>
                      <w:divBdr>
                        <w:top w:val="none" w:sz="0" w:space="0" w:color="auto"/>
                        <w:left w:val="none" w:sz="0" w:space="0" w:color="auto"/>
                        <w:bottom w:val="none" w:sz="0" w:space="0" w:color="auto"/>
                        <w:right w:val="none" w:sz="0" w:space="0" w:color="auto"/>
                      </w:divBdr>
                      <w:divsChild>
                        <w:div w:id="1982808778">
                          <w:marLeft w:val="0"/>
                          <w:marRight w:val="0"/>
                          <w:marTop w:val="0"/>
                          <w:marBottom w:val="0"/>
                          <w:divBdr>
                            <w:top w:val="none" w:sz="0" w:space="0" w:color="auto"/>
                            <w:left w:val="none" w:sz="0" w:space="0" w:color="auto"/>
                            <w:bottom w:val="none" w:sz="0" w:space="0" w:color="auto"/>
                            <w:right w:val="none" w:sz="0" w:space="0" w:color="auto"/>
                          </w:divBdr>
                          <w:divsChild>
                            <w:div w:id="1179587642">
                              <w:marLeft w:val="0"/>
                              <w:marRight w:val="0"/>
                              <w:marTop w:val="0"/>
                              <w:marBottom w:val="0"/>
                              <w:divBdr>
                                <w:top w:val="none" w:sz="0" w:space="0" w:color="auto"/>
                                <w:left w:val="none" w:sz="0" w:space="0" w:color="auto"/>
                                <w:bottom w:val="none" w:sz="0" w:space="0" w:color="auto"/>
                                <w:right w:val="none" w:sz="0" w:space="0" w:color="auto"/>
                              </w:divBdr>
                              <w:divsChild>
                                <w:div w:id="1544899548">
                                  <w:marLeft w:val="0"/>
                                  <w:marRight w:val="0"/>
                                  <w:marTop w:val="0"/>
                                  <w:marBottom w:val="0"/>
                                  <w:divBdr>
                                    <w:top w:val="none" w:sz="0" w:space="0" w:color="auto"/>
                                    <w:left w:val="none" w:sz="0" w:space="0" w:color="auto"/>
                                    <w:bottom w:val="none" w:sz="0" w:space="0" w:color="auto"/>
                                    <w:right w:val="none" w:sz="0" w:space="0" w:color="auto"/>
                                  </w:divBdr>
                                  <w:divsChild>
                                    <w:div w:id="19115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670777">
      <w:bodyDiv w:val="1"/>
      <w:marLeft w:val="0"/>
      <w:marRight w:val="0"/>
      <w:marTop w:val="0"/>
      <w:marBottom w:val="0"/>
      <w:divBdr>
        <w:top w:val="none" w:sz="0" w:space="0" w:color="auto"/>
        <w:left w:val="none" w:sz="0" w:space="0" w:color="auto"/>
        <w:bottom w:val="none" w:sz="0" w:space="0" w:color="auto"/>
        <w:right w:val="none" w:sz="0" w:space="0" w:color="auto"/>
      </w:divBdr>
    </w:div>
    <w:div w:id="538323499">
      <w:bodyDiv w:val="1"/>
      <w:marLeft w:val="0"/>
      <w:marRight w:val="0"/>
      <w:marTop w:val="0"/>
      <w:marBottom w:val="0"/>
      <w:divBdr>
        <w:top w:val="none" w:sz="0" w:space="0" w:color="auto"/>
        <w:left w:val="none" w:sz="0" w:space="0" w:color="auto"/>
        <w:bottom w:val="none" w:sz="0" w:space="0" w:color="auto"/>
        <w:right w:val="none" w:sz="0" w:space="0" w:color="auto"/>
      </w:divBdr>
    </w:div>
    <w:div w:id="628627610">
      <w:bodyDiv w:val="1"/>
      <w:marLeft w:val="0"/>
      <w:marRight w:val="0"/>
      <w:marTop w:val="0"/>
      <w:marBottom w:val="0"/>
      <w:divBdr>
        <w:top w:val="none" w:sz="0" w:space="0" w:color="auto"/>
        <w:left w:val="none" w:sz="0" w:space="0" w:color="auto"/>
        <w:bottom w:val="none" w:sz="0" w:space="0" w:color="auto"/>
        <w:right w:val="none" w:sz="0" w:space="0" w:color="auto"/>
      </w:divBdr>
      <w:divsChild>
        <w:div w:id="227694686">
          <w:marLeft w:val="0"/>
          <w:marRight w:val="0"/>
          <w:marTop w:val="0"/>
          <w:marBottom w:val="0"/>
          <w:divBdr>
            <w:top w:val="none" w:sz="0" w:space="0" w:color="auto"/>
            <w:left w:val="none" w:sz="0" w:space="0" w:color="auto"/>
            <w:bottom w:val="none" w:sz="0" w:space="0" w:color="auto"/>
            <w:right w:val="none" w:sz="0" w:space="0" w:color="auto"/>
          </w:divBdr>
          <w:divsChild>
            <w:div w:id="1916087896">
              <w:marLeft w:val="0"/>
              <w:marRight w:val="0"/>
              <w:marTop w:val="0"/>
              <w:marBottom w:val="0"/>
              <w:divBdr>
                <w:top w:val="none" w:sz="0" w:space="0" w:color="auto"/>
                <w:left w:val="none" w:sz="0" w:space="0" w:color="auto"/>
                <w:bottom w:val="none" w:sz="0" w:space="0" w:color="auto"/>
                <w:right w:val="none" w:sz="0" w:space="0" w:color="auto"/>
              </w:divBdr>
              <w:divsChild>
                <w:div w:id="778140884">
                  <w:marLeft w:val="0"/>
                  <w:marRight w:val="0"/>
                  <w:marTop w:val="0"/>
                  <w:marBottom w:val="0"/>
                  <w:divBdr>
                    <w:top w:val="none" w:sz="0" w:space="0" w:color="auto"/>
                    <w:left w:val="none" w:sz="0" w:space="0" w:color="auto"/>
                    <w:bottom w:val="none" w:sz="0" w:space="0" w:color="auto"/>
                    <w:right w:val="none" w:sz="0" w:space="0" w:color="auto"/>
                  </w:divBdr>
                  <w:divsChild>
                    <w:div w:id="1754622127">
                      <w:marLeft w:val="0"/>
                      <w:marRight w:val="0"/>
                      <w:marTop w:val="0"/>
                      <w:marBottom w:val="0"/>
                      <w:divBdr>
                        <w:top w:val="none" w:sz="0" w:space="0" w:color="auto"/>
                        <w:left w:val="none" w:sz="0" w:space="0" w:color="auto"/>
                        <w:bottom w:val="none" w:sz="0" w:space="0" w:color="auto"/>
                        <w:right w:val="none" w:sz="0" w:space="0" w:color="auto"/>
                      </w:divBdr>
                      <w:divsChild>
                        <w:div w:id="2002274342">
                          <w:marLeft w:val="0"/>
                          <w:marRight w:val="0"/>
                          <w:marTop w:val="0"/>
                          <w:marBottom w:val="0"/>
                          <w:divBdr>
                            <w:top w:val="none" w:sz="0" w:space="0" w:color="auto"/>
                            <w:left w:val="none" w:sz="0" w:space="0" w:color="auto"/>
                            <w:bottom w:val="none" w:sz="0" w:space="0" w:color="auto"/>
                            <w:right w:val="none" w:sz="0" w:space="0" w:color="auto"/>
                          </w:divBdr>
                          <w:divsChild>
                            <w:div w:id="618953666">
                              <w:marLeft w:val="0"/>
                              <w:marRight w:val="0"/>
                              <w:marTop w:val="0"/>
                              <w:marBottom w:val="0"/>
                              <w:divBdr>
                                <w:top w:val="none" w:sz="0" w:space="0" w:color="auto"/>
                                <w:left w:val="none" w:sz="0" w:space="0" w:color="auto"/>
                                <w:bottom w:val="none" w:sz="0" w:space="0" w:color="auto"/>
                                <w:right w:val="none" w:sz="0" w:space="0" w:color="auto"/>
                              </w:divBdr>
                              <w:divsChild>
                                <w:div w:id="1086074601">
                                  <w:marLeft w:val="0"/>
                                  <w:marRight w:val="0"/>
                                  <w:marTop w:val="0"/>
                                  <w:marBottom w:val="0"/>
                                  <w:divBdr>
                                    <w:top w:val="none" w:sz="0" w:space="0" w:color="auto"/>
                                    <w:left w:val="none" w:sz="0" w:space="0" w:color="auto"/>
                                    <w:bottom w:val="none" w:sz="0" w:space="0" w:color="auto"/>
                                    <w:right w:val="none" w:sz="0" w:space="0" w:color="auto"/>
                                  </w:divBdr>
                                  <w:divsChild>
                                    <w:div w:id="18908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70694">
      <w:bodyDiv w:val="1"/>
      <w:marLeft w:val="0"/>
      <w:marRight w:val="0"/>
      <w:marTop w:val="0"/>
      <w:marBottom w:val="0"/>
      <w:divBdr>
        <w:top w:val="none" w:sz="0" w:space="0" w:color="auto"/>
        <w:left w:val="none" w:sz="0" w:space="0" w:color="auto"/>
        <w:bottom w:val="none" w:sz="0" w:space="0" w:color="auto"/>
        <w:right w:val="none" w:sz="0" w:space="0" w:color="auto"/>
      </w:divBdr>
      <w:divsChild>
        <w:div w:id="2022703285">
          <w:marLeft w:val="0"/>
          <w:marRight w:val="0"/>
          <w:marTop w:val="0"/>
          <w:marBottom w:val="0"/>
          <w:divBdr>
            <w:top w:val="none" w:sz="0" w:space="0" w:color="auto"/>
            <w:left w:val="none" w:sz="0" w:space="0" w:color="auto"/>
            <w:bottom w:val="none" w:sz="0" w:space="0" w:color="auto"/>
            <w:right w:val="none" w:sz="0" w:space="0" w:color="auto"/>
          </w:divBdr>
          <w:divsChild>
            <w:div w:id="935018870">
              <w:marLeft w:val="0"/>
              <w:marRight w:val="0"/>
              <w:marTop w:val="0"/>
              <w:marBottom w:val="0"/>
              <w:divBdr>
                <w:top w:val="none" w:sz="0" w:space="0" w:color="auto"/>
                <w:left w:val="none" w:sz="0" w:space="0" w:color="auto"/>
                <w:bottom w:val="none" w:sz="0" w:space="0" w:color="auto"/>
                <w:right w:val="none" w:sz="0" w:space="0" w:color="auto"/>
              </w:divBdr>
              <w:divsChild>
                <w:div w:id="2002535954">
                  <w:marLeft w:val="0"/>
                  <w:marRight w:val="0"/>
                  <w:marTop w:val="0"/>
                  <w:marBottom w:val="0"/>
                  <w:divBdr>
                    <w:top w:val="none" w:sz="0" w:space="0" w:color="auto"/>
                    <w:left w:val="none" w:sz="0" w:space="0" w:color="auto"/>
                    <w:bottom w:val="none" w:sz="0" w:space="0" w:color="auto"/>
                    <w:right w:val="none" w:sz="0" w:space="0" w:color="auto"/>
                  </w:divBdr>
                  <w:divsChild>
                    <w:div w:id="268247492">
                      <w:marLeft w:val="0"/>
                      <w:marRight w:val="0"/>
                      <w:marTop w:val="0"/>
                      <w:marBottom w:val="0"/>
                      <w:divBdr>
                        <w:top w:val="none" w:sz="0" w:space="0" w:color="auto"/>
                        <w:left w:val="none" w:sz="0" w:space="0" w:color="auto"/>
                        <w:bottom w:val="none" w:sz="0" w:space="0" w:color="auto"/>
                        <w:right w:val="none" w:sz="0" w:space="0" w:color="auto"/>
                      </w:divBdr>
                      <w:divsChild>
                        <w:div w:id="896360418">
                          <w:marLeft w:val="0"/>
                          <w:marRight w:val="0"/>
                          <w:marTop w:val="0"/>
                          <w:marBottom w:val="0"/>
                          <w:divBdr>
                            <w:top w:val="none" w:sz="0" w:space="0" w:color="auto"/>
                            <w:left w:val="none" w:sz="0" w:space="0" w:color="auto"/>
                            <w:bottom w:val="none" w:sz="0" w:space="0" w:color="auto"/>
                            <w:right w:val="none" w:sz="0" w:space="0" w:color="auto"/>
                          </w:divBdr>
                          <w:divsChild>
                            <w:div w:id="1451313936">
                              <w:marLeft w:val="0"/>
                              <w:marRight w:val="0"/>
                              <w:marTop w:val="0"/>
                              <w:marBottom w:val="0"/>
                              <w:divBdr>
                                <w:top w:val="none" w:sz="0" w:space="0" w:color="auto"/>
                                <w:left w:val="none" w:sz="0" w:space="0" w:color="auto"/>
                                <w:bottom w:val="none" w:sz="0" w:space="0" w:color="auto"/>
                                <w:right w:val="none" w:sz="0" w:space="0" w:color="auto"/>
                              </w:divBdr>
                              <w:divsChild>
                                <w:div w:id="1488278189">
                                  <w:marLeft w:val="0"/>
                                  <w:marRight w:val="0"/>
                                  <w:marTop w:val="0"/>
                                  <w:marBottom w:val="0"/>
                                  <w:divBdr>
                                    <w:top w:val="none" w:sz="0" w:space="0" w:color="auto"/>
                                    <w:left w:val="none" w:sz="0" w:space="0" w:color="auto"/>
                                    <w:bottom w:val="none" w:sz="0" w:space="0" w:color="auto"/>
                                    <w:right w:val="none" w:sz="0" w:space="0" w:color="auto"/>
                                  </w:divBdr>
                                  <w:divsChild>
                                    <w:div w:id="1494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323199">
      <w:bodyDiv w:val="1"/>
      <w:marLeft w:val="0"/>
      <w:marRight w:val="0"/>
      <w:marTop w:val="0"/>
      <w:marBottom w:val="0"/>
      <w:divBdr>
        <w:top w:val="none" w:sz="0" w:space="0" w:color="auto"/>
        <w:left w:val="none" w:sz="0" w:space="0" w:color="auto"/>
        <w:bottom w:val="none" w:sz="0" w:space="0" w:color="auto"/>
        <w:right w:val="none" w:sz="0" w:space="0" w:color="auto"/>
      </w:divBdr>
    </w:div>
    <w:div w:id="1163886158">
      <w:bodyDiv w:val="1"/>
      <w:marLeft w:val="0"/>
      <w:marRight w:val="0"/>
      <w:marTop w:val="0"/>
      <w:marBottom w:val="0"/>
      <w:divBdr>
        <w:top w:val="none" w:sz="0" w:space="0" w:color="auto"/>
        <w:left w:val="none" w:sz="0" w:space="0" w:color="auto"/>
        <w:bottom w:val="none" w:sz="0" w:space="0" w:color="auto"/>
        <w:right w:val="none" w:sz="0" w:space="0" w:color="auto"/>
      </w:divBdr>
    </w:div>
    <w:div w:id="1187475961">
      <w:bodyDiv w:val="1"/>
      <w:marLeft w:val="0"/>
      <w:marRight w:val="0"/>
      <w:marTop w:val="0"/>
      <w:marBottom w:val="0"/>
      <w:divBdr>
        <w:top w:val="none" w:sz="0" w:space="0" w:color="auto"/>
        <w:left w:val="none" w:sz="0" w:space="0" w:color="auto"/>
        <w:bottom w:val="none" w:sz="0" w:space="0" w:color="auto"/>
        <w:right w:val="none" w:sz="0" w:space="0" w:color="auto"/>
      </w:divBdr>
    </w:div>
    <w:div w:id="1475753709">
      <w:bodyDiv w:val="1"/>
      <w:marLeft w:val="0"/>
      <w:marRight w:val="0"/>
      <w:marTop w:val="0"/>
      <w:marBottom w:val="0"/>
      <w:divBdr>
        <w:top w:val="none" w:sz="0" w:space="0" w:color="auto"/>
        <w:left w:val="none" w:sz="0" w:space="0" w:color="auto"/>
        <w:bottom w:val="none" w:sz="0" w:space="0" w:color="auto"/>
        <w:right w:val="none" w:sz="0" w:space="0" w:color="auto"/>
      </w:divBdr>
      <w:divsChild>
        <w:div w:id="1696689278">
          <w:marLeft w:val="0"/>
          <w:marRight w:val="0"/>
          <w:marTop w:val="0"/>
          <w:marBottom w:val="0"/>
          <w:divBdr>
            <w:top w:val="none" w:sz="0" w:space="0" w:color="auto"/>
            <w:left w:val="none" w:sz="0" w:space="0" w:color="auto"/>
            <w:bottom w:val="none" w:sz="0" w:space="0" w:color="auto"/>
            <w:right w:val="none" w:sz="0" w:space="0" w:color="auto"/>
          </w:divBdr>
          <w:divsChild>
            <w:div w:id="1382243644">
              <w:marLeft w:val="0"/>
              <w:marRight w:val="0"/>
              <w:marTop w:val="0"/>
              <w:marBottom w:val="0"/>
              <w:divBdr>
                <w:top w:val="none" w:sz="0" w:space="0" w:color="auto"/>
                <w:left w:val="none" w:sz="0" w:space="0" w:color="auto"/>
                <w:bottom w:val="none" w:sz="0" w:space="0" w:color="auto"/>
                <w:right w:val="none" w:sz="0" w:space="0" w:color="auto"/>
              </w:divBdr>
              <w:divsChild>
                <w:div w:id="1310524241">
                  <w:marLeft w:val="0"/>
                  <w:marRight w:val="0"/>
                  <w:marTop w:val="0"/>
                  <w:marBottom w:val="0"/>
                  <w:divBdr>
                    <w:top w:val="none" w:sz="0" w:space="0" w:color="auto"/>
                    <w:left w:val="none" w:sz="0" w:space="0" w:color="auto"/>
                    <w:bottom w:val="none" w:sz="0" w:space="0" w:color="auto"/>
                    <w:right w:val="none" w:sz="0" w:space="0" w:color="auto"/>
                  </w:divBdr>
                  <w:divsChild>
                    <w:div w:id="1176264139">
                      <w:marLeft w:val="0"/>
                      <w:marRight w:val="0"/>
                      <w:marTop w:val="0"/>
                      <w:marBottom w:val="0"/>
                      <w:divBdr>
                        <w:top w:val="none" w:sz="0" w:space="0" w:color="auto"/>
                        <w:left w:val="none" w:sz="0" w:space="0" w:color="auto"/>
                        <w:bottom w:val="none" w:sz="0" w:space="0" w:color="auto"/>
                        <w:right w:val="none" w:sz="0" w:space="0" w:color="auto"/>
                      </w:divBdr>
                      <w:divsChild>
                        <w:div w:id="437992831">
                          <w:marLeft w:val="0"/>
                          <w:marRight w:val="0"/>
                          <w:marTop w:val="0"/>
                          <w:marBottom w:val="0"/>
                          <w:divBdr>
                            <w:top w:val="none" w:sz="0" w:space="0" w:color="auto"/>
                            <w:left w:val="none" w:sz="0" w:space="0" w:color="auto"/>
                            <w:bottom w:val="none" w:sz="0" w:space="0" w:color="auto"/>
                            <w:right w:val="none" w:sz="0" w:space="0" w:color="auto"/>
                          </w:divBdr>
                          <w:divsChild>
                            <w:div w:id="2010519914">
                              <w:marLeft w:val="0"/>
                              <w:marRight w:val="0"/>
                              <w:marTop w:val="0"/>
                              <w:marBottom w:val="0"/>
                              <w:divBdr>
                                <w:top w:val="none" w:sz="0" w:space="0" w:color="auto"/>
                                <w:left w:val="none" w:sz="0" w:space="0" w:color="auto"/>
                                <w:bottom w:val="none" w:sz="0" w:space="0" w:color="auto"/>
                                <w:right w:val="none" w:sz="0" w:space="0" w:color="auto"/>
                              </w:divBdr>
                              <w:divsChild>
                                <w:div w:id="1837071815">
                                  <w:marLeft w:val="0"/>
                                  <w:marRight w:val="0"/>
                                  <w:marTop w:val="0"/>
                                  <w:marBottom w:val="0"/>
                                  <w:divBdr>
                                    <w:top w:val="none" w:sz="0" w:space="0" w:color="auto"/>
                                    <w:left w:val="none" w:sz="0" w:space="0" w:color="auto"/>
                                    <w:bottom w:val="none" w:sz="0" w:space="0" w:color="auto"/>
                                    <w:right w:val="none" w:sz="0" w:space="0" w:color="auto"/>
                                  </w:divBdr>
                                  <w:divsChild>
                                    <w:div w:id="15206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291628">
      <w:bodyDiv w:val="1"/>
      <w:marLeft w:val="0"/>
      <w:marRight w:val="0"/>
      <w:marTop w:val="0"/>
      <w:marBottom w:val="0"/>
      <w:divBdr>
        <w:top w:val="none" w:sz="0" w:space="0" w:color="auto"/>
        <w:left w:val="none" w:sz="0" w:space="0" w:color="auto"/>
        <w:bottom w:val="none" w:sz="0" w:space="0" w:color="auto"/>
        <w:right w:val="none" w:sz="0" w:space="0" w:color="auto"/>
      </w:divBdr>
      <w:divsChild>
        <w:div w:id="789325789">
          <w:marLeft w:val="0"/>
          <w:marRight w:val="0"/>
          <w:marTop w:val="0"/>
          <w:marBottom w:val="0"/>
          <w:divBdr>
            <w:top w:val="none" w:sz="0" w:space="0" w:color="auto"/>
            <w:left w:val="none" w:sz="0" w:space="0" w:color="auto"/>
            <w:bottom w:val="none" w:sz="0" w:space="0" w:color="auto"/>
            <w:right w:val="none" w:sz="0" w:space="0" w:color="auto"/>
          </w:divBdr>
          <w:divsChild>
            <w:div w:id="478302615">
              <w:marLeft w:val="0"/>
              <w:marRight w:val="0"/>
              <w:marTop w:val="0"/>
              <w:marBottom w:val="0"/>
              <w:divBdr>
                <w:top w:val="none" w:sz="0" w:space="0" w:color="auto"/>
                <w:left w:val="none" w:sz="0" w:space="0" w:color="auto"/>
                <w:bottom w:val="none" w:sz="0" w:space="0" w:color="auto"/>
                <w:right w:val="none" w:sz="0" w:space="0" w:color="auto"/>
              </w:divBdr>
              <w:divsChild>
                <w:div w:id="881944100">
                  <w:marLeft w:val="0"/>
                  <w:marRight w:val="0"/>
                  <w:marTop w:val="0"/>
                  <w:marBottom w:val="0"/>
                  <w:divBdr>
                    <w:top w:val="none" w:sz="0" w:space="0" w:color="auto"/>
                    <w:left w:val="none" w:sz="0" w:space="0" w:color="auto"/>
                    <w:bottom w:val="none" w:sz="0" w:space="0" w:color="auto"/>
                    <w:right w:val="none" w:sz="0" w:space="0" w:color="auto"/>
                  </w:divBdr>
                  <w:divsChild>
                    <w:div w:id="134219548">
                      <w:marLeft w:val="0"/>
                      <w:marRight w:val="0"/>
                      <w:marTop w:val="0"/>
                      <w:marBottom w:val="0"/>
                      <w:divBdr>
                        <w:top w:val="none" w:sz="0" w:space="0" w:color="auto"/>
                        <w:left w:val="none" w:sz="0" w:space="0" w:color="auto"/>
                        <w:bottom w:val="none" w:sz="0" w:space="0" w:color="auto"/>
                        <w:right w:val="none" w:sz="0" w:space="0" w:color="auto"/>
                      </w:divBdr>
                      <w:divsChild>
                        <w:div w:id="1152605337">
                          <w:marLeft w:val="0"/>
                          <w:marRight w:val="0"/>
                          <w:marTop w:val="0"/>
                          <w:marBottom w:val="0"/>
                          <w:divBdr>
                            <w:top w:val="none" w:sz="0" w:space="0" w:color="auto"/>
                            <w:left w:val="none" w:sz="0" w:space="0" w:color="auto"/>
                            <w:bottom w:val="none" w:sz="0" w:space="0" w:color="auto"/>
                            <w:right w:val="none" w:sz="0" w:space="0" w:color="auto"/>
                          </w:divBdr>
                          <w:divsChild>
                            <w:div w:id="2128574057">
                              <w:marLeft w:val="0"/>
                              <w:marRight w:val="0"/>
                              <w:marTop w:val="0"/>
                              <w:marBottom w:val="0"/>
                              <w:divBdr>
                                <w:top w:val="none" w:sz="0" w:space="0" w:color="auto"/>
                                <w:left w:val="none" w:sz="0" w:space="0" w:color="auto"/>
                                <w:bottom w:val="none" w:sz="0" w:space="0" w:color="auto"/>
                                <w:right w:val="none" w:sz="0" w:space="0" w:color="auto"/>
                              </w:divBdr>
                              <w:divsChild>
                                <w:div w:id="475343668">
                                  <w:marLeft w:val="0"/>
                                  <w:marRight w:val="0"/>
                                  <w:marTop w:val="0"/>
                                  <w:marBottom w:val="0"/>
                                  <w:divBdr>
                                    <w:top w:val="none" w:sz="0" w:space="0" w:color="auto"/>
                                    <w:left w:val="none" w:sz="0" w:space="0" w:color="auto"/>
                                    <w:bottom w:val="none" w:sz="0" w:space="0" w:color="auto"/>
                                    <w:right w:val="none" w:sz="0" w:space="0" w:color="auto"/>
                                  </w:divBdr>
                                  <w:divsChild>
                                    <w:div w:id="7977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15393">
      <w:bodyDiv w:val="1"/>
      <w:marLeft w:val="0"/>
      <w:marRight w:val="0"/>
      <w:marTop w:val="0"/>
      <w:marBottom w:val="0"/>
      <w:divBdr>
        <w:top w:val="none" w:sz="0" w:space="0" w:color="auto"/>
        <w:left w:val="none" w:sz="0" w:space="0" w:color="auto"/>
        <w:bottom w:val="none" w:sz="0" w:space="0" w:color="auto"/>
        <w:right w:val="none" w:sz="0" w:space="0" w:color="auto"/>
      </w:divBdr>
      <w:divsChild>
        <w:div w:id="1637222379">
          <w:marLeft w:val="0"/>
          <w:marRight w:val="0"/>
          <w:marTop w:val="0"/>
          <w:marBottom w:val="0"/>
          <w:divBdr>
            <w:top w:val="none" w:sz="0" w:space="0" w:color="auto"/>
            <w:left w:val="none" w:sz="0" w:space="0" w:color="auto"/>
            <w:bottom w:val="none" w:sz="0" w:space="0" w:color="auto"/>
            <w:right w:val="none" w:sz="0" w:space="0" w:color="auto"/>
          </w:divBdr>
          <w:divsChild>
            <w:div w:id="1356081251">
              <w:marLeft w:val="0"/>
              <w:marRight w:val="0"/>
              <w:marTop w:val="0"/>
              <w:marBottom w:val="0"/>
              <w:divBdr>
                <w:top w:val="none" w:sz="0" w:space="0" w:color="auto"/>
                <w:left w:val="none" w:sz="0" w:space="0" w:color="auto"/>
                <w:bottom w:val="none" w:sz="0" w:space="0" w:color="auto"/>
                <w:right w:val="none" w:sz="0" w:space="0" w:color="auto"/>
              </w:divBdr>
              <w:divsChild>
                <w:div w:id="198469438">
                  <w:marLeft w:val="0"/>
                  <w:marRight w:val="0"/>
                  <w:marTop w:val="0"/>
                  <w:marBottom w:val="0"/>
                  <w:divBdr>
                    <w:top w:val="none" w:sz="0" w:space="0" w:color="auto"/>
                    <w:left w:val="none" w:sz="0" w:space="0" w:color="auto"/>
                    <w:bottom w:val="none" w:sz="0" w:space="0" w:color="auto"/>
                    <w:right w:val="none" w:sz="0" w:space="0" w:color="auto"/>
                  </w:divBdr>
                  <w:divsChild>
                    <w:div w:id="1214080134">
                      <w:marLeft w:val="0"/>
                      <w:marRight w:val="0"/>
                      <w:marTop w:val="0"/>
                      <w:marBottom w:val="0"/>
                      <w:divBdr>
                        <w:top w:val="none" w:sz="0" w:space="0" w:color="auto"/>
                        <w:left w:val="none" w:sz="0" w:space="0" w:color="auto"/>
                        <w:bottom w:val="none" w:sz="0" w:space="0" w:color="auto"/>
                        <w:right w:val="none" w:sz="0" w:space="0" w:color="auto"/>
                      </w:divBdr>
                      <w:divsChild>
                        <w:div w:id="528878054">
                          <w:marLeft w:val="0"/>
                          <w:marRight w:val="0"/>
                          <w:marTop w:val="0"/>
                          <w:marBottom w:val="0"/>
                          <w:divBdr>
                            <w:top w:val="none" w:sz="0" w:space="0" w:color="auto"/>
                            <w:left w:val="none" w:sz="0" w:space="0" w:color="auto"/>
                            <w:bottom w:val="none" w:sz="0" w:space="0" w:color="auto"/>
                            <w:right w:val="none" w:sz="0" w:space="0" w:color="auto"/>
                          </w:divBdr>
                          <w:divsChild>
                            <w:div w:id="1026567245">
                              <w:marLeft w:val="0"/>
                              <w:marRight w:val="0"/>
                              <w:marTop w:val="0"/>
                              <w:marBottom w:val="0"/>
                              <w:divBdr>
                                <w:top w:val="none" w:sz="0" w:space="0" w:color="auto"/>
                                <w:left w:val="none" w:sz="0" w:space="0" w:color="auto"/>
                                <w:bottom w:val="none" w:sz="0" w:space="0" w:color="auto"/>
                                <w:right w:val="none" w:sz="0" w:space="0" w:color="auto"/>
                              </w:divBdr>
                              <w:divsChild>
                                <w:div w:id="206570114">
                                  <w:marLeft w:val="0"/>
                                  <w:marRight w:val="0"/>
                                  <w:marTop w:val="0"/>
                                  <w:marBottom w:val="0"/>
                                  <w:divBdr>
                                    <w:top w:val="none" w:sz="0" w:space="0" w:color="auto"/>
                                    <w:left w:val="none" w:sz="0" w:space="0" w:color="auto"/>
                                    <w:bottom w:val="none" w:sz="0" w:space="0" w:color="auto"/>
                                    <w:right w:val="none" w:sz="0" w:space="0" w:color="auto"/>
                                  </w:divBdr>
                                  <w:divsChild>
                                    <w:div w:id="11603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3148">
      <w:bodyDiv w:val="1"/>
      <w:marLeft w:val="0"/>
      <w:marRight w:val="0"/>
      <w:marTop w:val="0"/>
      <w:marBottom w:val="0"/>
      <w:divBdr>
        <w:top w:val="none" w:sz="0" w:space="0" w:color="auto"/>
        <w:left w:val="none" w:sz="0" w:space="0" w:color="auto"/>
        <w:bottom w:val="none" w:sz="0" w:space="0" w:color="auto"/>
        <w:right w:val="none" w:sz="0" w:space="0" w:color="auto"/>
      </w:divBdr>
    </w:div>
    <w:div w:id="1577670741">
      <w:bodyDiv w:val="1"/>
      <w:marLeft w:val="0"/>
      <w:marRight w:val="0"/>
      <w:marTop w:val="0"/>
      <w:marBottom w:val="0"/>
      <w:divBdr>
        <w:top w:val="none" w:sz="0" w:space="0" w:color="auto"/>
        <w:left w:val="none" w:sz="0" w:space="0" w:color="auto"/>
        <w:bottom w:val="none" w:sz="0" w:space="0" w:color="auto"/>
        <w:right w:val="none" w:sz="0" w:space="0" w:color="auto"/>
      </w:divBdr>
    </w:div>
    <w:div w:id="1616403401">
      <w:bodyDiv w:val="1"/>
      <w:marLeft w:val="0"/>
      <w:marRight w:val="0"/>
      <w:marTop w:val="0"/>
      <w:marBottom w:val="0"/>
      <w:divBdr>
        <w:top w:val="none" w:sz="0" w:space="0" w:color="auto"/>
        <w:left w:val="none" w:sz="0" w:space="0" w:color="auto"/>
        <w:bottom w:val="none" w:sz="0" w:space="0" w:color="auto"/>
        <w:right w:val="none" w:sz="0" w:space="0" w:color="auto"/>
      </w:divBdr>
      <w:divsChild>
        <w:div w:id="1989043887">
          <w:marLeft w:val="0"/>
          <w:marRight w:val="0"/>
          <w:marTop w:val="0"/>
          <w:marBottom w:val="0"/>
          <w:divBdr>
            <w:top w:val="none" w:sz="0" w:space="0" w:color="auto"/>
            <w:left w:val="none" w:sz="0" w:space="0" w:color="auto"/>
            <w:bottom w:val="none" w:sz="0" w:space="0" w:color="auto"/>
            <w:right w:val="none" w:sz="0" w:space="0" w:color="auto"/>
          </w:divBdr>
          <w:divsChild>
            <w:div w:id="451898796">
              <w:marLeft w:val="0"/>
              <w:marRight w:val="0"/>
              <w:marTop w:val="0"/>
              <w:marBottom w:val="0"/>
              <w:divBdr>
                <w:top w:val="none" w:sz="0" w:space="0" w:color="auto"/>
                <w:left w:val="none" w:sz="0" w:space="0" w:color="auto"/>
                <w:bottom w:val="none" w:sz="0" w:space="0" w:color="auto"/>
                <w:right w:val="none" w:sz="0" w:space="0" w:color="auto"/>
              </w:divBdr>
              <w:divsChild>
                <w:div w:id="447699414">
                  <w:marLeft w:val="0"/>
                  <w:marRight w:val="0"/>
                  <w:marTop w:val="0"/>
                  <w:marBottom w:val="0"/>
                  <w:divBdr>
                    <w:top w:val="none" w:sz="0" w:space="0" w:color="auto"/>
                    <w:left w:val="none" w:sz="0" w:space="0" w:color="auto"/>
                    <w:bottom w:val="none" w:sz="0" w:space="0" w:color="auto"/>
                    <w:right w:val="none" w:sz="0" w:space="0" w:color="auto"/>
                  </w:divBdr>
                  <w:divsChild>
                    <w:div w:id="1254172011">
                      <w:marLeft w:val="0"/>
                      <w:marRight w:val="0"/>
                      <w:marTop w:val="0"/>
                      <w:marBottom w:val="0"/>
                      <w:divBdr>
                        <w:top w:val="none" w:sz="0" w:space="0" w:color="auto"/>
                        <w:left w:val="none" w:sz="0" w:space="0" w:color="auto"/>
                        <w:bottom w:val="none" w:sz="0" w:space="0" w:color="auto"/>
                        <w:right w:val="none" w:sz="0" w:space="0" w:color="auto"/>
                      </w:divBdr>
                      <w:divsChild>
                        <w:div w:id="1800024760">
                          <w:marLeft w:val="0"/>
                          <w:marRight w:val="0"/>
                          <w:marTop w:val="0"/>
                          <w:marBottom w:val="0"/>
                          <w:divBdr>
                            <w:top w:val="none" w:sz="0" w:space="0" w:color="auto"/>
                            <w:left w:val="none" w:sz="0" w:space="0" w:color="auto"/>
                            <w:bottom w:val="none" w:sz="0" w:space="0" w:color="auto"/>
                            <w:right w:val="none" w:sz="0" w:space="0" w:color="auto"/>
                          </w:divBdr>
                          <w:divsChild>
                            <w:div w:id="533077120">
                              <w:marLeft w:val="0"/>
                              <w:marRight w:val="0"/>
                              <w:marTop w:val="0"/>
                              <w:marBottom w:val="0"/>
                              <w:divBdr>
                                <w:top w:val="none" w:sz="0" w:space="0" w:color="auto"/>
                                <w:left w:val="none" w:sz="0" w:space="0" w:color="auto"/>
                                <w:bottom w:val="none" w:sz="0" w:space="0" w:color="auto"/>
                                <w:right w:val="none" w:sz="0" w:space="0" w:color="auto"/>
                              </w:divBdr>
                              <w:divsChild>
                                <w:div w:id="866139665">
                                  <w:marLeft w:val="0"/>
                                  <w:marRight w:val="0"/>
                                  <w:marTop w:val="0"/>
                                  <w:marBottom w:val="0"/>
                                  <w:divBdr>
                                    <w:top w:val="none" w:sz="0" w:space="0" w:color="auto"/>
                                    <w:left w:val="none" w:sz="0" w:space="0" w:color="auto"/>
                                    <w:bottom w:val="none" w:sz="0" w:space="0" w:color="auto"/>
                                    <w:right w:val="none" w:sz="0" w:space="0" w:color="auto"/>
                                  </w:divBdr>
                                  <w:divsChild>
                                    <w:div w:id="13201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2665">
      <w:bodyDiv w:val="1"/>
      <w:marLeft w:val="0"/>
      <w:marRight w:val="0"/>
      <w:marTop w:val="0"/>
      <w:marBottom w:val="0"/>
      <w:divBdr>
        <w:top w:val="none" w:sz="0" w:space="0" w:color="auto"/>
        <w:left w:val="none" w:sz="0" w:space="0" w:color="auto"/>
        <w:bottom w:val="none" w:sz="0" w:space="0" w:color="auto"/>
        <w:right w:val="none" w:sz="0" w:space="0" w:color="auto"/>
      </w:divBdr>
    </w:div>
    <w:div w:id="1743525467">
      <w:bodyDiv w:val="1"/>
      <w:marLeft w:val="0"/>
      <w:marRight w:val="0"/>
      <w:marTop w:val="0"/>
      <w:marBottom w:val="0"/>
      <w:divBdr>
        <w:top w:val="none" w:sz="0" w:space="0" w:color="auto"/>
        <w:left w:val="none" w:sz="0" w:space="0" w:color="auto"/>
        <w:bottom w:val="none" w:sz="0" w:space="0" w:color="auto"/>
        <w:right w:val="none" w:sz="0" w:space="0" w:color="auto"/>
      </w:divBdr>
    </w:div>
    <w:div w:id="2069572768">
      <w:bodyDiv w:val="1"/>
      <w:marLeft w:val="0"/>
      <w:marRight w:val="0"/>
      <w:marTop w:val="0"/>
      <w:marBottom w:val="0"/>
      <w:divBdr>
        <w:top w:val="none" w:sz="0" w:space="0" w:color="auto"/>
        <w:left w:val="none" w:sz="0" w:space="0" w:color="auto"/>
        <w:bottom w:val="none" w:sz="0" w:space="0" w:color="auto"/>
        <w:right w:val="none" w:sz="0" w:space="0" w:color="auto"/>
      </w:divBdr>
    </w:div>
    <w:div w:id="2135370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FA4B-DA29-48DF-9C78-ED55A464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5587</Words>
  <Characters>31849</Characters>
  <Application>Microsoft Office Word</Application>
  <DocSecurity>0</DocSecurity>
  <Lines>265</Lines>
  <Paragraphs>74</Paragraphs>
  <ScaleCrop>false</ScaleCrop>
  <Company/>
  <LinksUpToDate>false</LinksUpToDate>
  <CharactersWithSpaces>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dc:creator>
  <cp:lastModifiedBy>uday kiran</cp:lastModifiedBy>
  <cp:revision>2</cp:revision>
  <dcterms:created xsi:type="dcterms:W3CDTF">2025-03-20T03:02:00Z</dcterms:created>
  <dcterms:modified xsi:type="dcterms:W3CDTF">2025-03-20T03:02:00Z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695EFFE48FDC4759AD02D6BF31A26459_12</vt:lpwstr>
  </property>
</Properties>
</file>