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DD88" w14:textId="77777777" w:rsidR="00812597" w:rsidRDefault="00AC25DB">
      <w:pPr>
        <w:spacing w:after="0" w:line="259" w:lineRule="auto"/>
        <w:ind w:left="1591" w:firstLine="0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0296ADE9" w14:textId="77777777" w:rsidR="00812597" w:rsidRDefault="00AC25DB">
      <w:pPr>
        <w:spacing w:after="0" w:line="259" w:lineRule="auto"/>
        <w:ind w:left="1591" w:firstLine="0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699A6EBA" w14:textId="77777777" w:rsidR="00812597" w:rsidRDefault="00AC25DB">
      <w:pPr>
        <w:spacing w:after="125" w:line="259" w:lineRule="auto"/>
        <w:ind w:left="1591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496C06B" w14:textId="77777777" w:rsidR="00812597" w:rsidRDefault="00AC25DB">
      <w:pPr>
        <w:spacing w:after="0" w:line="259" w:lineRule="auto"/>
        <w:ind w:left="1591" w:firstLine="0"/>
      </w:pPr>
      <w:r>
        <w:rPr>
          <w:b/>
          <w:sz w:val="28"/>
        </w:rPr>
        <w:t xml:space="preserve">Project Initialization and Planning Phase </w:t>
      </w:r>
      <w:r>
        <w:t xml:space="preserve"> </w:t>
      </w:r>
    </w:p>
    <w:p w14:paraId="0660BA77" w14:textId="77777777" w:rsidR="00812597" w:rsidRDefault="00AC25DB">
      <w:pPr>
        <w:spacing w:after="0" w:line="259" w:lineRule="auto"/>
        <w:ind w:left="277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tbl>
      <w:tblPr>
        <w:tblStyle w:val="TableGrid"/>
        <w:tblW w:w="9024" w:type="dxa"/>
        <w:tblInd w:w="19" w:type="dxa"/>
        <w:tblCellMar>
          <w:top w:w="0" w:type="dxa"/>
          <w:left w:w="2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23"/>
      </w:tblGrid>
      <w:tr w:rsidR="00812597" w14:paraId="2EAFE96F" w14:textId="77777777">
        <w:trPr>
          <w:trHeight w:val="518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E28CB" w14:textId="77777777" w:rsidR="00812597" w:rsidRDefault="00AC25DB">
            <w:pPr>
              <w:spacing w:after="0" w:line="259" w:lineRule="auto"/>
              <w:ind w:left="14" w:firstLine="0"/>
            </w:pPr>
            <w:r>
              <w:rPr>
                <w:sz w:val="24"/>
              </w:rPr>
              <w:t xml:space="preserve">Date  </w:t>
            </w:r>
            <w:r>
              <w:t xml:space="preserve">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FCB1D" w14:textId="6A8C9392" w:rsidR="00812597" w:rsidRDefault="00853159">
            <w:pPr>
              <w:spacing w:after="0" w:line="259" w:lineRule="auto"/>
              <w:ind w:left="31" w:firstLine="0"/>
            </w:pPr>
            <w:r>
              <w:rPr>
                <w:sz w:val="24"/>
              </w:rPr>
              <w:t>05 July</w:t>
            </w:r>
            <w:r w:rsidR="00AC25DB">
              <w:rPr>
                <w:sz w:val="24"/>
              </w:rPr>
              <w:t xml:space="preserve"> 2026 </w:t>
            </w:r>
            <w:r w:rsidR="00AC25DB">
              <w:t xml:space="preserve"> </w:t>
            </w:r>
          </w:p>
        </w:tc>
      </w:tr>
      <w:tr w:rsidR="00812597" w14:paraId="48B6BCFB" w14:textId="77777777">
        <w:trPr>
          <w:trHeight w:val="521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B0F42" w14:textId="77777777" w:rsidR="00812597" w:rsidRDefault="00AC25DB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ID  </w:t>
            </w:r>
            <w:r>
              <w:t xml:space="preserve">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518D7" w14:textId="77777777" w:rsidR="00812597" w:rsidRDefault="00AC25DB">
            <w:pPr>
              <w:spacing w:after="0" w:line="259" w:lineRule="auto"/>
              <w:ind w:left="31" w:firstLine="0"/>
            </w:pPr>
            <w:r>
              <w:t xml:space="preserve"> </w:t>
            </w:r>
          </w:p>
        </w:tc>
      </w:tr>
      <w:tr w:rsidR="00812597" w14:paraId="1F680A40" w14:textId="77777777">
        <w:trPr>
          <w:trHeight w:val="521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CD0F6" w14:textId="77777777" w:rsidR="00812597" w:rsidRDefault="00AC25DB">
            <w:pPr>
              <w:spacing w:after="0" w:line="259" w:lineRule="auto"/>
              <w:ind w:left="14" w:firstLine="0"/>
            </w:pPr>
            <w:r>
              <w:rPr>
                <w:sz w:val="24"/>
              </w:rPr>
              <w:t xml:space="preserve">Project Name  </w:t>
            </w:r>
            <w:r>
              <w:t xml:space="preserve">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936CC" w14:textId="77777777" w:rsidR="00812597" w:rsidRDefault="00AC25DB">
            <w:pPr>
              <w:spacing w:after="0" w:line="259" w:lineRule="auto"/>
              <w:ind w:left="14" w:firstLine="0"/>
            </w:pPr>
            <w:r>
              <w:t>Flood Prediction System</w:t>
            </w:r>
            <w:r>
              <w:t xml:space="preserve"> </w:t>
            </w:r>
          </w:p>
        </w:tc>
      </w:tr>
      <w:tr w:rsidR="00812597" w14:paraId="5F75863B" w14:textId="77777777">
        <w:trPr>
          <w:trHeight w:val="521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E006E" w14:textId="77777777" w:rsidR="00812597" w:rsidRDefault="00AC25DB">
            <w:pPr>
              <w:spacing w:after="0" w:line="259" w:lineRule="auto"/>
              <w:ind w:left="14" w:firstLine="0"/>
            </w:pPr>
            <w:r>
              <w:rPr>
                <w:sz w:val="24"/>
              </w:rPr>
              <w:t xml:space="preserve">Maximum Marks  </w:t>
            </w:r>
            <w:r>
              <w:t xml:space="preserve">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36B3B" w14:textId="77777777" w:rsidR="00812597" w:rsidRDefault="00AC25DB">
            <w:pPr>
              <w:spacing w:after="0" w:line="259" w:lineRule="auto"/>
              <w:ind w:left="14" w:firstLine="0"/>
            </w:pPr>
            <w:r>
              <w:rPr>
                <w:sz w:val="24"/>
              </w:rPr>
              <w:t xml:space="preserve">3 Marks </w:t>
            </w:r>
            <w:r>
              <w:t xml:space="preserve"> </w:t>
            </w:r>
          </w:p>
        </w:tc>
      </w:tr>
    </w:tbl>
    <w:p w14:paraId="3AAB706F" w14:textId="77777777" w:rsidR="00812597" w:rsidRDefault="00AC25DB">
      <w:pPr>
        <w:spacing w:after="48" w:line="259" w:lineRule="auto"/>
        <w:ind w:left="0" w:firstLine="0"/>
      </w:pPr>
      <w:r>
        <w:t xml:space="preserve"> </w:t>
      </w:r>
      <w:r>
        <w:t xml:space="preserve"> </w:t>
      </w:r>
    </w:p>
    <w:p w14:paraId="5E05147C" w14:textId="77777777" w:rsidR="00812597" w:rsidRDefault="00AC25DB">
      <w:pPr>
        <w:spacing w:after="0" w:line="259" w:lineRule="auto"/>
        <w:ind w:left="-5"/>
      </w:pPr>
      <w:r>
        <w:rPr>
          <w:b/>
          <w:sz w:val="24"/>
        </w:rPr>
        <w:t xml:space="preserve">Define Problem Statements (Customer Problem Statement Template):  </w:t>
      </w:r>
      <w:r>
        <w:t xml:space="preserve"> </w:t>
      </w:r>
    </w:p>
    <w:p w14:paraId="03EFC1CD" w14:textId="77777777" w:rsidR="00812597" w:rsidRDefault="00AC25DB">
      <w:pPr>
        <w:spacing w:after="0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1FEA8667" w14:textId="77777777" w:rsidR="00812597" w:rsidRDefault="00AC25DB">
      <w:pPr>
        <w:ind w:left="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08D3B7A" wp14:editId="452F60C1">
            <wp:simplePos x="0" y="0"/>
            <wp:positionH relativeFrom="page">
              <wp:posOffset>371475</wp:posOffset>
            </wp:positionH>
            <wp:positionV relativeFrom="page">
              <wp:posOffset>112395</wp:posOffset>
            </wp:positionV>
            <wp:extent cx="1438275" cy="609600"/>
            <wp:effectExtent l="0" t="0" r="0" b="0"/>
            <wp:wrapTopAndBottom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459FB71D" wp14:editId="1B40A12A">
            <wp:simplePos x="0" y="0"/>
            <wp:positionH relativeFrom="page">
              <wp:posOffset>6124575</wp:posOffset>
            </wp:positionH>
            <wp:positionV relativeFrom="page">
              <wp:posOffset>188595</wp:posOffset>
            </wp:positionV>
            <wp:extent cx="876300" cy="400050"/>
            <wp:effectExtent l="0" t="0" r="0" b="0"/>
            <wp:wrapTopAndBottom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 a problem statement to understand your customer's point of view. The Customer  Problem Statement template helps you focus on what matters to create experiences people will love. A well-</w:t>
      </w:r>
      <w:r>
        <w:t xml:space="preserve">articulated customer problem statement allows you and your team to find the ideal solution for your customers' challenges. </w:t>
      </w:r>
    </w:p>
    <w:p w14:paraId="0332E85A" w14:textId="77777777" w:rsidR="00812597" w:rsidRDefault="00AC25DB">
      <w:pPr>
        <w:ind w:left="9"/>
      </w:pPr>
      <w:r>
        <w:t xml:space="preserve">Throughout the process, you’ll also be able to empathize with your customers, which helps you better understand how they perceive your product or service.  </w:t>
      </w:r>
      <w:r>
        <w:t xml:space="preserve"> </w:t>
      </w:r>
    </w:p>
    <w:p w14:paraId="53086A62" w14:textId="77777777" w:rsidR="00812597" w:rsidRDefault="00AC25DB">
      <w:pPr>
        <w:spacing w:after="101" w:line="259" w:lineRule="auto"/>
        <w:ind w:left="14" w:firstLine="0"/>
      </w:pPr>
      <w:r>
        <w:t xml:space="preserve"> </w:t>
      </w:r>
      <w:r>
        <w:t xml:space="preserve"> </w:t>
      </w:r>
    </w:p>
    <w:p w14:paraId="04E61975" w14:textId="77777777" w:rsidR="00812597" w:rsidRDefault="00AC25DB">
      <w:pPr>
        <w:spacing w:after="132" w:line="259" w:lineRule="auto"/>
        <w:ind w:left="-5"/>
      </w:pPr>
      <w:r>
        <w:rPr>
          <w:b/>
          <w:sz w:val="24"/>
        </w:rPr>
        <w:t xml:space="preserve">Example: </w:t>
      </w:r>
      <w:r>
        <w:t xml:space="preserve"> </w:t>
      </w:r>
    </w:p>
    <w:p w14:paraId="0A6B5E8C" w14:textId="77777777" w:rsidR="00812597" w:rsidRDefault="00AC25DB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913" w:type="dxa"/>
        <w:tblInd w:w="19" w:type="dxa"/>
        <w:tblCellMar>
          <w:top w:w="231" w:type="dxa"/>
          <w:left w:w="0" w:type="dxa"/>
          <w:bottom w:w="46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1685"/>
        <w:gridCol w:w="2134"/>
        <w:gridCol w:w="1985"/>
        <w:gridCol w:w="1844"/>
      </w:tblGrid>
      <w:tr w:rsidR="00812597" w14:paraId="28221ACA" w14:textId="77777777">
        <w:trPr>
          <w:trHeight w:val="1179"/>
        </w:trPr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6C772" w14:textId="77777777" w:rsidR="00812597" w:rsidRDefault="00AC25DB">
            <w:pPr>
              <w:spacing w:after="0" w:line="259" w:lineRule="auto"/>
              <w:ind w:left="0" w:right="178" w:firstLine="0"/>
              <w:jc w:val="right"/>
            </w:pPr>
            <w:r>
              <w:rPr>
                <w:b/>
              </w:rPr>
              <w:t xml:space="preserve">Problem   </w:t>
            </w:r>
          </w:p>
          <w:p w14:paraId="08EE4F29" w14:textId="77777777" w:rsidR="00812597" w:rsidRDefault="00AC25DB">
            <w:pPr>
              <w:spacing w:after="0" w:line="259" w:lineRule="auto"/>
              <w:ind w:left="0" w:right="109" w:firstLine="0"/>
              <w:jc w:val="right"/>
            </w:pPr>
            <w:r>
              <w:rPr>
                <w:b/>
              </w:rPr>
              <w:t xml:space="preserve">Statement </w:t>
            </w:r>
            <w:r>
              <w:t xml:space="preserve"> </w:t>
            </w:r>
          </w:p>
          <w:p w14:paraId="395F9D34" w14:textId="77777777" w:rsidR="00812597" w:rsidRDefault="00AC25DB">
            <w:pPr>
              <w:spacing w:after="0" w:line="259" w:lineRule="auto"/>
              <w:ind w:left="109" w:firstLine="0"/>
              <w:jc w:val="center"/>
            </w:pPr>
            <w:r>
              <w:rPr>
                <w:b/>
              </w:rPr>
              <w:t xml:space="preserve">(PS) </w:t>
            </w:r>
            <w:r>
              <w:t xml:space="preserve">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EAE68" w14:textId="77777777" w:rsidR="00812597" w:rsidRDefault="00AC25DB">
            <w:pPr>
              <w:tabs>
                <w:tab w:val="center" w:pos="931"/>
              </w:tabs>
              <w:spacing w:after="4" w:line="259" w:lineRule="auto"/>
              <w:ind w:left="-14" w:firstLine="0"/>
            </w:pPr>
            <w:r>
              <w:t xml:space="preserve"> </w:t>
            </w:r>
            <w:r>
              <w:tab/>
            </w:r>
            <w:r>
              <w:rPr>
                <w:b/>
              </w:rPr>
              <w:t xml:space="preserve">I am  </w:t>
            </w:r>
          </w:p>
          <w:p w14:paraId="48158F71" w14:textId="77777777" w:rsidR="00812597" w:rsidRDefault="00AC25DB">
            <w:pPr>
              <w:spacing w:after="0" w:line="259" w:lineRule="auto"/>
              <w:ind w:left="43" w:firstLine="0"/>
              <w:jc w:val="center"/>
            </w:pPr>
            <w:r>
              <w:rPr>
                <w:b/>
              </w:rPr>
              <w:t xml:space="preserve">(Customer) </w:t>
            </w:r>
            <w:r>
              <w:t xml:space="preserve"> </w:t>
            </w:r>
          </w:p>
        </w:tc>
        <w:tc>
          <w:tcPr>
            <w:tcW w:w="2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CBCB6" w14:textId="77777777" w:rsidR="00812597" w:rsidRDefault="00AC25DB">
            <w:pPr>
              <w:spacing w:after="0" w:line="259" w:lineRule="auto"/>
              <w:ind w:left="643" w:firstLine="0"/>
            </w:pPr>
            <w:r>
              <w:rPr>
                <w:b/>
              </w:rPr>
              <w:t xml:space="preserve">I’m trying </w:t>
            </w:r>
            <w:r>
              <w:t xml:space="preserve"> </w:t>
            </w:r>
          </w:p>
          <w:p w14:paraId="15508A15" w14:textId="77777777" w:rsidR="00812597" w:rsidRDefault="00AC25DB">
            <w:pPr>
              <w:spacing w:after="0" w:line="259" w:lineRule="auto"/>
              <w:ind w:left="129" w:firstLine="0"/>
              <w:jc w:val="center"/>
            </w:pPr>
            <w:r>
              <w:rPr>
                <w:b/>
              </w:rPr>
              <w:t xml:space="preserve">to  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DF3C3" w14:textId="77777777" w:rsidR="00812597" w:rsidRDefault="00AC25DB">
            <w:pPr>
              <w:spacing w:after="0" w:line="259" w:lineRule="auto"/>
              <w:ind w:left="480" w:firstLine="0"/>
            </w:pPr>
            <w:r>
              <w:rPr>
                <w:b/>
              </w:rPr>
              <w:t xml:space="preserve">But Because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D5927" w14:textId="77777777" w:rsidR="00812597" w:rsidRDefault="00AC25DB">
            <w:pPr>
              <w:spacing w:after="0" w:line="259" w:lineRule="auto"/>
              <w:ind w:left="27" w:firstLine="0"/>
              <w:jc w:val="center"/>
            </w:pPr>
            <w:r>
              <w:rPr>
                <w:b/>
              </w:rPr>
              <w:t xml:space="preserve">Which makes me feel </w:t>
            </w:r>
          </w:p>
        </w:tc>
      </w:tr>
      <w:tr w:rsidR="00812597" w14:paraId="1CF42D04" w14:textId="77777777">
        <w:trPr>
          <w:trHeight w:val="1298"/>
        </w:trPr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A8755" w14:textId="77777777" w:rsidR="00812597" w:rsidRDefault="00AC25DB">
            <w:pPr>
              <w:spacing w:after="0" w:line="259" w:lineRule="auto"/>
              <w:ind w:left="230" w:firstLine="0"/>
            </w:pPr>
            <w:r>
              <w:t xml:space="preserve">PS-1 </w:t>
            </w:r>
            <w:r>
              <w:t xml:space="preserve"> </w:t>
            </w:r>
          </w:p>
        </w:tc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69A72" w14:textId="77777777" w:rsidR="00812597" w:rsidRDefault="00AC25DB">
            <w:pPr>
              <w:spacing w:after="0" w:line="259" w:lineRule="auto"/>
              <w:ind w:left="106" w:firstLine="0"/>
            </w:pPr>
            <w:r>
              <w:t>A resident living in a flood-prone area</w:t>
            </w:r>
            <w:r>
              <w:t xml:space="preserve"> </w:t>
            </w:r>
          </w:p>
        </w:tc>
        <w:tc>
          <w:tcPr>
            <w:tcW w:w="2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F00E0F" w14:textId="77777777" w:rsidR="00812597" w:rsidRDefault="00AC25DB">
            <w:pPr>
              <w:spacing w:after="0" w:line="259" w:lineRule="auto"/>
              <w:ind w:left="94" w:right="119" w:firstLine="0"/>
              <w:jc w:val="both"/>
            </w:pPr>
            <w:r>
              <w:t>Predict the possibility of flooding before heavy rainfall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583F05" w14:textId="77777777" w:rsidR="00812597" w:rsidRDefault="00AC25DB">
            <w:pPr>
              <w:spacing w:after="0" w:line="259" w:lineRule="auto"/>
              <w:ind w:left="96" w:firstLine="0"/>
            </w:pPr>
            <w:r>
              <w:t xml:space="preserve">  I don't have an easy way to analyze rainfall and weather data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6A065" w14:textId="77777777" w:rsidR="00812597" w:rsidRDefault="00AC25DB">
            <w:pPr>
              <w:spacing w:after="0" w:line="259" w:lineRule="auto"/>
              <w:ind w:left="96" w:firstLine="0"/>
            </w:pPr>
            <w:r>
              <w:t>Worried about the safety of my family and property</w:t>
            </w:r>
            <w:r>
              <w:t xml:space="preserve"> </w:t>
            </w:r>
          </w:p>
        </w:tc>
      </w:tr>
    </w:tbl>
    <w:p w14:paraId="5E6FC2B3" w14:textId="77777777" w:rsidR="00812597" w:rsidRDefault="00AC25DB">
      <w:pPr>
        <w:spacing w:after="0" w:line="259" w:lineRule="auto"/>
        <w:ind w:left="0" w:firstLine="0"/>
      </w:pPr>
      <w:r>
        <w:t xml:space="preserve"> </w:t>
      </w:r>
      <w:r>
        <w:t xml:space="preserve"> </w:t>
      </w:r>
    </w:p>
    <w:sectPr w:rsidR="00812597">
      <w:pgSz w:w="11921" w:h="16841"/>
      <w:pgMar w:top="1440" w:right="49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597"/>
    <w:rsid w:val="007A36E8"/>
    <w:rsid w:val="00812597"/>
    <w:rsid w:val="00853159"/>
    <w:rsid w:val="00AC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5901"/>
  <w15:docId w15:val="{E393ED07-D3AD-4171-A938-E07BB2BA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35" w:lineRule="auto"/>
      <w:ind w:left="24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gaddam udaykumar</dc:creator>
  <cp:keywords/>
  <cp:lastModifiedBy>Gaddam udaykumar</cp:lastModifiedBy>
  <cp:revision>2</cp:revision>
  <dcterms:created xsi:type="dcterms:W3CDTF">2026-07-10T15:44:00Z</dcterms:created>
  <dcterms:modified xsi:type="dcterms:W3CDTF">2026-07-10T15:44:00Z</dcterms:modified>
</cp:coreProperties>
</file>