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49D1F2BB" w14:textId="3EED3948" w:rsidR="00F6646A" w:rsidRDefault="009176BE" w:rsidP="002447D2">
      <w:pPr>
        <w:pStyle w:val="IntenseQuote"/>
        <w:spacing w:line="276" w:lineRule="auto"/>
        <w:rPr>
          <w:i/>
          <w:iCs/>
          <w:sz w:val="44"/>
          <w:szCs w:val="44"/>
          <w:lang w:val="en-US"/>
        </w:rPr>
      </w:pPr>
      <w:r w:rsidRPr="009176BE">
        <w:rPr>
          <w:i/>
          <w:iCs/>
          <w:sz w:val="44"/>
          <w:szCs w:val="44"/>
          <w:lang w:val="en-US"/>
        </w:rPr>
        <w:t>Dataset Description</w:t>
      </w:r>
    </w:p>
    <w:p w14:paraId="4B7834D4" w14:textId="77777777" w:rsidR="004D1028" w:rsidRDefault="004D1028" w:rsidP="002447D2">
      <w:pPr>
        <w:spacing w:line="276" w:lineRule="auto"/>
        <w:rPr>
          <w:lang w:val="en-US"/>
        </w:rPr>
      </w:pPr>
    </w:p>
    <w:p w14:paraId="26D54BD1" w14:textId="40980E64" w:rsidR="004D1028" w:rsidRDefault="004D1028" w:rsidP="003E704A">
      <w:pPr>
        <w:pStyle w:val="Heading1"/>
        <w:spacing w:line="276" w:lineRule="auto"/>
        <w:ind w:firstLine="360"/>
        <w:rPr>
          <w:lang w:val="en-US"/>
        </w:rPr>
      </w:pPr>
      <w:r w:rsidRPr="000747E9">
        <w:rPr>
          <w:lang w:val="en-US"/>
        </w:rPr>
        <w:t>Description:</w:t>
      </w:r>
    </w:p>
    <w:p w14:paraId="55A2B33E" w14:textId="532937A7" w:rsidR="008F39DC" w:rsidRPr="002447D2" w:rsidRDefault="00C2168C" w:rsidP="002447D2">
      <w:pPr>
        <w:pStyle w:val="ListParagraph"/>
        <w:numPr>
          <w:ilvl w:val="0"/>
          <w:numId w:val="3"/>
        </w:numPr>
        <w:spacing w:line="276" w:lineRule="auto"/>
        <w:rPr>
          <w:sz w:val="26"/>
          <w:szCs w:val="26"/>
          <w:lang w:val="en-US"/>
        </w:rPr>
      </w:pPr>
      <w:r w:rsidRPr="000747E9">
        <w:rPr>
          <w:b/>
          <w:bCs/>
          <w:sz w:val="28"/>
          <w:szCs w:val="28"/>
          <w:lang w:val="en-US"/>
        </w:rPr>
        <w:t>Size of the dataset:</w:t>
      </w:r>
      <w:r w:rsidRPr="008F39DC">
        <w:rPr>
          <w:sz w:val="26"/>
          <w:szCs w:val="26"/>
          <w:lang w:val="en-US"/>
        </w:rPr>
        <w:t xml:space="preserve"> </w:t>
      </w:r>
      <w:r w:rsidR="00C85248">
        <w:rPr>
          <w:sz w:val="26"/>
          <w:szCs w:val="26"/>
          <w:lang w:val="en-US"/>
        </w:rPr>
        <w:t xml:space="preserve"> </w:t>
      </w:r>
      <w:r w:rsidRPr="008F39DC">
        <w:rPr>
          <w:sz w:val="26"/>
          <w:szCs w:val="26"/>
          <w:lang w:val="en-US"/>
        </w:rPr>
        <w:t xml:space="preserve"> 935</w:t>
      </w:r>
      <w:r w:rsidR="00476828">
        <w:rPr>
          <w:sz w:val="26"/>
          <w:szCs w:val="26"/>
          <w:lang w:val="en-US"/>
        </w:rPr>
        <w:t>7</w:t>
      </w:r>
      <w:r w:rsidRPr="008F39DC">
        <w:rPr>
          <w:sz w:val="26"/>
          <w:szCs w:val="26"/>
          <w:lang w:val="en-US"/>
        </w:rPr>
        <w:t xml:space="preserve"> instances</w:t>
      </w:r>
    </w:p>
    <w:p w14:paraId="3021411E" w14:textId="204A0BFD" w:rsidR="008F39DC" w:rsidRPr="002447D2" w:rsidRDefault="00C2168C" w:rsidP="002447D2">
      <w:pPr>
        <w:pStyle w:val="ListParagraph"/>
        <w:numPr>
          <w:ilvl w:val="0"/>
          <w:numId w:val="3"/>
        </w:numPr>
        <w:spacing w:line="276" w:lineRule="auto"/>
        <w:rPr>
          <w:sz w:val="26"/>
          <w:szCs w:val="26"/>
          <w:lang w:val="en-US"/>
        </w:rPr>
      </w:pPr>
      <w:r w:rsidRPr="000747E9">
        <w:rPr>
          <w:b/>
          <w:bCs/>
          <w:sz w:val="28"/>
          <w:szCs w:val="28"/>
          <w:lang w:val="en-US"/>
        </w:rPr>
        <w:t>Number of attributes:</w:t>
      </w:r>
      <w:r w:rsidRPr="000747E9">
        <w:rPr>
          <w:sz w:val="28"/>
          <w:szCs w:val="28"/>
          <w:lang w:val="en-US"/>
        </w:rPr>
        <w:t xml:space="preserve"> </w:t>
      </w:r>
      <w:r w:rsidR="00C85248">
        <w:rPr>
          <w:sz w:val="26"/>
          <w:szCs w:val="26"/>
          <w:lang w:val="en-US"/>
        </w:rPr>
        <w:t xml:space="preserve"> </w:t>
      </w:r>
      <w:r w:rsidRPr="008F39DC">
        <w:rPr>
          <w:sz w:val="26"/>
          <w:szCs w:val="26"/>
          <w:lang w:val="en-US"/>
        </w:rPr>
        <w:t>15 attributes</w:t>
      </w:r>
    </w:p>
    <w:p w14:paraId="35CFFE0D" w14:textId="648B8477" w:rsidR="00C2168C" w:rsidRPr="00C85248" w:rsidRDefault="00C2168C" w:rsidP="002447D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 w:rsidRPr="00C85248">
        <w:rPr>
          <w:b/>
          <w:bCs/>
          <w:sz w:val="28"/>
          <w:szCs w:val="28"/>
          <w:lang w:val="en-US"/>
        </w:rPr>
        <w:t>Name and type of attributes:</w:t>
      </w:r>
    </w:p>
    <w:p w14:paraId="71EB72AC" w14:textId="4192EE38" w:rsidR="00C2168C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Date (</w:t>
      </w:r>
      <w:r w:rsidR="00BF3906" w:rsidRPr="008F39DC">
        <w:rPr>
          <w:sz w:val="26"/>
          <w:szCs w:val="26"/>
          <w:lang w:val="en-US"/>
        </w:rPr>
        <w:t xml:space="preserve">Date)                                    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 xml:space="preserve">                                   </w:t>
      </w:r>
      <w:r w:rsidR="008F39DC">
        <w:rPr>
          <w:sz w:val="26"/>
          <w:szCs w:val="26"/>
          <w:lang w:val="en-US"/>
        </w:rPr>
        <w:t xml:space="preserve">  </w:t>
      </w:r>
      <w:r w:rsidR="00BF3906" w:rsidRPr="008F39DC">
        <w:rPr>
          <w:sz w:val="26"/>
          <w:szCs w:val="26"/>
          <w:lang w:val="en-US"/>
        </w:rPr>
        <w:t xml:space="preserve">--- &gt;   </w:t>
      </w:r>
      <w:r w:rsidR="00F0503A">
        <w:rPr>
          <w:sz w:val="26"/>
          <w:szCs w:val="26"/>
          <w:lang w:val="en-US"/>
        </w:rPr>
        <w:t>Nominal</w:t>
      </w:r>
    </w:p>
    <w:p w14:paraId="0D2E34B9" w14:textId="337BFADE" w:rsidR="00C2168C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Time (Time)</w:t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  <w:t xml:space="preserve">--- &gt;   </w:t>
      </w:r>
      <w:r w:rsidR="00F0503A">
        <w:rPr>
          <w:sz w:val="26"/>
          <w:szCs w:val="26"/>
          <w:lang w:val="en-US"/>
        </w:rPr>
        <w:t>Nomina</w:t>
      </w:r>
      <w:r w:rsidR="00F26CB7">
        <w:rPr>
          <w:sz w:val="26"/>
          <w:szCs w:val="26"/>
          <w:lang w:val="en-US"/>
        </w:rPr>
        <w:t>l</w:t>
      </w:r>
    </w:p>
    <w:p w14:paraId="00A4C108" w14:textId="4C92C071" w:rsidR="00BF3906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CO(GT) (Gas Concentration in mg/m^3)</w:t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  <w:t xml:space="preserve"> </w:t>
      </w:r>
      <w:r w:rsidR="008F39DC">
        <w:rPr>
          <w:sz w:val="26"/>
          <w:szCs w:val="26"/>
          <w:lang w:val="en-US"/>
        </w:rPr>
        <w:t xml:space="preserve">           </w:t>
      </w:r>
      <w:r w:rsidR="00BF3906" w:rsidRPr="008F39DC">
        <w:rPr>
          <w:sz w:val="26"/>
          <w:szCs w:val="26"/>
          <w:lang w:val="en-US"/>
        </w:rPr>
        <w:t xml:space="preserve">--- &gt;   </w:t>
      </w:r>
      <w:r w:rsidR="00F0503A" w:rsidRPr="008F39DC">
        <w:rPr>
          <w:sz w:val="26"/>
          <w:szCs w:val="26"/>
          <w:lang w:val="en-US"/>
        </w:rPr>
        <w:t>Continuous</w:t>
      </w:r>
    </w:p>
    <w:p w14:paraId="2A91C3F0" w14:textId="064EB35F" w:rsidR="00C2168C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</w:rPr>
        <w:t>PT08.S1(CO) (Sensor CO concentration)</w:t>
      </w:r>
      <w:r w:rsidR="00BF3906" w:rsidRPr="008F39DC">
        <w:rPr>
          <w:sz w:val="26"/>
          <w:szCs w:val="26"/>
        </w:rPr>
        <w:tab/>
      </w:r>
      <w:r w:rsidR="00BF3906" w:rsidRPr="008F39DC">
        <w:rPr>
          <w:sz w:val="26"/>
          <w:szCs w:val="26"/>
        </w:rPr>
        <w:tab/>
        <w:t xml:space="preserve"> </w:t>
      </w:r>
      <w:r w:rsidR="008F39DC">
        <w:rPr>
          <w:sz w:val="26"/>
          <w:szCs w:val="26"/>
        </w:rPr>
        <w:t xml:space="preserve">       </w:t>
      </w:r>
      <w:r w:rsidR="008F39DC">
        <w:rPr>
          <w:sz w:val="26"/>
          <w:szCs w:val="26"/>
        </w:rPr>
        <w:tab/>
      </w:r>
      <w:r w:rsidR="00BF3906" w:rsidRPr="008F39DC">
        <w:rPr>
          <w:sz w:val="26"/>
          <w:szCs w:val="26"/>
        </w:rPr>
        <w:t xml:space="preserve">--- &gt;   </w:t>
      </w:r>
      <w:r w:rsidR="00F0503A" w:rsidRPr="008F39DC">
        <w:rPr>
          <w:sz w:val="26"/>
          <w:szCs w:val="26"/>
          <w:lang w:val="en-US"/>
        </w:rPr>
        <w:t>Continuous</w:t>
      </w:r>
    </w:p>
    <w:p w14:paraId="1A46B3AF" w14:textId="35756759" w:rsidR="00C2168C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 xml:space="preserve">NMHC(GT) (Non-Methane Hydrocarbons </w:t>
      </w:r>
      <w:r w:rsidR="00F26CB7" w:rsidRPr="008F39DC">
        <w:rPr>
          <w:sz w:val="26"/>
          <w:szCs w:val="26"/>
          <w:lang w:val="en-US"/>
        </w:rPr>
        <w:t>concentration)</w:t>
      </w:r>
      <w:r w:rsidR="00F26CB7">
        <w:rPr>
          <w:sz w:val="26"/>
          <w:szCs w:val="26"/>
          <w:lang w:val="en-US"/>
        </w:rPr>
        <w:t xml:space="preserve">    </w:t>
      </w:r>
      <w:r w:rsidR="00BF3906" w:rsidRPr="008F39DC">
        <w:rPr>
          <w:sz w:val="26"/>
          <w:szCs w:val="26"/>
          <w:lang w:val="en-US"/>
        </w:rPr>
        <w:t xml:space="preserve">--- &gt;   </w:t>
      </w:r>
      <w:r w:rsidR="00F0503A" w:rsidRPr="008F39DC">
        <w:rPr>
          <w:sz w:val="26"/>
          <w:szCs w:val="26"/>
          <w:lang w:val="en-US"/>
        </w:rPr>
        <w:t>Continuous</w:t>
      </w:r>
    </w:p>
    <w:p w14:paraId="0F72A7E1" w14:textId="2D43A734" w:rsidR="00BF3906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C6H6(GT) (Benzene concentration in μg/m^3)</w:t>
      </w:r>
      <w:r w:rsidR="00BF3906" w:rsidRPr="008F39DC">
        <w:rPr>
          <w:sz w:val="26"/>
          <w:szCs w:val="26"/>
          <w:lang w:val="en-US"/>
        </w:rPr>
        <w:tab/>
        <w:t xml:space="preserve">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>--- &gt;   Continuous</w:t>
      </w:r>
    </w:p>
    <w:p w14:paraId="24BBF257" w14:textId="201E3F27" w:rsidR="00C2168C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PT08.S2(NMHC) (Sensor NMHC concentration)</w:t>
      </w:r>
      <w:r w:rsidR="00BF3906" w:rsidRPr="008F39DC">
        <w:rPr>
          <w:sz w:val="26"/>
          <w:szCs w:val="26"/>
          <w:lang w:val="en-US"/>
        </w:rPr>
        <w:t xml:space="preserve"> </w:t>
      </w:r>
      <w:r w:rsidR="00BF3906" w:rsidRPr="008F39DC">
        <w:rPr>
          <w:sz w:val="26"/>
          <w:szCs w:val="26"/>
          <w:lang w:val="en-US"/>
        </w:rPr>
        <w:tab/>
        <w:t xml:space="preserve">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 xml:space="preserve">--- &gt;   </w:t>
      </w:r>
      <w:r w:rsidR="00F0503A" w:rsidRPr="008F39DC">
        <w:rPr>
          <w:sz w:val="26"/>
          <w:szCs w:val="26"/>
          <w:lang w:val="en-US"/>
        </w:rPr>
        <w:t>Continuous</w:t>
      </w:r>
    </w:p>
    <w:p w14:paraId="32B2D08B" w14:textId="6F11901B" w:rsidR="00BF3906" w:rsidRPr="008F39DC" w:rsidRDefault="00744E60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NOx (</w:t>
      </w:r>
      <w:r w:rsidR="00C2168C" w:rsidRPr="008F39DC">
        <w:rPr>
          <w:sz w:val="26"/>
          <w:szCs w:val="26"/>
          <w:lang w:val="en-US"/>
        </w:rPr>
        <w:t>GT) (Nitrogen Oxides concentration)</w:t>
      </w:r>
      <w:r w:rsidR="00BF3906" w:rsidRPr="008F39DC">
        <w:rPr>
          <w:sz w:val="26"/>
          <w:szCs w:val="26"/>
          <w:lang w:val="en-US"/>
        </w:rPr>
        <w:tab/>
        <w:t xml:space="preserve">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 xml:space="preserve">--- &gt;   </w:t>
      </w:r>
      <w:r w:rsidR="00F0503A" w:rsidRPr="008F39DC">
        <w:rPr>
          <w:sz w:val="26"/>
          <w:szCs w:val="26"/>
          <w:lang w:val="en-US"/>
        </w:rPr>
        <w:t>Continuous</w:t>
      </w:r>
    </w:p>
    <w:p w14:paraId="6D311C9C" w14:textId="7534605F" w:rsidR="00C2168C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PT08.S3(NOx) (Sensor NOx concentration)</w:t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</w:r>
      <w:r w:rsidR="008F39DC">
        <w:rPr>
          <w:sz w:val="26"/>
          <w:szCs w:val="26"/>
          <w:lang w:val="en-US"/>
        </w:rPr>
        <w:t xml:space="preserve">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 xml:space="preserve">--- &gt;   </w:t>
      </w:r>
      <w:r w:rsidR="00F0503A" w:rsidRPr="008F39DC">
        <w:rPr>
          <w:sz w:val="26"/>
          <w:szCs w:val="26"/>
          <w:lang w:val="en-US"/>
        </w:rPr>
        <w:t>Continuous</w:t>
      </w:r>
    </w:p>
    <w:p w14:paraId="1488FE2B" w14:textId="0C4DC71D" w:rsidR="00BF3906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NO2(GT) (Nitrogen Dioxide concentration)</w:t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</w:r>
      <w:r w:rsidR="008F39DC">
        <w:rPr>
          <w:sz w:val="26"/>
          <w:szCs w:val="26"/>
          <w:lang w:val="en-US"/>
        </w:rPr>
        <w:t xml:space="preserve">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 xml:space="preserve">--- &gt;   </w:t>
      </w:r>
      <w:r w:rsidR="00F0503A" w:rsidRPr="008F39DC">
        <w:rPr>
          <w:sz w:val="26"/>
          <w:szCs w:val="26"/>
          <w:lang w:val="en-US"/>
        </w:rPr>
        <w:t>Continuous</w:t>
      </w:r>
    </w:p>
    <w:p w14:paraId="3AA1B002" w14:textId="45B1031F" w:rsidR="00C2168C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PT08.S4(NO2) (Sensor NO2 concentration)</w:t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  <w:t xml:space="preserve">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 xml:space="preserve">--- &gt;   </w:t>
      </w:r>
      <w:r w:rsidR="00F0503A" w:rsidRPr="008F39DC">
        <w:rPr>
          <w:sz w:val="26"/>
          <w:szCs w:val="26"/>
          <w:lang w:val="en-US"/>
        </w:rPr>
        <w:t>Continuous</w:t>
      </w:r>
    </w:p>
    <w:p w14:paraId="02AFEFEB" w14:textId="77032E20" w:rsidR="00185B9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PT08.S5(O3) (Sensor Ozone concentration)</w:t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  <w:t xml:space="preserve">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 xml:space="preserve">--- &gt;   </w:t>
      </w:r>
      <w:r w:rsidR="00F0503A" w:rsidRPr="008F39DC">
        <w:rPr>
          <w:sz w:val="26"/>
          <w:szCs w:val="26"/>
          <w:lang w:val="en-US"/>
        </w:rPr>
        <w:t>Continuous</w:t>
      </w:r>
    </w:p>
    <w:p w14:paraId="4FE94747" w14:textId="51DF6845" w:rsidR="00BF3906" w:rsidRPr="00185B9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185B9C">
        <w:rPr>
          <w:sz w:val="26"/>
          <w:szCs w:val="26"/>
          <w:lang w:val="en-US"/>
        </w:rPr>
        <w:t>T (Temperature in °C)</w:t>
      </w:r>
      <w:r w:rsidR="00BF3906" w:rsidRPr="00185B9C">
        <w:rPr>
          <w:sz w:val="26"/>
          <w:szCs w:val="26"/>
          <w:lang w:val="en-US"/>
        </w:rPr>
        <w:t xml:space="preserve"> </w:t>
      </w:r>
      <w:r w:rsidR="00BF3906" w:rsidRPr="00185B9C">
        <w:rPr>
          <w:sz w:val="26"/>
          <w:szCs w:val="26"/>
          <w:lang w:val="en-US"/>
        </w:rPr>
        <w:tab/>
      </w:r>
      <w:r w:rsidR="00BF3906" w:rsidRPr="00185B9C">
        <w:rPr>
          <w:sz w:val="26"/>
          <w:szCs w:val="26"/>
          <w:lang w:val="en-US"/>
        </w:rPr>
        <w:tab/>
      </w:r>
      <w:r w:rsidR="00BF3906" w:rsidRPr="00185B9C">
        <w:rPr>
          <w:sz w:val="26"/>
          <w:szCs w:val="26"/>
          <w:lang w:val="en-US"/>
        </w:rPr>
        <w:tab/>
      </w:r>
      <w:r w:rsidR="00BF3906" w:rsidRPr="00185B9C">
        <w:rPr>
          <w:sz w:val="26"/>
          <w:szCs w:val="26"/>
          <w:lang w:val="en-US"/>
        </w:rPr>
        <w:tab/>
        <w:t xml:space="preserve"> </w:t>
      </w:r>
      <w:r w:rsidR="008F39DC" w:rsidRPr="00185B9C">
        <w:rPr>
          <w:sz w:val="26"/>
          <w:szCs w:val="26"/>
          <w:lang w:val="en-US"/>
        </w:rPr>
        <w:tab/>
      </w:r>
      <w:r w:rsidR="00BF3906" w:rsidRPr="00185B9C">
        <w:rPr>
          <w:sz w:val="26"/>
          <w:szCs w:val="26"/>
          <w:lang w:val="en-US"/>
        </w:rPr>
        <w:t>--- &gt;   Continuous</w:t>
      </w:r>
    </w:p>
    <w:p w14:paraId="60D6C04B" w14:textId="30A4FE12" w:rsidR="00C2168C" w:rsidRPr="008F39D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RH (Relative Humidity in %)</w:t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  <w:t xml:space="preserve">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>--- &gt;   Continuous</w:t>
      </w:r>
    </w:p>
    <w:p w14:paraId="22E00680" w14:textId="369A0984" w:rsidR="001E7C3C" w:rsidRDefault="00C2168C" w:rsidP="002447D2">
      <w:pPr>
        <w:pStyle w:val="ListParagraph"/>
        <w:numPr>
          <w:ilvl w:val="2"/>
          <w:numId w:val="4"/>
        </w:numPr>
        <w:spacing w:line="276" w:lineRule="auto"/>
        <w:rPr>
          <w:sz w:val="26"/>
          <w:szCs w:val="26"/>
          <w:lang w:val="en-US"/>
        </w:rPr>
      </w:pPr>
      <w:r w:rsidRPr="008F39DC">
        <w:rPr>
          <w:sz w:val="26"/>
          <w:szCs w:val="26"/>
          <w:lang w:val="en-US"/>
        </w:rPr>
        <w:t>AH (Absolute Humidity)</w:t>
      </w:r>
      <w:r w:rsidR="00BF3906" w:rsidRPr="008F39DC">
        <w:rPr>
          <w:sz w:val="26"/>
          <w:szCs w:val="26"/>
          <w:lang w:val="en-US"/>
        </w:rPr>
        <w:t xml:space="preserve"> </w:t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ab/>
        <w:t xml:space="preserve"> </w:t>
      </w:r>
      <w:r w:rsidR="008F39DC">
        <w:rPr>
          <w:sz w:val="26"/>
          <w:szCs w:val="26"/>
          <w:lang w:val="en-US"/>
        </w:rPr>
        <w:tab/>
      </w:r>
      <w:r w:rsidR="00BF3906" w:rsidRPr="008F39DC">
        <w:rPr>
          <w:sz w:val="26"/>
          <w:szCs w:val="26"/>
          <w:lang w:val="en-US"/>
        </w:rPr>
        <w:t>--- &gt;   Continuous</w:t>
      </w:r>
    </w:p>
    <w:p w14:paraId="4F302738" w14:textId="77777777" w:rsidR="001E7C3C" w:rsidRDefault="001E7C3C" w:rsidP="002447D2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8"/>
          <w:szCs w:val="28"/>
          <w:lang w:val="en-US"/>
        </w:rPr>
      </w:pPr>
      <w:r w:rsidRPr="001E7C3C">
        <w:rPr>
          <w:b/>
          <w:bCs/>
          <w:sz w:val="28"/>
          <w:szCs w:val="28"/>
          <w:lang w:val="en-US"/>
        </w:rPr>
        <w:t>Number of attributes according to types:</w:t>
      </w:r>
    </w:p>
    <w:p w14:paraId="6919BC5A" w14:textId="11825009" w:rsidR="001E7C3C" w:rsidRPr="00F421E5" w:rsidRDefault="001E7C3C" w:rsidP="002447D2">
      <w:pPr>
        <w:pStyle w:val="ListParagraph"/>
        <w:numPr>
          <w:ilvl w:val="3"/>
          <w:numId w:val="8"/>
        </w:numPr>
        <w:spacing w:line="276" w:lineRule="auto"/>
        <w:rPr>
          <w:sz w:val="26"/>
          <w:szCs w:val="26"/>
          <w:lang w:val="en-US"/>
        </w:rPr>
      </w:pPr>
      <w:r w:rsidRPr="00F421E5">
        <w:rPr>
          <w:sz w:val="26"/>
          <w:szCs w:val="26"/>
          <w:lang w:val="en-US"/>
        </w:rPr>
        <w:t>Qualitative (</w:t>
      </w:r>
      <w:r w:rsidR="00330FAD">
        <w:rPr>
          <w:sz w:val="26"/>
          <w:szCs w:val="26"/>
          <w:lang w:val="en-US"/>
        </w:rPr>
        <w:t>Nominal</w:t>
      </w:r>
      <w:r w:rsidRPr="00F421E5">
        <w:rPr>
          <w:sz w:val="26"/>
          <w:szCs w:val="26"/>
          <w:lang w:val="en-US"/>
        </w:rPr>
        <w:t>): 2</w:t>
      </w:r>
    </w:p>
    <w:p w14:paraId="40A8CB5D" w14:textId="6C894E72" w:rsidR="0074771E" w:rsidRDefault="001E7C3C" w:rsidP="002053B6">
      <w:pPr>
        <w:pStyle w:val="ListParagraph"/>
        <w:numPr>
          <w:ilvl w:val="3"/>
          <w:numId w:val="8"/>
        </w:numPr>
        <w:spacing w:line="276" w:lineRule="auto"/>
        <w:rPr>
          <w:sz w:val="26"/>
          <w:szCs w:val="26"/>
          <w:lang w:val="en-US"/>
        </w:rPr>
      </w:pPr>
      <w:r w:rsidRPr="00F421E5">
        <w:rPr>
          <w:sz w:val="26"/>
          <w:szCs w:val="26"/>
          <w:lang w:val="en-US"/>
        </w:rPr>
        <w:t>Quantitative (</w:t>
      </w:r>
      <w:r w:rsidR="00330FAD">
        <w:rPr>
          <w:sz w:val="26"/>
          <w:szCs w:val="26"/>
          <w:lang w:val="en-US"/>
        </w:rPr>
        <w:t>Continuous</w:t>
      </w:r>
      <w:r w:rsidRPr="00F421E5">
        <w:rPr>
          <w:sz w:val="26"/>
          <w:szCs w:val="26"/>
          <w:lang w:val="en-US"/>
        </w:rPr>
        <w:t>): 13</w:t>
      </w:r>
    </w:p>
    <w:p w14:paraId="7407B586" w14:textId="77777777" w:rsidR="008431D6" w:rsidRPr="002053B6" w:rsidRDefault="008431D6" w:rsidP="00C139D4">
      <w:pPr>
        <w:pStyle w:val="ListParagraph"/>
        <w:spacing w:line="276" w:lineRule="auto"/>
        <w:ind w:left="1440"/>
        <w:rPr>
          <w:sz w:val="26"/>
          <w:szCs w:val="26"/>
          <w:lang w:val="en-US"/>
        </w:rPr>
      </w:pPr>
    </w:p>
    <w:p w14:paraId="49210606" w14:textId="4BF13694" w:rsidR="0008758C" w:rsidRPr="0008758C" w:rsidRDefault="008F39DC" w:rsidP="00A8601F">
      <w:pPr>
        <w:pStyle w:val="Heading1"/>
        <w:spacing w:line="276" w:lineRule="auto"/>
      </w:pPr>
      <w:r w:rsidRPr="0008758C">
        <w:t>Potential data mining application</w:t>
      </w:r>
      <w:r w:rsidRPr="00AB708E">
        <w:t>:</w:t>
      </w:r>
    </w:p>
    <w:p w14:paraId="189BABF8" w14:textId="7FC7BA6E" w:rsidR="0008758C" w:rsidRPr="004D140E" w:rsidRDefault="0008758C" w:rsidP="00A8601F">
      <w:pPr>
        <w:spacing w:line="276" w:lineRule="auto"/>
        <w:rPr>
          <w:lang w:val="en-US"/>
        </w:rPr>
      </w:pPr>
      <w:r w:rsidRPr="004D140E">
        <w:rPr>
          <w:sz w:val="26"/>
          <w:szCs w:val="26"/>
        </w:rPr>
        <w:t xml:space="preserve">This dataset could be used for </w:t>
      </w:r>
      <w:r w:rsidRPr="004D140E">
        <w:rPr>
          <w:b/>
          <w:bCs/>
          <w:sz w:val="26"/>
          <w:szCs w:val="26"/>
        </w:rPr>
        <w:t>predictive modeling</w:t>
      </w:r>
      <w:r w:rsidRPr="004D140E">
        <w:rPr>
          <w:sz w:val="26"/>
          <w:szCs w:val="26"/>
        </w:rPr>
        <w:t xml:space="preserve"> in air quality monitoring </w:t>
      </w:r>
      <w:r w:rsidR="004D140E">
        <w:rPr>
          <w:sz w:val="26"/>
          <w:szCs w:val="26"/>
        </w:rPr>
        <w:t xml:space="preserve">     </w:t>
      </w:r>
      <w:r w:rsidRPr="004D140E">
        <w:rPr>
          <w:sz w:val="26"/>
          <w:szCs w:val="26"/>
        </w:rPr>
        <w:t>systems. For example, a regression model could predict pollutant concentrations based on sensor data to alert the public about air quality conditions. This would be useful in health-risk assessment applications, especially in urban areas where pollution levels can vary significantly throughout the day.</w:t>
      </w:r>
    </w:p>
    <w:sectPr w:rsidR="0008758C" w:rsidRPr="004D140E" w:rsidSect="00455F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5C7"/>
    <w:multiLevelType w:val="multilevel"/>
    <w:tmpl w:val="5D1ED3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bCs w:val="0"/>
        <w:sz w:val="26"/>
        <w:szCs w:val="2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AB3675"/>
    <w:multiLevelType w:val="hybridMultilevel"/>
    <w:tmpl w:val="7D28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10B"/>
    <w:multiLevelType w:val="hybridMultilevel"/>
    <w:tmpl w:val="E88C0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087ABF"/>
    <w:multiLevelType w:val="hybridMultilevel"/>
    <w:tmpl w:val="6672B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1513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F3067A"/>
    <w:multiLevelType w:val="hybridMultilevel"/>
    <w:tmpl w:val="88F4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23207"/>
    <w:multiLevelType w:val="hybridMultilevel"/>
    <w:tmpl w:val="CD466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79233E"/>
    <w:multiLevelType w:val="hybridMultilevel"/>
    <w:tmpl w:val="69FA0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17051">
    <w:abstractNumId w:val="4"/>
  </w:num>
  <w:num w:numId="2" w16cid:durableId="1162157177">
    <w:abstractNumId w:val="1"/>
  </w:num>
  <w:num w:numId="3" w16cid:durableId="650912017">
    <w:abstractNumId w:val="6"/>
  </w:num>
  <w:num w:numId="4" w16cid:durableId="2013486544">
    <w:abstractNumId w:val="5"/>
  </w:num>
  <w:num w:numId="5" w16cid:durableId="1702627458">
    <w:abstractNumId w:val="2"/>
  </w:num>
  <w:num w:numId="6" w16cid:durableId="1609004325">
    <w:abstractNumId w:val="7"/>
  </w:num>
  <w:num w:numId="7" w16cid:durableId="1168596990">
    <w:abstractNumId w:val="8"/>
  </w:num>
  <w:num w:numId="8" w16cid:durableId="314920010">
    <w:abstractNumId w:val="0"/>
  </w:num>
  <w:num w:numId="9" w16cid:durableId="1122380066">
    <w:abstractNumId w:val="3"/>
  </w:num>
  <w:num w:numId="10" w16cid:durableId="744377027">
    <w:abstractNumId w:val="3"/>
  </w:num>
  <w:num w:numId="11" w16cid:durableId="1770083950">
    <w:abstractNumId w:val="3"/>
  </w:num>
  <w:num w:numId="12" w16cid:durableId="221016940">
    <w:abstractNumId w:val="3"/>
  </w:num>
  <w:num w:numId="13" w16cid:durableId="1429541309">
    <w:abstractNumId w:val="3"/>
  </w:num>
  <w:num w:numId="14" w16cid:durableId="1174682792">
    <w:abstractNumId w:val="3"/>
  </w:num>
  <w:num w:numId="15" w16cid:durableId="1753622159">
    <w:abstractNumId w:val="3"/>
  </w:num>
  <w:num w:numId="16" w16cid:durableId="1224024125">
    <w:abstractNumId w:val="3"/>
  </w:num>
  <w:num w:numId="17" w16cid:durableId="1533375452">
    <w:abstractNumId w:val="3"/>
  </w:num>
  <w:num w:numId="18" w16cid:durableId="780337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BE"/>
    <w:rsid w:val="0001425F"/>
    <w:rsid w:val="000747E9"/>
    <w:rsid w:val="0008758C"/>
    <w:rsid w:val="00184461"/>
    <w:rsid w:val="00185B9C"/>
    <w:rsid w:val="001B6694"/>
    <w:rsid w:val="001E7C3C"/>
    <w:rsid w:val="002053B6"/>
    <w:rsid w:val="002447D2"/>
    <w:rsid w:val="00330FAD"/>
    <w:rsid w:val="00383B7B"/>
    <w:rsid w:val="003E704A"/>
    <w:rsid w:val="00455F17"/>
    <w:rsid w:val="00473880"/>
    <w:rsid w:val="00476828"/>
    <w:rsid w:val="004D1028"/>
    <w:rsid w:val="004D140E"/>
    <w:rsid w:val="0050038A"/>
    <w:rsid w:val="00744E60"/>
    <w:rsid w:val="0074771E"/>
    <w:rsid w:val="007A0EC4"/>
    <w:rsid w:val="008431D6"/>
    <w:rsid w:val="008F39DC"/>
    <w:rsid w:val="009176BE"/>
    <w:rsid w:val="009438A2"/>
    <w:rsid w:val="00A8601F"/>
    <w:rsid w:val="00AB708E"/>
    <w:rsid w:val="00B97D4B"/>
    <w:rsid w:val="00BE0F24"/>
    <w:rsid w:val="00BF3906"/>
    <w:rsid w:val="00C139D4"/>
    <w:rsid w:val="00C2168C"/>
    <w:rsid w:val="00C54806"/>
    <w:rsid w:val="00C85248"/>
    <w:rsid w:val="00D72807"/>
    <w:rsid w:val="00DB0C65"/>
    <w:rsid w:val="00DC0083"/>
    <w:rsid w:val="00DE0DF3"/>
    <w:rsid w:val="00E44304"/>
    <w:rsid w:val="00EB14CA"/>
    <w:rsid w:val="00F0503A"/>
    <w:rsid w:val="00F26CB7"/>
    <w:rsid w:val="00F421E5"/>
    <w:rsid w:val="00F6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80E4"/>
  <w15:chartTrackingRefBased/>
  <w15:docId w15:val="{33EC72F6-AC0E-40A3-999E-F10E9EA6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694"/>
  </w:style>
  <w:style w:type="paragraph" w:styleId="Heading1">
    <w:name w:val="heading 1"/>
    <w:basedOn w:val="Normal"/>
    <w:next w:val="Normal"/>
    <w:link w:val="Heading1Char"/>
    <w:uiPriority w:val="9"/>
    <w:qFormat/>
    <w:rsid w:val="001B669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69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6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6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69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69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69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69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69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69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B66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B669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69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6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0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6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69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6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6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69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69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69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69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669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6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B669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B6694"/>
    <w:rPr>
      <w:b/>
      <w:bCs/>
    </w:rPr>
  </w:style>
  <w:style w:type="character" w:styleId="Emphasis">
    <w:name w:val="Emphasis"/>
    <w:basedOn w:val="DefaultParagraphFont"/>
    <w:uiPriority w:val="20"/>
    <w:qFormat/>
    <w:rsid w:val="001B6694"/>
    <w:rPr>
      <w:i/>
      <w:iCs/>
    </w:rPr>
  </w:style>
  <w:style w:type="paragraph" w:styleId="NoSpacing">
    <w:name w:val="No Spacing"/>
    <w:uiPriority w:val="1"/>
    <w:qFormat/>
    <w:rsid w:val="001B66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669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B669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B66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66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669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B669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B669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66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Gedela</dc:creator>
  <cp:keywords/>
  <dc:description/>
  <cp:lastModifiedBy>Uday Kiran Gedela</cp:lastModifiedBy>
  <cp:revision>44</cp:revision>
  <cp:lastPrinted>2024-09-14T15:57:00Z</cp:lastPrinted>
  <dcterms:created xsi:type="dcterms:W3CDTF">2024-09-14T15:04:00Z</dcterms:created>
  <dcterms:modified xsi:type="dcterms:W3CDTF">2024-09-14T16:22:00Z</dcterms:modified>
</cp:coreProperties>
</file>