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504"/>
        <w:gridCol w:w="1870"/>
      </w:tblGrid>
      <w:tr w:rsidR="00D2511E" w:rsidTr="00D2511E">
        <w:tc>
          <w:tcPr>
            <w:tcW w:w="1870" w:type="dxa"/>
          </w:tcPr>
          <w:p w:rsidR="00D2511E" w:rsidRDefault="00D2511E">
            <w:r>
              <w:t>S.NO</w:t>
            </w:r>
          </w:p>
        </w:tc>
        <w:tc>
          <w:tcPr>
            <w:tcW w:w="1870" w:type="dxa"/>
          </w:tcPr>
          <w:p w:rsidR="00D2511E" w:rsidRDefault="00D2511E">
            <w:r>
              <w:t>Test Case</w:t>
            </w:r>
          </w:p>
        </w:tc>
        <w:tc>
          <w:tcPr>
            <w:tcW w:w="3504" w:type="dxa"/>
          </w:tcPr>
          <w:p w:rsidR="00D2511E" w:rsidRDefault="00D2511E">
            <w:r>
              <w:t>Outcome</w:t>
            </w:r>
          </w:p>
        </w:tc>
        <w:tc>
          <w:tcPr>
            <w:tcW w:w="1870" w:type="dxa"/>
          </w:tcPr>
          <w:p w:rsidR="00D2511E" w:rsidRDefault="00D2511E">
            <w:r>
              <w:t>Result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1</w:t>
            </w:r>
          </w:p>
        </w:tc>
        <w:tc>
          <w:tcPr>
            <w:tcW w:w="1870" w:type="dxa"/>
          </w:tcPr>
          <w:p w:rsidR="00D2511E" w:rsidRDefault="00D2511E">
            <w:r>
              <w:t>Login with correct details</w:t>
            </w:r>
          </w:p>
        </w:tc>
        <w:tc>
          <w:tcPr>
            <w:tcW w:w="3504" w:type="dxa"/>
          </w:tcPr>
          <w:p w:rsidR="00D2511E" w:rsidRDefault="00D2511E">
            <w:r>
              <w:t>Login must be successful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2</w:t>
            </w:r>
          </w:p>
        </w:tc>
        <w:tc>
          <w:tcPr>
            <w:tcW w:w="1870" w:type="dxa"/>
          </w:tcPr>
          <w:p w:rsidR="00D2511E" w:rsidRDefault="00D2511E">
            <w:r>
              <w:t>Login fail with wrong credentials</w:t>
            </w:r>
          </w:p>
        </w:tc>
        <w:tc>
          <w:tcPr>
            <w:tcW w:w="3504" w:type="dxa"/>
          </w:tcPr>
          <w:p w:rsidR="00D2511E" w:rsidRDefault="00D2511E">
            <w:r>
              <w:t>Denied entry into application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3</w:t>
            </w:r>
          </w:p>
        </w:tc>
        <w:tc>
          <w:tcPr>
            <w:tcW w:w="1870" w:type="dxa"/>
          </w:tcPr>
          <w:p w:rsidR="00D2511E" w:rsidRDefault="00D2511E">
            <w:r>
              <w:t>User registration</w:t>
            </w:r>
          </w:p>
        </w:tc>
        <w:tc>
          <w:tcPr>
            <w:tcW w:w="3504" w:type="dxa"/>
          </w:tcPr>
          <w:p w:rsidR="00D2511E" w:rsidRDefault="00D2511E">
            <w:r>
              <w:t>User should register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4</w:t>
            </w:r>
          </w:p>
        </w:tc>
        <w:tc>
          <w:tcPr>
            <w:tcW w:w="1870" w:type="dxa"/>
          </w:tcPr>
          <w:p w:rsidR="00D2511E" w:rsidRDefault="00D2511E">
            <w:r>
              <w:t xml:space="preserve">Working of API of ISS </w:t>
            </w:r>
          </w:p>
        </w:tc>
        <w:tc>
          <w:tcPr>
            <w:tcW w:w="3504" w:type="dxa"/>
          </w:tcPr>
          <w:p w:rsidR="00D2511E" w:rsidRDefault="00D2511E">
            <w:r>
              <w:t>Show the current location of ISS</w:t>
            </w:r>
          </w:p>
        </w:tc>
        <w:tc>
          <w:tcPr>
            <w:tcW w:w="1870" w:type="dxa"/>
          </w:tcPr>
          <w:p w:rsidR="00D2511E" w:rsidRDefault="00D2511E">
            <w:r>
              <w:t>Success/Failure (API does not work when nasa switches off the iss feed to public)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5</w:t>
            </w:r>
          </w:p>
        </w:tc>
        <w:tc>
          <w:tcPr>
            <w:tcW w:w="1870" w:type="dxa"/>
          </w:tcPr>
          <w:p w:rsidR="00D2511E" w:rsidRDefault="00D2511E">
            <w:r>
              <w:t>Working of live FEED</w:t>
            </w:r>
          </w:p>
        </w:tc>
        <w:tc>
          <w:tcPr>
            <w:tcW w:w="3504" w:type="dxa"/>
          </w:tcPr>
          <w:p w:rsidR="00D2511E" w:rsidRDefault="00D2511E">
            <w:r>
              <w:t>Show the live feed of ISS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  <w:bookmarkStart w:id="0" w:name="_GoBack"/>
            <w:bookmarkEnd w:id="0"/>
          </w:p>
        </w:tc>
      </w:tr>
    </w:tbl>
    <w:p w:rsidR="00875839" w:rsidRDefault="00875839"/>
    <w:sectPr w:rsidR="0087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1E"/>
    <w:rsid w:val="00875839"/>
    <w:rsid w:val="00D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A437"/>
  <w15:chartTrackingRefBased/>
  <w15:docId w15:val="{89AB7EAB-9CB7-4DB9-8BF7-47C2F46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Sevana, Uday Kiran Dora (UMKC-Student)</dc:creator>
  <cp:keywords/>
  <dc:description/>
  <cp:lastModifiedBy>Sevana, Uday Kiran Dora (UMKC-Student)</cp:lastModifiedBy>
  <cp:revision>2</cp:revision>
  <dcterms:created xsi:type="dcterms:W3CDTF">2016-09-29T04:02:00Z</dcterms:created>
  <dcterms:modified xsi:type="dcterms:W3CDTF">2016-09-29T04:10:00Z</dcterms:modified>
</cp:coreProperties>
</file>